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A4798">
      <w:pPr>
        <w:pStyle w:val="2"/>
        <w:jc w:val="center"/>
        <w:rPr>
          <w:rFonts w:hint="eastAsia"/>
        </w:rPr>
      </w:pPr>
      <w:r>
        <w:rPr>
          <w:rFonts w:hint="eastAsia"/>
        </w:rPr>
        <w:t>妙笔工坊鸿蒙化培训</w:t>
      </w:r>
    </w:p>
    <w:p w14:paraId="0742E356">
      <w:pPr>
        <w:pStyle w:val="3"/>
        <w:numPr>
          <w:ilvl w:val="0"/>
          <w:numId w:val="1"/>
        </w:numPr>
        <w:bidi w:val="0"/>
        <w:rPr>
          <w:rFonts w:hint="eastAsia"/>
        </w:rPr>
      </w:pPr>
      <w:r>
        <w:rPr>
          <w:rFonts w:hint="eastAsia"/>
        </w:rPr>
        <w:t>鸿蒙应用开发指南</w:t>
      </w:r>
    </w:p>
    <w:p w14:paraId="3C2AAD31">
      <w:pPr>
        <w:pStyle w:val="4"/>
        <w:rPr>
          <w:rFonts w:hint="eastAsia"/>
        </w:rPr>
      </w:pPr>
      <w:r>
        <w:rPr>
          <w:rFonts w:hint="eastAsia"/>
        </w:rPr>
        <w:t>1.1 开发工具</w:t>
      </w:r>
    </w:p>
    <w:p w14:paraId="2AA92388">
      <w:pPr>
        <w:rPr>
          <w:rFonts w:hint="eastAsia"/>
        </w:rPr>
      </w:pPr>
      <w:r>
        <w:fldChar w:fldCharType="begin"/>
      </w:r>
      <w:r>
        <w:instrText xml:space="preserve"> HYPERLINK "https://developer.huawei.com/consumer/cn/download/all" </w:instrText>
      </w:r>
      <w:r>
        <w:fldChar w:fldCharType="separate"/>
      </w:r>
      <w:r>
        <w:rPr>
          <w:rStyle w:val="17"/>
          <w:rFonts w:hint="eastAsia"/>
        </w:rPr>
        <w:t>https://developer.huawei.com/consumer/cn/download/all</w:t>
      </w:r>
      <w:r>
        <w:rPr>
          <w:rStyle w:val="17"/>
          <w:rFonts w:hint="eastAsia"/>
        </w:rPr>
        <w:fldChar w:fldCharType="end"/>
      </w:r>
    </w:p>
    <w:p w14:paraId="066DAC3A">
      <w:pPr>
        <w:rPr>
          <w:rFonts w:hint="eastAsia"/>
        </w:rPr>
      </w:pPr>
      <w:r>
        <w:fldChar w:fldCharType="begin"/>
      </w:r>
      <w:r>
        <w:instrText xml:space="preserve"> HYPERLINK "https://developer.huawei.com/consumer/cn/doc/harmonyos-guides/ide-tools-overview" </w:instrText>
      </w:r>
      <w:r>
        <w:fldChar w:fldCharType="separate"/>
      </w:r>
      <w:r>
        <w:rPr>
          <w:rStyle w:val="17"/>
          <w:rFonts w:hint="eastAsia"/>
        </w:rPr>
        <w:t>https://developer.huawei.com/consumer/cn/doc/harmonyos-guides/ide-tools-overview</w:t>
      </w:r>
      <w:r>
        <w:rPr>
          <w:rStyle w:val="17"/>
          <w:rFonts w:hint="eastAsia"/>
        </w:rPr>
        <w:fldChar w:fldCharType="end"/>
      </w:r>
    </w:p>
    <w:p w14:paraId="7D59E506">
      <w:pPr>
        <w:rPr>
          <w:rFonts w:hint="eastAsia"/>
          <w:b w:val="0"/>
          <w:bCs w:val="0"/>
          <w:highlight w:val="none"/>
        </w:rPr>
      </w:pPr>
      <w:r>
        <w:rPr>
          <w:rFonts w:hint="eastAsia"/>
          <w:b w:val="0"/>
          <w:bCs w:val="0"/>
          <w:highlight w:val="none"/>
        </w:rPr>
        <w:t>建议每隔2个月更新到最新工具</w:t>
      </w:r>
    </w:p>
    <w:p w14:paraId="581B9835">
      <w:pPr>
        <w:rPr>
          <w:rFonts w:hint="eastAsia"/>
        </w:rPr>
      </w:pPr>
      <w:r>
        <w:rPr>
          <w:rFonts w:hint="eastAsia"/>
        </w:rPr>
        <w:t>DevEco Studio：既是开发工具，也是调试工具</w:t>
      </w:r>
    </w:p>
    <w:p w14:paraId="6D2E7E1F">
      <w:pPr>
        <w:rPr>
          <w:rFonts w:hint="default" w:eastAsiaTheme="minorEastAsia"/>
          <w:lang w:val="en-US" w:eastAsia="zh-CN"/>
        </w:rPr>
      </w:pPr>
      <w:r>
        <w:rPr>
          <w:rFonts w:hint="eastAsia"/>
        </w:rPr>
        <w:t>DevEco Testing：测试工具</w:t>
      </w:r>
      <w:r>
        <w:rPr>
          <w:rFonts w:hint="eastAsia"/>
          <w:lang w:eastAsia="zh-CN"/>
        </w:rPr>
        <w:t>，</w:t>
      </w:r>
      <w:r>
        <w:rPr>
          <w:rFonts w:hint="eastAsia"/>
          <w:lang w:val="en-US" w:eastAsia="zh-CN"/>
        </w:rPr>
        <w:t>例如：稳定性、性能、功耗等测试</w:t>
      </w:r>
    </w:p>
    <w:p w14:paraId="71865C4C">
      <w:pPr>
        <w:pStyle w:val="4"/>
        <w:rPr>
          <w:rFonts w:hint="eastAsia"/>
        </w:rPr>
      </w:pPr>
      <w:r>
        <w:rPr>
          <w:rFonts w:hint="eastAsia"/>
        </w:rPr>
        <w:t>1.2 工程创建和管理</w:t>
      </w:r>
    </w:p>
    <w:p w14:paraId="46695F89">
      <w:pPr>
        <w:rPr>
          <w:rFonts w:hint="eastAsia"/>
        </w:rPr>
      </w:pPr>
      <w:r>
        <w:fldChar w:fldCharType="begin"/>
      </w:r>
      <w:r>
        <w:instrText xml:space="preserve"> HYPERLINK "https://developer.huawei.com/consumer/cn/doc/harmonyos-guides/ide-using" </w:instrText>
      </w:r>
      <w:r>
        <w:fldChar w:fldCharType="separate"/>
      </w:r>
      <w:r>
        <w:rPr>
          <w:rStyle w:val="17"/>
          <w:rFonts w:hint="eastAsia"/>
        </w:rPr>
        <w:t>https://developer.huawei.com/consumer/cn/doc/harmonyos-guides/ide-using</w:t>
      </w:r>
      <w:r>
        <w:rPr>
          <w:rStyle w:val="17"/>
          <w:rFonts w:hint="eastAsia"/>
        </w:rPr>
        <w:fldChar w:fldCharType="end"/>
      </w:r>
    </w:p>
    <w:p w14:paraId="22B01A38">
      <w:pPr>
        <w:rPr>
          <w:rFonts w:hint="eastAsia"/>
        </w:rPr>
      </w:pPr>
      <w:r>
        <w:rPr>
          <w:rFonts w:hint="eastAsia"/>
        </w:rPr>
        <w:t>学习如何创建</w:t>
      </w:r>
      <w:r>
        <w:rPr>
          <w:rFonts w:hint="eastAsia"/>
          <w:lang w:val="en-US" w:eastAsia="zh-CN"/>
        </w:rPr>
        <w:t>和管理</w:t>
      </w:r>
      <w:r>
        <w:rPr>
          <w:rFonts w:hint="eastAsia"/>
        </w:rPr>
        <w:t>应用工程，使用一套工程开发适配多种设备形态的</w:t>
      </w:r>
      <w:r>
        <w:rPr>
          <w:rFonts w:hint="eastAsia"/>
          <w:lang w:eastAsia="zh-CN"/>
        </w:rPr>
        <w:t>APP</w:t>
      </w:r>
      <w:r>
        <w:rPr>
          <w:rFonts w:hint="eastAsia"/>
        </w:rPr>
        <w:t>。</w:t>
      </w:r>
    </w:p>
    <w:p w14:paraId="192CF3B9">
      <w:pPr>
        <w:pStyle w:val="4"/>
        <w:rPr>
          <w:rFonts w:hint="eastAsia" w:eastAsiaTheme="majorEastAsia"/>
          <w:b/>
          <w:bCs/>
          <w:lang w:val="en-US" w:eastAsia="zh-CN"/>
        </w:rPr>
      </w:pPr>
      <w:r>
        <w:rPr>
          <w:rFonts w:hint="eastAsia"/>
        </w:rPr>
        <w:t>1.3 应用开发</w:t>
      </w:r>
      <w:r>
        <w:rPr>
          <w:rFonts w:hint="eastAsia"/>
          <w:lang w:val="en-US" w:eastAsia="zh-CN"/>
        </w:rPr>
        <w:t>导读</w:t>
      </w:r>
    </w:p>
    <w:p w14:paraId="2A00D577">
      <w:pPr>
        <w:rPr>
          <w:rStyle w:val="17"/>
          <w:rFonts w:hint="eastAsia"/>
        </w:rPr>
      </w:pPr>
      <w:r>
        <w:fldChar w:fldCharType="begin"/>
      </w:r>
      <w:r>
        <w:instrText xml:space="preserve"> HYPERLINK "https://developer.huawei.com/consumer/cn/doc/harmonyos-guides/application-dev-guide" </w:instrText>
      </w:r>
      <w:r>
        <w:fldChar w:fldCharType="separate"/>
      </w:r>
      <w:r>
        <w:rPr>
          <w:rStyle w:val="17"/>
          <w:rFonts w:hint="eastAsia"/>
        </w:rPr>
        <w:t>https://developer.huawei.com/consumer/cn/doc/harmonyos-guides/</w:t>
      </w:r>
      <w:r>
        <w:rPr>
          <w:rStyle w:val="17"/>
          <w:rFonts w:hint="eastAsia"/>
          <w:lang w:eastAsia="zh-CN"/>
        </w:rPr>
        <w:t>APP</w:t>
      </w:r>
      <w:r>
        <w:rPr>
          <w:rStyle w:val="17"/>
          <w:rFonts w:hint="eastAsia"/>
        </w:rPr>
        <w:t>lication-dev-guide</w:t>
      </w:r>
      <w:r>
        <w:rPr>
          <w:rStyle w:val="17"/>
          <w:rFonts w:hint="eastAsia"/>
        </w:rPr>
        <w:fldChar w:fldCharType="end"/>
      </w:r>
    </w:p>
    <w:p w14:paraId="6A8D7CA4">
      <w:pPr>
        <w:rPr>
          <w:rFonts w:hint="eastAsia"/>
        </w:rPr>
      </w:pPr>
      <w:r>
        <w:rPr>
          <w:rFonts w:hint="eastAsia"/>
          <w:lang w:val="en-US" w:eastAsia="zh-CN"/>
        </w:rPr>
        <w:t>学习Stage模型，无需学习FA模型</w:t>
      </w:r>
    </w:p>
    <w:p w14:paraId="49BE3FE6">
      <w:pPr>
        <w:pStyle w:val="4"/>
        <w:bidi w:val="0"/>
        <w:rPr>
          <w:rFonts w:hint="eastAsia"/>
        </w:rPr>
      </w:pPr>
      <w:r>
        <w:rPr>
          <w:rFonts w:hint="eastAsia"/>
          <w:lang w:val="en-US" w:eastAsia="zh-CN"/>
        </w:rPr>
        <w:t xml:space="preserve">1.4 </w:t>
      </w:r>
      <w:r>
        <w:rPr>
          <w:rFonts w:hint="eastAsia"/>
        </w:rPr>
        <w:t>ArkUI</w:t>
      </w:r>
    </w:p>
    <w:p w14:paraId="426D31A6">
      <w:pPr>
        <w:rPr>
          <w:rFonts w:hint="eastAsia"/>
        </w:rPr>
      </w:pPr>
      <w:bookmarkStart w:id="0" w:name="OLE_LINK1"/>
      <w:r>
        <w:fldChar w:fldCharType="begin"/>
      </w:r>
      <w:r>
        <w:instrText xml:space="preserve">HYPERLINK "https://developer.huawei.com/consumer/cn/doc/harmonyos-references/arkui-api"</w:instrText>
      </w:r>
      <w:r>
        <w:fldChar w:fldCharType="separate"/>
      </w:r>
      <w:r>
        <w:rPr>
          <w:rStyle w:val="17"/>
          <w:rFonts w:hint="eastAsia"/>
        </w:rPr>
        <w:t>https://developer.huawei.com/consumer/cn/doc/harmonyos-references/arkui-api</w:t>
      </w:r>
      <w:r>
        <w:fldChar w:fldCharType="end"/>
      </w:r>
    </w:p>
    <w:p w14:paraId="4EB8D3E1">
      <w:pPr>
        <w:rPr>
          <w:rFonts w:hint="eastAsia"/>
        </w:rPr>
      </w:pPr>
      <w:r>
        <w:rPr>
          <w:rFonts w:hint="eastAsia"/>
          <w:lang w:val="en-US" w:eastAsia="zh-CN"/>
        </w:rPr>
        <w:t>学习ArkTS组件</w:t>
      </w:r>
      <w:bookmarkEnd w:id="0"/>
    </w:p>
    <w:p w14:paraId="5750F5A0">
      <w:pPr>
        <w:pStyle w:val="4"/>
        <w:rPr>
          <w:rFonts w:hint="eastAsia"/>
        </w:rPr>
      </w:pPr>
      <w:r>
        <w:rPr>
          <w:rFonts w:hint="eastAsia"/>
        </w:rPr>
        <w:t>1.5 状态变量</w:t>
      </w:r>
    </w:p>
    <w:p w14:paraId="67235BB6">
      <w:pPr>
        <w:rPr>
          <w:rStyle w:val="17"/>
          <w:rFonts w:hint="eastAsia"/>
        </w:rPr>
      </w:pPr>
      <w:r>
        <w:fldChar w:fldCharType="begin"/>
      </w:r>
      <w:r>
        <w:instrText xml:space="preserve"> HYPERLINK "https://developer.huawei.com/consumer/cn/doc/harmonyos-guides/arkts-state-management-overview" </w:instrText>
      </w:r>
      <w:r>
        <w:fldChar w:fldCharType="separate"/>
      </w:r>
      <w:r>
        <w:rPr>
          <w:rStyle w:val="17"/>
          <w:rFonts w:hint="eastAsia"/>
        </w:rPr>
        <w:t>https://developer.huawei.com/consumer/cn/doc/harmonyos-guides/arkts-state-management-overview</w:t>
      </w:r>
      <w:r>
        <w:rPr>
          <w:rStyle w:val="17"/>
          <w:rFonts w:hint="eastAsia"/>
        </w:rPr>
        <w:fldChar w:fldCharType="end"/>
      </w:r>
    </w:p>
    <w:p w14:paraId="79F41CB5">
      <w:pPr>
        <w:rPr>
          <w:rFonts w:hint="eastAsia"/>
        </w:rPr>
      </w:pPr>
      <w:r>
        <w:rPr>
          <w:rFonts w:hint="eastAsia"/>
          <w:lang w:val="en-US" w:eastAsia="zh-CN"/>
        </w:rPr>
        <w:t>学习如何通过状态变量刷新UI页面</w:t>
      </w:r>
    </w:p>
    <w:p w14:paraId="0277D68C">
      <w:pPr>
        <w:pStyle w:val="4"/>
        <w:rPr>
          <w:rFonts w:hint="default" w:eastAsiaTheme="majorEastAsia"/>
          <w:lang w:val="en-US" w:eastAsia="zh-CN"/>
        </w:rPr>
      </w:pPr>
      <w:r>
        <w:rPr>
          <w:rFonts w:hint="eastAsia"/>
        </w:rPr>
        <w:t xml:space="preserve">1.6 </w:t>
      </w:r>
      <w:r>
        <w:rPr>
          <w:rFonts w:hint="eastAsia"/>
          <w:lang w:val="en-US" w:eastAsia="zh-CN"/>
        </w:rPr>
        <w:t>一次开发，多端部署</w:t>
      </w:r>
    </w:p>
    <w:p w14:paraId="22F10E0A">
      <w:pPr>
        <w:rPr>
          <w:rFonts w:hint="eastAsia"/>
        </w:rPr>
      </w:pPr>
      <w:bookmarkStart w:id="1" w:name="OLE_LINK2"/>
      <w:r>
        <w:fldChar w:fldCharType="begin"/>
      </w:r>
      <w:r>
        <w:instrText xml:space="preserve">HYPERLINK "https://developer.huawei.com/consumer/cn/doc/harmonyos-guides/foreword"</w:instrText>
      </w:r>
      <w:r>
        <w:fldChar w:fldCharType="separate"/>
      </w:r>
      <w:r>
        <w:rPr>
          <w:rStyle w:val="17"/>
          <w:rFonts w:hint="eastAsia"/>
        </w:rPr>
        <w:t>https://developer.huawei.com/consumer/cn/doc/harmonyos-guides/foreword</w:t>
      </w:r>
      <w:r>
        <w:fldChar w:fldCharType="end"/>
      </w:r>
    </w:p>
    <w:p w14:paraId="68CC061D">
      <w:pPr>
        <w:rPr>
          <w:rFonts w:hint="eastAsia"/>
        </w:rPr>
      </w:pPr>
      <w:r>
        <w:rPr>
          <w:rFonts w:hint="eastAsia"/>
          <w:lang w:val="en-US" w:eastAsia="zh-CN"/>
        </w:rPr>
        <w:t>一次开发，多端部署，使得应用在不同设备形态上拥有相似或一致的用户体验。</w:t>
      </w:r>
    </w:p>
    <w:p w14:paraId="40967DA7">
      <w:pPr>
        <w:pStyle w:val="4"/>
        <w:rPr>
          <w:rFonts w:hint="eastAsia"/>
        </w:rPr>
      </w:pPr>
      <w:r>
        <w:rPr>
          <w:rFonts w:hint="eastAsia"/>
        </w:rPr>
        <w:t>1.7 UX设计</w:t>
      </w:r>
    </w:p>
    <w:bookmarkEnd w:id="1"/>
    <w:p w14:paraId="3F889FCF">
      <w:pPr>
        <w:rPr>
          <w:rFonts w:hint="eastAsia"/>
        </w:rPr>
      </w:pPr>
      <w:r>
        <w:rPr>
          <w:rFonts w:hint="eastAsia"/>
        </w:rPr>
        <w:fldChar w:fldCharType="begin"/>
      </w:r>
      <w:r>
        <w:rPr>
          <w:rFonts w:hint="eastAsia"/>
        </w:rPr>
        <w:instrText xml:space="preserve">HYPERLINK "https://developer.huawei.com/consumer/cn/forum/topic/0204726305241630585?fid=0102342714178070498"</w:instrText>
      </w:r>
      <w:r>
        <w:rPr>
          <w:rFonts w:hint="eastAsia"/>
        </w:rPr>
        <w:fldChar w:fldCharType="separate"/>
      </w:r>
      <w:r>
        <w:rPr>
          <w:rStyle w:val="17"/>
          <w:rFonts w:hint="eastAsia"/>
        </w:rPr>
        <w:t>https://developer.huawei.com/consumer/cn/forum/topic/0204726305241630585?fid=0102342714178070498</w:t>
      </w:r>
      <w:r>
        <w:rPr>
          <w:rFonts w:hint="eastAsia"/>
        </w:rPr>
        <w:fldChar w:fldCharType="end"/>
      </w:r>
    </w:p>
    <w:p w14:paraId="68E088B9">
      <w:pPr>
        <w:rPr>
          <w:rFonts w:hint="eastAsia"/>
        </w:rPr>
      </w:pPr>
    </w:p>
    <w:p w14:paraId="503BBD14">
      <w:pPr>
        <w:rPr>
          <w:rStyle w:val="17"/>
          <w:rFonts w:hint="eastAsia"/>
        </w:rPr>
      </w:pPr>
      <w:r>
        <w:fldChar w:fldCharType="begin"/>
      </w:r>
      <w:r>
        <w:instrText xml:space="preserve"> HYPERLINK "https://developer.huawei.com/consumer/cn/doc/design-guides/visual_design-0000001823497081" </w:instrText>
      </w:r>
      <w:r>
        <w:fldChar w:fldCharType="separate"/>
      </w:r>
      <w:r>
        <w:rPr>
          <w:rStyle w:val="17"/>
          <w:rFonts w:hint="eastAsia"/>
        </w:rPr>
        <w:t>https://developer.huawei.com/consumer/cn/doc/design-guides/visual_design-0000001823497081</w:t>
      </w:r>
      <w:r>
        <w:rPr>
          <w:rStyle w:val="17"/>
          <w:rFonts w:hint="eastAsia"/>
        </w:rPr>
        <w:fldChar w:fldCharType="end"/>
      </w:r>
    </w:p>
    <w:p w14:paraId="251F4635">
      <w:pPr>
        <w:rPr>
          <w:rFonts w:hint="default"/>
          <w:lang w:val="en-US" w:eastAsia="zh-CN"/>
        </w:rPr>
      </w:pPr>
      <w:r>
        <w:rPr>
          <w:rFonts w:hint="eastAsia"/>
          <w:lang w:val="en-US" w:eastAsia="zh-CN"/>
        </w:rPr>
        <w:t>如何设计UI，如何选取UI组件</w:t>
      </w:r>
    </w:p>
    <w:p w14:paraId="5A3FA674">
      <w:pPr>
        <w:pStyle w:val="4"/>
        <w:numPr>
          <w:ilvl w:val="0"/>
          <w:numId w:val="0"/>
        </w:numPr>
        <w:ind w:leftChars="0"/>
        <w:rPr>
          <w:rFonts w:hint="eastAsia"/>
        </w:rPr>
      </w:pPr>
      <w:r>
        <w:rPr>
          <w:rFonts w:hint="eastAsia"/>
          <w:lang w:val="en-US" w:eastAsia="zh-CN"/>
        </w:rPr>
        <w:t xml:space="preserve">1.8 </w:t>
      </w:r>
      <w:r>
        <w:rPr>
          <w:rFonts w:hint="eastAsia"/>
        </w:rPr>
        <w:t>最佳实践</w:t>
      </w:r>
    </w:p>
    <w:p w14:paraId="313A59DA">
      <w:pPr>
        <w:rPr>
          <w:rStyle w:val="17"/>
          <w:rFonts w:hint="eastAsia"/>
        </w:rPr>
      </w:pPr>
      <w:r>
        <w:fldChar w:fldCharType="begin"/>
      </w:r>
      <w:r>
        <w:instrText xml:space="preserve"> HYPERLINK "https://developer.huawei.com/consumer/cn/doc/best-practices/bpta-industry-scenarios" </w:instrText>
      </w:r>
      <w:r>
        <w:fldChar w:fldCharType="separate"/>
      </w:r>
      <w:r>
        <w:rPr>
          <w:rStyle w:val="17"/>
          <w:rFonts w:hint="eastAsia"/>
        </w:rPr>
        <w:t>https://developer.huawei.com/consumer/cn/doc/best-practices/bpta-industry-scenarios</w:t>
      </w:r>
      <w:r>
        <w:rPr>
          <w:rStyle w:val="17"/>
          <w:rFonts w:hint="eastAsia"/>
        </w:rPr>
        <w:fldChar w:fldCharType="end"/>
      </w:r>
    </w:p>
    <w:p w14:paraId="435F64AE">
      <w:pPr>
        <w:rPr>
          <w:rFonts w:hint="eastAsia"/>
        </w:rPr>
      </w:pPr>
      <w:r>
        <w:rPr>
          <w:rFonts w:hint="eastAsia"/>
          <w:lang w:val="en-US" w:eastAsia="zh-CN"/>
        </w:rPr>
        <w:t>学习各行业各场景开发的优秀案例</w:t>
      </w:r>
    </w:p>
    <w:p w14:paraId="6BC92C00">
      <w:pPr>
        <w:pStyle w:val="4"/>
        <w:rPr>
          <w:rFonts w:hint="eastAsia"/>
        </w:rPr>
      </w:pPr>
      <w:r>
        <w:rPr>
          <w:rFonts w:hint="eastAsia"/>
        </w:rPr>
        <w:t>1.</w:t>
      </w:r>
      <w:r>
        <w:rPr>
          <w:rFonts w:hint="eastAsia"/>
          <w:lang w:val="en-US" w:eastAsia="zh-CN"/>
        </w:rPr>
        <w:t>9</w:t>
      </w:r>
      <w:r>
        <w:rPr>
          <w:rFonts w:hint="eastAsia"/>
        </w:rPr>
        <w:t xml:space="preserve"> 调试命令</w:t>
      </w:r>
    </w:p>
    <w:p w14:paraId="127152A8">
      <w:pPr>
        <w:rPr>
          <w:rFonts w:hint="eastAsia"/>
        </w:rPr>
      </w:pPr>
      <w:r>
        <w:fldChar w:fldCharType="begin"/>
      </w:r>
      <w:r>
        <w:instrText xml:space="preserve"> HYPERLINK "https://developer.huawei.com/consumer/cn/doc/harmonyos-guides/debugging-commands" </w:instrText>
      </w:r>
      <w:r>
        <w:fldChar w:fldCharType="separate"/>
      </w:r>
      <w:r>
        <w:rPr>
          <w:rStyle w:val="17"/>
          <w:rFonts w:hint="eastAsia"/>
        </w:rPr>
        <w:t>https://developer.huawei.com/consumer/cn/doc/harmonyos-guides/debugging-commands</w:t>
      </w:r>
      <w:r>
        <w:rPr>
          <w:rStyle w:val="17"/>
          <w:rFonts w:hint="eastAsia"/>
        </w:rPr>
        <w:fldChar w:fldCharType="end"/>
      </w:r>
    </w:p>
    <w:p w14:paraId="76C0A5FF">
      <w:pPr>
        <w:rPr>
          <w:rFonts w:hint="eastAsia"/>
        </w:rPr>
      </w:pPr>
      <w:r>
        <w:rPr>
          <w:rFonts w:hint="eastAsia"/>
        </w:rPr>
        <w:t>hdc可用于安装、卸载应用；</w:t>
      </w:r>
    </w:p>
    <w:p w14:paraId="237C5D6C">
      <w:pPr>
        <w:rPr>
          <w:rFonts w:hint="eastAsia"/>
        </w:rPr>
      </w:pPr>
      <w:r>
        <w:rPr>
          <w:rFonts w:hint="eastAsia"/>
        </w:rPr>
        <w:t>hilog可用于导出日志；</w:t>
      </w:r>
    </w:p>
    <w:p w14:paraId="71FFADB9">
      <w:pPr>
        <w:rPr>
          <w:rFonts w:hint="default" w:eastAsiaTheme="minorEastAsia"/>
          <w:lang w:val="en-US" w:eastAsia="zh-CN"/>
        </w:rPr>
      </w:pPr>
      <w:r>
        <w:rPr>
          <w:rFonts w:hint="eastAsia"/>
        </w:rPr>
        <w:t>mediatool</w:t>
      </w:r>
      <w:r>
        <w:rPr>
          <w:rFonts w:hint="eastAsia"/>
          <w:lang w:val="en-US" w:eastAsia="zh-CN"/>
        </w:rPr>
        <w:t>可用于操作媒体库资源；</w:t>
      </w:r>
    </w:p>
    <w:p w14:paraId="6D9BEA35">
      <w:pPr>
        <w:rPr>
          <w:rFonts w:hint="eastAsi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AFE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65F9A14B">
            <w:pPr>
              <w:rPr>
                <w:rFonts w:hint="eastAsia"/>
              </w:rPr>
            </w:pPr>
            <w:r>
              <w:rPr>
                <w:rFonts w:hint="eastAsia"/>
              </w:rPr>
              <w:t># 清空日志缓存</w:t>
            </w:r>
          </w:p>
          <w:p w14:paraId="34ADAE03">
            <w:pPr>
              <w:rPr>
                <w:rFonts w:hint="eastAsia"/>
              </w:rPr>
            </w:pPr>
            <w:r>
              <w:rPr>
                <w:rFonts w:hint="eastAsia"/>
              </w:rPr>
              <w:t>hdc shell hilog -r</w:t>
            </w:r>
          </w:p>
          <w:p w14:paraId="05F974EC">
            <w:pPr>
              <w:rPr>
                <w:rFonts w:hint="eastAsia"/>
              </w:rPr>
            </w:pPr>
          </w:p>
          <w:p w14:paraId="4E072E51">
            <w:pPr>
              <w:rPr>
                <w:rFonts w:hint="eastAsia"/>
              </w:rPr>
            </w:pPr>
            <w:r>
              <w:rPr>
                <w:rFonts w:hint="eastAsia"/>
              </w:rPr>
              <w:t># 操作前执行，开始输出log到指定文件</w:t>
            </w:r>
          </w:p>
          <w:p w14:paraId="0488B631">
            <w:pPr>
              <w:rPr>
                <w:rFonts w:hint="eastAsia"/>
              </w:rPr>
            </w:pPr>
            <w:r>
              <w:rPr>
                <w:rFonts w:hint="eastAsia"/>
              </w:rPr>
              <w:t>hdc shell hilog &gt; 1.log</w:t>
            </w:r>
          </w:p>
          <w:p w14:paraId="0BC22456">
            <w:pPr>
              <w:rPr>
                <w:rFonts w:hint="eastAsia"/>
              </w:rPr>
            </w:pPr>
          </w:p>
          <w:p w14:paraId="1B872760">
            <w:pPr>
              <w:rPr>
                <w:rFonts w:hint="eastAsia"/>
              </w:rPr>
            </w:pPr>
            <w:r>
              <w:rPr>
                <w:rFonts w:hint="eastAsia"/>
              </w:rPr>
              <w:t># 操作结束后按Ctrl+C，1.log中记录的就是此段时间内操作的日志</w:t>
            </w:r>
          </w:p>
        </w:tc>
      </w:tr>
    </w:tbl>
    <w:p w14:paraId="31C7D43E">
      <w:pPr>
        <w:pStyle w:val="4"/>
      </w:pPr>
      <w:r>
        <w:rPr>
          <w:rFonts w:hint="eastAsia"/>
        </w:rPr>
        <w:t>1.1</w:t>
      </w:r>
      <w:r>
        <w:rPr>
          <w:rFonts w:hint="eastAsia"/>
          <w:lang w:val="en-US" w:eastAsia="zh-CN"/>
        </w:rPr>
        <w:t>0</w:t>
      </w:r>
      <w:r>
        <w:rPr>
          <w:rFonts w:hint="eastAsia"/>
        </w:rPr>
        <w:t xml:space="preserve"> 应用测试</w:t>
      </w:r>
    </w:p>
    <w:p w14:paraId="2CFB34A7">
      <w:r>
        <w:fldChar w:fldCharType="begin"/>
      </w:r>
      <w:r>
        <w:instrText xml:space="preserve"> HYPERLINK "https://developer.huawei.com/consumer/cn/doc/harmonyos-guides/arkxtest-guidelines" </w:instrText>
      </w:r>
      <w:r>
        <w:fldChar w:fldCharType="separate"/>
      </w:r>
      <w:r>
        <w:rPr>
          <w:rStyle w:val="17"/>
          <w:rFonts w:hint="eastAsia"/>
        </w:rPr>
        <w:t>https://developer.huawei.com/consumer/cn/doc/harmonyos-guides/arkxtest-guidelines</w:t>
      </w:r>
      <w:r>
        <w:rPr>
          <w:rStyle w:val="17"/>
          <w:rFonts w:hint="eastAsia"/>
        </w:rPr>
        <w:fldChar w:fldCharType="end"/>
      </w:r>
    </w:p>
    <w:p w14:paraId="2E6A85A7">
      <w:r>
        <w:drawing>
          <wp:inline distT="0" distB="0" distL="0" distR="0">
            <wp:extent cx="5274310" cy="3060700"/>
            <wp:effectExtent l="0" t="0" r="2540" b="6350"/>
            <wp:docPr id="734535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5927" name="图片 1"/>
                    <pic:cNvPicPr>
                      <a:picLocks noChangeAspect="1"/>
                    </pic:cNvPicPr>
                  </pic:nvPicPr>
                  <pic:blipFill>
                    <a:blip r:embed="rId4"/>
                    <a:stretch>
                      <a:fillRect/>
                    </a:stretch>
                  </pic:blipFill>
                  <pic:spPr>
                    <a:xfrm>
                      <a:off x="0" y="0"/>
                      <a:ext cx="5274310" cy="3060700"/>
                    </a:xfrm>
                    <a:prstGeom prst="rect">
                      <a:avLst/>
                    </a:prstGeom>
                  </pic:spPr>
                </pic:pic>
              </a:graphicData>
            </a:graphic>
          </wp:inline>
        </w:drawing>
      </w:r>
    </w:p>
    <w:p w14:paraId="31FD9A8A">
      <w:r>
        <w:fldChar w:fldCharType="begin"/>
      </w:r>
      <w:r>
        <w:instrText xml:space="preserve"> HYPERLINK "https://gitee.com/openharmony/testfwk_arkxtest/blob/master/README_zh.md#%E5%8D%95%E5%85%83%E6%B5%8B%E8%AF%95%E6%A1%86%E6%9E%B6%E5%8A%9F%E8%83%BD%E7%89%B9%E6%80%A7" </w:instrText>
      </w:r>
      <w:r>
        <w:fldChar w:fldCharType="separate"/>
      </w:r>
      <w:r>
        <w:rPr>
          <w:rStyle w:val="17"/>
          <w:rFonts w:hint="eastAsia"/>
        </w:rPr>
        <w:t>https://gitee.com/openharmony/testfwk_arkxtest/blob/master/README_zh.md#%E5%8D%95%E5%85%83%E6%B5%8B%E8%AF%95%E6%A1%86%E6%9E%B6%E5%8A%9F%E8%83%BD%E7%89%B9%E6%80%A7</w:t>
      </w:r>
      <w:r>
        <w:rPr>
          <w:rStyle w:val="17"/>
          <w:rFonts w:hint="eastAsia"/>
        </w:rPr>
        <w:fldChar w:fldCharType="end"/>
      </w:r>
    </w:p>
    <w:p w14:paraId="4FE7EBBF">
      <w:pPr>
        <w:rPr>
          <w:rFonts w:hint="eastAsia"/>
        </w:rPr>
      </w:pPr>
      <w:r>
        <w:drawing>
          <wp:inline distT="0" distB="0" distL="0" distR="0">
            <wp:extent cx="5274310" cy="2402205"/>
            <wp:effectExtent l="0" t="0" r="2540" b="0"/>
            <wp:docPr id="1480391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91075" name="图片 1"/>
                    <pic:cNvPicPr>
                      <a:picLocks noChangeAspect="1"/>
                    </pic:cNvPicPr>
                  </pic:nvPicPr>
                  <pic:blipFill>
                    <a:blip r:embed="rId5"/>
                    <a:stretch>
                      <a:fillRect/>
                    </a:stretch>
                  </pic:blipFill>
                  <pic:spPr>
                    <a:xfrm>
                      <a:off x="0" y="0"/>
                      <a:ext cx="5274310" cy="2402205"/>
                    </a:xfrm>
                    <a:prstGeom prst="rect">
                      <a:avLst/>
                    </a:prstGeom>
                  </pic:spPr>
                </pic:pic>
              </a:graphicData>
            </a:graphic>
          </wp:inline>
        </w:drawing>
      </w:r>
    </w:p>
    <w:p w14:paraId="7AB75ED4">
      <w:pPr>
        <w:pStyle w:val="4"/>
        <w:rPr>
          <w:rFonts w:hint="eastAsia"/>
        </w:rPr>
      </w:pPr>
      <w:r>
        <w:rPr>
          <w:rFonts w:hint="eastAsia"/>
        </w:rPr>
        <w:t>1.1</w:t>
      </w:r>
      <w:r>
        <w:rPr>
          <w:rFonts w:hint="eastAsia"/>
          <w:lang w:val="en-US" w:eastAsia="zh-CN"/>
        </w:rPr>
        <w:t>1</w:t>
      </w:r>
      <w:r>
        <w:rPr>
          <w:rFonts w:hint="eastAsia"/>
        </w:rPr>
        <w:t xml:space="preserve"> </w:t>
      </w:r>
      <w:r>
        <w:t>OpenHarmony三方库中心仓</w:t>
      </w:r>
    </w:p>
    <w:p w14:paraId="79FE8BA5">
      <w:pPr>
        <w:rPr>
          <w:rFonts w:hint="eastAsia"/>
        </w:rPr>
      </w:pPr>
      <w:r>
        <w:fldChar w:fldCharType="begin"/>
      </w:r>
      <w:r>
        <w:instrText xml:space="preserve"> HYPERLINK "https://ohpm.openharmony.cn/" \l "/cn/home" </w:instrText>
      </w:r>
      <w:r>
        <w:fldChar w:fldCharType="separate"/>
      </w:r>
      <w:r>
        <w:rPr>
          <w:rStyle w:val="17"/>
          <w:rFonts w:hint="eastAsia"/>
        </w:rPr>
        <w:t>https://ohpm.openharmony.cn/#/cn/home</w:t>
      </w:r>
      <w:r>
        <w:rPr>
          <w:rStyle w:val="17"/>
          <w:rFonts w:hint="eastAsia"/>
        </w:rPr>
        <w:fldChar w:fldCharType="end"/>
      </w:r>
    </w:p>
    <w:p w14:paraId="534FF1F0">
      <w:pPr>
        <w:rPr>
          <w:rFonts w:hint="eastAsia"/>
        </w:rPr>
      </w:pPr>
      <w:r>
        <w:rPr>
          <w:rFonts w:hint="eastAsia"/>
          <w:lang w:val="en-US" w:eastAsia="zh-CN"/>
        </w:rPr>
        <w:t>搜索鸿蒙化的三方库，或者</w:t>
      </w:r>
      <w:r>
        <w:rPr>
          <w:rFonts w:hint="eastAsia"/>
        </w:rPr>
        <w:t>将自己开发的三方库贡献到OpenHarmony三方库中心仓</w:t>
      </w:r>
    </w:p>
    <w:p w14:paraId="6AE63690">
      <w:pPr>
        <w:rPr>
          <w:rFonts w:hint="eastAsia"/>
          <w:b/>
          <w:bCs/>
          <w:highlight w:val="yellow"/>
        </w:rPr>
      </w:pPr>
      <w:r>
        <w:rPr>
          <w:rFonts w:hint="eastAsia"/>
          <w:lang w:val="en-US" w:eastAsia="zh-CN"/>
        </w:rPr>
        <w:t>建议：优先使用鸿蒙原生能力，原生能力不足时再考虑使用三方库。</w:t>
      </w:r>
    </w:p>
    <w:p w14:paraId="4B689DDC">
      <w:pPr>
        <w:pStyle w:val="4"/>
        <w:rPr>
          <w:rFonts w:hint="eastAsia"/>
        </w:rPr>
      </w:pPr>
      <w:r>
        <w:rPr>
          <w:rFonts w:hint="eastAsia"/>
        </w:rPr>
        <w:t>1.</w:t>
      </w:r>
      <w:r>
        <w:rPr>
          <w:rFonts w:hint="eastAsia"/>
          <w:lang w:val="en-US" w:eastAsia="zh-CN"/>
        </w:rPr>
        <w:t>12</w:t>
      </w:r>
      <w:r>
        <w:rPr>
          <w:rFonts w:hint="eastAsia"/>
        </w:rPr>
        <w:t xml:space="preserve"> 快速搜索</w:t>
      </w:r>
    </w:p>
    <w:p w14:paraId="0B40C329">
      <w:pPr>
        <w:rPr>
          <w:rFonts w:hint="eastAsia"/>
        </w:rPr>
      </w:pPr>
      <w:r>
        <w:fldChar w:fldCharType="begin"/>
      </w:r>
      <w:r>
        <w:instrText xml:space="preserve"> HYPERLINK "https://developer.huawei.com/consumer/cn/doc/search?type=all&amp;val=%E9%95%BF%E5%88%97%E8%A1%A8%E4%BC%98%E5%8C%96&amp;versionValue=all" </w:instrText>
      </w:r>
      <w:r>
        <w:fldChar w:fldCharType="separate"/>
      </w:r>
      <w:r>
        <w:rPr>
          <w:rStyle w:val="17"/>
          <w:rFonts w:hint="eastAsia"/>
        </w:rPr>
        <w:t>https://developer.huawei.com/consumer/cn/doc/search?type=all&amp;val=%E9%95%BF%E5%88%97%E8%A1%A8%E4%BC%98%E5%8C%96&amp;versionValue=all</w:t>
      </w:r>
      <w:r>
        <w:rPr>
          <w:rStyle w:val="17"/>
          <w:rFonts w:hint="eastAsia"/>
        </w:rPr>
        <w:fldChar w:fldCharType="end"/>
      </w:r>
    </w:p>
    <w:p w14:paraId="7F3649F7">
      <w:pPr>
        <w:rPr>
          <w:rFonts w:hint="eastAsia"/>
          <w:lang w:val="en-US" w:eastAsia="zh-CN"/>
        </w:rPr>
      </w:pPr>
      <w:r>
        <w:rPr>
          <w:rFonts w:hint="eastAsia"/>
          <w:lang w:val="en-US" w:eastAsia="zh-CN"/>
        </w:rPr>
        <w:t>使用场景：查询UI组件、API、答疑解惑…</w:t>
      </w:r>
    </w:p>
    <w:p w14:paraId="044F37AD">
      <w:pPr>
        <w:rPr>
          <w:rFonts w:hint="eastAsia"/>
          <w:b/>
          <w:bCs/>
        </w:rPr>
      </w:pPr>
      <w:r>
        <w:drawing>
          <wp:inline distT="0" distB="0" distL="0" distR="0">
            <wp:extent cx="5274310" cy="3224530"/>
            <wp:effectExtent l="0" t="0" r="2540" b="13970"/>
            <wp:docPr id="1997567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7654" name="图片 1"/>
                    <pic:cNvPicPr>
                      <a:picLocks noChangeAspect="1"/>
                    </pic:cNvPicPr>
                  </pic:nvPicPr>
                  <pic:blipFill>
                    <a:blip r:embed="rId6"/>
                    <a:stretch>
                      <a:fillRect/>
                    </a:stretch>
                  </pic:blipFill>
                  <pic:spPr>
                    <a:xfrm>
                      <a:off x="0" y="0"/>
                      <a:ext cx="5274310" cy="3224530"/>
                    </a:xfrm>
                    <a:prstGeom prst="rect">
                      <a:avLst/>
                    </a:prstGeom>
                  </pic:spPr>
                </pic:pic>
              </a:graphicData>
            </a:graphic>
          </wp:inline>
        </w:drawing>
      </w:r>
    </w:p>
    <w:p w14:paraId="1C5DBD6E">
      <w:pPr>
        <w:pStyle w:val="4"/>
        <w:rPr>
          <w:rFonts w:hint="eastAsia"/>
        </w:rPr>
      </w:pPr>
      <w:r>
        <w:rPr>
          <w:rFonts w:hint="eastAsia"/>
        </w:rPr>
        <w:t>1.13 问题反馈</w:t>
      </w:r>
    </w:p>
    <w:p w14:paraId="4D38DADE">
      <w:r>
        <w:rPr>
          <w:rFonts w:hint="eastAsia"/>
        </w:rPr>
        <w:t>途径1：IR平台提单</w:t>
      </w:r>
      <w:r>
        <w:fldChar w:fldCharType="begin"/>
      </w:r>
      <w:r>
        <w:instrText xml:space="preserve"> HYPERLINK "https://issuereporter.developer.huawei.com/my-created" </w:instrText>
      </w:r>
      <w:r>
        <w:fldChar w:fldCharType="separate"/>
      </w:r>
      <w:r>
        <w:rPr>
          <w:rStyle w:val="17"/>
          <w:rFonts w:hint="eastAsia"/>
        </w:rPr>
        <w:t>https://issuereporter.developer.huawei.com/my-created</w:t>
      </w:r>
      <w:r>
        <w:rPr>
          <w:rStyle w:val="17"/>
          <w:rFonts w:hint="eastAsia"/>
        </w:rPr>
        <w:fldChar w:fldCharType="end"/>
      </w:r>
    </w:p>
    <w:p w14:paraId="63AA6258">
      <w:pPr>
        <w:rPr>
          <w:rFonts w:hint="eastAsia"/>
        </w:rPr>
      </w:pPr>
      <w:r>
        <w:drawing>
          <wp:inline distT="0" distB="0" distL="0" distR="0">
            <wp:extent cx="5274310" cy="3076575"/>
            <wp:effectExtent l="0" t="0" r="2540" b="9525"/>
            <wp:docPr id="510738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8803" name="图片 1"/>
                    <pic:cNvPicPr>
                      <a:picLocks noChangeAspect="1"/>
                    </pic:cNvPicPr>
                  </pic:nvPicPr>
                  <pic:blipFill>
                    <a:blip r:embed="rId7"/>
                    <a:stretch>
                      <a:fillRect/>
                    </a:stretch>
                  </pic:blipFill>
                  <pic:spPr>
                    <a:xfrm>
                      <a:off x="0" y="0"/>
                      <a:ext cx="5287874" cy="3085067"/>
                    </a:xfrm>
                    <a:prstGeom prst="rect">
                      <a:avLst/>
                    </a:prstGeom>
                  </pic:spPr>
                </pic:pic>
              </a:graphicData>
            </a:graphic>
          </wp:inline>
        </w:drawing>
      </w:r>
    </w:p>
    <w:p w14:paraId="4B850431">
      <w:pPr>
        <w:rPr>
          <w:rFonts w:hint="eastAsia"/>
        </w:rPr>
      </w:pPr>
      <w:r>
        <w:rPr>
          <w:rFonts w:hint="eastAsia"/>
        </w:rPr>
        <w:t>途径2：社区提单</w:t>
      </w:r>
      <w:r>
        <w:fldChar w:fldCharType="begin"/>
      </w:r>
      <w:r>
        <w:instrText xml:space="preserve"> HYPERLINK "https://developer.huawei.com/consumer/cn/forum/" </w:instrText>
      </w:r>
      <w:r>
        <w:fldChar w:fldCharType="separate"/>
      </w:r>
      <w:r>
        <w:rPr>
          <w:rStyle w:val="17"/>
          <w:rFonts w:hint="eastAsia"/>
        </w:rPr>
        <w:t>https://developer.huawei.com/consumer/cn/forum/</w:t>
      </w:r>
      <w:r>
        <w:rPr>
          <w:rStyle w:val="17"/>
          <w:rFonts w:hint="eastAsia"/>
        </w:rPr>
        <w:fldChar w:fldCharType="end"/>
      </w:r>
    </w:p>
    <w:p w14:paraId="57F94328">
      <w:pPr>
        <w:rPr>
          <w:rFonts w:hint="eastAsia"/>
          <w:b/>
          <w:bCs/>
        </w:rPr>
      </w:pPr>
      <w:r>
        <w:drawing>
          <wp:inline distT="0" distB="0" distL="0" distR="0">
            <wp:extent cx="5274310" cy="2520315"/>
            <wp:effectExtent l="0" t="0" r="2540" b="0"/>
            <wp:docPr id="123219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94274" name="图片 1"/>
                    <pic:cNvPicPr>
                      <a:picLocks noChangeAspect="1"/>
                    </pic:cNvPicPr>
                  </pic:nvPicPr>
                  <pic:blipFill>
                    <a:blip r:embed="rId8"/>
                    <a:stretch>
                      <a:fillRect/>
                    </a:stretch>
                  </pic:blipFill>
                  <pic:spPr>
                    <a:xfrm>
                      <a:off x="0" y="0"/>
                      <a:ext cx="5275248" cy="2521012"/>
                    </a:xfrm>
                    <a:prstGeom prst="rect">
                      <a:avLst/>
                    </a:prstGeom>
                  </pic:spPr>
                </pic:pic>
              </a:graphicData>
            </a:graphic>
          </wp:inline>
        </w:drawing>
      </w:r>
    </w:p>
    <w:p w14:paraId="2C7696A4">
      <w:pPr>
        <w:pStyle w:val="3"/>
        <w:numPr>
          <w:ilvl w:val="0"/>
          <w:numId w:val="1"/>
        </w:numPr>
        <w:bidi w:val="0"/>
        <w:rPr>
          <w:rFonts w:hint="eastAsia"/>
        </w:rPr>
      </w:pPr>
      <w:r>
        <w:rPr>
          <w:rFonts w:hint="eastAsia"/>
        </w:rPr>
        <w:t>鸿蒙应用</w:t>
      </w:r>
      <w:r>
        <w:rPr>
          <w:rFonts w:hint="eastAsia"/>
          <w:lang w:val="en-US" w:eastAsia="zh-CN"/>
        </w:rPr>
        <w:t>发布</w:t>
      </w:r>
      <w:r>
        <w:rPr>
          <w:rFonts w:hint="eastAsia"/>
        </w:rPr>
        <w:t>指南</w:t>
      </w:r>
    </w:p>
    <w:p w14:paraId="6C8CBFEB">
      <w:pPr>
        <w:rPr>
          <w:rFonts w:hint="default" w:eastAsiaTheme="minorEastAsia"/>
          <w:highlight w:val="yellow"/>
          <w:lang w:val="en-US" w:eastAsia="zh-CN"/>
        </w:rPr>
      </w:pPr>
      <w:r>
        <w:rPr>
          <w:rFonts w:hint="eastAsia"/>
          <w:highlight w:val="yellow"/>
          <w:lang w:val="en-US" w:eastAsia="zh-CN"/>
        </w:rPr>
        <w:t>.app后缀的包用于上架应用市场，由应用市场解压、分发.hap后缀的包到设备安装。</w:t>
      </w:r>
    </w:p>
    <w:p w14:paraId="251B7F29">
      <w:pPr>
        <w:pStyle w:val="4"/>
        <w:rPr>
          <w:rFonts w:hint="eastAsia"/>
        </w:rPr>
      </w:pPr>
      <w:r>
        <w:rPr>
          <w:rFonts w:hint="eastAsia"/>
        </w:rPr>
        <w:t>2.1 注册华为账号，实名认证为企业开发者</w:t>
      </w:r>
    </w:p>
    <w:p w14:paraId="2AEA1346">
      <w:pPr>
        <w:rPr>
          <w:rFonts w:hint="eastAsia"/>
        </w:rPr>
      </w:pPr>
      <w:r>
        <w:fldChar w:fldCharType="begin"/>
      </w:r>
      <w:r>
        <w:instrText xml:space="preserve"> HYPERLINK "https://developer.huawei.com/consumer/cn/doc/app/agc-help-getstarted-0000001100316670" </w:instrText>
      </w:r>
      <w:r>
        <w:fldChar w:fldCharType="separate"/>
      </w:r>
      <w:r>
        <w:rPr>
          <w:rStyle w:val="17"/>
          <w:rFonts w:hint="eastAsia"/>
        </w:rPr>
        <w:t>https://developer.huawei.com/consumer/cn/doc/</w:t>
      </w:r>
      <w:r>
        <w:rPr>
          <w:rStyle w:val="17"/>
          <w:rFonts w:hint="eastAsia"/>
          <w:lang w:eastAsia="zh-CN"/>
        </w:rPr>
        <w:t>APP</w:t>
      </w:r>
      <w:r>
        <w:rPr>
          <w:rStyle w:val="17"/>
          <w:rFonts w:hint="eastAsia"/>
        </w:rPr>
        <w:t>/agc-help-getstarted-0000001100316670</w:t>
      </w:r>
      <w:r>
        <w:rPr>
          <w:rStyle w:val="17"/>
          <w:rFonts w:hint="eastAsia"/>
        </w:rPr>
        <w:fldChar w:fldCharType="end"/>
      </w:r>
    </w:p>
    <w:p w14:paraId="70F233ED">
      <w:pPr>
        <w:rPr>
          <w:rFonts w:hint="eastAsia"/>
        </w:rPr>
      </w:pPr>
    </w:p>
    <w:p w14:paraId="16BF0097">
      <w:pPr>
        <w:pStyle w:val="4"/>
        <w:rPr>
          <w:rFonts w:hint="eastAsia"/>
        </w:rPr>
      </w:pPr>
      <w:r>
        <w:rPr>
          <w:rFonts w:hint="eastAsia"/>
        </w:rPr>
        <w:t>2.2 创建项目和应用</w:t>
      </w:r>
    </w:p>
    <w:p w14:paraId="1D8BBDEB">
      <w:pPr>
        <w:rPr>
          <w:rFonts w:hint="eastAsia"/>
        </w:rPr>
      </w:pPr>
      <w:r>
        <w:fldChar w:fldCharType="begin"/>
      </w:r>
      <w:r>
        <w:instrText xml:space="preserve"> HYPERLINK "https://developer.huawei.com/consumer/cn/doc/app/agc-help-createproject-0000001100334664" </w:instrText>
      </w:r>
      <w:r>
        <w:fldChar w:fldCharType="separate"/>
      </w:r>
      <w:r>
        <w:rPr>
          <w:rStyle w:val="17"/>
          <w:rFonts w:hint="eastAsia"/>
        </w:rPr>
        <w:t>https://developer.huawei.com/consumer/cn/doc/</w:t>
      </w:r>
      <w:r>
        <w:rPr>
          <w:rStyle w:val="17"/>
          <w:rFonts w:hint="eastAsia"/>
          <w:lang w:eastAsia="zh-CN"/>
        </w:rPr>
        <w:t>APP</w:t>
      </w:r>
      <w:r>
        <w:rPr>
          <w:rStyle w:val="17"/>
          <w:rFonts w:hint="eastAsia"/>
        </w:rPr>
        <w:t>/agc-help-createproject-0000001100334664</w:t>
      </w:r>
      <w:r>
        <w:rPr>
          <w:rStyle w:val="17"/>
          <w:rFonts w:hint="eastAsia"/>
        </w:rPr>
        <w:fldChar w:fldCharType="end"/>
      </w:r>
    </w:p>
    <w:p w14:paraId="134A1EF8">
      <w:pPr>
        <w:rPr>
          <w:rStyle w:val="17"/>
          <w:rFonts w:hint="eastAsia"/>
        </w:rPr>
      </w:pPr>
      <w:r>
        <w:fldChar w:fldCharType="begin"/>
      </w:r>
      <w:r>
        <w:instrText xml:space="preserve"> HYPERLINK "https://developer.huawei.com/consumer/cn/doc/app/agc-help-createharmonyapp-0000001945392297" </w:instrText>
      </w:r>
      <w:r>
        <w:fldChar w:fldCharType="separate"/>
      </w:r>
      <w:r>
        <w:rPr>
          <w:rStyle w:val="17"/>
          <w:rFonts w:hint="eastAsia"/>
        </w:rPr>
        <w:t>https://developer.huawei.com/consumer/cn/doc/</w:t>
      </w:r>
      <w:r>
        <w:rPr>
          <w:rStyle w:val="17"/>
          <w:rFonts w:hint="eastAsia"/>
          <w:lang w:eastAsia="zh-CN"/>
        </w:rPr>
        <w:t>APP</w:t>
      </w:r>
      <w:r>
        <w:rPr>
          <w:rStyle w:val="17"/>
          <w:rFonts w:hint="eastAsia"/>
        </w:rPr>
        <w:t>/agc-help-createharmony</w:t>
      </w:r>
      <w:r>
        <w:rPr>
          <w:rStyle w:val="17"/>
          <w:rFonts w:hint="eastAsia"/>
          <w:lang w:eastAsia="zh-CN"/>
        </w:rPr>
        <w:t>APP</w:t>
      </w:r>
      <w:r>
        <w:rPr>
          <w:rStyle w:val="17"/>
          <w:rFonts w:hint="eastAsia"/>
        </w:rPr>
        <w:t>-0000001945392297</w:t>
      </w:r>
      <w:r>
        <w:rPr>
          <w:rStyle w:val="17"/>
          <w:rFonts w:hint="eastAsia"/>
        </w:rPr>
        <w:fldChar w:fldCharType="end"/>
      </w:r>
    </w:p>
    <w:p w14:paraId="1D92CF1C">
      <w:pPr>
        <w:rPr>
          <w:rFonts w:hint="eastAsia"/>
        </w:rPr>
      </w:pPr>
      <w:r>
        <w:rPr>
          <w:rFonts w:hint="eastAsia"/>
          <w:b w:val="0"/>
          <w:bCs w:val="0"/>
          <w:color w:val="auto"/>
          <w:highlight w:val="yellow"/>
          <w:lang w:val="en-US" w:eastAsia="zh-CN"/>
        </w:rPr>
        <w:t>注意：鸿蒙应用包名不能和已在华为应用市场上架的Android应用包名重复</w:t>
      </w:r>
    </w:p>
    <w:p w14:paraId="242035CC">
      <w:pPr>
        <w:pStyle w:val="4"/>
        <w:rPr>
          <w:rFonts w:hint="eastAsia"/>
          <w:color w:val="FF0000"/>
        </w:rPr>
      </w:pPr>
      <w:r>
        <w:rPr>
          <w:rFonts w:hint="eastAsia"/>
        </w:rPr>
        <w:t>2.3 生成密钥和证书请求文件</w:t>
      </w:r>
    </w:p>
    <w:p w14:paraId="18135CAE">
      <w:pPr>
        <w:rPr>
          <w:rStyle w:val="17"/>
          <w:rFonts w:hint="eastAsia"/>
        </w:rPr>
      </w:pPr>
      <w:r>
        <w:fldChar w:fldCharType="begin"/>
      </w:r>
      <w:r>
        <w:instrText xml:space="preserve"> HYPERLINK "https://developer.huawei.com/consumer/cn/doc/harmonyos-guides-V5/ide-signing-V5" \l "section462703710326" </w:instrText>
      </w:r>
      <w:r>
        <w:fldChar w:fldCharType="separate"/>
      </w:r>
      <w:r>
        <w:rPr>
          <w:rStyle w:val="16"/>
          <w:rFonts w:hint="eastAsia"/>
        </w:rPr>
        <w:t>https://developer.huawei.com/consumer/cn/doc/harmonyos-guides-V5/ide-signing-V5#section462703710326</w:t>
      </w:r>
      <w:r>
        <w:rPr>
          <w:rStyle w:val="17"/>
          <w:rFonts w:hint="eastAsia"/>
        </w:rPr>
        <w:fldChar w:fldCharType="end"/>
      </w:r>
    </w:p>
    <w:p w14:paraId="64090656">
      <w:pPr>
        <w:rPr>
          <w:rFonts w:hint="default"/>
          <w:b w:val="0"/>
          <w:bCs w:val="0"/>
          <w:color w:val="auto"/>
          <w:highlight w:val="yellow"/>
          <w:lang w:val="en-US" w:eastAsia="zh-CN"/>
        </w:rPr>
      </w:pPr>
      <w:r>
        <w:rPr>
          <w:rFonts w:hint="eastAsia"/>
          <w:b w:val="0"/>
          <w:bCs w:val="0"/>
          <w:color w:val="auto"/>
          <w:highlight w:val="yellow"/>
          <w:lang w:val="en-US" w:eastAsia="zh-CN"/>
        </w:rPr>
        <w:t>注意：不要泄露密钥</w:t>
      </w:r>
    </w:p>
    <w:p w14:paraId="39D745B9">
      <w:pPr>
        <w:pStyle w:val="4"/>
        <w:rPr>
          <w:rFonts w:hint="eastAsia"/>
        </w:rPr>
      </w:pPr>
      <w:r>
        <w:rPr>
          <w:rFonts w:hint="eastAsia"/>
        </w:rPr>
        <w:t>2.4 申请发布证书和</w:t>
      </w:r>
      <w:r>
        <w:rPr>
          <w:rFonts w:hint="eastAsia"/>
          <w:lang w:val="en-US" w:eastAsia="zh-CN"/>
        </w:rPr>
        <w:t>发布</w:t>
      </w:r>
      <w:r>
        <w:rPr>
          <w:rFonts w:hint="eastAsia"/>
        </w:rPr>
        <w:t>profile</w:t>
      </w:r>
    </w:p>
    <w:p w14:paraId="27B83122">
      <w:pPr>
        <w:rPr>
          <w:rStyle w:val="17"/>
          <w:rFonts w:hint="eastAsia"/>
        </w:rPr>
      </w:pPr>
      <w:r>
        <w:fldChar w:fldCharType="begin"/>
      </w:r>
      <w:r>
        <w:instrText xml:space="preserve"> HYPERLINK "https://developer.huawei.com/consumer/cn/doc/app/agc-help-releaseharmony-0000001933963166" </w:instrText>
      </w:r>
      <w:r>
        <w:fldChar w:fldCharType="separate"/>
      </w:r>
      <w:r>
        <w:rPr>
          <w:rStyle w:val="16"/>
          <w:rFonts w:hint="eastAsia"/>
        </w:rPr>
        <w:t>https://developer.huawei.com/consumer/cn/doc/</w:t>
      </w:r>
      <w:r>
        <w:rPr>
          <w:rStyle w:val="16"/>
          <w:rFonts w:hint="eastAsia"/>
          <w:lang w:eastAsia="zh-CN"/>
        </w:rPr>
        <w:t>APP</w:t>
      </w:r>
      <w:r>
        <w:rPr>
          <w:rStyle w:val="16"/>
          <w:rFonts w:hint="eastAsia"/>
        </w:rPr>
        <w:t>/agc-help-releaseharmony-0000001933963166</w:t>
      </w:r>
      <w:r>
        <w:rPr>
          <w:rStyle w:val="17"/>
          <w:rFonts w:hint="eastAsia"/>
        </w:rPr>
        <w:fldChar w:fldCharType="end"/>
      </w:r>
    </w:p>
    <w:p w14:paraId="7862CBD8">
      <w:pPr>
        <w:rPr>
          <w:rFonts w:hint="default"/>
          <w:b w:val="0"/>
          <w:bCs w:val="0"/>
          <w:color w:val="auto"/>
          <w:highlight w:val="yellow"/>
          <w:lang w:val="en-US" w:eastAsia="zh-CN"/>
        </w:rPr>
      </w:pPr>
      <w:r>
        <w:rPr>
          <w:rFonts w:hint="eastAsia"/>
          <w:b w:val="0"/>
          <w:bCs w:val="0"/>
          <w:color w:val="auto"/>
          <w:highlight w:val="yellow"/>
          <w:lang w:val="en-US" w:eastAsia="zh-CN"/>
        </w:rPr>
        <w:t>如果应用使用了受限权限，则在申请</w:t>
      </w:r>
      <w:bookmarkStart w:id="2" w:name="_GoBack"/>
      <w:bookmarkEnd w:id="2"/>
      <w:r>
        <w:rPr>
          <w:rFonts w:hint="eastAsia"/>
          <w:b w:val="0"/>
          <w:bCs w:val="0"/>
          <w:color w:val="auto"/>
          <w:highlight w:val="yellow"/>
          <w:lang w:val="en-US" w:eastAsia="zh-CN"/>
        </w:rPr>
        <w:t>Profile时，需要提交受限权限申请，等待AGC审核。</w:t>
      </w:r>
    </w:p>
    <w:p w14:paraId="223348FA">
      <w:pPr>
        <w:pStyle w:val="4"/>
        <w:rPr>
          <w:rFonts w:hint="default" w:eastAsiaTheme="majorEastAsia"/>
          <w:lang w:val="en-US" w:eastAsia="zh-CN"/>
        </w:rPr>
      </w:pPr>
      <w:r>
        <w:rPr>
          <w:rFonts w:hint="eastAsia"/>
        </w:rPr>
        <w:t>2.5 编译构建release类型</w:t>
      </w:r>
      <w:r>
        <w:rPr>
          <w:rFonts w:hint="eastAsia"/>
          <w:lang w:eastAsia="zh-CN"/>
        </w:rPr>
        <w:t>的</w:t>
      </w:r>
      <w:r>
        <w:rPr>
          <w:rFonts w:hint="eastAsia"/>
          <w:lang w:val="en-US" w:eastAsia="zh-CN"/>
        </w:rPr>
        <w:t>APP包</w:t>
      </w:r>
    </w:p>
    <w:p w14:paraId="24835E5D">
      <w:pPr>
        <w:rPr>
          <w:rFonts w:hint="eastAsia"/>
        </w:rPr>
      </w:pPr>
      <w:r>
        <w:fldChar w:fldCharType="begin"/>
      </w:r>
      <w:r>
        <w:instrText xml:space="preserve"> HYPERLINK "https://developer.huawei.com/consumer/cn/doc/harmonyos-guides/ide-publish-app" \l "section280162182818" </w:instrText>
      </w:r>
      <w:r>
        <w:fldChar w:fldCharType="separate"/>
      </w:r>
      <w:r>
        <w:rPr>
          <w:rStyle w:val="17"/>
          <w:rFonts w:hint="eastAsia"/>
        </w:rPr>
        <w:t>https://developer.huawei.com/consumer/cn/doc/harmonyos-guides/ide-publish-</w:t>
      </w:r>
      <w:r>
        <w:rPr>
          <w:rStyle w:val="17"/>
          <w:rFonts w:hint="eastAsia"/>
          <w:lang w:eastAsia="zh-CN"/>
        </w:rPr>
        <w:t>APP</w:t>
      </w:r>
      <w:r>
        <w:rPr>
          <w:rStyle w:val="17"/>
          <w:rFonts w:hint="eastAsia"/>
        </w:rPr>
        <w:t>#section280162182818</w:t>
      </w:r>
      <w:r>
        <w:rPr>
          <w:rStyle w:val="17"/>
          <w:rFonts w:hint="eastAsia"/>
        </w:rPr>
        <w:fldChar w:fldCharType="end"/>
      </w:r>
    </w:p>
    <w:p w14:paraId="67F9EDF7">
      <w:pPr>
        <w:rPr>
          <w:rFonts w:hint="eastAsia"/>
        </w:rPr>
      </w:pPr>
      <w:r>
        <w:drawing>
          <wp:inline distT="0" distB="0" distL="0" distR="0">
            <wp:extent cx="5274310" cy="3260725"/>
            <wp:effectExtent l="0" t="0" r="2540" b="0"/>
            <wp:docPr id="1543792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2665" name="图片 1"/>
                    <pic:cNvPicPr>
                      <a:picLocks noChangeAspect="1"/>
                    </pic:cNvPicPr>
                  </pic:nvPicPr>
                  <pic:blipFill>
                    <a:blip r:embed="rId9"/>
                    <a:stretch>
                      <a:fillRect/>
                    </a:stretch>
                  </pic:blipFill>
                  <pic:spPr>
                    <a:xfrm>
                      <a:off x="0" y="0"/>
                      <a:ext cx="5274310" cy="3260725"/>
                    </a:xfrm>
                    <a:prstGeom prst="rect">
                      <a:avLst/>
                    </a:prstGeom>
                  </pic:spPr>
                </pic:pic>
              </a:graphicData>
            </a:graphic>
          </wp:inline>
        </w:drawing>
      </w:r>
    </w:p>
    <w:p w14:paraId="4B43BD12">
      <w:pPr>
        <w:rPr>
          <w:rFonts w:hint="eastAsia"/>
        </w:rPr>
      </w:pPr>
      <w:r>
        <w:drawing>
          <wp:inline distT="0" distB="0" distL="0" distR="0">
            <wp:extent cx="5274310" cy="3131820"/>
            <wp:effectExtent l="0" t="0" r="2540" b="11430"/>
            <wp:docPr id="488154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4250" name="图片 1"/>
                    <pic:cNvPicPr>
                      <a:picLocks noChangeAspect="1"/>
                    </pic:cNvPicPr>
                  </pic:nvPicPr>
                  <pic:blipFill>
                    <a:blip r:embed="rId10"/>
                    <a:stretch>
                      <a:fillRect/>
                    </a:stretch>
                  </pic:blipFill>
                  <pic:spPr>
                    <a:xfrm>
                      <a:off x="0" y="0"/>
                      <a:ext cx="5274310" cy="3131820"/>
                    </a:xfrm>
                    <a:prstGeom prst="rect">
                      <a:avLst/>
                    </a:prstGeom>
                  </pic:spPr>
                </pic:pic>
              </a:graphicData>
            </a:graphic>
          </wp:inline>
        </w:drawing>
      </w:r>
    </w:p>
    <w:p w14:paraId="5659F19A">
      <w:r>
        <w:drawing>
          <wp:inline distT="0" distB="0" distL="0" distR="0">
            <wp:extent cx="5274310" cy="1485265"/>
            <wp:effectExtent l="0" t="0" r="2540" b="635"/>
            <wp:docPr id="1754938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8898" name="图片 1"/>
                    <pic:cNvPicPr>
                      <a:picLocks noChangeAspect="1"/>
                    </pic:cNvPicPr>
                  </pic:nvPicPr>
                  <pic:blipFill>
                    <a:blip r:embed="rId11"/>
                    <a:stretch>
                      <a:fillRect/>
                    </a:stretch>
                  </pic:blipFill>
                  <pic:spPr>
                    <a:xfrm>
                      <a:off x="0" y="0"/>
                      <a:ext cx="5274310" cy="1485265"/>
                    </a:xfrm>
                    <a:prstGeom prst="rect">
                      <a:avLst/>
                    </a:prstGeom>
                  </pic:spPr>
                </pic:pic>
              </a:graphicData>
            </a:graphic>
          </wp:inline>
        </w:drawing>
      </w:r>
    </w:p>
    <w:p w14:paraId="4AE865D4">
      <w:pPr>
        <w:rPr>
          <w:rFonts w:hint="eastAsia"/>
          <w:lang w:val="en-US" w:eastAsia="zh-CN"/>
        </w:rPr>
      </w:pPr>
      <w:r>
        <w:rPr>
          <w:rFonts w:hint="eastAsia"/>
          <w:lang w:val="en-US" w:eastAsia="zh-CN"/>
        </w:rPr>
        <w:t>注意：</w:t>
      </w:r>
    </w:p>
    <w:p w14:paraId="15CB36C3">
      <w:pPr>
        <w:rPr>
          <w:rFonts w:hint="default"/>
          <w:lang w:val="en-US" w:eastAsia="zh-CN"/>
        </w:rPr>
      </w:pPr>
      <w:r>
        <w:rPr>
          <w:rFonts w:hint="eastAsia"/>
          <w:lang w:val="en-US" w:eastAsia="zh-CN"/>
        </w:rPr>
        <w:t>（1）配置发布证书和发布Profile后，编译构建release类型的APP包，只能用于上架应用市场或通过应用市场发起测试；编译构建的hap包不能在本地安装。</w:t>
      </w:r>
    </w:p>
    <w:p w14:paraId="104A7C5F">
      <w:pPr>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配置调试证书和调试Profile后，编译构建release类型的APP包，不能用于上架应用市场和在应用市场发起测试；编译构建的hap包只能在本地安装。</w:t>
      </w:r>
    </w:p>
    <w:p w14:paraId="28693071">
      <w:pPr>
        <w:rPr>
          <w:rFonts w:hint="eastAsia"/>
          <w:lang w:val="en-US" w:eastAsia="zh-CN"/>
        </w:rPr>
      </w:pPr>
      <w:r>
        <w:rPr>
          <w:rFonts w:hint="eastAsia"/>
          <w:lang w:val="en-US" w:eastAsia="zh-CN"/>
        </w:rPr>
        <w:t>申请调试证书和调试Profile，请参考：</w:t>
      </w:r>
    </w:p>
    <w:p w14:paraId="647F9BA1">
      <w:pPr>
        <w:rPr>
          <w:rFonts w:hint="default"/>
          <w:lang w:val="en-US" w:eastAsia="zh-CN"/>
        </w:rPr>
      </w:pPr>
      <w:r>
        <w:rPr>
          <w:rFonts w:hint="default"/>
          <w:lang w:val="en-US" w:eastAsia="zh-CN"/>
        </w:rPr>
        <w:fldChar w:fldCharType="begin"/>
      </w:r>
      <w:r>
        <w:rPr>
          <w:rFonts w:hint="default"/>
          <w:lang w:val="en-US" w:eastAsia="zh-CN"/>
        </w:rPr>
        <w:instrText xml:space="preserve"> HYPERLINK "https://developer.huawei.com/consumer/cn/doc/app/agc-help-debug-overview-0000001955332054" </w:instrText>
      </w:r>
      <w:r>
        <w:rPr>
          <w:rFonts w:hint="default"/>
          <w:lang w:val="en-US" w:eastAsia="zh-CN"/>
        </w:rPr>
        <w:fldChar w:fldCharType="separate"/>
      </w:r>
      <w:r>
        <w:rPr>
          <w:rStyle w:val="17"/>
          <w:rFonts w:hint="default"/>
          <w:lang w:val="en-US" w:eastAsia="zh-CN"/>
        </w:rPr>
        <w:t>https://developer.huawei.com/consumer/cn/doc/</w:t>
      </w:r>
      <w:r>
        <w:rPr>
          <w:rStyle w:val="17"/>
          <w:rFonts w:hint="eastAsia"/>
          <w:lang w:val="en-US" w:eastAsia="zh-CN"/>
        </w:rPr>
        <w:t>APP</w:t>
      </w:r>
      <w:r>
        <w:rPr>
          <w:rStyle w:val="17"/>
          <w:rFonts w:hint="default"/>
          <w:lang w:val="en-US" w:eastAsia="zh-CN"/>
        </w:rPr>
        <w:t>/agc-help-debug-overview-0000001955332054</w:t>
      </w:r>
      <w:r>
        <w:rPr>
          <w:rFonts w:hint="default"/>
          <w:lang w:val="en-US" w:eastAsia="zh-CN"/>
        </w:rPr>
        <w:fldChar w:fldCharType="end"/>
      </w:r>
    </w:p>
    <w:p w14:paraId="33EBC716">
      <w:pPr>
        <w:pStyle w:val="4"/>
        <w:bidi w:val="0"/>
        <w:rPr>
          <w:rFonts w:hint="eastAsia"/>
          <w:lang w:val="en-US" w:eastAsia="zh-CN"/>
        </w:rPr>
      </w:pPr>
      <w:r>
        <w:rPr>
          <w:rFonts w:hint="eastAsia"/>
          <w:lang w:val="en-US" w:eastAsia="zh-CN"/>
        </w:rPr>
        <w:t>2.6 上架准备</w:t>
      </w:r>
    </w:p>
    <w:p w14:paraId="41AC2032">
      <w:pPr>
        <w:rPr>
          <w:rFonts w:hint="eastAsia"/>
          <w:lang w:val="en-US" w:eastAsia="zh-CN"/>
        </w:rPr>
      </w:pPr>
      <w:r>
        <w:rPr>
          <w:rFonts w:hint="eastAsia"/>
          <w:lang w:val="en-US" w:eastAsia="zh-CN"/>
        </w:rPr>
        <w:t>APP上架前需完成：APP备案、软著申请、</w:t>
      </w:r>
      <w:r>
        <w:rPr>
          <w:rFonts w:hint="eastAsia"/>
          <w:u w:val="single"/>
          <w:lang w:val="en-US" w:eastAsia="zh-CN"/>
        </w:rPr>
        <w:t>相关资质提交（如涉及）</w:t>
      </w:r>
    </w:p>
    <w:p w14:paraId="1EB2F063">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APP</w:t>
      </w:r>
      <w:r>
        <w:rPr>
          <w:rFonts w:hint="eastAsia" w:asciiTheme="minorHAnsi" w:hAnsiTheme="minorHAnsi" w:eastAsiaTheme="minorEastAsia" w:cstheme="minorBidi"/>
          <w:color w:val="auto"/>
          <w:kern w:val="2"/>
          <w:sz w:val="21"/>
          <w:szCs w:val="22"/>
          <w:lang w:val="en-US" w:eastAsia="zh-CN" w:bidi="ar-SA"/>
        </w:rPr>
        <w:t>备案FAQ</w:t>
      </w:r>
      <w:r>
        <w:rPr>
          <w:rFonts w:hint="eastAsia" w:cstheme="minorBidi"/>
          <w:color w:val="auto"/>
          <w:kern w:val="2"/>
          <w:sz w:val="21"/>
          <w:szCs w:val="22"/>
          <w:lang w:val="en-US" w:eastAsia="zh-CN" w:bidi="ar-SA"/>
        </w:rPr>
        <w:t>：</w:t>
      </w:r>
    </w:p>
    <w:p w14:paraId="26932735">
      <w:pPr>
        <w:rPr>
          <w:rFonts w:hint="default" w:cstheme="minorBidi"/>
          <w:color w:val="auto"/>
          <w:kern w:val="2"/>
          <w:sz w:val="21"/>
          <w:szCs w:val="22"/>
          <w:lang w:val="en-US" w:eastAsia="zh-CN" w:bidi="ar-SA"/>
        </w:rPr>
      </w:pPr>
      <w:r>
        <w:rPr>
          <w:rFonts w:hint="default" w:cstheme="minorBidi"/>
          <w:color w:val="auto"/>
          <w:kern w:val="2"/>
          <w:sz w:val="21"/>
          <w:szCs w:val="22"/>
          <w:lang w:val="en-US" w:eastAsia="zh-CN" w:bidi="ar-SA"/>
        </w:rPr>
        <w:fldChar w:fldCharType="begin"/>
      </w:r>
      <w:r>
        <w:rPr>
          <w:rFonts w:hint="default" w:cstheme="minorBidi"/>
          <w:color w:val="auto"/>
          <w:kern w:val="2"/>
          <w:sz w:val="21"/>
          <w:szCs w:val="22"/>
          <w:lang w:val="en-US" w:eastAsia="zh-CN" w:bidi="ar-SA"/>
        </w:rPr>
        <w:instrText xml:space="preserve"> HYPERLINK "https://developer.huawei.com/consumer/cn/doc/app/50130" </w:instrText>
      </w:r>
      <w:r>
        <w:rPr>
          <w:rFonts w:hint="default" w:cstheme="minorBidi"/>
          <w:color w:val="auto"/>
          <w:kern w:val="2"/>
          <w:sz w:val="21"/>
          <w:szCs w:val="22"/>
          <w:lang w:val="en-US" w:eastAsia="zh-CN" w:bidi="ar-SA"/>
        </w:rPr>
        <w:fldChar w:fldCharType="separate"/>
      </w:r>
      <w:r>
        <w:rPr>
          <w:rStyle w:val="16"/>
          <w:rFonts w:hint="default" w:cstheme="minorBidi"/>
          <w:kern w:val="2"/>
          <w:sz w:val="21"/>
          <w:szCs w:val="22"/>
          <w:lang w:val="en-US" w:eastAsia="zh-CN" w:bidi="ar-SA"/>
        </w:rPr>
        <w:t>https://developer.huawei.com/consumer/cn/doc/app/50130</w:t>
      </w:r>
      <w:r>
        <w:rPr>
          <w:rFonts w:hint="default" w:cstheme="minorBidi"/>
          <w:color w:val="auto"/>
          <w:kern w:val="2"/>
          <w:sz w:val="21"/>
          <w:szCs w:val="22"/>
          <w:lang w:val="en-US" w:eastAsia="zh-CN" w:bidi="ar-SA"/>
        </w:rPr>
        <w:fldChar w:fldCharType="end"/>
      </w:r>
    </w:p>
    <w:p w14:paraId="376AFD46">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软著申请FAQ：</w:t>
      </w:r>
    </w:p>
    <w:p w14:paraId="562664A7">
      <w:pPr>
        <w:rPr>
          <w:rFonts w:hint="default" w:cstheme="minorBidi"/>
          <w:color w:val="auto"/>
          <w:kern w:val="2"/>
          <w:sz w:val="21"/>
          <w:szCs w:val="22"/>
          <w:lang w:val="en-US" w:eastAsia="zh-CN" w:bidi="ar-SA"/>
        </w:rPr>
      </w:pPr>
      <w:r>
        <w:rPr>
          <w:rFonts w:hint="default" w:cstheme="minorBidi"/>
          <w:color w:val="auto"/>
          <w:kern w:val="2"/>
          <w:sz w:val="21"/>
          <w:szCs w:val="22"/>
          <w:lang w:val="en-US" w:eastAsia="zh-CN" w:bidi="ar-SA"/>
        </w:rPr>
        <w:fldChar w:fldCharType="begin"/>
      </w:r>
      <w:r>
        <w:rPr>
          <w:rFonts w:hint="default" w:cstheme="minorBidi"/>
          <w:color w:val="auto"/>
          <w:kern w:val="2"/>
          <w:sz w:val="21"/>
          <w:szCs w:val="22"/>
          <w:lang w:val="en-US" w:eastAsia="zh-CN" w:bidi="ar-SA"/>
        </w:rPr>
        <w:instrText xml:space="preserve"> HYPERLINK "https://developer.huawei.com/consumer/cn/doc/app/50111-02" </w:instrText>
      </w:r>
      <w:r>
        <w:rPr>
          <w:rFonts w:hint="default" w:cstheme="minorBidi"/>
          <w:color w:val="auto"/>
          <w:kern w:val="2"/>
          <w:sz w:val="21"/>
          <w:szCs w:val="22"/>
          <w:lang w:val="en-US" w:eastAsia="zh-CN" w:bidi="ar-SA"/>
        </w:rPr>
        <w:fldChar w:fldCharType="separate"/>
      </w:r>
      <w:r>
        <w:rPr>
          <w:rStyle w:val="17"/>
          <w:rFonts w:hint="default" w:cstheme="minorBidi"/>
          <w:kern w:val="2"/>
          <w:sz w:val="21"/>
          <w:szCs w:val="22"/>
          <w:lang w:val="en-US" w:eastAsia="zh-CN" w:bidi="ar-SA"/>
        </w:rPr>
        <w:t>https://developer.huawei.com/consumer/cn/doc/app/50111-02</w:t>
      </w:r>
      <w:r>
        <w:rPr>
          <w:rFonts w:hint="default" w:cstheme="minorBidi"/>
          <w:color w:val="auto"/>
          <w:kern w:val="2"/>
          <w:sz w:val="21"/>
          <w:szCs w:val="22"/>
          <w:lang w:val="en-US" w:eastAsia="zh-CN" w:bidi="ar-SA"/>
        </w:rPr>
        <w:fldChar w:fldCharType="end"/>
      </w:r>
    </w:p>
    <w:p w14:paraId="59BD6B42">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应用资质FAQ：</w:t>
      </w:r>
    </w:p>
    <w:p w14:paraId="673BF19F">
      <w:pPr>
        <w:rPr>
          <w:rFonts w:hint="eastAsia"/>
          <w:lang w:val="en-US" w:eastAsia="zh-CN"/>
        </w:rPr>
      </w:pPr>
      <w:r>
        <w:rPr>
          <w:rFonts w:hint="default"/>
          <w:lang w:val="en-US" w:eastAsia="zh-CN"/>
        </w:rPr>
        <w:fldChar w:fldCharType="begin"/>
      </w:r>
      <w:r>
        <w:rPr>
          <w:rFonts w:hint="default"/>
          <w:lang w:val="en-US" w:eastAsia="zh-CN"/>
        </w:rPr>
        <w:instrText xml:space="preserve"> HYPERLINK "https://developer.huawei.com/consumer/cn/doc/app/50111" </w:instrText>
      </w:r>
      <w:r>
        <w:rPr>
          <w:rFonts w:hint="default"/>
          <w:lang w:val="en-US" w:eastAsia="zh-CN"/>
        </w:rPr>
        <w:fldChar w:fldCharType="separate"/>
      </w:r>
      <w:r>
        <w:rPr>
          <w:rStyle w:val="17"/>
          <w:rFonts w:hint="default"/>
          <w:lang w:val="en-US" w:eastAsia="zh-CN"/>
        </w:rPr>
        <w:t>https://developer.huawei.com/consumer/cn/doc/app/50111</w:t>
      </w:r>
      <w:r>
        <w:rPr>
          <w:rFonts w:hint="default"/>
          <w:lang w:val="en-US" w:eastAsia="zh-CN"/>
        </w:rPr>
        <w:fldChar w:fldCharType="end"/>
      </w:r>
    </w:p>
    <w:p w14:paraId="7EE815C4">
      <w:pPr>
        <w:pStyle w:val="4"/>
        <w:bidi w:val="0"/>
        <w:rPr>
          <w:rFonts w:hint="eastAsia"/>
          <w:lang w:val="en-US" w:eastAsia="zh-CN"/>
        </w:rPr>
      </w:pPr>
      <w:r>
        <w:rPr>
          <w:rFonts w:hint="eastAsia"/>
          <w:lang w:val="en-US" w:eastAsia="zh-CN"/>
        </w:rPr>
        <w:t>2.7 发起测试（可选）</w:t>
      </w:r>
    </w:p>
    <w:p w14:paraId="3BD6DE78">
      <w:pPr>
        <w:rPr>
          <w:rFonts w:hint="default"/>
          <w:lang w:val="en-US" w:eastAsia="zh-CN"/>
        </w:rPr>
      </w:pPr>
      <w:r>
        <w:rPr>
          <w:rFonts w:hint="default"/>
          <w:lang w:val="en-US" w:eastAsia="zh-CN"/>
        </w:rPr>
        <w:fldChar w:fldCharType="begin"/>
      </w:r>
      <w:r>
        <w:rPr>
          <w:rFonts w:hint="default"/>
          <w:lang w:val="en-US" w:eastAsia="zh-CN"/>
        </w:rPr>
        <w:instrText xml:space="preserve"> HYPERLINK "https://developer.huawei.com/consumer/cn/doc/app/agc-help-test-overview-0000001107794814" </w:instrText>
      </w:r>
      <w:r>
        <w:rPr>
          <w:rFonts w:hint="default"/>
          <w:lang w:val="en-US" w:eastAsia="zh-CN"/>
        </w:rPr>
        <w:fldChar w:fldCharType="separate"/>
      </w:r>
      <w:r>
        <w:rPr>
          <w:rStyle w:val="17"/>
          <w:rFonts w:hint="default"/>
          <w:lang w:val="en-US" w:eastAsia="zh-CN"/>
        </w:rPr>
        <w:t>https://developer.huawei.com/consumer/cn/doc/app/agc-help-test-overview-0000001107794814</w:t>
      </w:r>
      <w:r>
        <w:rPr>
          <w:rFonts w:hint="default"/>
          <w:lang w:val="en-US" w:eastAsia="zh-CN"/>
        </w:rPr>
        <w:fldChar w:fldCharType="end"/>
      </w:r>
    </w:p>
    <w:p w14:paraId="3B6C483D">
      <w:r>
        <w:drawing>
          <wp:inline distT="0" distB="0" distL="114300" distR="114300">
            <wp:extent cx="5268595" cy="1846580"/>
            <wp:effectExtent l="0" t="0" r="825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8595" cy="1846580"/>
                    </a:xfrm>
                    <a:prstGeom prst="rect">
                      <a:avLst/>
                    </a:prstGeom>
                    <a:noFill/>
                    <a:ln>
                      <a:noFill/>
                    </a:ln>
                  </pic:spPr>
                </pic:pic>
              </a:graphicData>
            </a:graphic>
          </wp:inline>
        </w:drawing>
      </w:r>
    </w:p>
    <w:p w14:paraId="74EF1346">
      <w:pPr>
        <w:rPr>
          <w:rFonts w:hint="eastAsia"/>
          <w:lang w:val="en-US" w:eastAsia="zh-CN"/>
        </w:rPr>
      </w:pPr>
      <w:r>
        <w:drawing>
          <wp:inline distT="0" distB="0" distL="114300" distR="114300">
            <wp:extent cx="5269865" cy="2150745"/>
            <wp:effectExtent l="0" t="0" r="698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69865" cy="2150745"/>
                    </a:xfrm>
                    <a:prstGeom prst="rect">
                      <a:avLst/>
                    </a:prstGeom>
                    <a:noFill/>
                    <a:ln>
                      <a:noFill/>
                    </a:ln>
                  </pic:spPr>
                </pic:pic>
              </a:graphicData>
            </a:graphic>
          </wp:inline>
        </w:drawing>
      </w:r>
    </w:p>
    <w:p w14:paraId="6BD85F96">
      <w:pPr>
        <w:pStyle w:val="4"/>
        <w:bidi w:val="0"/>
        <w:rPr>
          <w:rFonts w:hint="eastAsia"/>
          <w:lang w:val="en-US" w:eastAsia="zh-CN"/>
        </w:rPr>
      </w:pPr>
      <w:r>
        <w:rPr>
          <w:rFonts w:hint="eastAsia"/>
          <w:lang w:val="en-US" w:eastAsia="zh-CN"/>
        </w:rPr>
        <w:t>2.8 发布方式</w:t>
      </w:r>
    </w:p>
    <w:p w14:paraId="6C00F988">
      <w:pPr>
        <w:pStyle w:val="5"/>
        <w:bidi w:val="0"/>
        <w:rPr>
          <w:rFonts w:hint="default"/>
          <w:lang w:val="en-US" w:eastAsia="zh-CN"/>
        </w:rPr>
      </w:pPr>
      <w:r>
        <w:rPr>
          <w:rFonts w:hint="eastAsia"/>
          <w:lang w:val="en-US" w:eastAsia="zh-CN"/>
        </w:rPr>
        <w:t>2.8.1 公开发布</w:t>
      </w:r>
    </w:p>
    <w:p w14:paraId="17E6A825">
      <w:pPr>
        <w:rPr>
          <w:rFonts w:hint="default"/>
          <w:lang w:val="en-US" w:eastAsia="zh-CN"/>
        </w:rPr>
      </w:pPr>
      <w:r>
        <w:rPr>
          <w:rFonts w:hint="default"/>
          <w:lang w:val="en-US" w:eastAsia="zh-CN"/>
        </w:rPr>
        <w:t>完成HarmonyOS应用开发、调试与测试后，您便可以在AGC正式提交应用上架申请。HarmonyOS应用审核通过上架后，用户可在华为应用市场搜索到您的HarmonyOS应用。</w:t>
      </w:r>
      <w:r>
        <w:rPr>
          <w:rFonts w:hint="default"/>
          <w:lang w:val="en-US" w:eastAsia="zh-CN"/>
        </w:rPr>
        <w:fldChar w:fldCharType="begin"/>
      </w:r>
      <w:r>
        <w:rPr>
          <w:rFonts w:hint="default"/>
          <w:lang w:val="en-US" w:eastAsia="zh-CN"/>
        </w:rPr>
        <w:instrText xml:space="preserve"> HYPERLINK "https://developer.huawei.com/consumer/cn/doc/app/agc-help-harmonyos-releaseapp-0000001914554900" </w:instrText>
      </w:r>
      <w:r>
        <w:rPr>
          <w:rFonts w:hint="default"/>
          <w:lang w:val="en-US" w:eastAsia="zh-CN"/>
        </w:rPr>
        <w:fldChar w:fldCharType="separate"/>
      </w:r>
      <w:r>
        <w:rPr>
          <w:rStyle w:val="16"/>
          <w:rFonts w:hint="default"/>
          <w:lang w:val="en-US" w:eastAsia="zh-CN"/>
        </w:rPr>
        <w:t>https://developer.huawei.com/consumer/cn/doc/</w:t>
      </w:r>
      <w:r>
        <w:rPr>
          <w:rStyle w:val="16"/>
          <w:rFonts w:hint="eastAsia"/>
          <w:lang w:val="en-US" w:eastAsia="zh-CN"/>
        </w:rPr>
        <w:t>APP</w:t>
      </w:r>
      <w:r>
        <w:rPr>
          <w:rStyle w:val="16"/>
          <w:rFonts w:hint="default"/>
          <w:lang w:val="en-US" w:eastAsia="zh-CN"/>
        </w:rPr>
        <w:t>/agc-help-harmonyos-release</w:t>
      </w:r>
      <w:r>
        <w:rPr>
          <w:rStyle w:val="16"/>
          <w:rFonts w:hint="eastAsia"/>
          <w:lang w:val="en-US" w:eastAsia="zh-CN"/>
        </w:rPr>
        <w:t>APP</w:t>
      </w:r>
      <w:r>
        <w:rPr>
          <w:rStyle w:val="16"/>
          <w:rFonts w:hint="default"/>
          <w:lang w:val="en-US" w:eastAsia="zh-CN"/>
        </w:rPr>
        <w:t>-0000001914554900</w:t>
      </w:r>
      <w:r>
        <w:rPr>
          <w:rFonts w:hint="default"/>
          <w:lang w:val="en-US" w:eastAsia="zh-CN"/>
        </w:rPr>
        <w:fldChar w:fldCharType="end"/>
      </w:r>
    </w:p>
    <w:p w14:paraId="3E5DC09B">
      <w:pPr>
        <w:pStyle w:val="5"/>
        <w:bidi w:val="0"/>
        <w:rPr>
          <w:rFonts w:hint="eastAsia"/>
          <w:lang w:val="en-US" w:eastAsia="zh-CN"/>
        </w:rPr>
      </w:pPr>
      <w:r>
        <w:rPr>
          <w:rFonts w:hint="eastAsia"/>
          <w:lang w:val="en-US" w:eastAsia="zh-CN"/>
        </w:rPr>
        <w:t>2.8.2 非公开发布</w:t>
      </w:r>
    </w:p>
    <w:p w14:paraId="475C513D">
      <w:pPr>
        <w:rPr>
          <w:rFonts w:hint="default"/>
          <w:lang w:val="en-US" w:eastAsia="zh-CN"/>
        </w:rPr>
      </w:pPr>
      <w:r>
        <w:rPr>
          <w:rFonts w:hint="default"/>
          <w:lang w:val="en-US" w:eastAsia="zh-CN"/>
        </w:rPr>
        <w:t>非公开发布是指您可以将不适合公开分发的应用以非公开方式在华为应用市场上发布，使其仅可通过链接被用户发现。非公开发布的应用不会出现在任何华为应用市场的类别、推荐、排行榜、搜索结果或其他列表中。</w:t>
      </w:r>
    </w:p>
    <w:p w14:paraId="0D024676">
      <w:pPr>
        <w:rPr>
          <w:rFonts w:hint="eastAsia"/>
        </w:rPr>
      </w:pPr>
      <w:r>
        <w:rPr>
          <w:rFonts w:hint="eastAsia"/>
        </w:rPr>
        <w:fldChar w:fldCharType="begin"/>
      </w:r>
      <w:r>
        <w:rPr>
          <w:rFonts w:hint="eastAsia"/>
        </w:rPr>
        <w:instrText xml:space="preserve"> HYPERLINK "https://developer.huawei.com/consumer/cn/doc/app/agc-help-non-public-release-0000002047208149" </w:instrText>
      </w:r>
      <w:r>
        <w:rPr>
          <w:rFonts w:hint="eastAsia"/>
        </w:rPr>
        <w:fldChar w:fldCharType="separate"/>
      </w:r>
      <w:r>
        <w:rPr>
          <w:rStyle w:val="17"/>
          <w:rFonts w:hint="eastAsia"/>
        </w:rPr>
        <w:t>https://developer.huawei.com/consumer/cn/doc/app/agc-help-non-public-release-0000002047208149</w:t>
      </w:r>
      <w:r>
        <w:rPr>
          <w:rFonts w:hint="eastAsia"/>
        </w:rPr>
        <w:fldChar w:fldCharType="end"/>
      </w:r>
    </w:p>
    <w:p w14:paraId="73D7BA69">
      <w:pPr>
        <w:rPr>
          <w:rFonts w:hint="eastAsia"/>
        </w:rPr>
      </w:pPr>
    </w:p>
    <w:p w14:paraId="1B6F86AF">
      <w:pPr>
        <w:pStyle w:val="3"/>
        <w:numPr>
          <w:ilvl w:val="0"/>
          <w:numId w:val="1"/>
        </w:numPr>
        <w:bidi w:val="0"/>
        <w:ind w:left="0" w:leftChars="0" w:firstLine="0" w:firstLineChars="0"/>
        <w:rPr>
          <w:rFonts w:hint="default"/>
          <w:lang w:val="en-US" w:eastAsia="zh-CN"/>
        </w:rPr>
      </w:pPr>
      <w:r>
        <w:rPr>
          <w:rFonts w:hint="eastAsia"/>
          <w:lang w:val="en-US" w:eastAsia="zh-CN"/>
        </w:rPr>
        <w:t>妙笔工坊鸿蒙化指南</w:t>
      </w:r>
    </w:p>
    <w:p w14:paraId="798B8334">
      <w:pPr>
        <w:pStyle w:val="4"/>
        <w:numPr>
          <w:ilvl w:val="0"/>
          <w:numId w:val="0"/>
        </w:numPr>
        <w:bidi w:val="0"/>
        <w:ind w:leftChars="0"/>
        <w:rPr>
          <w:rFonts w:hint="eastAsia"/>
          <w:lang w:val="en-US" w:eastAsia="zh-CN"/>
        </w:rPr>
      </w:pPr>
      <w:r>
        <w:rPr>
          <w:rFonts w:hint="eastAsia"/>
          <w:lang w:val="en-US" w:eastAsia="zh-CN"/>
        </w:rPr>
        <w:t>3.1 搭建鸿蒙Flutter环境</w:t>
      </w:r>
    </w:p>
    <w:p w14:paraId="0D50FB44">
      <w:pPr>
        <w:numPr>
          <w:ilvl w:val="0"/>
          <w:numId w:val="0"/>
        </w:numPr>
        <w:ind w:leftChars="0"/>
        <w:rPr>
          <w:rFonts w:hint="default"/>
          <w:lang w:val="en-US" w:eastAsia="zh-CN"/>
        </w:rPr>
      </w:pPr>
      <w:r>
        <w:rPr>
          <w:rFonts w:hint="default"/>
          <w:lang w:val="en-US" w:eastAsia="zh-CN"/>
        </w:rPr>
        <w:fldChar w:fldCharType="begin"/>
      </w:r>
      <w:r>
        <w:rPr>
          <w:rFonts w:hint="default"/>
          <w:lang w:val="en-US" w:eastAsia="zh-CN"/>
        </w:rPr>
        <w:instrText xml:space="preserve"> HYPERLINK "https://gitcode.com/openharmony-tpc/flutter_flutter/tree/3.22.0-ohos" </w:instrText>
      </w:r>
      <w:r>
        <w:rPr>
          <w:rFonts w:hint="default"/>
          <w:lang w:val="en-US" w:eastAsia="zh-CN"/>
        </w:rPr>
        <w:fldChar w:fldCharType="separate"/>
      </w:r>
      <w:r>
        <w:rPr>
          <w:rStyle w:val="17"/>
          <w:rFonts w:hint="default"/>
          <w:lang w:val="en-US" w:eastAsia="zh-CN"/>
        </w:rPr>
        <w:t>https://gitcode.com/openharmony-tpc/flutter_flutter/tree/3.22.0-ohos</w:t>
      </w:r>
      <w:r>
        <w:rPr>
          <w:rFonts w:hint="default"/>
          <w:lang w:val="en-US" w:eastAsia="zh-CN"/>
        </w:rPr>
        <w:fldChar w:fldCharType="end"/>
      </w:r>
    </w:p>
    <w:p w14:paraId="465D0023">
      <w:pPr>
        <w:numPr>
          <w:ilvl w:val="0"/>
          <w:numId w:val="0"/>
        </w:numPr>
        <w:ind w:leftChars="0"/>
        <w:rPr>
          <w:rFonts w:hint="eastAsia"/>
          <w:b w:val="0"/>
          <w:bCs w:val="0"/>
          <w:highlight w:val="yellow"/>
          <w:lang w:val="en-US" w:eastAsia="zh-CN"/>
        </w:rPr>
      </w:pPr>
      <w:r>
        <w:rPr>
          <w:rFonts w:hint="eastAsia"/>
          <w:b w:val="0"/>
          <w:bCs w:val="0"/>
          <w:highlight w:val="yellow"/>
          <w:lang w:val="en-US" w:eastAsia="zh-CN"/>
        </w:rPr>
        <w:t>分支：3.22.0-ohos</w:t>
      </w:r>
    </w:p>
    <w:p w14:paraId="743B33F3">
      <w:pPr>
        <w:numPr>
          <w:ilvl w:val="0"/>
          <w:numId w:val="0"/>
        </w:numPr>
        <w:ind w:leftChars="0"/>
        <w:rPr>
          <w:rFonts w:hint="eastAsia"/>
          <w:b w:val="0"/>
          <w:bCs w:val="0"/>
          <w:lang w:val="en-US" w:eastAsia="zh-CN"/>
        </w:rPr>
      </w:pPr>
      <w:r>
        <w:drawing>
          <wp:inline distT="0" distB="0" distL="114300" distR="114300">
            <wp:extent cx="4515485" cy="1797685"/>
            <wp:effectExtent l="0" t="0" r="1841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4515485" cy="1797685"/>
                    </a:xfrm>
                    <a:prstGeom prst="rect">
                      <a:avLst/>
                    </a:prstGeom>
                    <a:noFill/>
                    <a:ln>
                      <a:noFill/>
                    </a:ln>
                  </pic:spPr>
                </pic:pic>
              </a:graphicData>
            </a:graphic>
          </wp:inline>
        </w:drawing>
      </w:r>
    </w:p>
    <w:p w14:paraId="3D57C1D8">
      <w:pPr>
        <w:numPr>
          <w:ilvl w:val="0"/>
          <w:numId w:val="0"/>
        </w:numPr>
        <w:ind w:leftChars="0"/>
        <w:rPr>
          <w:rFonts w:hint="eastAsia"/>
          <w:b w:val="0"/>
          <w:bCs w:val="0"/>
          <w:highlight w:val="yellow"/>
          <w:lang w:val="en-US" w:eastAsia="zh-CN"/>
        </w:rPr>
      </w:pPr>
      <w:r>
        <w:rPr>
          <w:rFonts w:hint="eastAsia"/>
          <w:b w:val="0"/>
          <w:bCs w:val="0"/>
          <w:highlight w:val="yellow"/>
          <w:lang w:val="en-US" w:eastAsia="zh-CN"/>
        </w:rPr>
        <w:t>进入鸿蒙Flutter SDK目录，修改以下文件，后续才能顺利编译妙笔工坊的鸿蒙Flutter工程</w:t>
      </w:r>
    </w:p>
    <w:p w14:paraId="29B08A8B">
      <w:pPr>
        <w:numPr>
          <w:ilvl w:val="0"/>
          <w:numId w:val="0"/>
        </w:numPr>
        <w:ind w:leftChars="0"/>
        <w:rPr>
          <w:rFonts w:hint="default"/>
          <w:b w:val="0"/>
          <w:bCs w:val="0"/>
          <w:lang w:val="en-US" w:eastAsia="zh-CN"/>
        </w:rPr>
      </w:pPr>
      <w:r>
        <w:rPr>
          <w:rFonts w:hint="default"/>
          <w:b w:val="0"/>
          <w:bCs w:val="0"/>
          <w:lang w:val="en-US" w:eastAsia="zh-CN"/>
        </w:rPr>
        <w:t>packages/flutter/lib/src/services/text_input.dart</w:t>
      </w:r>
    </w:p>
    <w:p w14:paraId="6CFF46ED">
      <w:pPr>
        <w:numPr>
          <w:ilvl w:val="0"/>
          <w:numId w:val="0"/>
        </w:numPr>
        <w:ind w:leftChars="0"/>
        <w:rPr>
          <w:rFonts w:hint="default"/>
          <w:b w:val="0"/>
          <w:bCs w:val="0"/>
          <w:lang w:val="en-US" w:eastAsia="zh-CN"/>
        </w:rPr>
      </w:pPr>
      <w:r>
        <w:rPr>
          <w:rFonts w:hint="default"/>
          <w:b w:val="0"/>
          <w:bCs w:val="0"/>
          <w:lang w:val="en-US" w:eastAsia="zh-CN"/>
        </w:rPr>
        <w:t>packages/flutter/lib/src/widgets/editable_text.dart</w:t>
      </w:r>
    </w:p>
    <w:p w14:paraId="1040DCE5">
      <w:pPr>
        <w:numPr>
          <w:ilvl w:val="0"/>
          <w:numId w:val="0"/>
        </w:numPr>
        <w:ind w:leftChars="0"/>
        <w:rPr>
          <w:rFonts w:hint="default"/>
          <w:b w:val="0"/>
          <w:bCs w:val="0"/>
          <w:lang w:val="en-US" w:eastAsia="zh-CN"/>
        </w:rPr>
      </w:pPr>
      <w:r>
        <w:drawing>
          <wp:inline distT="0" distB="0" distL="114300" distR="114300">
            <wp:extent cx="5269865" cy="4760595"/>
            <wp:effectExtent l="0" t="0" r="698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9865" cy="4760595"/>
                    </a:xfrm>
                    <a:prstGeom prst="rect">
                      <a:avLst/>
                    </a:prstGeom>
                    <a:noFill/>
                    <a:ln>
                      <a:noFill/>
                    </a:ln>
                  </pic:spPr>
                </pic:pic>
              </a:graphicData>
            </a:graphic>
          </wp:inline>
        </w:drawing>
      </w:r>
    </w:p>
    <w:p w14:paraId="0B01DB38">
      <w:pPr>
        <w:pStyle w:val="4"/>
        <w:numPr>
          <w:ilvl w:val="0"/>
          <w:numId w:val="0"/>
        </w:numPr>
        <w:bidi w:val="0"/>
        <w:ind w:leftChars="0"/>
        <w:rPr>
          <w:rFonts w:hint="eastAsia"/>
          <w:lang w:val="en-US" w:eastAsia="zh-CN"/>
        </w:rPr>
      </w:pPr>
      <w:r>
        <w:rPr>
          <w:rFonts w:hint="eastAsia"/>
          <w:lang w:val="en-US" w:eastAsia="zh-CN"/>
        </w:rPr>
        <w:t>3.2 创建鸿蒙Flutter工程</w:t>
      </w:r>
    </w:p>
    <w:p w14:paraId="068C65F1">
      <w:pPr>
        <w:rPr>
          <w:rFonts w:hint="default"/>
          <w:lang w:val="en-US" w:eastAsia="zh-CN"/>
        </w:rPr>
      </w:pPr>
      <w:r>
        <w:rPr>
          <w:rFonts w:hint="eastAsia"/>
          <w:lang w:val="en-US" w:eastAsia="zh-CN"/>
        </w:rPr>
        <w:t>配置鸿蒙Flutter环境变量后，通过以下命令创建妙笔工坊鸿蒙Flutter工程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1D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14A62E">
            <w:pPr>
              <w:numPr>
                <w:ilvl w:val="0"/>
                <w:numId w:val="0"/>
              </w:numPr>
              <w:rPr>
                <w:rFonts w:hint="default"/>
                <w:vertAlign w:val="baseline"/>
                <w:lang w:val="en-US" w:eastAsia="zh-CN"/>
              </w:rPr>
            </w:pPr>
            <w:r>
              <w:rPr>
                <w:rFonts w:hint="default"/>
                <w:lang w:val="en-US" w:eastAsia="zh-CN"/>
              </w:rPr>
              <w:t xml:space="preserve">flutter create --platforms ohos </w:t>
            </w:r>
            <w:r>
              <w:rPr>
                <w:rFonts w:hint="default"/>
                <w:b/>
                <w:bCs/>
                <w:lang w:val="en-US" w:eastAsia="zh-CN"/>
              </w:rPr>
              <w:t>video_clip_edi</w:t>
            </w:r>
            <w:r>
              <w:rPr>
                <w:rFonts w:hint="default"/>
                <w:lang w:val="en-US" w:eastAsia="zh-CN"/>
              </w:rPr>
              <w:t>t</w:t>
            </w:r>
          </w:p>
        </w:tc>
      </w:tr>
    </w:tbl>
    <w:p w14:paraId="7DD7B8AB">
      <w:pPr>
        <w:numPr>
          <w:ilvl w:val="0"/>
          <w:numId w:val="0"/>
        </w:numPr>
        <w:ind w:leftChars="0"/>
        <w:rPr>
          <w:rFonts w:hint="eastAsia"/>
          <w:lang w:val="en-US" w:eastAsia="zh-CN"/>
        </w:rPr>
      </w:pPr>
      <w:r>
        <w:drawing>
          <wp:inline distT="0" distB="0" distL="114300" distR="114300">
            <wp:extent cx="5268595" cy="2326640"/>
            <wp:effectExtent l="0" t="0" r="825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68595" cy="2326640"/>
                    </a:xfrm>
                    <a:prstGeom prst="rect">
                      <a:avLst/>
                    </a:prstGeom>
                    <a:noFill/>
                    <a:ln>
                      <a:noFill/>
                    </a:ln>
                  </pic:spPr>
                </pic:pic>
              </a:graphicData>
            </a:graphic>
          </wp:inline>
        </w:drawing>
      </w:r>
    </w:p>
    <w:p w14:paraId="0DCFE442">
      <w:pPr>
        <w:numPr>
          <w:ilvl w:val="0"/>
          <w:numId w:val="0"/>
        </w:numPr>
        <w:ind w:leftChars="0"/>
        <w:rPr>
          <w:rFonts w:hint="eastAsia"/>
          <w:lang w:val="en-US" w:eastAsia="zh-CN"/>
        </w:rPr>
      </w:pPr>
      <w:r>
        <w:rPr>
          <w:rFonts w:hint="eastAsia"/>
          <w:lang w:val="en-US" w:eastAsia="zh-CN"/>
        </w:rPr>
        <w:t>或通过以下命令拉取妙笔工坊的鸿蒙Flutter工程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32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0CE40D">
            <w:pPr>
              <w:numPr>
                <w:ilvl w:val="0"/>
                <w:numId w:val="0"/>
              </w:numPr>
              <w:ind w:leftChars="0"/>
              <w:rPr>
                <w:rFonts w:hint="default"/>
                <w:vertAlign w:val="baseline"/>
                <w:lang w:val="en-US" w:eastAsia="zh-CN"/>
              </w:rPr>
            </w:pPr>
            <w:r>
              <w:rPr>
                <w:rFonts w:hint="default"/>
                <w:lang w:val="en-US" w:eastAsia="zh-CN"/>
              </w:rPr>
              <w:t>git clone http://</w:t>
            </w:r>
            <w:r>
              <w:rPr>
                <w:rFonts w:hint="eastAsia"/>
                <w:color w:val="FF0000"/>
                <w:lang w:val="en-US" w:eastAsia="zh-CN"/>
              </w:rPr>
              <w:t>a.b.c.d</w:t>
            </w:r>
            <w:r>
              <w:rPr>
                <w:rFonts w:hint="default"/>
                <w:lang w:val="en-US" w:eastAsia="zh-CN"/>
              </w:rPr>
              <w:t>/front/harmony.git -b video_clip_edit_ohos_dev0527</w:t>
            </w:r>
          </w:p>
        </w:tc>
      </w:tr>
    </w:tbl>
    <w:p w14:paraId="57694B12">
      <w:pPr>
        <w:bidi w:val="0"/>
        <w:rPr>
          <w:rFonts w:hint="eastAsia"/>
          <w:highlight w:val="yellow"/>
          <w:lang w:val="en-US" w:eastAsia="zh-CN"/>
        </w:rPr>
      </w:pPr>
      <w:r>
        <w:rPr>
          <w:rFonts w:hint="eastAsia"/>
          <w:highlight w:val="yellow"/>
          <w:lang w:val="en-US" w:eastAsia="zh-CN"/>
        </w:rPr>
        <w:t>【妙笔工坊鸿蒙Flutter工程，分支信息】</w:t>
      </w:r>
    </w:p>
    <w:p w14:paraId="2569426D">
      <w:pPr>
        <w:bidi w:val="0"/>
        <w:rPr>
          <w:rFonts w:hint="eastAsia"/>
          <w:lang w:val="en-US" w:eastAsia="zh-CN"/>
        </w:rPr>
      </w:pPr>
      <w:r>
        <w:rPr>
          <w:rFonts w:hint="eastAsia"/>
          <w:lang w:val="en-US" w:eastAsia="zh-CN"/>
        </w:rPr>
        <w:t>video_clip_edit_ohos_dev0428 （第1个鸿蒙版本，基于dany/3.10.19_android_develop ）</w:t>
      </w:r>
    </w:p>
    <w:p w14:paraId="35E80FF4">
      <w:pPr>
        <w:bidi w:val="0"/>
        <w:rPr>
          <w:rFonts w:hint="eastAsia"/>
          <w:lang w:val="en-US" w:eastAsia="zh-CN"/>
        </w:rPr>
      </w:pPr>
      <w:r>
        <w:rPr>
          <w:rFonts w:hint="eastAsia"/>
          <w:lang w:val="en-US" w:eastAsia="zh-CN"/>
        </w:rPr>
        <w:t>video_clip_edit_ohos_dev0527 （第2个鸿蒙版本，基于dany/3.10.19_android_develop ）</w:t>
      </w:r>
    </w:p>
    <w:p w14:paraId="54B7ABE0">
      <w:pPr>
        <w:bidi w:val="0"/>
        <w:rPr>
          <w:rFonts w:hint="eastAsia"/>
          <w:b/>
          <w:bCs/>
          <w:highlight w:val="none"/>
          <w:lang w:val="en-US" w:eastAsia="zh-CN"/>
        </w:rPr>
      </w:pPr>
      <w:r>
        <w:rPr>
          <w:rFonts w:hint="eastAsia"/>
          <w:b/>
          <w:bCs/>
          <w:highlight w:val="none"/>
          <w:lang w:val="en-US" w:eastAsia="zh-CN"/>
        </w:rPr>
        <w:t>video_clip_edit_ohos_dev0611 （基于dany/3.10.21_android_develop鸿蒙化）</w:t>
      </w:r>
    </w:p>
    <w:p w14:paraId="58B71C31">
      <w:pPr>
        <w:pStyle w:val="4"/>
        <w:numPr>
          <w:ilvl w:val="0"/>
          <w:numId w:val="0"/>
        </w:numPr>
        <w:bidi w:val="0"/>
        <w:ind w:leftChars="0"/>
        <w:rPr>
          <w:rFonts w:hint="eastAsia"/>
          <w:lang w:val="en-US" w:eastAsia="zh-CN"/>
        </w:rPr>
      </w:pPr>
      <w:r>
        <w:rPr>
          <w:rFonts w:hint="eastAsia"/>
          <w:lang w:val="en-US" w:eastAsia="zh-CN"/>
        </w:rPr>
        <w:t>3.3 编译鸿蒙Flutter工程</w:t>
      </w:r>
    </w:p>
    <w:p w14:paraId="7B5F0D90">
      <w:pPr>
        <w:pStyle w:val="5"/>
        <w:bidi w:val="0"/>
        <w:rPr>
          <w:rFonts w:hint="eastAsia"/>
          <w:lang w:val="en-US" w:eastAsia="zh-CN"/>
        </w:rPr>
      </w:pPr>
      <w:r>
        <w:rPr>
          <w:rFonts w:hint="eastAsia"/>
          <w:lang w:val="en-US" w:eastAsia="zh-CN"/>
        </w:rPr>
        <w:t>3.3.1下载Flutter三方库或插件</w:t>
      </w:r>
    </w:p>
    <w:p w14:paraId="4D934FEB">
      <w:pPr>
        <w:rPr>
          <w:rFonts w:hint="eastAsia"/>
          <w:lang w:val="en-US" w:eastAsia="zh-CN"/>
        </w:rPr>
      </w:pPr>
      <w:r>
        <w:rPr>
          <w:rFonts w:hint="eastAsia"/>
          <w:lang w:val="en-US" w:eastAsia="zh-CN"/>
        </w:rPr>
        <w:t>工程依赖的</w:t>
      </w:r>
      <w:r>
        <w:rPr>
          <w:rFonts w:hint="default"/>
          <w:lang w:val="en-US" w:eastAsia="zh-CN"/>
        </w:rPr>
        <w:t>Flutter三方库或插件</w:t>
      </w:r>
      <w:r>
        <w:rPr>
          <w:rFonts w:hint="eastAsia"/>
          <w:lang w:val="en-US" w:eastAsia="zh-CN"/>
        </w:rPr>
        <w:t>配置于pubspec.yaml，部分依赖来源于鸿蒙Flutter，部分依赖来源于原始Flutter，如下所示：</w:t>
      </w:r>
    </w:p>
    <w:p w14:paraId="4F4083D8">
      <w:pPr>
        <w:rPr>
          <w:rFonts w:hint="eastAsia"/>
          <w:lang w:val="en-US" w:eastAsia="zh-CN"/>
        </w:rPr>
      </w:pPr>
      <w:r>
        <w:drawing>
          <wp:inline distT="0" distB="0" distL="114300" distR="114300">
            <wp:extent cx="5271135" cy="1285875"/>
            <wp:effectExtent l="0" t="0" r="571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tretch>
                      <a:fillRect/>
                    </a:stretch>
                  </pic:blipFill>
                  <pic:spPr>
                    <a:xfrm>
                      <a:off x="0" y="0"/>
                      <a:ext cx="5271135" cy="1285875"/>
                    </a:xfrm>
                    <a:prstGeom prst="rect">
                      <a:avLst/>
                    </a:prstGeom>
                    <a:noFill/>
                    <a:ln>
                      <a:noFill/>
                    </a:ln>
                  </pic:spPr>
                </pic:pic>
              </a:graphicData>
            </a:graphic>
          </wp:inline>
        </w:drawing>
      </w:r>
    </w:p>
    <w:p w14:paraId="54D107BB">
      <w:pPr>
        <w:rPr>
          <w:rFonts w:hint="eastAsia"/>
          <w:lang w:val="en-US" w:eastAsia="zh-CN"/>
        </w:rPr>
      </w:pPr>
      <w:r>
        <w:drawing>
          <wp:inline distT="0" distB="0" distL="114300" distR="114300">
            <wp:extent cx="4037965" cy="498475"/>
            <wp:effectExtent l="0" t="0" r="635" b="1587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8"/>
                    <a:stretch>
                      <a:fillRect/>
                    </a:stretch>
                  </pic:blipFill>
                  <pic:spPr>
                    <a:xfrm>
                      <a:off x="0" y="0"/>
                      <a:ext cx="4037965" cy="498475"/>
                    </a:xfrm>
                    <a:prstGeom prst="rect">
                      <a:avLst/>
                    </a:prstGeom>
                    <a:noFill/>
                    <a:ln>
                      <a:noFill/>
                    </a:ln>
                  </pic:spPr>
                </pic:pic>
              </a:graphicData>
            </a:graphic>
          </wp:inline>
        </w:drawing>
      </w:r>
    </w:p>
    <w:p w14:paraId="0D04840E">
      <w:pPr>
        <w:rPr>
          <w:rFonts w:hint="default"/>
          <w:lang w:val="en-US" w:eastAsia="zh-CN"/>
        </w:rPr>
      </w:pPr>
      <w:r>
        <w:rPr>
          <w:rFonts w:hint="eastAsia"/>
          <w:lang w:val="en-US" w:eastAsia="zh-CN"/>
        </w:rPr>
        <w:t>执行以下命令，下载工程依赖的</w:t>
      </w:r>
      <w:r>
        <w:rPr>
          <w:rFonts w:hint="default"/>
          <w:lang w:val="en-US" w:eastAsia="zh-CN"/>
        </w:rPr>
        <w:t>Flutter三方库或插件</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7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A9E2C3">
            <w:pPr>
              <w:numPr>
                <w:ilvl w:val="0"/>
                <w:numId w:val="0"/>
              </w:numPr>
              <w:ind w:leftChars="0"/>
              <w:rPr>
                <w:rFonts w:hint="default"/>
                <w:lang w:val="en-US" w:eastAsia="zh-CN"/>
              </w:rPr>
            </w:pPr>
            <w:r>
              <w:rPr>
                <w:rFonts w:hint="default"/>
                <w:lang w:val="en-US" w:eastAsia="zh-CN"/>
              </w:rPr>
              <w:t>cd harmony\video_clip_edit</w:t>
            </w:r>
          </w:p>
          <w:p w14:paraId="21C9770D">
            <w:pPr>
              <w:numPr>
                <w:ilvl w:val="0"/>
                <w:numId w:val="0"/>
              </w:numPr>
              <w:rPr>
                <w:rFonts w:hint="default"/>
                <w:vertAlign w:val="baseline"/>
                <w:lang w:val="en-US" w:eastAsia="zh-CN"/>
              </w:rPr>
            </w:pPr>
            <w:r>
              <w:rPr>
                <w:rFonts w:hint="default"/>
                <w:lang w:val="en-US" w:eastAsia="zh-CN"/>
              </w:rPr>
              <w:t>flutter pub ge</w:t>
            </w:r>
            <w:r>
              <w:rPr>
                <w:rFonts w:hint="eastAsia"/>
                <w:lang w:val="en-US" w:eastAsia="zh-CN"/>
              </w:rPr>
              <w:t>t</w:t>
            </w:r>
          </w:p>
        </w:tc>
      </w:tr>
    </w:tbl>
    <w:p w14:paraId="1983B615">
      <w:pPr>
        <w:numPr>
          <w:ilvl w:val="0"/>
          <w:numId w:val="0"/>
        </w:numPr>
        <w:ind w:leftChars="0"/>
        <w:rPr>
          <w:rFonts w:hint="default"/>
          <w:lang w:val="en-US" w:eastAsia="zh-CN"/>
        </w:rPr>
      </w:pPr>
      <w:r>
        <w:drawing>
          <wp:inline distT="0" distB="0" distL="114300" distR="114300">
            <wp:extent cx="5266690" cy="648335"/>
            <wp:effectExtent l="0" t="0" r="1016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66690" cy="648335"/>
                    </a:xfrm>
                    <a:prstGeom prst="rect">
                      <a:avLst/>
                    </a:prstGeom>
                    <a:noFill/>
                    <a:ln>
                      <a:noFill/>
                    </a:ln>
                  </pic:spPr>
                </pic:pic>
              </a:graphicData>
            </a:graphic>
          </wp:inline>
        </w:drawing>
      </w:r>
    </w:p>
    <w:p w14:paraId="2592CDA2">
      <w:pPr>
        <w:pStyle w:val="5"/>
        <w:bidi w:val="0"/>
        <w:rPr>
          <w:rFonts w:hint="default"/>
          <w:lang w:val="en-US" w:eastAsia="zh-CN"/>
        </w:rPr>
      </w:pPr>
      <w:r>
        <w:rPr>
          <w:rFonts w:hint="eastAsia"/>
          <w:lang w:val="en-US" w:eastAsia="zh-CN"/>
        </w:rPr>
        <w:t>3.3.2 开发功能</w:t>
      </w:r>
    </w:p>
    <w:p w14:paraId="3D21B52E">
      <w:pPr>
        <w:numPr>
          <w:ilvl w:val="0"/>
          <w:numId w:val="0"/>
        </w:numPr>
        <w:ind w:leftChars="0"/>
        <w:rPr>
          <w:rFonts w:hint="default"/>
          <w:lang w:val="en-US" w:eastAsia="zh-CN"/>
        </w:rPr>
      </w:pPr>
      <w:r>
        <w:rPr>
          <w:rFonts w:hint="eastAsia"/>
          <w:lang w:val="en-US" w:eastAsia="zh-CN"/>
        </w:rPr>
        <w:t>（1）</w:t>
      </w:r>
      <w:r>
        <w:rPr>
          <w:rFonts w:hint="default"/>
          <w:lang w:val="en-US" w:eastAsia="zh-CN"/>
        </w:rPr>
        <w:t>使用DevEco Studio打开harmony\video_clip_edit\ohos</w:t>
      </w:r>
      <w:r>
        <w:rPr>
          <w:rFonts w:hint="eastAsia"/>
          <w:lang w:val="en-US" w:eastAsia="zh-CN"/>
        </w:rPr>
        <w:t>目录，使用arkts语言开发鸿蒙侧功能。</w:t>
      </w:r>
    </w:p>
    <w:p w14:paraId="17C043FA">
      <w:pPr>
        <w:numPr>
          <w:ilvl w:val="0"/>
          <w:numId w:val="0"/>
        </w:numPr>
        <w:ind w:leftChars="0"/>
        <w:rPr>
          <w:rFonts w:hint="default"/>
          <w:lang w:val="en-US" w:eastAsia="zh-CN"/>
        </w:rPr>
      </w:pPr>
      <w:r>
        <w:rPr>
          <w:rFonts w:hint="eastAsia"/>
          <w:lang w:val="en-US" w:eastAsia="zh-CN"/>
        </w:rPr>
        <w:t>（2）</w:t>
      </w:r>
      <w:r>
        <w:rPr>
          <w:rFonts w:hint="default"/>
          <w:lang w:val="en-US" w:eastAsia="zh-CN"/>
        </w:rPr>
        <w:t>使用Android Studio打开harmony\video_clip_edit</w:t>
      </w:r>
      <w:r>
        <w:rPr>
          <w:rFonts w:hint="eastAsia"/>
          <w:lang w:val="en-US" w:eastAsia="zh-CN"/>
        </w:rPr>
        <w:t>目录，使用dart语言</w:t>
      </w:r>
      <w:r>
        <w:rPr>
          <w:rFonts w:hint="default"/>
          <w:lang w:val="en-US" w:eastAsia="zh-CN"/>
        </w:rPr>
        <w:t>开发</w:t>
      </w:r>
      <w:r>
        <w:rPr>
          <w:rFonts w:hint="eastAsia"/>
          <w:lang w:val="en-US" w:eastAsia="zh-CN"/>
        </w:rPr>
        <w:t>Flutter侧功能。</w:t>
      </w:r>
    </w:p>
    <w:p w14:paraId="0160226A">
      <w:pPr>
        <w:numPr>
          <w:ilvl w:val="0"/>
          <w:numId w:val="0"/>
        </w:numPr>
        <w:ind w:leftChars="0"/>
        <w:rPr>
          <w:rFonts w:hint="eastAsia"/>
          <w:lang w:val="en-US" w:eastAsia="zh-CN"/>
        </w:rPr>
      </w:pPr>
      <w:r>
        <w:rPr>
          <w:rFonts w:hint="eastAsia"/>
          <w:lang w:val="en-US" w:eastAsia="zh-CN"/>
        </w:rPr>
        <w:t>（3）Flutter侧与鸿蒙侧通信，参考：ohos/docs/04_development/如何使用Flutter与OpenHarmony通信 FlutterChannel.md</w:t>
      </w:r>
    </w:p>
    <w:p w14:paraId="4D77A936">
      <w:pPr>
        <w:numPr>
          <w:ilvl w:val="0"/>
          <w:numId w:val="0"/>
        </w:numPr>
        <w:ind w:leftChars="0"/>
        <w:rPr>
          <w:rFonts w:hint="default"/>
          <w:lang w:val="en-US" w:eastAsia="zh-CN"/>
        </w:rPr>
      </w:pPr>
      <w:r>
        <w:rPr>
          <w:rFonts w:hint="default"/>
          <w:lang w:val="en-US" w:eastAsia="zh-CN"/>
        </w:rPr>
        <w:fldChar w:fldCharType="begin"/>
      </w:r>
      <w:r>
        <w:rPr>
          <w:rFonts w:hint="default"/>
          <w:lang w:val="en-US" w:eastAsia="zh-CN"/>
        </w:rPr>
        <w:instrText xml:space="preserve"> HYPERLINK "https://gitcode.com/openharmony-tpc/flutter_samples/blob/master/ohos/docs/04_development/%E5%A6%82%E4%BD%95%E4%BD%BF%E7%94%A8Flutter%E4%B8%8EOpenHarmony%E9%80%9A%E4%BF%A1%20FlutterChannel.md" </w:instrText>
      </w:r>
      <w:r>
        <w:rPr>
          <w:rFonts w:hint="default"/>
          <w:lang w:val="en-US" w:eastAsia="zh-CN"/>
        </w:rPr>
        <w:fldChar w:fldCharType="separate"/>
      </w:r>
      <w:r>
        <w:rPr>
          <w:rStyle w:val="17"/>
          <w:rFonts w:hint="default"/>
          <w:lang w:val="en-US" w:eastAsia="zh-CN"/>
        </w:rPr>
        <w:t>https://gitcode.com/openharmony-tpc/flutter_samples/blob/master/ohos/docs/04_development/%E5%A6%82%E4%BD%95%E4%BD%BF%E7%94%A8Flutter%E4%B8%8EOpenHarmony%E9%80%9A%E4%BF%A1%20FlutterChannel.md</w:t>
      </w:r>
      <w:r>
        <w:rPr>
          <w:rFonts w:hint="default"/>
          <w:lang w:val="en-US" w:eastAsia="zh-CN"/>
        </w:rPr>
        <w:fldChar w:fldCharType="end"/>
      </w:r>
    </w:p>
    <w:p w14:paraId="272DFDD3">
      <w:pPr>
        <w:bidi w:val="0"/>
        <w:rPr>
          <w:rFonts w:hint="eastAsia"/>
          <w:lang w:val="en-US" w:eastAsia="zh-CN"/>
        </w:rPr>
      </w:pPr>
      <w:r>
        <w:drawing>
          <wp:inline distT="0" distB="0" distL="114300" distR="114300">
            <wp:extent cx="4035425" cy="1623060"/>
            <wp:effectExtent l="0" t="0" r="3175"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4035425" cy="1623060"/>
                    </a:xfrm>
                    <a:prstGeom prst="rect">
                      <a:avLst/>
                    </a:prstGeom>
                    <a:noFill/>
                    <a:ln>
                      <a:noFill/>
                    </a:ln>
                  </pic:spPr>
                </pic:pic>
              </a:graphicData>
            </a:graphic>
          </wp:inline>
        </w:drawing>
      </w:r>
    </w:p>
    <w:p w14:paraId="0EF666C4">
      <w:pPr>
        <w:pStyle w:val="5"/>
        <w:bidi w:val="0"/>
        <w:rPr>
          <w:rFonts w:hint="default"/>
          <w:lang w:val="en-US" w:eastAsia="zh-CN"/>
        </w:rPr>
      </w:pPr>
      <w:r>
        <w:rPr>
          <w:rFonts w:hint="eastAsia"/>
          <w:lang w:val="en-US" w:eastAsia="zh-CN"/>
        </w:rPr>
        <w:t>3.3.3 编译鸿蒙Flutter工程</w:t>
      </w:r>
    </w:p>
    <w:p w14:paraId="5C77FF56">
      <w:pPr>
        <w:numPr>
          <w:ilvl w:val="0"/>
          <w:numId w:val="0"/>
        </w:numPr>
        <w:ind w:leftChars="0"/>
        <w:rPr>
          <w:rFonts w:hint="eastAsia"/>
          <w:lang w:val="en-US" w:eastAsia="zh-CN"/>
        </w:rPr>
      </w:pPr>
      <w:r>
        <w:rPr>
          <w:rFonts w:hint="eastAsia"/>
          <w:lang w:val="en-US" w:eastAsia="zh-CN"/>
        </w:rPr>
        <w:t>（1）使用</w:t>
      </w:r>
      <w:r>
        <w:rPr>
          <w:rFonts w:hint="default"/>
          <w:lang w:val="en-US" w:eastAsia="zh-CN"/>
        </w:rPr>
        <w:t>DevEco Studio打开harmony\video_clip_edit\ohos</w:t>
      </w:r>
      <w:r>
        <w:rPr>
          <w:rFonts w:hint="eastAsia"/>
          <w:lang w:val="en-US" w:eastAsia="zh-CN"/>
        </w:rPr>
        <w:t>目录</w:t>
      </w:r>
      <w:r>
        <w:rPr>
          <w:rFonts w:hint="default"/>
          <w:lang w:val="en-US" w:eastAsia="zh-CN"/>
        </w:rPr>
        <w:t>，</w:t>
      </w:r>
      <w:r>
        <w:rPr>
          <w:rFonts w:hint="default"/>
          <w:b/>
          <w:bCs/>
          <w:highlight w:val="yellow"/>
          <w:lang w:val="en-US" w:eastAsia="zh-CN"/>
        </w:rPr>
        <w:t>配置</w:t>
      </w:r>
      <w:r>
        <w:rPr>
          <w:rFonts w:hint="eastAsia"/>
          <w:b/>
          <w:bCs/>
          <w:highlight w:val="yellow"/>
          <w:lang w:val="en-US" w:eastAsia="zh-CN"/>
        </w:rPr>
        <w:t>AGC申请的调试证书和调试Profile</w:t>
      </w:r>
      <w:r>
        <w:rPr>
          <w:rFonts w:hint="eastAsia"/>
          <w:lang w:val="en-US" w:eastAsia="zh-CN"/>
        </w:rPr>
        <w:t>（之所以使用AGC申请的调试证书和调试Profile，而不是使用自动签名，是因为在微信/支付宝开放平台注册应用时要求提供AGC上创建的鸿蒙应用的AppId，而使用AGC申请的调试证书和调试Profile签名后的hap，可以保证其AppId和AGC上创建的鸿蒙应用的AppId一样，从而保证微信/支付宝SDK可用）</w:t>
      </w:r>
    </w:p>
    <w:p w14:paraId="230816FE">
      <w:pPr>
        <w:numPr>
          <w:ilvl w:val="0"/>
          <w:numId w:val="0"/>
        </w:numPr>
        <w:ind w:leftChars="0"/>
        <w:rPr>
          <w:rFonts w:hint="default"/>
          <w:lang w:val="en-US" w:eastAsia="zh-CN"/>
        </w:rPr>
      </w:pPr>
      <w:r>
        <w:drawing>
          <wp:inline distT="0" distB="0" distL="114300" distR="114300">
            <wp:extent cx="4747260" cy="2404110"/>
            <wp:effectExtent l="0" t="0" r="15240"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4747260" cy="2404110"/>
                    </a:xfrm>
                    <a:prstGeom prst="rect">
                      <a:avLst/>
                    </a:prstGeom>
                    <a:noFill/>
                    <a:ln>
                      <a:noFill/>
                    </a:ln>
                  </pic:spPr>
                </pic:pic>
              </a:graphicData>
            </a:graphic>
          </wp:inline>
        </w:drawing>
      </w:r>
    </w:p>
    <w:p w14:paraId="20F4B4EC">
      <w:pPr>
        <w:numPr>
          <w:ilvl w:val="0"/>
          <w:numId w:val="2"/>
        </w:numPr>
        <w:ind w:leftChars="0"/>
        <w:rPr>
          <w:rFonts w:hint="eastAsia"/>
          <w:lang w:val="en-US" w:eastAsia="zh-CN"/>
        </w:rPr>
      </w:pPr>
      <w:r>
        <w:rPr>
          <w:rFonts w:hint="eastAsia"/>
          <w:lang w:val="en-US" w:eastAsia="zh-CN"/>
        </w:rPr>
        <w:t>进入ohos目录，编译构建hap包</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C4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8A6E60">
            <w:pPr>
              <w:numPr>
                <w:ilvl w:val="0"/>
                <w:numId w:val="0"/>
              </w:numPr>
              <w:ind w:leftChars="0"/>
              <w:rPr>
                <w:rFonts w:hint="default"/>
                <w:lang w:val="en-US" w:eastAsia="zh-CN"/>
              </w:rPr>
            </w:pPr>
            <w:r>
              <w:rPr>
                <w:rFonts w:hint="default"/>
                <w:lang w:val="en-US" w:eastAsia="zh-CN"/>
              </w:rPr>
              <w:t>cd harmony\video_clip_edit\ohos</w:t>
            </w:r>
          </w:p>
          <w:p w14:paraId="389E6564">
            <w:pPr>
              <w:numPr>
                <w:ilvl w:val="0"/>
                <w:numId w:val="0"/>
              </w:numPr>
              <w:ind w:leftChars="0"/>
              <w:rPr>
                <w:rFonts w:hint="default"/>
                <w:vertAlign w:val="baseline"/>
                <w:lang w:val="en-US" w:eastAsia="zh-CN"/>
              </w:rPr>
            </w:pPr>
            <w:r>
              <w:rPr>
                <w:rFonts w:hint="default"/>
                <w:lang w:val="en-US" w:eastAsia="zh-CN"/>
              </w:rPr>
              <w:t>flutter build hap --debug</w:t>
            </w:r>
          </w:p>
        </w:tc>
      </w:tr>
    </w:tbl>
    <w:p w14:paraId="53AF0FBB">
      <w:pPr>
        <w:numPr>
          <w:ilvl w:val="0"/>
          <w:numId w:val="0"/>
        </w:numPr>
        <w:rPr>
          <w:rFonts w:hint="eastAsia"/>
          <w:highlight w:val="yellow"/>
          <w:lang w:val="en-US" w:eastAsia="zh-CN"/>
        </w:rPr>
      </w:pPr>
      <w:r>
        <w:rPr>
          <w:rFonts w:hint="eastAsia"/>
          <w:highlight w:val="yellow"/>
          <w:lang w:val="en-US" w:eastAsia="zh-CN"/>
        </w:rPr>
        <w:t>如遇以下报错：</w:t>
      </w:r>
    </w:p>
    <w:p w14:paraId="727C3F99">
      <w:pPr>
        <w:numPr>
          <w:ilvl w:val="0"/>
          <w:numId w:val="0"/>
        </w:numPr>
        <w:rPr>
          <w:rFonts w:hint="default"/>
          <w:sz w:val="21"/>
          <w:szCs w:val="21"/>
          <w:lang w:val="en-US" w:eastAsia="zh-CN"/>
        </w:rPr>
      </w:pPr>
      <w:r>
        <w:rPr>
          <w:rFonts w:hint="default"/>
          <w:sz w:val="21"/>
          <w:szCs w:val="21"/>
          <w:lang w:val="en-US" w:eastAsia="zh-CN"/>
        </w:rPr>
        <w:t>ERROR: ArkTS:ERROR File:</w:t>
      </w:r>
    </w:p>
    <w:p w14:paraId="78EDDE8D">
      <w:pPr>
        <w:numPr>
          <w:ilvl w:val="0"/>
          <w:numId w:val="0"/>
        </w:numPr>
        <w:rPr>
          <w:rFonts w:hint="default"/>
          <w:sz w:val="21"/>
          <w:szCs w:val="21"/>
          <w:lang w:val="en-US" w:eastAsia="zh-CN"/>
        </w:rPr>
      </w:pPr>
      <w:r>
        <w:rPr>
          <w:rFonts w:hint="default"/>
          <w:sz w:val="21"/>
          <w:szCs w:val="21"/>
          <w:lang w:val="en-US" w:eastAsia="zh-CN"/>
        </w:rPr>
        <w:t>D:/AAAAZenghao/softwares/HarmonyOS/OHFlutter/pubCache/git/flutter_packages-dffc392129df7a4b12bd0ed0d2dc4397c9c7c8c3/packages/video_player/video_player_ohos/ohos/src/main/ets/components/videoplayer/</w:t>
      </w:r>
      <w:r>
        <w:rPr>
          <w:rFonts w:hint="default"/>
          <w:sz w:val="21"/>
          <w:szCs w:val="21"/>
          <w:highlight w:val="yellow"/>
          <w:lang w:val="en-US" w:eastAsia="zh-CN"/>
        </w:rPr>
        <w:t>VideoPlayer.ets:106:11</w:t>
      </w:r>
    </w:p>
    <w:p w14:paraId="51C2F6E2">
      <w:pPr>
        <w:numPr>
          <w:ilvl w:val="0"/>
          <w:numId w:val="0"/>
        </w:numPr>
        <w:rPr>
          <w:rFonts w:hint="default"/>
          <w:sz w:val="21"/>
          <w:szCs w:val="21"/>
          <w:lang w:val="en-US" w:eastAsia="zh-CN"/>
        </w:rPr>
      </w:pPr>
      <w:r>
        <w:rPr>
          <w:rFonts w:hint="default"/>
          <w:sz w:val="21"/>
          <w:szCs w:val="21"/>
          <w:lang w:val="en-US" w:eastAsia="zh-CN"/>
        </w:rPr>
        <w:t xml:space="preserve"> Type '{ preferredWidth: number; preferredHeight: number; preferredBufferDuration: number; preferredHdr: false; showFirstFrameOnPrepare: boolean; }' is not assignable to type 'PlaybackStrategy'.</w:t>
      </w:r>
    </w:p>
    <w:p w14:paraId="0B50A7BA">
      <w:pPr>
        <w:numPr>
          <w:ilvl w:val="0"/>
          <w:numId w:val="0"/>
        </w:numPr>
        <w:rPr>
          <w:rFonts w:hint="default"/>
          <w:sz w:val="21"/>
          <w:szCs w:val="21"/>
          <w:lang w:val="en-US" w:eastAsia="zh-CN"/>
        </w:rPr>
      </w:pPr>
      <w:r>
        <w:rPr>
          <w:rFonts w:hint="default"/>
          <w:sz w:val="21"/>
          <w:szCs w:val="21"/>
          <w:lang w:val="en-US" w:eastAsia="zh-CN"/>
        </w:rPr>
        <w:t xml:space="preserve">  Object literal may only specify known properties, and </w:t>
      </w:r>
      <w:r>
        <w:rPr>
          <w:rFonts w:hint="default"/>
          <w:sz w:val="21"/>
          <w:szCs w:val="21"/>
          <w:highlight w:val="yellow"/>
          <w:lang w:val="en-US" w:eastAsia="zh-CN"/>
        </w:rPr>
        <w:t xml:space="preserve">'showFirstFrameOnPrepare' </w:t>
      </w:r>
      <w:r>
        <w:rPr>
          <w:rFonts w:hint="default"/>
          <w:sz w:val="21"/>
          <w:szCs w:val="21"/>
          <w:lang w:val="en-US" w:eastAsia="zh-CN"/>
        </w:rPr>
        <w:t>does not exist in type 'PlaybackStrategy'.</w:t>
      </w:r>
    </w:p>
    <w:p w14:paraId="59E26DF9">
      <w:pPr>
        <w:numPr>
          <w:ilvl w:val="0"/>
          <w:numId w:val="0"/>
        </w:numPr>
        <w:rPr>
          <w:rFonts w:hint="eastAsia"/>
          <w:lang w:val="en-US" w:eastAsia="zh-CN"/>
        </w:rPr>
      </w:pPr>
      <w:r>
        <w:rPr>
          <w:rFonts w:hint="eastAsia"/>
          <w:lang w:val="en-US" w:eastAsia="zh-CN"/>
        </w:rPr>
        <w:t>解决方案：</w:t>
      </w:r>
    </w:p>
    <w:p w14:paraId="2E290D59">
      <w:pPr>
        <w:numPr>
          <w:ilvl w:val="0"/>
          <w:numId w:val="0"/>
        </w:numPr>
        <w:rPr>
          <w:rFonts w:hint="default"/>
          <w:lang w:val="en-US" w:eastAsia="zh-CN"/>
        </w:rPr>
      </w:pPr>
      <w:r>
        <w:rPr>
          <w:rFonts w:hint="eastAsia"/>
          <w:lang w:val="en-US" w:eastAsia="zh-CN"/>
        </w:rPr>
        <w:t>打开上诉报错信息中的</w:t>
      </w:r>
      <w:r>
        <w:rPr>
          <w:rFonts w:hint="default"/>
          <w:lang w:val="en-US" w:eastAsia="zh-CN"/>
        </w:rPr>
        <w:t>VideoPlayer.ets</w:t>
      </w:r>
      <w:r>
        <w:rPr>
          <w:rFonts w:hint="eastAsia"/>
          <w:lang w:val="en-US" w:eastAsia="zh-CN"/>
        </w:rPr>
        <w:t>，</w:t>
      </w:r>
      <w:r>
        <w:rPr>
          <w:rFonts w:hint="eastAsia"/>
          <w:highlight w:val="yellow"/>
          <w:lang w:val="en-US" w:eastAsia="zh-CN"/>
        </w:rPr>
        <w:t>删除showFirstFrameOnPrepare: true</w:t>
      </w:r>
      <w:r>
        <w:rPr>
          <w:rFonts w:hint="eastAsia"/>
          <w:lang w:val="en-US" w:eastAsia="zh-CN"/>
        </w:rPr>
        <w:t>，再重新执行</w:t>
      </w:r>
      <w:r>
        <w:rPr>
          <w:rFonts w:hint="default"/>
          <w:lang w:val="en-US" w:eastAsia="zh-CN"/>
        </w:rPr>
        <w:t>flutter build hap --debug</w:t>
      </w:r>
      <w:r>
        <w:rPr>
          <w:rFonts w:hint="eastAsia"/>
          <w:lang w:val="en-US" w:eastAsia="zh-CN"/>
        </w:rPr>
        <w:t>进行编译</w:t>
      </w:r>
    </w:p>
    <w:p w14:paraId="59DF2AD5">
      <w:pPr>
        <w:numPr>
          <w:ilvl w:val="0"/>
          <w:numId w:val="0"/>
        </w:numPr>
      </w:pPr>
      <w:r>
        <w:drawing>
          <wp:inline distT="0" distB="0" distL="114300" distR="114300">
            <wp:extent cx="5270500" cy="1816735"/>
            <wp:effectExtent l="0" t="0" r="635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5270500" cy="1816735"/>
                    </a:xfrm>
                    <a:prstGeom prst="rect">
                      <a:avLst/>
                    </a:prstGeom>
                    <a:noFill/>
                    <a:ln>
                      <a:noFill/>
                    </a:ln>
                  </pic:spPr>
                </pic:pic>
              </a:graphicData>
            </a:graphic>
          </wp:inline>
        </w:drawing>
      </w:r>
    </w:p>
    <w:p w14:paraId="139E56CF">
      <w:pPr>
        <w:numPr>
          <w:ilvl w:val="0"/>
          <w:numId w:val="0"/>
        </w:numPr>
        <w:rPr>
          <w:rFonts w:hint="default"/>
          <w:lang w:val="en-US" w:eastAsia="zh-CN"/>
        </w:rPr>
      </w:pPr>
      <w:r>
        <w:drawing>
          <wp:inline distT="0" distB="0" distL="114300" distR="114300">
            <wp:extent cx="5266690" cy="671830"/>
            <wp:effectExtent l="0" t="0" r="10160"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66690" cy="671830"/>
                    </a:xfrm>
                    <a:prstGeom prst="rect">
                      <a:avLst/>
                    </a:prstGeom>
                    <a:noFill/>
                    <a:ln>
                      <a:noFill/>
                    </a:ln>
                  </pic:spPr>
                </pic:pic>
              </a:graphicData>
            </a:graphic>
          </wp:inline>
        </w:drawing>
      </w:r>
    </w:p>
    <w:p w14:paraId="151722F8">
      <w:pPr>
        <w:pStyle w:val="5"/>
        <w:bidi w:val="0"/>
        <w:rPr>
          <w:rFonts w:hint="eastAsia"/>
          <w:lang w:val="en-US" w:eastAsia="zh-CN"/>
        </w:rPr>
      </w:pPr>
      <w:r>
        <w:rPr>
          <w:rFonts w:hint="eastAsia"/>
          <w:lang w:val="en-US" w:eastAsia="zh-CN"/>
        </w:rPr>
        <w:t xml:space="preserve">3.3.4 </w:t>
      </w:r>
      <w:r>
        <w:rPr>
          <w:rFonts w:hint="default"/>
          <w:lang w:val="en-US" w:eastAsia="zh-CN"/>
        </w:rPr>
        <w:t>安装签名后的</w:t>
      </w:r>
      <w:r>
        <w:rPr>
          <w:rFonts w:hint="eastAsia"/>
          <w:lang w:val="en-US" w:eastAsia="zh-CN"/>
        </w:rPr>
        <w:t>hap包</w:t>
      </w:r>
    </w:p>
    <w:p w14:paraId="66E76AB6">
      <w:pPr>
        <w:rPr>
          <w:rFonts w:hint="default"/>
          <w:lang w:val="en-US" w:eastAsia="zh-CN"/>
        </w:rPr>
      </w:pPr>
      <w:r>
        <w:rPr>
          <w:rFonts w:hint="eastAsia"/>
          <w:lang w:val="en-US" w:eastAsia="zh-CN"/>
        </w:rPr>
        <w:t>通过USB连接设备后，通过以下命令安装签名后的hap包</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B5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E40321">
            <w:pPr>
              <w:numPr>
                <w:ilvl w:val="0"/>
                <w:numId w:val="0"/>
              </w:numPr>
              <w:ind w:leftChars="0"/>
              <w:rPr>
                <w:rFonts w:hint="default"/>
                <w:lang w:val="en-US" w:eastAsia="zh-CN"/>
              </w:rPr>
            </w:pPr>
            <w:r>
              <w:rPr>
                <w:rFonts w:hint="default"/>
                <w:lang w:val="en-US" w:eastAsia="zh-CN"/>
              </w:rPr>
              <w:t>cd harmony\video_clip_edit\ohos</w:t>
            </w:r>
          </w:p>
          <w:p w14:paraId="7B323A8F">
            <w:pPr>
              <w:numPr>
                <w:ilvl w:val="0"/>
                <w:numId w:val="0"/>
              </w:numPr>
              <w:ind w:leftChars="0"/>
              <w:rPr>
                <w:rFonts w:hint="default"/>
                <w:vertAlign w:val="baseline"/>
                <w:lang w:val="en-US" w:eastAsia="zh-CN"/>
              </w:rPr>
            </w:pPr>
            <w:r>
              <w:rPr>
                <w:rFonts w:hint="default"/>
                <w:lang w:val="en-US" w:eastAsia="zh-CN"/>
              </w:rPr>
              <w:t>hdc install entry\build\default\outputs\default\entry-default-signed.hap</w:t>
            </w:r>
          </w:p>
        </w:tc>
      </w:tr>
    </w:tbl>
    <w:p w14:paraId="0FDCA62A">
      <w:pPr>
        <w:bidi w:val="0"/>
        <w:rPr>
          <w:rFonts w:hint="eastAsia"/>
          <w:lang w:val="en-US" w:eastAsia="zh-CN"/>
        </w:rPr>
      </w:pPr>
      <w:r>
        <w:drawing>
          <wp:inline distT="0" distB="0" distL="114300" distR="114300">
            <wp:extent cx="5272405" cy="599440"/>
            <wp:effectExtent l="0" t="0" r="4445"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
                    <a:stretch>
                      <a:fillRect/>
                    </a:stretch>
                  </pic:blipFill>
                  <pic:spPr>
                    <a:xfrm>
                      <a:off x="0" y="0"/>
                      <a:ext cx="5272405" cy="599440"/>
                    </a:xfrm>
                    <a:prstGeom prst="rect">
                      <a:avLst/>
                    </a:prstGeom>
                    <a:noFill/>
                    <a:ln>
                      <a:noFill/>
                    </a:ln>
                  </pic:spPr>
                </pic:pic>
              </a:graphicData>
            </a:graphic>
          </wp:inline>
        </w:drawing>
      </w:r>
    </w:p>
    <w:p w14:paraId="502F1E07">
      <w:pPr>
        <w:pStyle w:val="5"/>
        <w:bidi w:val="0"/>
        <w:rPr>
          <w:rFonts w:hint="eastAsia"/>
          <w:lang w:val="en-US" w:eastAsia="zh-CN"/>
        </w:rPr>
      </w:pPr>
      <w:r>
        <w:rPr>
          <w:rFonts w:hint="eastAsia"/>
          <w:lang w:val="en-US" w:eastAsia="zh-CN"/>
        </w:rPr>
        <w:t>3.3.5 构建用于上架的app包</w:t>
      </w:r>
    </w:p>
    <w:p w14:paraId="50390639">
      <w:pPr>
        <w:rPr>
          <w:rFonts w:hint="default"/>
          <w:lang w:val="en-US" w:eastAsia="zh-CN"/>
        </w:rPr>
      </w:pPr>
      <w:r>
        <w:rPr>
          <w:rFonts w:hint="eastAsia"/>
          <w:lang w:val="en-US" w:eastAsia="zh-CN"/>
        </w:rPr>
        <w:t>（1）配置发布证书和发布Profile</w:t>
      </w:r>
    </w:p>
    <w:p w14:paraId="3F1DDB09">
      <w:r>
        <w:drawing>
          <wp:inline distT="0" distB="0" distL="114300" distR="114300">
            <wp:extent cx="5273675" cy="2670175"/>
            <wp:effectExtent l="0" t="0" r="3175" b="158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5"/>
                    <a:stretch>
                      <a:fillRect/>
                    </a:stretch>
                  </pic:blipFill>
                  <pic:spPr>
                    <a:xfrm>
                      <a:off x="0" y="0"/>
                      <a:ext cx="5273675" cy="2670175"/>
                    </a:xfrm>
                    <a:prstGeom prst="rect">
                      <a:avLst/>
                    </a:prstGeom>
                    <a:noFill/>
                    <a:ln>
                      <a:noFill/>
                    </a:ln>
                  </pic:spPr>
                </pic:pic>
              </a:graphicData>
            </a:graphic>
          </wp:inline>
        </w:drawing>
      </w:r>
    </w:p>
    <w:p w14:paraId="3164E3AD">
      <w:pPr>
        <w:rPr>
          <w:rFonts w:hint="default"/>
          <w:lang w:val="en-US" w:eastAsia="zh-CN"/>
        </w:rPr>
      </w:pPr>
      <w:r>
        <w:rPr>
          <w:rFonts w:hint="eastAsia"/>
          <w:lang w:val="en-US" w:eastAsia="zh-CN"/>
        </w:rPr>
        <w:t>（2）选择release构建模式</w:t>
      </w:r>
    </w:p>
    <w:p w14:paraId="057A3E00">
      <w:pPr>
        <w:numPr>
          <w:ilvl w:val="0"/>
          <w:numId w:val="0"/>
        </w:numPr>
        <w:ind w:leftChars="0"/>
      </w:pPr>
      <w:r>
        <w:drawing>
          <wp:inline distT="0" distB="0" distL="114300" distR="114300">
            <wp:extent cx="5270500" cy="2646045"/>
            <wp:effectExtent l="0" t="0" r="635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6"/>
                    <a:stretch>
                      <a:fillRect/>
                    </a:stretch>
                  </pic:blipFill>
                  <pic:spPr>
                    <a:xfrm>
                      <a:off x="0" y="0"/>
                      <a:ext cx="5270500" cy="2646045"/>
                    </a:xfrm>
                    <a:prstGeom prst="rect">
                      <a:avLst/>
                    </a:prstGeom>
                    <a:noFill/>
                    <a:ln>
                      <a:noFill/>
                    </a:ln>
                  </pic:spPr>
                </pic:pic>
              </a:graphicData>
            </a:graphic>
          </wp:inline>
        </w:drawing>
      </w:r>
    </w:p>
    <w:p w14:paraId="4816F9B8">
      <w:pPr>
        <w:numPr>
          <w:ilvl w:val="0"/>
          <w:numId w:val="2"/>
        </w:numPr>
        <w:ind w:left="0" w:leftChars="0" w:firstLine="0" w:firstLineChars="0"/>
        <w:rPr>
          <w:rFonts w:hint="eastAsia"/>
          <w:b/>
          <w:bCs/>
          <w:highlight w:val="yellow"/>
          <w:lang w:val="en-US" w:eastAsia="zh-CN"/>
        </w:rPr>
      </w:pPr>
      <w:r>
        <w:rPr>
          <w:rFonts w:hint="eastAsia"/>
          <w:b/>
          <w:bCs/>
          <w:highlight w:val="yellow"/>
          <w:lang w:val="en-US" w:eastAsia="zh-CN"/>
        </w:rPr>
        <w:t>进入工程ohos目录，使用flutter build命令编译一次</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F4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95E146">
            <w:pPr>
              <w:numPr>
                <w:ilvl w:val="0"/>
                <w:numId w:val="0"/>
              </w:numPr>
              <w:ind w:leftChars="0"/>
              <w:rPr>
                <w:rFonts w:hint="default"/>
                <w:lang w:val="en-US" w:eastAsia="zh-CN"/>
              </w:rPr>
            </w:pPr>
            <w:r>
              <w:rPr>
                <w:rFonts w:hint="default"/>
                <w:lang w:val="en-US" w:eastAsia="zh-CN"/>
              </w:rPr>
              <w:t>cd harmony\video_clip_edit</w:t>
            </w:r>
            <w:r>
              <w:rPr>
                <w:rFonts w:hint="eastAsia"/>
                <w:lang w:val="en-US" w:eastAsia="zh-CN"/>
              </w:rPr>
              <w:t>\ohos</w:t>
            </w:r>
          </w:p>
          <w:p w14:paraId="12483814">
            <w:pPr>
              <w:numPr>
                <w:ilvl w:val="0"/>
                <w:numId w:val="0"/>
              </w:numPr>
              <w:ind w:leftChars="0"/>
              <w:rPr>
                <w:rFonts w:hint="default"/>
                <w:vertAlign w:val="baseline"/>
                <w:lang w:val="en-US" w:eastAsia="zh-CN"/>
              </w:rPr>
            </w:pPr>
            <w:r>
              <w:rPr>
                <w:rFonts w:hint="default"/>
                <w:vertAlign w:val="baseline"/>
                <w:lang w:val="en-US" w:eastAsia="zh-CN"/>
              </w:rPr>
              <w:t>flutter build hap --release</w:t>
            </w:r>
          </w:p>
        </w:tc>
      </w:tr>
    </w:tbl>
    <w:p w14:paraId="009B83BB">
      <w:pPr>
        <w:numPr>
          <w:ilvl w:val="0"/>
          <w:numId w:val="0"/>
        </w:numPr>
        <w:ind w:leftChars="0"/>
        <w:rPr>
          <w:rFonts w:hint="eastAsia"/>
          <w:lang w:val="en-US" w:eastAsia="zh-CN"/>
        </w:rPr>
      </w:pPr>
      <w:r>
        <w:drawing>
          <wp:inline distT="0" distB="0" distL="114300" distR="114300">
            <wp:extent cx="5274310" cy="723265"/>
            <wp:effectExtent l="0" t="0" r="254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274310" cy="723265"/>
                    </a:xfrm>
                    <a:prstGeom prst="rect">
                      <a:avLst/>
                    </a:prstGeom>
                    <a:noFill/>
                    <a:ln>
                      <a:noFill/>
                    </a:ln>
                  </pic:spPr>
                </pic:pic>
              </a:graphicData>
            </a:graphic>
          </wp:inline>
        </w:drawing>
      </w:r>
    </w:p>
    <w:p w14:paraId="1E8267B3">
      <w:pPr>
        <w:numPr>
          <w:ilvl w:val="0"/>
          <w:numId w:val="2"/>
        </w:numPr>
        <w:ind w:left="0" w:leftChars="0" w:firstLine="0" w:firstLineChars="0"/>
        <w:rPr>
          <w:rFonts w:hint="eastAsia"/>
          <w:lang w:val="en-US" w:eastAsia="zh-CN"/>
        </w:rPr>
      </w:pPr>
      <w:r>
        <w:rPr>
          <w:rFonts w:hint="eastAsia"/>
          <w:lang w:val="en-US" w:eastAsia="zh-CN"/>
        </w:rPr>
        <w:t>进入</w:t>
      </w:r>
      <w:r>
        <w:rPr>
          <w:rFonts w:hint="eastAsia"/>
          <w:b/>
          <w:bCs/>
          <w:lang w:val="en-US" w:eastAsia="zh-CN"/>
        </w:rPr>
        <w:t>工程根目录</w:t>
      </w:r>
      <w:r>
        <w:rPr>
          <w:rFonts w:hint="eastAsia"/>
          <w:lang w:val="en-US" w:eastAsia="zh-CN"/>
        </w:rPr>
        <w:t>，执行以下命令构建app包</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40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24EE30">
            <w:pPr>
              <w:numPr>
                <w:ilvl w:val="0"/>
                <w:numId w:val="0"/>
              </w:numPr>
              <w:ind w:leftChars="0"/>
              <w:rPr>
                <w:rFonts w:hint="default"/>
                <w:lang w:val="en-US" w:eastAsia="zh-CN"/>
              </w:rPr>
            </w:pPr>
            <w:r>
              <w:rPr>
                <w:rFonts w:hint="default"/>
                <w:lang w:val="en-US" w:eastAsia="zh-CN"/>
              </w:rPr>
              <w:t>cd harmony\video_clip_edit</w:t>
            </w:r>
          </w:p>
          <w:p w14:paraId="1EA378BE">
            <w:pPr>
              <w:numPr>
                <w:ilvl w:val="0"/>
                <w:numId w:val="0"/>
              </w:numPr>
              <w:ind w:leftChars="0"/>
              <w:rPr>
                <w:rFonts w:hint="default"/>
                <w:vertAlign w:val="baseline"/>
                <w:lang w:val="en-US" w:eastAsia="zh-CN"/>
              </w:rPr>
            </w:pPr>
            <w:r>
              <w:rPr>
                <w:rFonts w:hint="default"/>
                <w:lang w:val="en-US" w:eastAsia="zh-CN"/>
              </w:rPr>
              <w:t>flutter build app --release</w:t>
            </w:r>
          </w:p>
        </w:tc>
      </w:tr>
    </w:tbl>
    <w:p w14:paraId="3197C032">
      <w:pPr>
        <w:numPr>
          <w:ilvl w:val="0"/>
          <w:numId w:val="0"/>
        </w:numPr>
        <w:ind w:leftChars="0"/>
      </w:pPr>
      <w:r>
        <w:drawing>
          <wp:inline distT="0" distB="0" distL="114300" distR="114300">
            <wp:extent cx="5268595" cy="798195"/>
            <wp:effectExtent l="0" t="0" r="8255"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268595" cy="798195"/>
                    </a:xfrm>
                    <a:prstGeom prst="rect">
                      <a:avLst/>
                    </a:prstGeom>
                    <a:noFill/>
                    <a:ln>
                      <a:noFill/>
                    </a:ln>
                  </pic:spPr>
                </pic:pic>
              </a:graphicData>
            </a:graphic>
          </wp:inline>
        </w:drawing>
      </w:r>
    </w:p>
    <w:p w14:paraId="6D1035C6">
      <w:pPr>
        <w:numPr>
          <w:ilvl w:val="0"/>
          <w:numId w:val="0"/>
        </w:numPr>
        <w:ind w:leftChars="0"/>
        <w:rPr>
          <w:rFonts w:hint="eastAsia"/>
          <w:lang w:val="en-US" w:eastAsia="zh-CN"/>
        </w:rPr>
      </w:pPr>
      <w:r>
        <w:rPr>
          <w:rFonts w:hint="eastAsia"/>
          <w:highlight w:val="yellow"/>
          <w:lang w:val="en-US" w:eastAsia="zh-CN"/>
        </w:rPr>
        <w:t>踩坑记录：</w:t>
      </w:r>
    </w:p>
    <w:p w14:paraId="4336B690">
      <w:pPr>
        <w:numPr>
          <w:ilvl w:val="0"/>
          <w:numId w:val="0"/>
        </w:numPr>
        <w:ind w:leftChars="0"/>
        <w:rPr>
          <w:rFonts w:hint="default"/>
          <w:lang w:val="en-US" w:eastAsia="zh-CN"/>
        </w:rPr>
      </w:pPr>
      <w:r>
        <w:rPr>
          <w:rFonts w:hint="eastAsia"/>
          <w:lang w:val="en-US" w:eastAsia="zh-CN"/>
        </w:rPr>
        <w:t>正常情况下，妙笔工坊的鸿蒙Flutter工程（video_clip_edit_ohos_dev0527分支）构建出release类型的app包大小约40M；如果为80M，那么此包是异常的。解决方案是：构建app之前，执行一次</w:t>
      </w:r>
      <w:r>
        <w:rPr>
          <w:rFonts w:hint="default"/>
          <w:vertAlign w:val="baseline"/>
          <w:lang w:val="en-US" w:eastAsia="zh-CN"/>
        </w:rPr>
        <w:t>flutter build hap --release</w:t>
      </w:r>
      <w:r>
        <w:rPr>
          <w:rFonts w:hint="eastAsia"/>
          <w:vertAlign w:val="baseline"/>
          <w:lang w:val="en-US" w:eastAsia="zh-CN"/>
        </w:rPr>
        <w:t>，即</w:t>
      </w:r>
      <w:r>
        <w:rPr>
          <w:rFonts w:hint="eastAsia"/>
          <w:b/>
          <w:bCs/>
          <w:highlight w:val="yellow"/>
          <w:vertAlign w:val="baseline"/>
          <w:lang w:val="en-US" w:eastAsia="zh-CN"/>
        </w:rPr>
        <w:t>第（3）步</w:t>
      </w:r>
      <w:r>
        <w:rPr>
          <w:rFonts w:hint="eastAsia"/>
          <w:vertAlign w:val="baseline"/>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20D16"/>
    <w:multiLevelType w:val="multilevel"/>
    <w:tmpl w:val="81420D1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AEE12F0"/>
    <w:multiLevelType w:val="singleLevel"/>
    <w:tmpl w:val="3AEE12F0"/>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4E9"/>
    <w:rsid w:val="00007E7F"/>
    <w:rsid w:val="0003727D"/>
    <w:rsid w:val="00042895"/>
    <w:rsid w:val="0009716D"/>
    <w:rsid w:val="000A624C"/>
    <w:rsid w:val="000D02DF"/>
    <w:rsid w:val="000F4257"/>
    <w:rsid w:val="00163AC1"/>
    <w:rsid w:val="001666D8"/>
    <w:rsid w:val="00186F0A"/>
    <w:rsid w:val="001B59EB"/>
    <w:rsid w:val="001C4582"/>
    <w:rsid w:val="001C4B7D"/>
    <w:rsid w:val="001E76A4"/>
    <w:rsid w:val="00236F86"/>
    <w:rsid w:val="00256BBF"/>
    <w:rsid w:val="00280A77"/>
    <w:rsid w:val="002D08C2"/>
    <w:rsid w:val="002D4286"/>
    <w:rsid w:val="003163B8"/>
    <w:rsid w:val="003612FB"/>
    <w:rsid w:val="00416A8B"/>
    <w:rsid w:val="004609B2"/>
    <w:rsid w:val="004E73BF"/>
    <w:rsid w:val="0052688D"/>
    <w:rsid w:val="00573DC7"/>
    <w:rsid w:val="005A0105"/>
    <w:rsid w:val="005B5981"/>
    <w:rsid w:val="005F6072"/>
    <w:rsid w:val="0060777D"/>
    <w:rsid w:val="00633EA6"/>
    <w:rsid w:val="0064072C"/>
    <w:rsid w:val="006C32C5"/>
    <w:rsid w:val="006E22C2"/>
    <w:rsid w:val="006F085C"/>
    <w:rsid w:val="007243A6"/>
    <w:rsid w:val="007311E1"/>
    <w:rsid w:val="007956D2"/>
    <w:rsid w:val="007A7E30"/>
    <w:rsid w:val="00812C96"/>
    <w:rsid w:val="0086377E"/>
    <w:rsid w:val="00884780"/>
    <w:rsid w:val="00892334"/>
    <w:rsid w:val="008B6087"/>
    <w:rsid w:val="008B683B"/>
    <w:rsid w:val="008D675C"/>
    <w:rsid w:val="008E65FF"/>
    <w:rsid w:val="00937A02"/>
    <w:rsid w:val="00955DB3"/>
    <w:rsid w:val="00981772"/>
    <w:rsid w:val="0098669C"/>
    <w:rsid w:val="009924B7"/>
    <w:rsid w:val="009D29D0"/>
    <w:rsid w:val="009D3318"/>
    <w:rsid w:val="00A048D1"/>
    <w:rsid w:val="00A16953"/>
    <w:rsid w:val="00A3507F"/>
    <w:rsid w:val="00A77C01"/>
    <w:rsid w:val="00A97A58"/>
    <w:rsid w:val="00AE7DEA"/>
    <w:rsid w:val="00B21AD8"/>
    <w:rsid w:val="00B33BE3"/>
    <w:rsid w:val="00B91A85"/>
    <w:rsid w:val="00B965C8"/>
    <w:rsid w:val="00C2041B"/>
    <w:rsid w:val="00C24778"/>
    <w:rsid w:val="00C33488"/>
    <w:rsid w:val="00C4078D"/>
    <w:rsid w:val="00C55FA1"/>
    <w:rsid w:val="00C71670"/>
    <w:rsid w:val="00C92BF4"/>
    <w:rsid w:val="00CB6C6B"/>
    <w:rsid w:val="00CC0FE0"/>
    <w:rsid w:val="00CD7A8F"/>
    <w:rsid w:val="00CE4D72"/>
    <w:rsid w:val="00D13C2E"/>
    <w:rsid w:val="00D16B5A"/>
    <w:rsid w:val="00D42277"/>
    <w:rsid w:val="00D4340A"/>
    <w:rsid w:val="00D974E9"/>
    <w:rsid w:val="00DB4A18"/>
    <w:rsid w:val="00DD4297"/>
    <w:rsid w:val="00DD7512"/>
    <w:rsid w:val="00E245A9"/>
    <w:rsid w:val="00E34C67"/>
    <w:rsid w:val="00E63CF3"/>
    <w:rsid w:val="00EA30D3"/>
    <w:rsid w:val="00EB2700"/>
    <w:rsid w:val="00EB61DF"/>
    <w:rsid w:val="00EC28B8"/>
    <w:rsid w:val="00EF3D4D"/>
    <w:rsid w:val="00F02C79"/>
    <w:rsid w:val="00F049CB"/>
    <w:rsid w:val="00F179B2"/>
    <w:rsid w:val="00F27736"/>
    <w:rsid w:val="00F31F7A"/>
    <w:rsid w:val="00F470AE"/>
    <w:rsid w:val="00F707B6"/>
    <w:rsid w:val="00FD71D5"/>
    <w:rsid w:val="01DE70A7"/>
    <w:rsid w:val="02295D40"/>
    <w:rsid w:val="02D36DFE"/>
    <w:rsid w:val="02D82658"/>
    <w:rsid w:val="03A95C01"/>
    <w:rsid w:val="06931D19"/>
    <w:rsid w:val="06C64729"/>
    <w:rsid w:val="07182FC0"/>
    <w:rsid w:val="072B2E40"/>
    <w:rsid w:val="08150996"/>
    <w:rsid w:val="0D793F3B"/>
    <w:rsid w:val="0EA131D8"/>
    <w:rsid w:val="0EB17B56"/>
    <w:rsid w:val="0EC05056"/>
    <w:rsid w:val="10714BF2"/>
    <w:rsid w:val="112D4302"/>
    <w:rsid w:val="124F777A"/>
    <w:rsid w:val="12AB4264"/>
    <w:rsid w:val="14990149"/>
    <w:rsid w:val="169F376F"/>
    <w:rsid w:val="16E41FC1"/>
    <w:rsid w:val="171B0193"/>
    <w:rsid w:val="17C52343"/>
    <w:rsid w:val="19306B85"/>
    <w:rsid w:val="1AE84DF1"/>
    <w:rsid w:val="1C86118E"/>
    <w:rsid w:val="1FC36317"/>
    <w:rsid w:val="20622876"/>
    <w:rsid w:val="20FA08B0"/>
    <w:rsid w:val="21193D14"/>
    <w:rsid w:val="22CD79AB"/>
    <w:rsid w:val="245E78C7"/>
    <w:rsid w:val="25B13A78"/>
    <w:rsid w:val="25DB4D11"/>
    <w:rsid w:val="26913EC4"/>
    <w:rsid w:val="26B80518"/>
    <w:rsid w:val="27146656"/>
    <w:rsid w:val="27900D89"/>
    <w:rsid w:val="2E0E4F95"/>
    <w:rsid w:val="2E1B3283"/>
    <w:rsid w:val="2F6A6709"/>
    <w:rsid w:val="30367EC5"/>
    <w:rsid w:val="306C70C7"/>
    <w:rsid w:val="317D1B06"/>
    <w:rsid w:val="33A707AC"/>
    <w:rsid w:val="34156AAB"/>
    <w:rsid w:val="345A790A"/>
    <w:rsid w:val="34640730"/>
    <w:rsid w:val="34E970CB"/>
    <w:rsid w:val="357A5A91"/>
    <w:rsid w:val="35A31A01"/>
    <w:rsid w:val="35CD71F8"/>
    <w:rsid w:val="36EB2996"/>
    <w:rsid w:val="37495DD7"/>
    <w:rsid w:val="3900413B"/>
    <w:rsid w:val="3978683C"/>
    <w:rsid w:val="3C860AC1"/>
    <w:rsid w:val="3CB961EF"/>
    <w:rsid w:val="3DAF2B6F"/>
    <w:rsid w:val="3F4A7370"/>
    <w:rsid w:val="425B2252"/>
    <w:rsid w:val="44682C86"/>
    <w:rsid w:val="451B59BB"/>
    <w:rsid w:val="45460FF7"/>
    <w:rsid w:val="467A71EB"/>
    <w:rsid w:val="469A5C8C"/>
    <w:rsid w:val="48DC5055"/>
    <w:rsid w:val="4A160D9B"/>
    <w:rsid w:val="4BF214C5"/>
    <w:rsid w:val="4FCA3333"/>
    <w:rsid w:val="50595F4D"/>
    <w:rsid w:val="50AB486F"/>
    <w:rsid w:val="51976CDE"/>
    <w:rsid w:val="51C94C21"/>
    <w:rsid w:val="5382777D"/>
    <w:rsid w:val="53A94B6C"/>
    <w:rsid w:val="543639FA"/>
    <w:rsid w:val="553B18AC"/>
    <w:rsid w:val="55A04E3B"/>
    <w:rsid w:val="562B6480"/>
    <w:rsid w:val="57955BCA"/>
    <w:rsid w:val="58B81185"/>
    <w:rsid w:val="5BDF25F9"/>
    <w:rsid w:val="5BE85C83"/>
    <w:rsid w:val="5C0C19B5"/>
    <w:rsid w:val="5C3A6DE3"/>
    <w:rsid w:val="5D100A10"/>
    <w:rsid w:val="5DA228F3"/>
    <w:rsid w:val="5E053485"/>
    <w:rsid w:val="5E435191"/>
    <w:rsid w:val="5E4F5F5E"/>
    <w:rsid w:val="5E702610"/>
    <w:rsid w:val="5E7B3747"/>
    <w:rsid w:val="5FB52B0A"/>
    <w:rsid w:val="614A1CD8"/>
    <w:rsid w:val="63D44B84"/>
    <w:rsid w:val="67024FB9"/>
    <w:rsid w:val="69540E1C"/>
    <w:rsid w:val="69F43947"/>
    <w:rsid w:val="6AE31CC8"/>
    <w:rsid w:val="6B011F97"/>
    <w:rsid w:val="6D577956"/>
    <w:rsid w:val="6E28464A"/>
    <w:rsid w:val="6FAF786B"/>
    <w:rsid w:val="70037458"/>
    <w:rsid w:val="70B1289D"/>
    <w:rsid w:val="70CD163F"/>
    <w:rsid w:val="7267683C"/>
    <w:rsid w:val="738E4832"/>
    <w:rsid w:val="759C2C4D"/>
    <w:rsid w:val="762F1370"/>
    <w:rsid w:val="77DE69C9"/>
    <w:rsid w:val="77FD03D6"/>
    <w:rsid w:val="782B3690"/>
    <w:rsid w:val="78524200"/>
    <w:rsid w:val="789C453D"/>
    <w:rsid w:val="79166875"/>
    <w:rsid w:val="798A0D99"/>
    <w:rsid w:val="7ABA3ED5"/>
    <w:rsid w:val="7B646804"/>
    <w:rsid w:val="7BE91348"/>
    <w:rsid w:val="7C163879"/>
    <w:rsid w:val="7DE634B6"/>
    <w:rsid w:val="7FE22B04"/>
    <w:rsid w:val="7FEA1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semiHidden/>
    <w:unhideWhenUsed/>
    <w:qFormat/>
    <w:uiPriority w:val="99"/>
    <w:rPr>
      <w:color w:val="800080"/>
      <w:u w:val="single"/>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customStyle="1" w:styleId="18">
    <w:name w:val="标题 1 字符"/>
    <w:basedOn w:val="15"/>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5"/>
    <w:link w:val="3"/>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semiHidden/>
    <w:qFormat/>
    <w:uiPriority w:val="9"/>
    <w:rPr>
      <w:rFonts w:cstheme="majorBidi"/>
      <w:color w:val="2F5597" w:themeColor="accent1" w:themeShade="BF"/>
      <w:sz w:val="28"/>
      <w:szCs w:val="28"/>
    </w:rPr>
  </w:style>
  <w:style w:type="character" w:customStyle="1" w:styleId="22">
    <w:name w:val="标题 5 字符"/>
    <w:basedOn w:val="15"/>
    <w:link w:val="6"/>
    <w:semiHidden/>
    <w:qFormat/>
    <w:uiPriority w:val="9"/>
    <w:rPr>
      <w:rFonts w:cstheme="majorBidi"/>
      <w:color w:val="2F5597" w:themeColor="accent1" w:themeShade="BF"/>
      <w:sz w:val="24"/>
      <w:szCs w:val="24"/>
    </w:rPr>
  </w:style>
  <w:style w:type="character" w:customStyle="1" w:styleId="23">
    <w:name w:val="标题 6 字符"/>
    <w:basedOn w:val="15"/>
    <w:link w:val="7"/>
    <w:semiHidden/>
    <w:qFormat/>
    <w:uiPriority w:val="9"/>
    <w:rPr>
      <w:rFonts w:cstheme="majorBidi"/>
      <w:b/>
      <w:bCs/>
      <w:color w:val="2F5597"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qFormat/>
    <w:uiPriority w:val="30"/>
    <w:rPr>
      <w:i/>
      <w:iCs/>
      <w:color w:val="2F5597" w:themeColor="accent1" w:themeShade="BF"/>
    </w:rPr>
  </w:style>
  <w:style w:type="character" w:customStyle="1" w:styleId="35">
    <w:name w:val="Intense Reference"/>
    <w:basedOn w:val="15"/>
    <w:qFormat/>
    <w:uiPriority w:val="32"/>
    <w:rPr>
      <w:b/>
      <w:bCs/>
      <w:smallCaps/>
      <w:color w:val="2F5597" w:themeColor="accent1" w:themeShade="BF"/>
      <w:spacing w:val="5"/>
    </w:rPr>
  </w:style>
  <w:style w:type="character" w:customStyle="1" w:styleId="36">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1808</Words>
  <Characters>6407</Characters>
  <Lines>42</Lines>
  <Paragraphs>12</Paragraphs>
  <TotalTime>126</TotalTime>
  <ScaleCrop>false</ScaleCrop>
  <LinksUpToDate>false</LinksUpToDate>
  <CharactersWithSpaces>6530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2025-03-28T06:22:00Z</dcterms:created>
  <dc:creator>Administrator</dc:creator>
  <cp:lastModifiedBy>Admin</cp:lastModifiedBy>
  <dcterms:modified xsi:type="dcterms:W3CDTF">2025-06-14T02:04:11Z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eyJoZGlkIjoiMTM2MmI2OGM3ZmM3ZGYwZDQ3NzVkZGNjZDNmMjI2MzYiLCJ1c2VySWQiOiI4OTY4NzE1MDgifQ==</vt:lpwstr>
  </property>
  <property fmtid="{D5CDD505-2E9C-101B-9397-08002B2CF9AE}" pid="3" name="KSOProductBuildVer">
    <vt:lpwstr>2052-12.1.0.21541</vt:lpwstr>
  </property>
  <property fmtid="{D5CDD505-2E9C-101B-9397-08002B2CF9AE}" pid="4" name="ICV">
    <vt:lpwstr>3ADF9C63EEC1479F9DF052EF15F825DB_12</vt:lpwstr>
  </property>
</Properties>
</file>