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799A" w14:textId="33F8BEF6" w:rsidR="00133651" w:rsidRDefault="00133651" w:rsidP="00133651">
      <w:pPr>
        <w:pStyle w:val="1"/>
        <w:ind w:firstLine="881"/>
        <w:jc w:val="center"/>
      </w:pPr>
      <w:r>
        <w:rPr>
          <w:rFonts w:hint="eastAsia"/>
        </w:rPr>
        <w:t>实验</w:t>
      </w:r>
      <w:r w:rsidR="008C1CF5">
        <w:rPr>
          <w:rFonts w:hint="eastAsia"/>
        </w:rPr>
        <w:t>8</w:t>
      </w:r>
      <w:r>
        <w:rPr>
          <w:rFonts w:hint="eastAsia"/>
        </w:rPr>
        <w:t>：</w:t>
      </w:r>
      <w:r w:rsidR="001A6F29">
        <w:rPr>
          <w:rFonts w:hint="eastAsia"/>
        </w:rPr>
        <w:t>http</w:t>
      </w:r>
      <w:r w:rsidR="008C1CF5">
        <w:rPr>
          <w:rFonts w:hint="eastAsia"/>
        </w:rPr>
        <w:t>服务</w:t>
      </w:r>
      <w:r w:rsidR="001A6F29">
        <w:rPr>
          <w:rFonts w:hint="eastAsia"/>
        </w:rPr>
        <w:t>端</w:t>
      </w:r>
      <w:r w:rsidR="00A91EA5">
        <w:t xml:space="preserve"> </w:t>
      </w:r>
    </w:p>
    <w:p w14:paraId="352F0BBA" w14:textId="77777777" w:rsidR="00133651" w:rsidRDefault="00133651" w:rsidP="00133651">
      <w:pPr>
        <w:pStyle w:val="4"/>
        <w:outlineLvl w:val="1"/>
      </w:pPr>
      <w:r>
        <w:rPr>
          <w:rFonts w:hint="eastAsia"/>
        </w:rPr>
        <w:t>实验背景</w:t>
      </w:r>
    </w:p>
    <w:p w14:paraId="77A215A4" w14:textId="7059631B" w:rsidR="007830E7" w:rsidRDefault="00874BBE" w:rsidP="00A276A3">
      <w:pPr>
        <w:jc w:val="left"/>
        <w:rPr>
          <w:rFonts w:ascii="微软雅黑" w:eastAsia="微软雅黑" w:hAnsi="微软雅黑"/>
          <w:noProof/>
          <w:sz w:val="24"/>
          <w:szCs w:val="24"/>
        </w:rPr>
      </w:pPr>
      <w:r w:rsidRPr="00874BBE">
        <w:rPr>
          <w:rFonts w:ascii="微软雅黑" w:eastAsia="微软雅黑" w:hAnsi="微软雅黑"/>
          <w:sz w:val="24"/>
          <w:szCs w:val="24"/>
        </w:rPr>
        <w:t>HTTP协议，是一种详细规定了浏览器和万维网(WWW = World Wide Web)服务器之间互相通信的规则，通过因特网传送万维网文档的数据传送协议。</w:t>
      </w:r>
    </w:p>
    <w:p w14:paraId="28BEC067" w14:textId="024FFB05" w:rsidR="00874BBE" w:rsidRPr="00874BBE" w:rsidRDefault="00874BBE" w:rsidP="00874BBE">
      <w:pPr>
        <w:jc w:val="left"/>
        <w:rPr>
          <w:rFonts w:ascii="微软雅黑" w:eastAsia="微软雅黑" w:hAnsi="微软雅黑"/>
          <w:sz w:val="24"/>
          <w:szCs w:val="24"/>
        </w:rPr>
      </w:pPr>
      <w:r w:rsidRPr="00874BBE">
        <w:rPr>
          <w:rFonts w:ascii="微软雅黑" w:eastAsia="微软雅黑" w:hAnsi="微软雅黑"/>
          <w:sz w:val="24"/>
          <w:szCs w:val="24"/>
        </w:rPr>
        <w:t>HTTP协议是用于从WWW服务器传输超文本到本地浏览器的传送协议。它可以使浏览器更加高效，使网络传输减少。它不仅保证计算机正确快速地传输超文本文档，还确定传输文档中的哪一部分，以及哪部分内容首先显示(如文本先于图形)等。HTTP是一个应用层协议，由请求和响应构成，是一个标准的客户端服务器模型。HTTP是一个无状态的协议。</w:t>
      </w:r>
    </w:p>
    <w:p w14:paraId="2CA9A9D9" w14:textId="515D9375" w:rsidR="00DD2CD6" w:rsidRDefault="00874BBE" w:rsidP="00874BBE">
      <w:pPr>
        <w:jc w:val="left"/>
        <w:rPr>
          <w:rFonts w:ascii="微软雅黑" w:eastAsia="微软雅黑" w:hAnsi="微软雅黑"/>
          <w:sz w:val="24"/>
          <w:szCs w:val="24"/>
        </w:rPr>
      </w:pPr>
      <w:r w:rsidRPr="00874BBE">
        <w:rPr>
          <w:rFonts w:ascii="微软雅黑" w:eastAsia="微软雅黑" w:hAnsi="微软雅黑" w:hint="eastAsia"/>
          <w:sz w:val="24"/>
          <w:szCs w:val="24"/>
        </w:rPr>
        <w:t>在</w:t>
      </w:r>
      <w:r w:rsidRPr="00874BBE">
        <w:rPr>
          <w:rFonts w:ascii="微软雅黑" w:eastAsia="微软雅黑" w:hAnsi="微软雅黑"/>
          <w:sz w:val="24"/>
          <w:szCs w:val="24"/>
        </w:rPr>
        <w:t>Internet中所有的传输都是通过TCP/IP进行的。HTTP协议作为TCP/IP模型中应用层的协议也不例外。HTTP协议通常承载于TCP协议之上，有时也承载于TLS或SSL协议层之上，这个时候，就成了我们常说的HTTPS。</w:t>
      </w:r>
    </w:p>
    <w:p w14:paraId="0DEEC288" w14:textId="4B89A801" w:rsidR="00874BBE" w:rsidRDefault="00874BBE" w:rsidP="00874BB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DF8D10A" wp14:editId="453AA74D">
            <wp:extent cx="3825875" cy="291846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1337" w14:textId="1E7FA6FD" w:rsidR="00662046" w:rsidRPr="00BD68FB" w:rsidRDefault="00662046" w:rsidP="00241871">
      <w:pPr>
        <w:jc w:val="left"/>
        <w:rPr>
          <w:rFonts w:ascii="微软雅黑" w:eastAsia="微软雅黑" w:hAnsi="微软雅黑"/>
          <w:sz w:val="24"/>
          <w:szCs w:val="24"/>
        </w:rPr>
      </w:pPr>
      <w:r w:rsidRPr="00662046">
        <w:rPr>
          <w:rFonts w:ascii="微软雅黑" w:eastAsia="微软雅黑" w:hAnsi="微软雅黑" w:hint="eastAsia"/>
          <w:sz w:val="24"/>
          <w:szCs w:val="24"/>
        </w:rPr>
        <w:t>浏览网页是</w:t>
      </w:r>
      <w:r w:rsidRPr="00662046">
        <w:rPr>
          <w:rFonts w:ascii="微软雅黑" w:eastAsia="微软雅黑" w:hAnsi="微软雅黑"/>
          <w:sz w:val="24"/>
          <w:szCs w:val="24"/>
        </w:rPr>
        <w:t>HTTP的主要应用，但是这并不代表HTTP就只能应用于网页的浏</w:t>
      </w:r>
      <w:r w:rsidRPr="00662046">
        <w:rPr>
          <w:rFonts w:ascii="微软雅黑" w:eastAsia="微软雅黑" w:hAnsi="微软雅黑"/>
          <w:sz w:val="24"/>
          <w:szCs w:val="24"/>
        </w:rPr>
        <w:lastRenderedPageBreak/>
        <w:t>览。HTTP是一种协议，只要通信的双方都遵守这个协议，HTTP就能有用武之地。比如咱们常用的QQ，迅雷这些软件，都会使用HTTP协议。</w:t>
      </w:r>
      <w:r w:rsidR="00E846A3">
        <w:rPr>
          <w:rFonts w:ascii="微软雅黑" w:eastAsia="微软雅黑" w:hAnsi="微软雅黑" w:hint="eastAsia"/>
          <w:sz w:val="24"/>
          <w:szCs w:val="24"/>
        </w:rPr>
        <w:t>在本次实验中，我们会使用node来创建一个http的客户端程序，完成向服务端程序发送请求的处理过程。</w:t>
      </w:r>
    </w:p>
    <w:p w14:paraId="3ED6B7DA" w14:textId="4B9FF655" w:rsidR="00140ABA" w:rsidRDefault="00140ABA" w:rsidP="00140ABA">
      <w:pPr>
        <w:pStyle w:val="4"/>
        <w:outlineLvl w:val="1"/>
      </w:pPr>
      <w:r>
        <w:rPr>
          <w:rFonts w:hint="eastAsia"/>
        </w:rPr>
        <w:t>实验目的</w:t>
      </w:r>
    </w:p>
    <w:p w14:paraId="57712B98" w14:textId="260943E5" w:rsidR="000E2BFF" w:rsidRPr="000E2BFF" w:rsidRDefault="00DD2CD6" w:rsidP="000E2BF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</w:t>
      </w:r>
      <w:r w:rsidR="00E17EF0">
        <w:rPr>
          <w:rFonts w:ascii="微软雅黑" w:eastAsia="微软雅黑" w:hAnsi="微软雅黑" w:hint="eastAsia"/>
          <w:sz w:val="24"/>
          <w:szCs w:val="24"/>
        </w:rPr>
        <w:t>http</w:t>
      </w:r>
      <w:r w:rsidR="00826DB3">
        <w:rPr>
          <w:rFonts w:ascii="微软雅黑" w:eastAsia="微软雅黑" w:hAnsi="微软雅黑" w:hint="eastAsia"/>
          <w:sz w:val="24"/>
          <w:szCs w:val="24"/>
        </w:rPr>
        <w:t>服务端接收请求，处理数据的过程，熟练掌握H</w:t>
      </w:r>
      <w:r w:rsidR="00826DB3">
        <w:rPr>
          <w:rFonts w:ascii="微软雅黑" w:eastAsia="微软雅黑" w:hAnsi="微软雅黑"/>
          <w:sz w:val="24"/>
          <w:szCs w:val="24"/>
        </w:rPr>
        <w:t>TTP</w:t>
      </w:r>
      <w:r w:rsidR="00826DB3">
        <w:rPr>
          <w:rFonts w:ascii="微软雅黑" w:eastAsia="微软雅黑" w:hAnsi="微软雅黑" w:hint="eastAsia"/>
          <w:sz w:val="24"/>
          <w:szCs w:val="24"/>
        </w:rPr>
        <w:t>的</w:t>
      </w:r>
      <w:r w:rsidR="00826DB3">
        <w:rPr>
          <w:rFonts w:ascii="微软雅黑" w:eastAsia="微软雅黑" w:hAnsi="微软雅黑"/>
          <w:sz w:val="24"/>
          <w:szCs w:val="24"/>
        </w:rPr>
        <w:t>GET</w:t>
      </w:r>
      <w:r w:rsidR="00826DB3">
        <w:rPr>
          <w:rFonts w:ascii="微软雅黑" w:eastAsia="微软雅黑" w:hAnsi="微软雅黑" w:hint="eastAsia"/>
          <w:sz w:val="24"/>
          <w:szCs w:val="24"/>
        </w:rPr>
        <w:t>与P</w:t>
      </w:r>
      <w:r w:rsidR="00826DB3">
        <w:rPr>
          <w:rFonts w:ascii="微软雅黑" w:eastAsia="微软雅黑" w:hAnsi="微软雅黑"/>
          <w:sz w:val="24"/>
          <w:szCs w:val="24"/>
        </w:rPr>
        <w:t>OST</w:t>
      </w:r>
      <w:r w:rsidR="00826DB3">
        <w:rPr>
          <w:rFonts w:ascii="微软雅黑" w:eastAsia="微软雅黑" w:hAnsi="微软雅黑" w:hint="eastAsia"/>
          <w:sz w:val="24"/>
          <w:szCs w:val="24"/>
        </w:rPr>
        <w:t>请求处理过程</w:t>
      </w:r>
      <w:r w:rsidR="000F7D27">
        <w:rPr>
          <w:rFonts w:ascii="微软雅黑" w:eastAsia="微软雅黑" w:hAnsi="微软雅黑" w:hint="eastAsia"/>
          <w:sz w:val="24"/>
          <w:szCs w:val="24"/>
        </w:rPr>
        <w:t>。</w:t>
      </w:r>
    </w:p>
    <w:p w14:paraId="6A34DB9C" w14:textId="27F76289" w:rsidR="004352CD" w:rsidRDefault="000E2BFF" w:rsidP="000E2BFF">
      <w:pPr>
        <w:pStyle w:val="4"/>
        <w:outlineLvl w:val="1"/>
      </w:pPr>
      <w:r>
        <w:rPr>
          <w:rFonts w:hint="eastAsia"/>
        </w:rPr>
        <w:t>实验步骤</w:t>
      </w:r>
    </w:p>
    <w:p w14:paraId="0328A112" w14:textId="665114FE" w:rsidR="00B77C1A" w:rsidRDefault="00E23005" w:rsidP="00AE209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</w:t>
      </w:r>
      <w:r w:rsidR="004352CD" w:rsidRPr="004352CD">
        <w:rPr>
          <w:rFonts w:ascii="微软雅黑" w:eastAsia="微软雅黑" w:hAnsi="微软雅黑" w:hint="eastAsia"/>
          <w:sz w:val="24"/>
          <w:szCs w:val="24"/>
        </w:rPr>
        <w:t>①</w:t>
      </w:r>
      <w:r w:rsidR="004664E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7070D">
        <w:rPr>
          <w:rFonts w:ascii="微软雅黑" w:eastAsia="微软雅黑" w:hAnsi="微软雅黑"/>
          <w:sz w:val="24"/>
          <w:szCs w:val="24"/>
        </w:rPr>
        <w:t xml:space="preserve"> </w:t>
      </w:r>
      <w:r w:rsidR="0017070D">
        <w:rPr>
          <w:rFonts w:ascii="微软雅黑" w:eastAsia="微软雅黑" w:hAnsi="微软雅黑" w:hint="eastAsia"/>
          <w:sz w:val="24"/>
          <w:szCs w:val="24"/>
        </w:rPr>
        <w:t>实现一个简单的图片管理器</w:t>
      </w:r>
      <w:r w:rsidR="0032233B">
        <w:rPr>
          <w:rFonts w:ascii="微软雅黑" w:eastAsia="微软雅黑" w:hAnsi="微软雅黑" w:hint="eastAsia"/>
          <w:sz w:val="24"/>
          <w:szCs w:val="24"/>
        </w:rPr>
        <w:t>，可以完成基本的图片上传功能。</w:t>
      </w:r>
    </w:p>
    <w:p w14:paraId="411F8916" w14:textId="6628C07A" w:rsidR="00F77473" w:rsidRDefault="009E5164" w:rsidP="0097404F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9749076" wp14:editId="3A5FCAAF">
            <wp:extent cx="5010150" cy="3031666"/>
            <wp:effectExtent l="190500" t="190500" r="190500" b="1879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115" cy="3040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BD96F" w14:textId="681A57A8" w:rsidR="00FB2688" w:rsidRDefault="00FB2688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创建服务端程序完成图片的上传功能。</w:t>
      </w:r>
    </w:p>
    <w:p w14:paraId="446CEB4D" w14:textId="76E6F682" w:rsidR="009E5164" w:rsidRDefault="009E5164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点击选择图片进行图片选择，点击提交时，将本地选中图片上传到服务</w:t>
      </w:r>
      <w:r w:rsidR="00F64A33">
        <w:rPr>
          <w:rFonts w:ascii="微软雅黑" w:eastAsia="微软雅黑" w:hAnsi="微软雅黑" w:hint="eastAsia"/>
          <w:sz w:val="24"/>
          <w:szCs w:val="24"/>
        </w:rPr>
        <w:t>端程序所在目录的upload文件夹下。</w:t>
      </w:r>
    </w:p>
    <w:p w14:paraId="29B2238F" w14:textId="211BE94C" w:rsidR="00FB2688" w:rsidRDefault="00FB2688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当访问</w:t>
      </w:r>
      <w:r w:rsidR="000E2B3A">
        <w:rPr>
          <w:rFonts w:ascii="微软雅黑" w:eastAsia="微软雅黑" w:hAnsi="微软雅黑" w:hint="eastAsia"/>
          <w:sz w:val="24"/>
          <w:szCs w:val="24"/>
        </w:rPr>
        <w:t>localhost</w:t>
      </w:r>
      <w:r w:rsidR="000E2B3A">
        <w:rPr>
          <w:rFonts w:ascii="微软雅黑" w:eastAsia="微软雅黑" w:hAnsi="微软雅黑"/>
          <w:sz w:val="24"/>
          <w:szCs w:val="24"/>
        </w:rPr>
        <w:t>:8081/list</w:t>
      </w:r>
      <w:r w:rsidR="000E2B3A">
        <w:rPr>
          <w:rFonts w:ascii="微软雅黑" w:eastAsia="微软雅黑" w:hAnsi="微软雅黑" w:hint="eastAsia"/>
          <w:sz w:val="24"/>
          <w:szCs w:val="24"/>
        </w:rPr>
        <w:t>时，将upload文件夹下的所有图片显示到页面</w:t>
      </w:r>
      <w:r w:rsidR="000E2B3A">
        <w:rPr>
          <w:rFonts w:ascii="微软雅黑" w:eastAsia="微软雅黑" w:hAnsi="微软雅黑" w:hint="eastAsia"/>
          <w:sz w:val="24"/>
          <w:szCs w:val="24"/>
        </w:rPr>
        <w:lastRenderedPageBreak/>
        <w:t>上。</w:t>
      </w:r>
    </w:p>
    <w:p w14:paraId="46D1BE55" w14:textId="5C246089" w:rsidR="00BC157A" w:rsidRDefault="00114933" w:rsidP="0097404F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A986220" wp14:editId="566071EC">
            <wp:extent cx="5274310" cy="1943100"/>
            <wp:effectExtent l="190500" t="190500" r="193040" b="1905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7E0DD" w14:textId="044A7E31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38D7D3AD" w14:textId="4AE05E53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1C8F8520" w14:textId="48F2D07A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2634A679" w14:textId="4CE334BE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436B2D1F" w14:textId="01AEDEC6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2CA5039C" w14:textId="51883B8F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7261BD28" w14:textId="2AA28A10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38975C42" w14:textId="21BB1EA7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2293BBDF" w14:textId="189B0D44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0F58A679" w14:textId="56F72F58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63E0366E" w14:textId="2B9516A5" w:rsidR="00BC157A" w:rsidRDefault="00BC157A" w:rsidP="009740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110A68F5" w14:textId="77777777" w:rsidR="008C11BB" w:rsidRPr="008C11BB" w:rsidRDefault="008C11BB" w:rsidP="008C11BB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sectPr w:rsidR="008C11BB" w:rsidRPr="008C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3486B" w14:textId="77777777" w:rsidR="00112C60" w:rsidRDefault="00112C60" w:rsidP="00133651">
      <w:r>
        <w:separator/>
      </w:r>
    </w:p>
  </w:endnote>
  <w:endnote w:type="continuationSeparator" w:id="0">
    <w:p w14:paraId="5866B06B" w14:textId="77777777" w:rsidR="00112C60" w:rsidRDefault="00112C60" w:rsidP="0013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E14CE" w14:textId="77777777" w:rsidR="00112C60" w:rsidRDefault="00112C60" w:rsidP="00133651">
      <w:r>
        <w:separator/>
      </w:r>
    </w:p>
  </w:footnote>
  <w:footnote w:type="continuationSeparator" w:id="0">
    <w:p w14:paraId="20C1BB77" w14:textId="77777777" w:rsidR="00112C60" w:rsidRDefault="00112C60" w:rsidP="0013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7B6"/>
    <w:multiLevelType w:val="hybridMultilevel"/>
    <w:tmpl w:val="E6BE9D00"/>
    <w:lvl w:ilvl="0" w:tplc="0D18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BB9"/>
    <w:multiLevelType w:val="hybridMultilevel"/>
    <w:tmpl w:val="B87636D4"/>
    <w:lvl w:ilvl="0" w:tplc="1C5C5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1472C"/>
    <w:multiLevelType w:val="hybridMultilevel"/>
    <w:tmpl w:val="19423F66"/>
    <w:lvl w:ilvl="0" w:tplc="D8ACC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0"/>
    <w:rsid w:val="00001D93"/>
    <w:rsid w:val="00004BB4"/>
    <w:rsid w:val="00055019"/>
    <w:rsid w:val="0006335B"/>
    <w:rsid w:val="00065E83"/>
    <w:rsid w:val="00070728"/>
    <w:rsid w:val="00070E3E"/>
    <w:rsid w:val="0007578B"/>
    <w:rsid w:val="00076C8B"/>
    <w:rsid w:val="000C3883"/>
    <w:rsid w:val="000C72C5"/>
    <w:rsid w:val="000E08E3"/>
    <w:rsid w:val="000E2B3A"/>
    <w:rsid w:val="000E2BFF"/>
    <w:rsid w:val="000F070C"/>
    <w:rsid w:val="000F7D27"/>
    <w:rsid w:val="00112C60"/>
    <w:rsid w:val="00114933"/>
    <w:rsid w:val="00124642"/>
    <w:rsid w:val="00133651"/>
    <w:rsid w:val="00133F39"/>
    <w:rsid w:val="001351D2"/>
    <w:rsid w:val="00140ABA"/>
    <w:rsid w:val="00150974"/>
    <w:rsid w:val="001663E1"/>
    <w:rsid w:val="0017070D"/>
    <w:rsid w:val="00170713"/>
    <w:rsid w:val="00171DFA"/>
    <w:rsid w:val="00181705"/>
    <w:rsid w:val="0019355A"/>
    <w:rsid w:val="001A6F29"/>
    <w:rsid w:val="001B4785"/>
    <w:rsid w:val="001B59F6"/>
    <w:rsid w:val="001C060B"/>
    <w:rsid w:val="001D18D1"/>
    <w:rsid w:val="001D1C2B"/>
    <w:rsid w:val="001D3F4E"/>
    <w:rsid w:val="001D745E"/>
    <w:rsid w:val="001F2504"/>
    <w:rsid w:val="00216D2C"/>
    <w:rsid w:val="00241871"/>
    <w:rsid w:val="00241FFA"/>
    <w:rsid w:val="00273D2F"/>
    <w:rsid w:val="002915F9"/>
    <w:rsid w:val="002A1E50"/>
    <w:rsid w:val="002A24AB"/>
    <w:rsid w:val="002A39F8"/>
    <w:rsid w:val="002A7934"/>
    <w:rsid w:val="002B0496"/>
    <w:rsid w:val="002B1725"/>
    <w:rsid w:val="002C5C67"/>
    <w:rsid w:val="002F3B55"/>
    <w:rsid w:val="002F5A6F"/>
    <w:rsid w:val="00314BA1"/>
    <w:rsid w:val="0032233B"/>
    <w:rsid w:val="003369CA"/>
    <w:rsid w:val="00347C15"/>
    <w:rsid w:val="00350BB6"/>
    <w:rsid w:val="00376AD7"/>
    <w:rsid w:val="0038203E"/>
    <w:rsid w:val="00385EDD"/>
    <w:rsid w:val="003868ED"/>
    <w:rsid w:val="00397C1B"/>
    <w:rsid w:val="003D3A95"/>
    <w:rsid w:val="003E0F76"/>
    <w:rsid w:val="003E3833"/>
    <w:rsid w:val="003F00B8"/>
    <w:rsid w:val="003F25CE"/>
    <w:rsid w:val="00405CDC"/>
    <w:rsid w:val="00407504"/>
    <w:rsid w:val="00422235"/>
    <w:rsid w:val="0043160F"/>
    <w:rsid w:val="00431B77"/>
    <w:rsid w:val="00434D41"/>
    <w:rsid w:val="004352CD"/>
    <w:rsid w:val="00435944"/>
    <w:rsid w:val="004459F9"/>
    <w:rsid w:val="0045246A"/>
    <w:rsid w:val="00456EBE"/>
    <w:rsid w:val="004652B1"/>
    <w:rsid w:val="0046563D"/>
    <w:rsid w:val="004664E1"/>
    <w:rsid w:val="0047076E"/>
    <w:rsid w:val="00494403"/>
    <w:rsid w:val="00494598"/>
    <w:rsid w:val="0049759D"/>
    <w:rsid w:val="004A318F"/>
    <w:rsid w:val="004B0460"/>
    <w:rsid w:val="004B4597"/>
    <w:rsid w:val="004C1B93"/>
    <w:rsid w:val="004D102C"/>
    <w:rsid w:val="004D22CB"/>
    <w:rsid w:val="005006B1"/>
    <w:rsid w:val="0050565D"/>
    <w:rsid w:val="005159E0"/>
    <w:rsid w:val="00516C7D"/>
    <w:rsid w:val="005206A3"/>
    <w:rsid w:val="005319CC"/>
    <w:rsid w:val="00541D9B"/>
    <w:rsid w:val="00565043"/>
    <w:rsid w:val="00571A6F"/>
    <w:rsid w:val="00574125"/>
    <w:rsid w:val="00583EE6"/>
    <w:rsid w:val="005967C3"/>
    <w:rsid w:val="005A4417"/>
    <w:rsid w:val="005A7FB2"/>
    <w:rsid w:val="005B1B49"/>
    <w:rsid w:val="005C695E"/>
    <w:rsid w:val="005C7B04"/>
    <w:rsid w:val="005F4957"/>
    <w:rsid w:val="0061548B"/>
    <w:rsid w:val="00626046"/>
    <w:rsid w:val="006440B7"/>
    <w:rsid w:val="00662046"/>
    <w:rsid w:val="00673322"/>
    <w:rsid w:val="00690CBB"/>
    <w:rsid w:val="00695EFB"/>
    <w:rsid w:val="006A37F7"/>
    <w:rsid w:val="006B7B94"/>
    <w:rsid w:val="006C0A6A"/>
    <w:rsid w:val="006C1F07"/>
    <w:rsid w:val="006C3607"/>
    <w:rsid w:val="006C53EC"/>
    <w:rsid w:val="006C7488"/>
    <w:rsid w:val="006D0591"/>
    <w:rsid w:val="006D227E"/>
    <w:rsid w:val="006D2A6E"/>
    <w:rsid w:val="006E0B55"/>
    <w:rsid w:val="006E2814"/>
    <w:rsid w:val="0070195B"/>
    <w:rsid w:val="007042C3"/>
    <w:rsid w:val="0070489C"/>
    <w:rsid w:val="00704EC0"/>
    <w:rsid w:val="007101B2"/>
    <w:rsid w:val="007171B0"/>
    <w:rsid w:val="007205B5"/>
    <w:rsid w:val="00720C8D"/>
    <w:rsid w:val="00722C30"/>
    <w:rsid w:val="00735630"/>
    <w:rsid w:val="007408A9"/>
    <w:rsid w:val="007451AD"/>
    <w:rsid w:val="0075082D"/>
    <w:rsid w:val="007676CE"/>
    <w:rsid w:val="00776251"/>
    <w:rsid w:val="007803B0"/>
    <w:rsid w:val="007830E7"/>
    <w:rsid w:val="0079636F"/>
    <w:rsid w:val="00796E44"/>
    <w:rsid w:val="007B1E4E"/>
    <w:rsid w:val="007C245B"/>
    <w:rsid w:val="007C2B84"/>
    <w:rsid w:val="007C2D37"/>
    <w:rsid w:val="007C5912"/>
    <w:rsid w:val="007D59AE"/>
    <w:rsid w:val="007D742C"/>
    <w:rsid w:val="007F59A4"/>
    <w:rsid w:val="00805DE3"/>
    <w:rsid w:val="00826DB3"/>
    <w:rsid w:val="00840A01"/>
    <w:rsid w:val="00841351"/>
    <w:rsid w:val="00843565"/>
    <w:rsid w:val="00843BDC"/>
    <w:rsid w:val="0085616C"/>
    <w:rsid w:val="00857D17"/>
    <w:rsid w:val="008636DF"/>
    <w:rsid w:val="00874BBE"/>
    <w:rsid w:val="00893F38"/>
    <w:rsid w:val="008971EC"/>
    <w:rsid w:val="00897FAC"/>
    <w:rsid w:val="008B1C3E"/>
    <w:rsid w:val="008B2CBA"/>
    <w:rsid w:val="008B376A"/>
    <w:rsid w:val="008C11BB"/>
    <w:rsid w:val="008C1CF5"/>
    <w:rsid w:val="008D7258"/>
    <w:rsid w:val="008E58C5"/>
    <w:rsid w:val="008F6ECE"/>
    <w:rsid w:val="009103B4"/>
    <w:rsid w:val="00912799"/>
    <w:rsid w:val="009379E2"/>
    <w:rsid w:val="009437E7"/>
    <w:rsid w:val="00943E5C"/>
    <w:rsid w:val="00954341"/>
    <w:rsid w:val="0096505A"/>
    <w:rsid w:val="0097404F"/>
    <w:rsid w:val="00986A55"/>
    <w:rsid w:val="009A0BFA"/>
    <w:rsid w:val="009A0C0B"/>
    <w:rsid w:val="009A4038"/>
    <w:rsid w:val="009A75CF"/>
    <w:rsid w:val="009B0852"/>
    <w:rsid w:val="009B4D18"/>
    <w:rsid w:val="009C0054"/>
    <w:rsid w:val="009C6D65"/>
    <w:rsid w:val="009D0162"/>
    <w:rsid w:val="009D413C"/>
    <w:rsid w:val="009D6B4E"/>
    <w:rsid w:val="009E5164"/>
    <w:rsid w:val="009F3675"/>
    <w:rsid w:val="009F6385"/>
    <w:rsid w:val="00A057A0"/>
    <w:rsid w:val="00A12AA9"/>
    <w:rsid w:val="00A276A3"/>
    <w:rsid w:val="00A30BFC"/>
    <w:rsid w:val="00A47104"/>
    <w:rsid w:val="00A54F6C"/>
    <w:rsid w:val="00A62968"/>
    <w:rsid w:val="00A730FA"/>
    <w:rsid w:val="00A83C7C"/>
    <w:rsid w:val="00A91EA5"/>
    <w:rsid w:val="00AB2EE4"/>
    <w:rsid w:val="00AB3667"/>
    <w:rsid w:val="00AE0970"/>
    <w:rsid w:val="00AE209E"/>
    <w:rsid w:val="00AE236A"/>
    <w:rsid w:val="00AE45EF"/>
    <w:rsid w:val="00AE6C1D"/>
    <w:rsid w:val="00AF53C6"/>
    <w:rsid w:val="00B02F18"/>
    <w:rsid w:val="00B315D9"/>
    <w:rsid w:val="00B31EC5"/>
    <w:rsid w:val="00B54E8A"/>
    <w:rsid w:val="00B7142B"/>
    <w:rsid w:val="00B77C1A"/>
    <w:rsid w:val="00B817B7"/>
    <w:rsid w:val="00B82DAB"/>
    <w:rsid w:val="00BA265A"/>
    <w:rsid w:val="00BC157A"/>
    <w:rsid w:val="00BF0927"/>
    <w:rsid w:val="00C077A8"/>
    <w:rsid w:val="00C43427"/>
    <w:rsid w:val="00C46325"/>
    <w:rsid w:val="00C51513"/>
    <w:rsid w:val="00C62706"/>
    <w:rsid w:val="00C80E4D"/>
    <w:rsid w:val="00C83622"/>
    <w:rsid w:val="00C83F24"/>
    <w:rsid w:val="00C942EA"/>
    <w:rsid w:val="00CB7CD4"/>
    <w:rsid w:val="00CC1561"/>
    <w:rsid w:val="00CC2460"/>
    <w:rsid w:val="00CC7BBE"/>
    <w:rsid w:val="00CD7B0D"/>
    <w:rsid w:val="00CE1E25"/>
    <w:rsid w:val="00CE25B3"/>
    <w:rsid w:val="00D02027"/>
    <w:rsid w:val="00D07CF0"/>
    <w:rsid w:val="00D173B5"/>
    <w:rsid w:val="00D6124F"/>
    <w:rsid w:val="00D66C48"/>
    <w:rsid w:val="00D71A34"/>
    <w:rsid w:val="00D7751B"/>
    <w:rsid w:val="00D816A0"/>
    <w:rsid w:val="00D91001"/>
    <w:rsid w:val="00D977AD"/>
    <w:rsid w:val="00D97A20"/>
    <w:rsid w:val="00DB5BF8"/>
    <w:rsid w:val="00DB6DC8"/>
    <w:rsid w:val="00DC5B5C"/>
    <w:rsid w:val="00DD2CD6"/>
    <w:rsid w:val="00DE7423"/>
    <w:rsid w:val="00DF77AC"/>
    <w:rsid w:val="00E16138"/>
    <w:rsid w:val="00E17EF0"/>
    <w:rsid w:val="00E23005"/>
    <w:rsid w:val="00E249E5"/>
    <w:rsid w:val="00E30B52"/>
    <w:rsid w:val="00E32346"/>
    <w:rsid w:val="00E4446A"/>
    <w:rsid w:val="00E62334"/>
    <w:rsid w:val="00E80D8A"/>
    <w:rsid w:val="00E846A3"/>
    <w:rsid w:val="00E863C4"/>
    <w:rsid w:val="00EB175E"/>
    <w:rsid w:val="00EB73A3"/>
    <w:rsid w:val="00EC4595"/>
    <w:rsid w:val="00EC6E27"/>
    <w:rsid w:val="00ED05B5"/>
    <w:rsid w:val="00ED7786"/>
    <w:rsid w:val="00EE23D2"/>
    <w:rsid w:val="00EE3464"/>
    <w:rsid w:val="00EF1538"/>
    <w:rsid w:val="00EF3F38"/>
    <w:rsid w:val="00F01FB3"/>
    <w:rsid w:val="00F04F01"/>
    <w:rsid w:val="00F15EE3"/>
    <w:rsid w:val="00F32D93"/>
    <w:rsid w:val="00F44F9D"/>
    <w:rsid w:val="00F62BAD"/>
    <w:rsid w:val="00F64A33"/>
    <w:rsid w:val="00F712D3"/>
    <w:rsid w:val="00F77473"/>
    <w:rsid w:val="00F81C80"/>
    <w:rsid w:val="00F82B54"/>
    <w:rsid w:val="00F843C2"/>
    <w:rsid w:val="00F848EC"/>
    <w:rsid w:val="00F91765"/>
    <w:rsid w:val="00FA7F68"/>
    <w:rsid w:val="00FB2688"/>
    <w:rsid w:val="00FB4720"/>
    <w:rsid w:val="00FB56BE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0504"/>
  <w15:chartTrackingRefBased/>
  <w15:docId w15:val="{FF25D5DB-F906-4D1F-8DC7-E79AC85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651"/>
    <w:pPr>
      <w:keepNext/>
      <w:keepLines/>
      <w:spacing w:before="340" w:after="330" w:line="578" w:lineRule="auto"/>
      <w:ind w:firstLineChars="200" w:firstLine="200"/>
      <w:outlineLvl w:val="0"/>
    </w:pPr>
    <w:rPr>
      <w:rFonts w:ascii="华文楷体" w:eastAsia="华文楷体" w:hAnsi="华文楷体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51"/>
    <w:rPr>
      <w:sz w:val="18"/>
      <w:szCs w:val="18"/>
    </w:rPr>
  </w:style>
  <w:style w:type="character" w:customStyle="1" w:styleId="10">
    <w:name w:val="标题 1 字符"/>
    <w:basedOn w:val="a0"/>
    <w:link w:val="1"/>
    <w:rsid w:val="00133651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">
    <w:name w:val="标题4"/>
    <w:link w:val="4Char"/>
    <w:qFormat/>
    <w:rsid w:val="0013365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4Char">
    <w:name w:val="标题4 Char"/>
    <w:link w:val="4"/>
    <w:rsid w:val="00133651"/>
    <w:rPr>
      <w:rFonts w:ascii="Calibri" w:eastAsia="宋体" w:hAnsi="Calibri" w:cs="Times New Roman"/>
      <w:b/>
      <w:kern w:val="0"/>
      <w:sz w:val="28"/>
      <w:szCs w:val="28"/>
    </w:rPr>
  </w:style>
  <w:style w:type="paragraph" w:customStyle="1" w:styleId="Default">
    <w:name w:val="Default"/>
    <w:rsid w:val="00D7751B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103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7F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胜强 杨</cp:lastModifiedBy>
  <cp:revision>73</cp:revision>
  <dcterms:created xsi:type="dcterms:W3CDTF">2019-09-01T01:09:00Z</dcterms:created>
  <dcterms:modified xsi:type="dcterms:W3CDTF">2019-10-08T23:46:00Z</dcterms:modified>
</cp:coreProperties>
</file>