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3E82" w14:textId="5485D6B6" w:rsidR="00EF570C" w:rsidRDefault="00EF570C" w:rsidP="00EF570C">
      <w:pPr>
        <w:pStyle w:val="2"/>
      </w:pPr>
      <w:r>
        <w:rPr>
          <w:rFonts w:hint="eastAsia"/>
        </w:rPr>
        <w:t>解决方案描述</w:t>
      </w:r>
    </w:p>
    <w:p w14:paraId="735587DE" w14:textId="49C5C677" w:rsidR="00EF570C" w:rsidRPr="00EF570C" w:rsidRDefault="00EF570C" w:rsidP="00E906BA">
      <w:pPr>
        <w:rPr>
          <w:rFonts w:hint="eastAsia"/>
        </w:rPr>
      </w:pPr>
      <w:r>
        <w:tab/>
      </w:r>
      <w:r>
        <w:rPr>
          <w:rFonts w:hint="eastAsia"/>
        </w:rPr>
        <w:t>一套</w:t>
      </w:r>
      <w:proofErr w:type="gramStart"/>
      <w:r>
        <w:rPr>
          <w:rFonts w:hint="eastAsia"/>
        </w:rPr>
        <w:t>侦测反</w:t>
      </w:r>
      <w:proofErr w:type="gramEnd"/>
      <w:r>
        <w:rPr>
          <w:rFonts w:hint="eastAsia"/>
        </w:rPr>
        <w:t>制可覆盖半径为3km的针对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低慢小“无人机的解决方案，可适用于城市安防、能源站和军事要塞防护等场景</w:t>
      </w:r>
      <w:r w:rsidR="00E906BA">
        <w:rPr>
          <w:rFonts w:hint="eastAsia"/>
        </w:rPr>
        <w:t>。</w:t>
      </w:r>
    </w:p>
    <w:p w14:paraId="271ED4AB" w14:textId="4B3C5B8E" w:rsidR="00EF570C" w:rsidRDefault="00EF570C" w:rsidP="00EF570C">
      <w:r>
        <w:rPr>
          <w:noProof/>
        </w:rPr>
        <w:drawing>
          <wp:inline distT="0" distB="0" distL="0" distR="0" wp14:anchorId="5E9D87FF" wp14:editId="29209D36">
            <wp:extent cx="4064000" cy="7219665"/>
            <wp:effectExtent l="0" t="0" r="0" b="635"/>
            <wp:docPr id="2034580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98"/>
                    <a:stretch/>
                  </pic:blipFill>
                  <pic:spPr bwMode="auto">
                    <a:xfrm>
                      <a:off x="0" y="0"/>
                      <a:ext cx="4064000" cy="721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9351" w14:textId="77777777" w:rsidR="00EF570C" w:rsidRPr="00EF570C" w:rsidRDefault="00EF570C" w:rsidP="00EF570C">
      <w:pPr>
        <w:rPr>
          <w:rFonts w:hint="eastAsia"/>
        </w:rPr>
      </w:pPr>
    </w:p>
    <w:p w14:paraId="04BF5AC3" w14:textId="37DC05EF" w:rsidR="00B35DE3" w:rsidRDefault="00B35DE3" w:rsidP="00B35DE3">
      <w:pPr>
        <w:pStyle w:val="2"/>
      </w:pPr>
      <w:r>
        <w:rPr>
          <w:rFonts w:hint="eastAsia"/>
        </w:rPr>
        <w:lastRenderedPageBreak/>
        <w:t>整体架构</w:t>
      </w:r>
    </w:p>
    <w:p w14:paraId="56774B84" w14:textId="3EF75F9E" w:rsidR="00B35DE3" w:rsidRDefault="00B35DE3" w:rsidP="00B35D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D6C175" wp14:editId="3A4D7A49">
            <wp:extent cx="4471182" cy="2273300"/>
            <wp:effectExtent l="0" t="0" r="0" b="0"/>
            <wp:docPr id="20400712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60" cy="228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146E" w14:textId="16BFC863" w:rsidR="0034541D" w:rsidRPr="0034541D" w:rsidRDefault="0034541D" w:rsidP="0034541D">
      <w:pPr>
        <w:pStyle w:val="2"/>
      </w:pPr>
      <w:r w:rsidRPr="0034541D">
        <w:rPr>
          <w:rFonts w:hint="eastAsia"/>
        </w:rPr>
        <w:t>设备构成</w:t>
      </w:r>
    </w:p>
    <w:p w14:paraId="478D6D33" w14:textId="29D8A433" w:rsidR="00B35DE3" w:rsidRDefault="00B35DE3">
      <w:pPr>
        <w:rPr>
          <w:rFonts w:hint="eastAsia"/>
        </w:rPr>
      </w:pPr>
      <w:r>
        <w:rPr>
          <w:noProof/>
        </w:rPr>
        <w:drawing>
          <wp:inline distT="0" distB="0" distL="0" distR="0" wp14:anchorId="02B74BF8" wp14:editId="0E64593E">
            <wp:extent cx="5274310" cy="4655185"/>
            <wp:effectExtent l="0" t="0" r="0" b="0"/>
            <wp:docPr id="8675721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2192" name="图片 867572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DF9B" w14:textId="711DC1FB" w:rsidR="00EF570C" w:rsidRDefault="00EF570C" w:rsidP="00EF570C">
      <w:pPr>
        <w:pStyle w:val="2"/>
        <w:rPr>
          <w:rFonts w:hint="eastAsia"/>
        </w:rPr>
      </w:pPr>
      <w:r>
        <w:rPr>
          <w:rFonts w:hint="eastAsia"/>
        </w:rPr>
        <w:lastRenderedPageBreak/>
        <w:t>整体需求</w:t>
      </w:r>
    </w:p>
    <w:p w14:paraId="28282524" w14:textId="771FF7D7" w:rsidR="0034541D" w:rsidRDefault="00B35DE3">
      <w:pPr>
        <w:rPr>
          <w:rFonts w:hint="eastAsia"/>
        </w:rPr>
      </w:pPr>
      <w:r>
        <w:rPr>
          <w:noProof/>
        </w:rPr>
        <w:drawing>
          <wp:inline distT="0" distB="0" distL="0" distR="0" wp14:anchorId="07D18193" wp14:editId="72539344">
            <wp:extent cx="5274310" cy="4145280"/>
            <wp:effectExtent l="0" t="0" r="0" b="0"/>
            <wp:docPr id="797526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6585" name="图片 7975265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E452" w14:textId="77777777" w:rsidR="003F5473" w:rsidRDefault="003F5473" w:rsidP="0034541D">
      <w:r>
        <w:separator/>
      </w:r>
    </w:p>
  </w:endnote>
  <w:endnote w:type="continuationSeparator" w:id="0">
    <w:p w14:paraId="62D12FA2" w14:textId="77777777" w:rsidR="003F5473" w:rsidRDefault="003F5473" w:rsidP="0034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ED3B" w14:textId="77777777" w:rsidR="003F5473" w:rsidRDefault="003F5473" w:rsidP="0034541D">
      <w:r>
        <w:separator/>
      </w:r>
    </w:p>
  </w:footnote>
  <w:footnote w:type="continuationSeparator" w:id="0">
    <w:p w14:paraId="338E7E9D" w14:textId="77777777" w:rsidR="003F5473" w:rsidRDefault="003F5473" w:rsidP="00345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3C"/>
    <w:rsid w:val="0034541D"/>
    <w:rsid w:val="003F5473"/>
    <w:rsid w:val="00523D3C"/>
    <w:rsid w:val="00B35DE3"/>
    <w:rsid w:val="00D127EA"/>
    <w:rsid w:val="00E906BA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D4BE4"/>
  <w15:chartTrackingRefBased/>
  <w15:docId w15:val="{1CEDEEDF-1EAA-4B66-A9F8-11386CFF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5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4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4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F57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EF57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F570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李昱良</dc:creator>
  <cp:keywords/>
  <dc:description/>
  <cp:lastModifiedBy>李昱良</cp:lastModifiedBy>
  <cp:revision>4</cp:revision>
  <dcterms:created xsi:type="dcterms:W3CDTF">2023-09-13T12:33:00Z</dcterms:created>
  <dcterms:modified xsi:type="dcterms:W3CDTF">2023-09-14T10:59:00Z</dcterms:modified>
</cp:coreProperties>
</file>