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2972" w14:textId="4537B8C0" w:rsidR="00841FE2" w:rsidRDefault="00C505F5" w:rsidP="00C505F5">
      <w:pPr>
        <w:pStyle w:val="a4"/>
      </w:pPr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平台管理和git使用</w:t>
      </w:r>
      <w:r w:rsidR="00067631">
        <w:rPr>
          <w:rFonts w:hint="eastAsia"/>
        </w:rPr>
        <w:t>说明</w:t>
      </w:r>
    </w:p>
    <w:p w14:paraId="05B77DBD" w14:textId="0B4EE4A3" w:rsidR="00D86C5F" w:rsidRDefault="00D86C5F" w:rsidP="00985D93">
      <w:pPr>
        <w:ind w:firstLine="420"/>
      </w:pPr>
      <w:r>
        <w:rPr>
          <w:rFonts w:hint="eastAsia"/>
        </w:rPr>
        <w:t>为了方便管理维护和共同开发F</w:t>
      </w:r>
      <w:r>
        <w:t>PGA</w:t>
      </w:r>
      <w:r w:rsidR="006553DF">
        <w:rPr>
          <w:rFonts w:hint="eastAsia"/>
        </w:rPr>
        <w:t>,对整个</w:t>
      </w:r>
      <w:r w:rsidR="006553DF">
        <w:t xml:space="preserve">FPGA </w:t>
      </w:r>
      <w:r w:rsidR="006553DF">
        <w:rPr>
          <w:rFonts w:hint="eastAsia"/>
        </w:rPr>
        <w:t>工程结构以及使用做了简单的文档描述。</w:t>
      </w:r>
    </w:p>
    <w:p w14:paraId="6CA5E8A0" w14:textId="77777777" w:rsidR="006553DF" w:rsidRPr="00D86C5F" w:rsidRDefault="006553DF" w:rsidP="00985D93">
      <w:pPr>
        <w:ind w:firstLine="420"/>
      </w:pPr>
    </w:p>
    <w:p w14:paraId="5E119E73" w14:textId="660EBDC7" w:rsidR="001D3A44" w:rsidRDefault="00A71536" w:rsidP="007C63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工程</w:t>
      </w:r>
      <w:r w:rsidR="00B22DEF">
        <w:rPr>
          <w:rFonts w:hint="eastAsia"/>
        </w:rPr>
        <w:t>目录</w:t>
      </w:r>
    </w:p>
    <w:p w14:paraId="39537BC9" w14:textId="77777777" w:rsidR="00D87F91" w:rsidRDefault="00D87F91" w:rsidP="00D87F91">
      <w:pPr>
        <w:pStyle w:val="a6"/>
        <w:ind w:left="420" w:firstLineChars="0" w:firstLine="0"/>
      </w:pPr>
    </w:p>
    <w:p w14:paraId="5E93623E" w14:textId="36136416" w:rsidR="005F130C" w:rsidRDefault="005F130C" w:rsidP="00D87F91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6382BD8" wp14:editId="2622410F">
            <wp:extent cx="5274310" cy="1934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63A8" w14:textId="3D9D7BDE" w:rsidR="00D87F91" w:rsidRDefault="00C76640" w:rsidP="00D87F91">
      <w:pPr>
        <w:pStyle w:val="a6"/>
        <w:ind w:left="420" w:firstLineChars="0" w:firstLine="0"/>
      </w:pPr>
      <w:r>
        <w:rPr>
          <w:rFonts w:hint="eastAsia"/>
        </w:rPr>
        <w:t>bin:</w:t>
      </w:r>
      <w:r>
        <w:t xml:space="preserve"> </w:t>
      </w:r>
      <w:r>
        <w:rPr>
          <w:rFonts w:hint="eastAsia"/>
        </w:rPr>
        <w:t>生成烧录的bin文件</w:t>
      </w:r>
      <w:r>
        <w:t>(bin</w:t>
      </w:r>
      <w:r>
        <w:rPr>
          <w:rFonts w:hint="eastAsia"/>
        </w:rPr>
        <w:t>文件有fsb</w:t>
      </w:r>
      <w:r>
        <w:t xml:space="preserve">l.elf fpga.bit </w:t>
      </w:r>
      <w:r w:rsidR="00B806F1">
        <w:t>app</w:t>
      </w:r>
      <w:r w:rsidR="00B806F1">
        <w:rPr>
          <w:rFonts w:hint="eastAsia"/>
        </w:rPr>
        <w:t>.</w:t>
      </w:r>
      <w:r w:rsidR="00B806F1">
        <w:t>elf</w:t>
      </w:r>
      <w:r w:rsidR="00EF7A55">
        <w:t xml:space="preserve"> </w:t>
      </w:r>
      <w:r w:rsidR="00EF7A55">
        <w:rPr>
          <w:rFonts w:hint="eastAsia"/>
        </w:rPr>
        <w:t>通过命令打包生成</w:t>
      </w:r>
      <w:r w:rsidR="00415D5D">
        <w:rPr>
          <w:rFonts w:hint="eastAsia"/>
        </w:rPr>
        <w:t>后面可以补充</w:t>
      </w:r>
      <w:r>
        <w:t>)</w:t>
      </w:r>
      <w:r w:rsidR="00415D5D">
        <w:rPr>
          <w:rFonts w:hint="eastAsia"/>
        </w:rPr>
        <w:t>。</w:t>
      </w:r>
      <w:r w:rsidR="00E857F6">
        <w:rPr>
          <w:rFonts w:hint="eastAsia"/>
        </w:rPr>
        <w:t>生成的版本文件可以做归档。</w:t>
      </w:r>
    </w:p>
    <w:p w14:paraId="5DA5BBBA" w14:textId="062F17C3" w:rsidR="00DF0879" w:rsidRDefault="00DF0879" w:rsidP="00D87F91">
      <w:pPr>
        <w:pStyle w:val="a6"/>
        <w:ind w:left="420" w:firstLineChars="0" w:firstLine="0"/>
      </w:pPr>
      <w:r>
        <w:t xml:space="preserve">Doc: </w:t>
      </w:r>
      <w:r>
        <w:rPr>
          <w:rFonts w:hint="eastAsia"/>
        </w:rPr>
        <w:t>项目开发相关文档（寄存器手册,逻辑架构等）</w:t>
      </w:r>
    </w:p>
    <w:p w14:paraId="1248659B" w14:textId="15DA276F" w:rsidR="00DF0879" w:rsidRDefault="00DF0879" w:rsidP="00DF0879">
      <w:pPr>
        <w:pStyle w:val="a6"/>
        <w:ind w:left="420" w:firstLineChars="0" w:firstLine="0"/>
      </w:pPr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用来存放生成的ip</w:t>
      </w:r>
    </w:p>
    <w:p w14:paraId="6D277EC6" w14:textId="6E54A6B4" w:rsidR="00DF0879" w:rsidRDefault="00DF0879" w:rsidP="00F402F9">
      <w:pPr>
        <w:ind w:left="840" w:firstLine="420"/>
      </w:pPr>
      <w:r>
        <w:rPr>
          <w:noProof/>
        </w:rPr>
        <w:drawing>
          <wp:inline distT="0" distB="0" distL="0" distR="0" wp14:anchorId="6C1D40F6" wp14:editId="1C665302">
            <wp:extent cx="4110940" cy="166051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52" cy="166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29B2" w14:textId="6E20FEC0" w:rsidR="00F402F9" w:rsidRDefault="00F402F9" w:rsidP="00F402F9">
      <w:r>
        <w:tab/>
      </w:r>
      <w:r w:rsidR="0051161E">
        <w:rPr>
          <w:noProof/>
        </w:rPr>
        <w:drawing>
          <wp:inline distT="0" distB="0" distL="0" distR="0" wp14:anchorId="5C125913" wp14:editId="25FB8A05">
            <wp:extent cx="5274310" cy="695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0404" w14:textId="622FEBB2" w:rsidR="00051F4C" w:rsidRDefault="00051F4C" w:rsidP="00F402F9">
      <w:r>
        <w:rPr>
          <w:noProof/>
        </w:rPr>
        <w:drawing>
          <wp:inline distT="0" distB="0" distL="0" distR="0" wp14:anchorId="6C5ACBDC" wp14:editId="38268558">
            <wp:extent cx="5274310" cy="53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EBCC" w14:textId="4B9957AB" w:rsidR="00506CE8" w:rsidRDefault="006E571B" w:rsidP="00F402F9">
      <w:r>
        <w:rPr>
          <w:rFonts w:hint="eastAsia"/>
        </w:rPr>
        <w:t>相关的ip存放</w:t>
      </w:r>
      <w:r w:rsidR="009D5C60">
        <w:rPr>
          <w:rFonts w:hint="eastAsia"/>
        </w:rPr>
        <w:t>相应的目录下，</w:t>
      </w:r>
      <w:r w:rsidR="009D5C60">
        <w:t>BD</w:t>
      </w:r>
      <w:r w:rsidR="009D5C60">
        <w:rPr>
          <w:rFonts w:hint="eastAsia"/>
        </w:rPr>
        <w:t>文件比较特殊，这个会特殊处理</w:t>
      </w:r>
      <w:r w:rsidR="00D7171B">
        <w:rPr>
          <w:rFonts w:hint="eastAsia"/>
        </w:rPr>
        <w:t>。</w:t>
      </w:r>
      <w:r w:rsidR="00296F11">
        <w:rPr>
          <w:rFonts w:hint="eastAsia"/>
        </w:rPr>
        <w:t>上传或者更新的时候只需要更新</w:t>
      </w:r>
      <w:r w:rsidR="00296F11">
        <w:t>.</w:t>
      </w:r>
      <w:r w:rsidR="00296F11">
        <w:rPr>
          <w:rFonts w:hint="eastAsia"/>
        </w:rPr>
        <w:t>xci文件</w:t>
      </w:r>
      <w:r w:rsidR="005F056C">
        <w:rPr>
          <w:rFonts w:hint="eastAsia"/>
        </w:rPr>
        <w:t>其余的不用上传。</w:t>
      </w:r>
      <w:r w:rsidR="008A26A5">
        <w:t>BD</w:t>
      </w:r>
      <w:r w:rsidR="008A26A5">
        <w:rPr>
          <w:rFonts w:hint="eastAsia"/>
        </w:rPr>
        <w:t>文件上传</w:t>
      </w:r>
      <w:r w:rsidR="008A26A5">
        <w:t>HDL</w:t>
      </w:r>
      <w:r w:rsidR="008A26A5">
        <w:rPr>
          <w:rFonts w:hint="eastAsia"/>
        </w:rPr>
        <w:t>文件夹和相应的*.</w:t>
      </w:r>
      <w:r w:rsidR="008A26A5">
        <w:t>bd</w:t>
      </w:r>
      <w:r w:rsidR="008A26A5">
        <w:rPr>
          <w:rFonts w:hint="eastAsia"/>
        </w:rPr>
        <w:t>文件。</w:t>
      </w:r>
    </w:p>
    <w:p w14:paraId="3AE97897" w14:textId="7E763B9A" w:rsidR="00E806FA" w:rsidRDefault="00E806FA" w:rsidP="00F402F9">
      <w:r>
        <w:t>P</w:t>
      </w:r>
      <w:r>
        <w:rPr>
          <w:rFonts w:hint="eastAsia"/>
        </w:rPr>
        <w:t>rj</w:t>
      </w:r>
      <w:r>
        <w:t xml:space="preserve">: </w:t>
      </w:r>
      <w:r>
        <w:rPr>
          <w:rFonts w:hint="eastAsia"/>
        </w:rPr>
        <w:t>文件夹</w:t>
      </w:r>
      <w:r w:rsidR="00D55A33">
        <w:rPr>
          <w:rFonts w:hint="eastAsia"/>
        </w:rPr>
        <w:t>由</w:t>
      </w:r>
      <w:r>
        <w:rPr>
          <w:rFonts w:hint="eastAsia"/>
        </w:rPr>
        <w:t>脚本生成的工程，不</w:t>
      </w:r>
      <w:r w:rsidR="000F6197">
        <w:rPr>
          <w:rFonts w:hint="eastAsia"/>
        </w:rPr>
        <w:t>用</w:t>
      </w:r>
      <w:r>
        <w:rPr>
          <w:rFonts w:hint="eastAsia"/>
        </w:rPr>
        <w:t>上传。</w:t>
      </w:r>
    </w:p>
    <w:p w14:paraId="16392E25" w14:textId="77777777" w:rsidR="00125CFD" w:rsidRDefault="006F57C5" w:rsidP="00F402F9">
      <w:r w:rsidRPr="006F57C5">
        <w:t>Scripts</w:t>
      </w:r>
      <w:r>
        <w:t xml:space="preserve"> </w:t>
      </w:r>
      <w:r>
        <w:rPr>
          <w:rFonts w:hint="eastAsia"/>
        </w:rPr>
        <w:t>：存放脚本的文件夹</w:t>
      </w:r>
      <w:r w:rsidR="008E0566">
        <w:rPr>
          <w:rFonts w:hint="eastAsia"/>
        </w:rPr>
        <w:t>，后面有ip的改动或者工程文件的增加或删除要及时更新相关</w:t>
      </w:r>
      <w:r w:rsidR="00531429">
        <w:rPr>
          <w:rFonts w:hint="eastAsia"/>
        </w:rPr>
        <w:t>脚本</w:t>
      </w:r>
      <w:r w:rsidR="00125CFD">
        <w:rPr>
          <w:rFonts w:hint="eastAsia"/>
        </w:rPr>
        <w:t>si</w:t>
      </w:r>
    </w:p>
    <w:p w14:paraId="18D98745" w14:textId="45306EDE" w:rsidR="00271D62" w:rsidRDefault="00531429" w:rsidP="00F402F9">
      <w:r>
        <w:rPr>
          <w:noProof/>
        </w:rPr>
        <w:lastRenderedPageBreak/>
        <w:drawing>
          <wp:inline distT="0" distB="0" distL="0" distR="0" wp14:anchorId="21F85049" wp14:editId="68FC2924">
            <wp:extent cx="5274310" cy="935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1FF3" w14:textId="164BCCAB" w:rsidR="00125CFD" w:rsidRDefault="00125CFD" w:rsidP="00F402F9">
      <w:r>
        <w:t xml:space="preserve">Sim : </w:t>
      </w:r>
      <w:r>
        <w:rPr>
          <w:rFonts w:hint="eastAsia"/>
        </w:rPr>
        <w:t>存放相关仿真的文件</w:t>
      </w:r>
    </w:p>
    <w:p w14:paraId="74F776F0" w14:textId="572CBE6B" w:rsidR="00B469AD" w:rsidRDefault="00B469AD" w:rsidP="00F402F9">
      <w:r>
        <w:t>S</w:t>
      </w:r>
      <w:r>
        <w:rPr>
          <w:rFonts w:hint="eastAsia"/>
        </w:rPr>
        <w:t>rc</w:t>
      </w:r>
      <w:r>
        <w:t>:</w:t>
      </w:r>
    </w:p>
    <w:p w14:paraId="6A9203D5" w14:textId="34414FD3" w:rsidR="00B469AD" w:rsidRDefault="00B469AD" w:rsidP="00F402F9">
      <w:r>
        <w:rPr>
          <w:noProof/>
        </w:rPr>
        <w:drawing>
          <wp:inline distT="0" distB="0" distL="0" distR="0" wp14:anchorId="3D30E49B" wp14:editId="2C722194">
            <wp:extent cx="5274310" cy="1531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3378" w14:textId="21DA7743" w:rsidR="00692255" w:rsidRDefault="00DC0B53" w:rsidP="00F402F9">
      <w:r>
        <w:rPr>
          <w:rFonts w:hint="eastAsia"/>
        </w:rPr>
        <w:t>存放</w:t>
      </w:r>
      <w:r w:rsidR="005440FC">
        <w:rPr>
          <w:rFonts w:hint="eastAsia"/>
        </w:rPr>
        <w:t>ver</w:t>
      </w:r>
      <w:r w:rsidR="005440FC">
        <w:t>ilog</w:t>
      </w:r>
      <w:r w:rsidR="005440FC">
        <w:rPr>
          <w:rFonts w:hint="eastAsia"/>
        </w:rPr>
        <w:t>代码的路径</w:t>
      </w:r>
      <w:r w:rsidR="00A05B67">
        <w:rPr>
          <w:rFonts w:hint="eastAsia"/>
        </w:rPr>
        <w:t>。</w:t>
      </w:r>
    </w:p>
    <w:p w14:paraId="6CC98E3C" w14:textId="6C30889A" w:rsidR="009337AB" w:rsidRDefault="00D85706" w:rsidP="003129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现有工程代码平台整理说明：</w:t>
      </w:r>
    </w:p>
    <w:p w14:paraId="1CF5606D" w14:textId="708C4952" w:rsidR="00EB4186" w:rsidRDefault="00171721" w:rsidP="00645E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t>FPGA</w:t>
      </w:r>
      <w:r>
        <w:rPr>
          <w:rFonts w:hint="eastAsia"/>
        </w:rPr>
        <w:t>工程目录对代码进行</w:t>
      </w:r>
      <w:r w:rsidR="00A61D1F">
        <w:rPr>
          <w:rFonts w:hint="eastAsia"/>
        </w:rPr>
        <w:t>整理,</w:t>
      </w:r>
      <w:r w:rsidR="00A61D1F">
        <w:t>ip</w:t>
      </w:r>
      <w:r w:rsidR="00A61D1F">
        <w:rPr>
          <w:rFonts w:hint="eastAsia"/>
        </w:rPr>
        <w:t>和ver</w:t>
      </w:r>
      <w:r w:rsidR="00A61D1F">
        <w:t>ilog</w:t>
      </w:r>
      <w:r w:rsidR="00A61D1F">
        <w:rPr>
          <w:rFonts w:hint="eastAsia"/>
        </w:rPr>
        <w:t>放到相应的文件夹下。</w:t>
      </w:r>
    </w:p>
    <w:p w14:paraId="168F37F6" w14:textId="1A9AB1EE" w:rsidR="00645E0C" w:rsidRDefault="00645E0C" w:rsidP="00645E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创建工程</w:t>
      </w:r>
    </w:p>
    <w:p w14:paraId="3BA8A757" w14:textId="1530DE37" w:rsidR="00645E0C" w:rsidRDefault="00645E0C" w:rsidP="00645E0C">
      <w:pPr>
        <w:ind w:left="840"/>
      </w:pPr>
      <w:r>
        <w:rPr>
          <w:noProof/>
        </w:rPr>
        <w:drawing>
          <wp:inline distT="0" distB="0" distL="0" distR="0" wp14:anchorId="06F16431" wp14:editId="53132ED5">
            <wp:extent cx="5274310" cy="2618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33FF" w14:textId="4D5164DF" w:rsidR="00645E0C" w:rsidRDefault="00645E0C" w:rsidP="00645E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添加相应的代码（src</w:t>
      </w:r>
      <w:r>
        <w:t>,ip</w:t>
      </w:r>
      <w:r>
        <w:rPr>
          <w:rFonts w:hint="eastAsia"/>
        </w:rPr>
        <w:t>，约束等）</w:t>
      </w:r>
    </w:p>
    <w:p w14:paraId="469795C7" w14:textId="74165A4C" w:rsidR="00645E0C" w:rsidRDefault="00645E0C" w:rsidP="00645E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跑</w:t>
      </w:r>
      <w:r w:rsidR="003D2642">
        <w:rPr>
          <w:rFonts w:hint="eastAsia"/>
        </w:rPr>
        <w:t>个</w:t>
      </w:r>
      <w:r>
        <w:rPr>
          <w:rFonts w:hint="eastAsia"/>
        </w:rPr>
        <w:t>工程</w:t>
      </w:r>
      <w:r w:rsidR="000C5A06">
        <w:rPr>
          <w:rFonts w:hint="eastAsia"/>
        </w:rPr>
        <w:t>，</w:t>
      </w:r>
      <w:r>
        <w:rPr>
          <w:rFonts w:hint="eastAsia"/>
        </w:rPr>
        <w:t>确保工程的正确</w:t>
      </w:r>
    </w:p>
    <w:p w14:paraId="3E084B71" w14:textId="26026E28" w:rsidR="00645E0C" w:rsidRDefault="002604CF" w:rsidP="00645E0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以上都没有问题，就可以生成脚本</w:t>
      </w:r>
    </w:p>
    <w:p w14:paraId="4648B1BF" w14:textId="623C3937" w:rsidR="00C93262" w:rsidRDefault="00C93262" w:rsidP="00142687">
      <w:pPr>
        <w:pStyle w:val="a6"/>
        <w:ind w:left="1260" w:firstLineChars="0"/>
      </w:pPr>
      <w:r>
        <w:rPr>
          <w:noProof/>
        </w:rPr>
        <w:drawing>
          <wp:inline distT="0" distB="0" distL="0" distR="0" wp14:anchorId="7FA5037A" wp14:editId="746F05BE">
            <wp:extent cx="2876550" cy="1571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6" cy="157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E21A" w14:textId="6C976632" w:rsidR="00142687" w:rsidRDefault="00142687" w:rsidP="00142687">
      <w:pPr>
        <w:pStyle w:val="a6"/>
        <w:ind w:left="1260" w:firstLineChars="0"/>
      </w:pPr>
      <w:r>
        <w:rPr>
          <w:rFonts w:hint="eastAsia"/>
        </w:rPr>
        <w:lastRenderedPageBreak/>
        <w:t>在</w:t>
      </w:r>
      <w:r>
        <w:t>T</w:t>
      </w:r>
      <w:r>
        <w:rPr>
          <w:rFonts w:hint="eastAsia"/>
        </w:rPr>
        <w:t>cl</w:t>
      </w:r>
      <w:r>
        <w:t xml:space="preserve"> C</w:t>
      </w:r>
      <w:r>
        <w:rPr>
          <w:rFonts w:hint="eastAsia"/>
        </w:rPr>
        <w:t>on</w:t>
      </w:r>
      <w:r>
        <w:t xml:space="preserve">sole </w:t>
      </w:r>
      <w:r>
        <w:rPr>
          <w:rFonts w:hint="eastAsia"/>
        </w:rPr>
        <w:t>控制台下使用命令</w:t>
      </w:r>
      <w:r w:rsidRPr="00142687">
        <w:t>write_project_tcl  prj.tcl</w:t>
      </w:r>
      <w:r>
        <w:rPr>
          <w:rFonts w:hint="eastAsia"/>
        </w:rPr>
        <w:t>生成tcl脚本。</w:t>
      </w:r>
    </w:p>
    <w:p w14:paraId="07387D3C" w14:textId="77777777" w:rsidR="00336C38" w:rsidRDefault="00336C38" w:rsidP="00142687">
      <w:pPr>
        <w:pStyle w:val="a6"/>
        <w:ind w:left="1260" w:firstLineChars="0"/>
      </w:pPr>
    </w:p>
    <w:p w14:paraId="7EE4834B" w14:textId="4B666A6C" w:rsidR="00275075" w:rsidRDefault="00275075" w:rsidP="0027507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对tcl文件进行修改</w:t>
      </w:r>
    </w:p>
    <w:p w14:paraId="330D8767" w14:textId="1D54A859" w:rsidR="00275075" w:rsidRDefault="00275075" w:rsidP="00275075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A5B1EA5" wp14:editId="449B8546">
            <wp:extent cx="5274310" cy="2487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109C" w14:textId="3CD32A4C" w:rsidR="00275075" w:rsidRDefault="00275075" w:rsidP="00275075">
      <w:pPr>
        <w:pStyle w:val="a6"/>
        <w:ind w:left="840" w:firstLineChars="0" w:firstLine="0"/>
      </w:pPr>
      <w:r>
        <w:rPr>
          <w:rFonts w:hint="eastAsia"/>
        </w:rPr>
        <w:t>这里的修改会在</w:t>
      </w:r>
      <w:r>
        <w:t>FPGA</w:t>
      </w:r>
      <w:r>
        <w:rPr>
          <w:rFonts w:hint="eastAsia"/>
        </w:rPr>
        <w:t>工程目录下生成prj文件。</w:t>
      </w:r>
    </w:p>
    <w:p w14:paraId="0C0A7530" w14:textId="0CD43CC0" w:rsidR="006F537D" w:rsidRDefault="006F537D" w:rsidP="00275075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150A99DB" wp14:editId="4AF8E0DA">
            <wp:extent cx="5274310" cy="1294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FEEB" w14:textId="406DE63E" w:rsidR="008C3DE4" w:rsidRDefault="00DA0424" w:rsidP="00352708">
      <w:pPr>
        <w:pStyle w:val="a6"/>
        <w:ind w:left="840" w:firstLineChars="0" w:firstLine="0"/>
      </w:pPr>
      <w:r>
        <w:rPr>
          <w:rFonts w:hint="eastAsia"/>
        </w:rPr>
        <w:t>文件末尾加上exit</w:t>
      </w:r>
      <w:r>
        <w:t xml:space="preserve"> </w:t>
      </w:r>
      <w:r>
        <w:rPr>
          <w:rFonts w:hint="eastAsia"/>
        </w:rPr>
        <w:t>配合.</w:t>
      </w:r>
      <w:r>
        <w:t>bat</w:t>
      </w:r>
      <w:r>
        <w:rPr>
          <w:rFonts w:hint="eastAsia"/>
        </w:rPr>
        <w:t>脚本生成工程。</w:t>
      </w:r>
    </w:p>
    <w:p w14:paraId="29A3227D" w14:textId="305F29EE" w:rsidR="00C66311" w:rsidRDefault="0025721F" w:rsidP="0000466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将tcl文件拷到</w:t>
      </w:r>
      <w:r w:rsidRPr="0025721F">
        <w:t>scripts</w:t>
      </w:r>
      <w:r>
        <w:rPr>
          <w:rFonts w:hint="eastAsia"/>
        </w:rPr>
        <w:t>文件下上传gi</w:t>
      </w:r>
      <w:r w:rsidR="0000466A">
        <w:t>t</w:t>
      </w:r>
    </w:p>
    <w:p w14:paraId="47EC433F" w14:textId="77777777" w:rsidR="00C8293F" w:rsidRDefault="0000466A" w:rsidP="00667A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bat</w:t>
      </w:r>
      <w:r>
        <w:rPr>
          <w:rFonts w:hint="eastAsia"/>
        </w:rPr>
        <w:t>脚本</w:t>
      </w:r>
    </w:p>
    <w:p w14:paraId="24F5C594" w14:textId="77777777" w:rsidR="00C8293F" w:rsidRDefault="00C8293F" w:rsidP="00C8293F">
      <w:pPr>
        <w:ind w:left="420"/>
      </w:pPr>
    </w:p>
    <w:p w14:paraId="117CE08A" w14:textId="1F0C1984" w:rsidR="00667ADD" w:rsidRDefault="00C8293F" w:rsidP="00C8293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32C0CA6" wp14:editId="6099BCC1">
            <wp:extent cx="5274310" cy="1508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2038" w14:textId="77777777" w:rsidR="00C8293F" w:rsidRDefault="00C8293F" w:rsidP="00C8293F">
      <w:pPr>
        <w:ind w:left="420"/>
      </w:pPr>
      <w:r>
        <w:rPr>
          <w:rFonts w:hint="eastAsia"/>
        </w:rPr>
        <w:t>调用viv</w:t>
      </w:r>
      <w:r>
        <w:t>ado</w:t>
      </w:r>
      <w:r>
        <w:rPr>
          <w:rFonts w:hint="eastAsia"/>
        </w:rPr>
        <w:t>生成工程，这里是调用的命令行的模式生成的工程。确保</w:t>
      </w:r>
      <w:r>
        <w:t>vivado</w:t>
      </w:r>
      <w:r>
        <w:rPr>
          <w:rFonts w:hint="eastAsia"/>
        </w:rPr>
        <w:t>已经添加到环境变量。后面会删除一些log日志。</w:t>
      </w:r>
    </w:p>
    <w:p w14:paraId="2E3B8EEF" w14:textId="77777777" w:rsidR="00C8293F" w:rsidRPr="00C8293F" w:rsidRDefault="00C8293F" w:rsidP="00C8293F">
      <w:pPr>
        <w:pStyle w:val="a6"/>
        <w:ind w:left="840" w:firstLineChars="0" w:firstLine="0"/>
      </w:pPr>
    </w:p>
    <w:p w14:paraId="6F90D21A" w14:textId="2A9549ED" w:rsidR="00C8293F" w:rsidRDefault="00031787" w:rsidP="00667A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后面ip路径只保留.</w:t>
      </w:r>
      <w:r>
        <w:t>xci</w:t>
      </w:r>
      <w:r>
        <w:rPr>
          <w:rFonts w:hint="eastAsia"/>
        </w:rPr>
        <w:t>文件。</w:t>
      </w:r>
      <w:r w:rsidR="00E6219F">
        <w:t>BD</w:t>
      </w:r>
      <w:r w:rsidR="00E6219F">
        <w:rPr>
          <w:rFonts w:hint="eastAsia"/>
        </w:rPr>
        <w:t>文件保留.</w:t>
      </w:r>
      <w:r w:rsidR="00E6219F">
        <w:t>bd</w:t>
      </w:r>
      <w:r w:rsidR="00E6219F">
        <w:rPr>
          <w:rFonts w:hint="eastAsia"/>
        </w:rPr>
        <w:t>文件和</w:t>
      </w:r>
      <w:r w:rsidR="00E6219F">
        <w:t>HDL</w:t>
      </w:r>
      <w:r w:rsidR="00E6219F">
        <w:rPr>
          <w:rFonts w:hint="eastAsia"/>
        </w:rPr>
        <w:t>文件夹。</w:t>
      </w:r>
    </w:p>
    <w:p w14:paraId="4EF3844F" w14:textId="485B7020" w:rsidR="00E6219F" w:rsidRDefault="00E6219F" w:rsidP="003115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整个工程整理完成，上传git</w:t>
      </w:r>
    </w:p>
    <w:p w14:paraId="76E94427" w14:textId="77777777" w:rsidR="001037DE" w:rsidRDefault="001037DE" w:rsidP="001037DE">
      <w:pPr>
        <w:pStyle w:val="a6"/>
        <w:ind w:left="840" w:firstLineChars="0" w:firstLine="0"/>
      </w:pPr>
    </w:p>
    <w:p w14:paraId="01FA2DDB" w14:textId="68EA8453" w:rsidR="00311557" w:rsidRDefault="00311557" w:rsidP="00DA56A7">
      <w:pPr>
        <w:pStyle w:val="a6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it使用说明</w:t>
      </w:r>
      <w:r w:rsidR="00D46B16">
        <w:rPr>
          <w:rFonts w:hint="eastAsia"/>
        </w:rPr>
        <w:t>：</w:t>
      </w:r>
      <w:r w:rsidR="005149C8">
        <w:rPr>
          <w:rFonts w:hint="eastAsia"/>
        </w:rPr>
        <w:t>（）</w:t>
      </w:r>
    </w:p>
    <w:p w14:paraId="632DB42B" w14:textId="3EF2CAC3" w:rsidR="00667ADD" w:rsidRDefault="00667ADD" w:rsidP="00667ADD">
      <w:pPr>
        <w:ind w:left="420"/>
      </w:pPr>
    </w:p>
    <w:p w14:paraId="5FC960F4" w14:textId="77777777" w:rsidR="00E806FA" w:rsidRPr="00DF0879" w:rsidRDefault="00E806FA" w:rsidP="00F402F9"/>
    <w:sectPr w:rsidR="00E806FA" w:rsidRPr="00DF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0C7E" w14:textId="77777777" w:rsidR="00C85F2C" w:rsidRDefault="00C85F2C" w:rsidP="00C93262">
      <w:r>
        <w:separator/>
      </w:r>
    </w:p>
  </w:endnote>
  <w:endnote w:type="continuationSeparator" w:id="0">
    <w:p w14:paraId="644E7CC2" w14:textId="77777777" w:rsidR="00C85F2C" w:rsidRDefault="00C85F2C" w:rsidP="00C9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4BEE" w14:textId="77777777" w:rsidR="00C85F2C" w:rsidRDefault="00C85F2C" w:rsidP="00C93262">
      <w:r>
        <w:separator/>
      </w:r>
    </w:p>
  </w:footnote>
  <w:footnote w:type="continuationSeparator" w:id="0">
    <w:p w14:paraId="47A0647A" w14:textId="77777777" w:rsidR="00C85F2C" w:rsidRDefault="00C85F2C" w:rsidP="00C9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70AC9"/>
    <w:multiLevelType w:val="hybridMultilevel"/>
    <w:tmpl w:val="DA3E0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9E3522"/>
    <w:multiLevelType w:val="hybridMultilevel"/>
    <w:tmpl w:val="5BF89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8632207">
    <w:abstractNumId w:val="1"/>
  </w:num>
  <w:num w:numId="2" w16cid:durableId="141651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2"/>
    <w:rsid w:val="0000466A"/>
    <w:rsid w:val="00031787"/>
    <w:rsid w:val="00051F4C"/>
    <w:rsid w:val="00067631"/>
    <w:rsid w:val="000C5A06"/>
    <w:rsid w:val="000C5E6D"/>
    <w:rsid w:val="000F6197"/>
    <w:rsid w:val="001037DE"/>
    <w:rsid w:val="00125CFD"/>
    <w:rsid w:val="00142687"/>
    <w:rsid w:val="00171721"/>
    <w:rsid w:val="001A667B"/>
    <w:rsid w:val="001D3A44"/>
    <w:rsid w:val="0025721F"/>
    <w:rsid w:val="002604CF"/>
    <w:rsid w:val="00271D62"/>
    <w:rsid w:val="00275075"/>
    <w:rsid w:val="00296F11"/>
    <w:rsid w:val="002972EC"/>
    <w:rsid w:val="00297EAE"/>
    <w:rsid w:val="002C6AF6"/>
    <w:rsid w:val="00311557"/>
    <w:rsid w:val="003129EE"/>
    <w:rsid w:val="00314FEE"/>
    <w:rsid w:val="00336C38"/>
    <w:rsid w:val="00352708"/>
    <w:rsid w:val="0037105B"/>
    <w:rsid w:val="003D2642"/>
    <w:rsid w:val="0040168C"/>
    <w:rsid w:val="00415D5D"/>
    <w:rsid w:val="00506CE8"/>
    <w:rsid w:val="0051161E"/>
    <w:rsid w:val="005149C8"/>
    <w:rsid w:val="00531429"/>
    <w:rsid w:val="00532CBD"/>
    <w:rsid w:val="005440FC"/>
    <w:rsid w:val="005F056C"/>
    <w:rsid w:val="005F130C"/>
    <w:rsid w:val="00645E0C"/>
    <w:rsid w:val="006553DF"/>
    <w:rsid w:val="00667ADD"/>
    <w:rsid w:val="00692255"/>
    <w:rsid w:val="006E571B"/>
    <w:rsid w:val="006F537D"/>
    <w:rsid w:val="006F57C5"/>
    <w:rsid w:val="007112FC"/>
    <w:rsid w:val="007C6302"/>
    <w:rsid w:val="007F6D9A"/>
    <w:rsid w:val="00841FE2"/>
    <w:rsid w:val="008A26A5"/>
    <w:rsid w:val="008C3DE4"/>
    <w:rsid w:val="008E0566"/>
    <w:rsid w:val="009337AB"/>
    <w:rsid w:val="0093573E"/>
    <w:rsid w:val="00985D93"/>
    <w:rsid w:val="009D5C60"/>
    <w:rsid w:val="00A05B67"/>
    <w:rsid w:val="00A61D1F"/>
    <w:rsid w:val="00A71536"/>
    <w:rsid w:val="00A73531"/>
    <w:rsid w:val="00B22DEF"/>
    <w:rsid w:val="00B469AD"/>
    <w:rsid w:val="00B806F1"/>
    <w:rsid w:val="00C46E40"/>
    <w:rsid w:val="00C505F5"/>
    <w:rsid w:val="00C66311"/>
    <w:rsid w:val="00C76640"/>
    <w:rsid w:val="00C8293F"/>
    <w:rsid w:val="00C82EF6"/>
    <w:rsid w:val="00C85F2C"/>
    <w:rsid w:val="00C93262"/>
    <w:rsid w:val="00D46B16"/>
    <w:rsid w:val="00D55A33"/>
    <w:rsid w:val="00D7171B"/>
    <w:rsid w:val="00D85706"/>
    <w:rsid w:val="00D86C5F"/>
    <w:rsid w:val="00D87F91"/>
    <w:rsid w:val="00DA0424"/>
    <w:rsid w:val="00DA56A7"/>
    <w:rsid w:val="00DC0B53"/>
    <w:rsid w:val="00DF0879"/>
    <w:rsid w:val="00E6219F"/>
    <w:rsid w:val="00E806FA"/>
    <w:rsid w:val="00E857F6"/>
    <w:rsid w:val="00EB4186"/>
    <w:rsid w:val="00EF7A55"/>
    <w:rsid w:val="00F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5AD78"/>
  <w15:chartTrackingRefBased/>
  <w15:docId w15:val="{A299C2BF-E087-48D2-B394-87BC247C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53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97EA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97E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505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05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C63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9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32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2532-018F-4625-A523-E4FDE244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</dc:creator>
  <cp:keywords/>
  <dc:description/>
  <cp:lastModifiedBy>宋伟</cp:lastModifiedBy>
  <cp:revision>102</cp:revision>
  <dcterms:created xsi:type="dcterms:W3CDTF">2022-10-26T01:42:00Z</dcterms:created>
  <dcterms:modified xsi:type="dcterms:W3CDTF">2022-10-26T08:05:00Z</dcterms:modified>
</cp:coreProperties>
</file>