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来自雨松</w:t>
      </w:r>
      <w:r>
        <w:rPr>
          <w:rFonts w:hint="eastAsia"/>
          <w:lang w:val="en-US" w:eastAsia="zh-CN"/>
        </w:rPr>
        <w:t>momo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该遮罩功能：只在mask ui遮罩内显示物体或者粒子。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两个代码中的</w:t>
      </w:r>
      <w:r>
        <w:rPr>
          <w:rFonts w:hint="eastAsia"/>
          <w:lang w:val="en-US" w:eastAsia="zh-CN"/>
        </w:rPr>
        <w:t>id是相对的 1只看1,    2只看2。</w:t>
      </w:r>
    </w:p>
    <w:p>
      <w:r>
        <w:rPr>
          <w:rFonts w:hint="eastAsia"/>
          <w:lang w:val="en-US" w:eastAsia="zh-CN"/>
        </w:rPr>
        <w:t>注： 物体不需要放在mask之后，就可以被挡住</w:t>
      </w:r>
      <w:r>
        <w:br w:type="textWrapping"/>
      </w:r>
      <w:r>
        <w:drawing>
          <wp:inline distT="0" distB="0" distL="114300" distR="114300">
            <wp:extent cx="5261610" cy="257302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在ui遮罩上挂载此脚本RectMask3D和相应材质球Mask，作为mask遮罩。</w:t>
      </w:r>
    </w:p>
    <w:p>
      <w:r>
        <w:drawing>
          <wp:inline distT="0" distB="0" distL="114300" distR="114300">
            <wp:extent cx="5261610" cy="2625090"/>
            <wp:effectExtent l="0" t="0" r="152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0067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在被遮挡物体</w:t>
      </w:r>
      <w:r>
        <w:rPr>
          <w:rFonts w:hint="eastAsia"/>
          <w:lang w:val="en-US" w:eastAsia="zh-CN"/>
        </w:rPr>
        <w:t>shader中加入//---add----部分，此图为两个</w:t>
      </w:r>
      <w:bookmarkStart w:id="0" w:name="_GoBack"/>
      <w:bookmarkEnd w:id="0"/>
      <w:r>
        <w:rPr>
          <w:rFonts w:hint="eastAsia"/>
          <w:lang w:val="en-US" w:eastAsia="zh-CN"/>
        </w:rPr>
        <w:t>例子。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被遮挡物体挂载脚本RectItem3D，枚举选择equal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414270"/>
            <wp:effectExtent l="0" t="0" r="184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78A8"/>
    <w:rsid w:val="121E11CE"/>
    <w:rsid w:val="16595D72"/>
    <w:rsid w:val="16D91315"/>
    <w:rsid w:val="2E2A67EB"/>
    <w:rsid w:val="35F90E61"/>
    <w:rsid w:val="3D0463D4"/>
    <w:rsid w:val="43B51CFD"/>
    <w:rsid w:val="44534509"/>
    <w:rsid w:val="503F4966"/>
    <w:rsid w:val="531533D5"/>
    <w:rsid w:val="538D31ED"/>
    <w:rsid w:val="57A732E9"/>
    <w:rsid w:val="5A4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