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8D" w:rsidRDefault="008F7B4B" w:rsidP="00FF5644">
      <w:pPr>
        <w:jc w:val="center"/>
        <w:rPr>
          <w:sz w:val="30"/>
          <w:szCs w:val="30"/>
        </w:rPr>
      </w:pPr>
      <w:r w:rsidRPr="008F7B4B">
        <w:rPr>
          <w:sz w:val="30"/>
          <w:szCs w:val="30"/>
        </w:rPr>
        <w:t>大作业说明</w:t>
      </w:r>
    </w:p>
    <w:p w:rsidR="004E0048" w:rsidRDefault="006D2DE4" w:rsidP="004E0048">
      <w:pPr>
        <w:ind w:left="900" w:hangingChars="300" w:hanging="9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注意：</w:t>
      </w:r>
    </w:p>
    <w:p w:rsidR="0051450E" w:rsidRPr="003E4646" w:rsidRDefault="005334C3" w:rsidP="003E4646">
      <w:pPr>
        <w:pStyle w:val="a4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3E4646">
        <w:rPr>
          <w:rFonts w:hint="eastAsia"/>
          <w:sz w:val="30"/>
          <w:szCs w:val="30"/>
        </w:rPr>
        <w:t>页面</w:t>
      </w:r>
      <w:r w:rsidR="000241D9" w:rsidRPr="003E4646">
        <w:rPr>
          <w:rFonts w:hint="eastAsia"/>
          <w:sz w:val="30"/>
          <w:szCs w:val="30"/>
        </w:rPr>
        <w:t>核心内容区域</w:t>
      </w:r>
      <w:r w:rsidR="007F2388" w:rsidRPr="003E4646">
        <w:rPr>
          <w:rFonts w:hint="eastAsia"/>
          <w:sz w:val="30"/>
          <w:szCs w:val="30"/>
        </w:rPr>
        <w:t>宽度</w:t>
      </w:r>
      <w:r w:rsidR="000241D9" w:rsidRPr="003E4646">
        <w:rPr>
          <w:rFonts w:hint="eastAsia"/>
          <w:sz w:val="30"/>
          <w:szCs w:val="30"/>
        </w:rPr>
        <w:t>为</w:t>
      </w:r>
      <w:r w:rsidR="000241D9" w:rsidRPr="003E4646">
        <w:rPr>
          <w:rFonts w:hint="eastAsia"/>
          <w:sz w:val="30"/>
          <w:szCs w:val="30"/>
        </w:rPr>
        <w:t>1180</w:t>
      </w:r>
      <w:r w:rsidR="00E84259" w:rsidRPr="003E4646">
        <w:rPr>
          <w:rFonts w:hint="eastAsia"/>
          <w:sz w:val="30"/>
          <w:szCs w:val="30"/>
        </w:rPr>
        <w:t>px</w:t>
      </w:r>
      <w:r w:rsidR="00CE7F82" w:rsidRPr="003E4646">
        <w:rPr>
          <w:rFonts w:hint="eastAsia"/>
          <w:sz w:val="30"/>
          <w:szCs w:val="30"/>
        </w:rPr>
        <w:t>，居中</w:t>
      </w:r>
      <w:r w:rsidR="004E0048" w:rsidRPr="003E4646">
        <w:rPr>
          <w:rFonts w:hint="eastAsia"/>
          <w:sz w:val="30"/>
          <w:szCs w:val="30"/>
        </w:rPr>
        <w:t>，样式不能和设计图</w:t>
      </w:r>
      <w:r w:rsidR="003E4646">
        <w:rPr>
          <w:rFonts w:hint="eastAsia"/>
          <w:sz w:val="30"/>
          <w:szCs w:val="30"/>
        </w:rPr>
        <w:t>有直观的差别</w:t>
      </w:r>
    </w:p>
    <w:p w:rsidR="000241D9" w:rsidRPr="0050429E" w:rsidRDefault="00AF6D83" w:rsidP="0050429E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50429E">
        <w:rPr>
          <w:rFonts w:hint="eastAsia"/>
          <w:sz w:val="30"/>
          <w:szCs w:val="30"/>
        </w:rPr>
        <w:t>具体效果见视频</w:t>
      </w:r>
      <w:r w:rsidR="004E0048" w:rsidRPr="0050429E">
        <w:rPr>
          <w:rFonts w:hint="eastAsia"/>
          <w:sz w:val="30"/>
          <w:szCs w:val="30"/>
        </w:rPr>
        <w:t>，所需小图已经给出，不用大家截图</w:t>
      </w:r>
      <w:r w:rsidR="0067181C" w:rsidRPr="0050429E">
        <w:rPr>
          <w:rFonts w:hint="eastAsia"/>
          <w:sz w:val="30"/>
          <w:szCs w:val="30"/>
        </w:rPr>
        <w:t>（给出的小图可能多，多余的不用管）</w:t>
      </w:r>
    </w:p>
    <w:p w:rsidR="00BD18AD" w:rsidRDefault="00BD18AD" w:rsidP="008F7B4B">
      <w:pPr>
        <w:rPr>
          <w:rFonts w:hint="eastAsia"/>
          <w:sz w:val="24"/>
          <w:szCs w:val="24"/>
        </w:rPr>
      </w:pPr>
    </w:p>
    <w:p w:rsidR="00BD18AD" w:rsidRPr="00C05C75" w:rsidRDefault="00BD18AD" w:rsidP="008F7B4B">
      <w:pPr>
        <w:rPr>
          <w:rFonts w:hint="eastAsia"/>
          <w:sz w:val="30"/>
          <w:szCs w:val="30"/>
        </w:rPr>
      </w:pPr>
      <w:r w:rsidRPr="00C05C75">
        <w:rPr>
          <w:rFonts w:hint="eastAsia"/>
          <w:sz w:val="30"/>
          <w:szCs w:val="30"/>
        </w:rPr>
        <w:t>任务要求：</w:t>
      </w:r>
    </w:p>
    <w:p w:rsidR="008F7B4B" w:rsidRPr="003445C8" w:rsidRDefault="00E85751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>一</w:t>
      </w:r>
      <w:r w:rsidR="008F7B4B" w:rsidRPr="003445C8">
        <w:rPr>
          <w:rFonts w:hint="eastAsia"/>
          <w:sz w:val="24"/>
          <w:szCs w:val="24"/>
        </w:rPr>
        <w:t>、首页</w:t>
      </w:r>
      <w:r w:rsidR="0064432D">
        <w:rPr>
          <w:rFonts w:hint="eastAsia"/>
          <w:sz w:val="24"/>
          <w:szCs w:val="24"/>
        </w:rPr>
        <w:t>（详细看视频</w:t>
      </w:r>
      <w:bookmarkStart w:id="0" w:name="_GoBack"/>
      <w:bookmarkEnd w:id="0"/>
      <w:r w:rsidR="0064432D">
        <w:rPr>
          <w:rFonts w:hint="eastAsia"/>
          <w:sz w:val="24"/>
          <w:szCs w:val="24"/>
        </w:rPr>
        <w:t>）</w:t>
      </w:r>
      <w:r w:rsidR="008F7B4B" w:rsidRPr="003445C8">
        <w:rPr>
          <w:rFonts w:hint="eastAsia"/>
          <w:sz w:val="24"/>
          <w:szCs w:val="24"/>
        </w:rPr>
        <w:t>：</w:t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9B6167">
        <w:rPr>
          <w:rFonts w:hint="eastAsia"/>
          <w:sz w:val="24"/>
          <w:szCs w:val="24"/>
        </w:rPr>
        <w:t>1</w:t>
      </w:r>
      <w:r w:rsidR="009B6167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顶部悬浮</w:t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9B6167">
        <w:rPr>
          <w:rFonts w:hint="eastAsia"/>
          <w:sz w:val="24"/>
          <w:szCs w:val="24"/>
        </w:rPr>
        <w:t>2</w:t>
      </w:r>
      <w:r w:rsidR="009B6167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轮播</w:t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9B6167">
        <w:rPr>
          <w:rFonts w:hint="eastAsia"/>
          <w:sz w:val="24"/>
          <w:szCs w:val="24"/>
        </w:rPr>
        <w:t>3</w:t>
      </w:r>
      <w:r w:rsidR="009B6167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公告上下滚动</w:t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9B6167">
        <w:rPr>
          <w:rFonts w:hint="eastAsia"/>
          <w:sz w:val="24"/>
          <w:szCs w:val="24"/>
        </w:rPr>
        <w:t>4</w:t>
      </w:r>
      <w:r w:rsidR="009B6167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充值金额显示</w:t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9B6167">
        <w:rPr>
          <w:rFonts w:hint="eastAsia"/>
          <w:sz w:val="24"/>
          <w:szCs w:val="24"/>
        </w:rPr>
        <w:t>5</w:t>
      </w:r>
      <w:r w:rsidR="009B6167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右侧四个弹出框</w:t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9B6167">
        <w:rPr>
          <w:rFonts w:hint="eastAsia"/>
          <w:sz w:val="24"/>
          <w:szCs w:val="24"/>
        </w:rPr>
        <w:t>6</w:t>
      </w:r>
      <w:r w:rsidR="009B6167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点击商品跳转详情页</w:t>
      </w:r>
    </w:p>
    <w:p w:rsidR="00233C6C" w:rsidRPr="003445C8" w:rsidRDefault="00233C6C" w:rsidP="008F7B4B">
      <w:pPr>
        <w:rPr>
          <w:sz w:val="24"/>
          <w:szCs w:val="24"/>
        </w:rPr>
      </w:pPr>
    </w:p>
    <w:p w:rsidR="008F7B4B" w:rsidRPr="003445C8" w:rsidRDefault="00E85751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>二</w:t>
      </w:r>
      <w:r w:rsidR="008F7B4B" w:rsidRPr="003445C8">
        <w:rPr>
          <w:rFonts w:hint="eastAsia"/>
          <w:sz w:val="24"/>
          <w:szCs w:val="24"/>
        </w:rPr>
        <w:t>、详情页：</w:t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1759D5" w:rsidRPr="003445C8">
        <w:rPr>
          <w:rFonts w:hint="eastAsia"/>
          <w:sz w:val="24"/>
          <w:szCs w:val="24"/>
        </w:rPr>
        <w:t>1</w:t>
      </w:r>
      <w:r w:rsidR="001759D5" w:rsidRPr="003445C8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商品</w:t>
      </w:r>
      <w:proofErr w:type="gramStart"/>
      <w:r w:rsidRPr="003445C8">
        <w:rPr>
          <w:rFonts w:hint="eastAsia"/>
          <w:sz w:val="24"/>
          <w:szCs w:val="24"/>
        </w:rPr>
        <w:t>缩略图</w:t>
      </w:r>
      <w:proofErr w:type="gramEnd"/>
      <w:r w:rsidRPr="003445C8">
        <w:rPr>
          <w:rFonts w:hint="eastAsia"/>
          <w:sz w:val="24"/>
          <w:szCs w:val="24"/>
        </w:rPr>
        <w:t>划入上面大图随之变化，如下图</w:t>
      </w:r>
      <w:r w:rsidR="00E85751" w:rsidRPr="003445C8">
        <w:rPr>
          <w:rFonts w:hint="eastAsia"/>
          <w:sz w:val="24"/>
          <w:szCs w:val="24"/>
        </w:rPr>
        <w:t>：</w:t>
      </w:r>
    </w:p>
    <w:p w:rsidR="008F7B4B" w:rsidRPr="003445C8" w:rsidRDefault="008F7B4B" w:rsidP="008F7B4B">
      <w:pPr>
        <w:jc w:val="center"/>
        <w:rPr>
          <w:sz w:val="24"/>
          <w:szCs w:val="24"/>
        </w:rPr>
      </w:pPr>
      <w:r w:rsidRPr="003445C8">
        <w:rPr>
          <w:noProof/>
          <w:sz w:val="24"/>
          <w:szCs w:val="24"/>
        </w:rPr>
        <w:drawing>
          <wp:inline distT="0" distB="0" distL="0" distR="0" wp14:anchorId="2B4AC8FD" wp14:editId="6F0D69A6">
            <wp:extent cx="2019300" cy="2446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081" cy="24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751" w:rsidRPr="003445C8">
        <w:rPr>
          <w:noProof/>
          <w:sz w:val="24"/>
          <w:szCs w:val="24"/>
        </w:rPr>
        <w:drawing>
          <wp:inline distT="0" distB="0" distL="0" distR="0" wp14:anchorId="709AFA0A" wp14:editId="047751B0">
            <wp:extent cx="1890154" cy="22758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17" cy="22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1759D5" w:rsidRPr="003445C8">
        <w:rPr>
          <w:rFonts w:hint="eastAsia"/>
          <w:sz w:val="24"/>
          <w:szCs w:val="24"/>
        </w:rPr>
        <w:t>2</w:t>
      </w:r>
      <w:r w:rsidR="001759D5" w:rsidRPr="003445C8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划入大图，右侧显示放大镜</w:t>
      </w:r>
      <w:r w:rsidR="00E85751" w:rsidRPr="003445C8">
        <w:rPr>
          <w:rFonts w:hint="eastAsia"/>
          <w:sz w:val="24"/>
          <w:szCs w:val="24"/>
        </w:rPr>
        <w:t>，如下图：</w:t>
      </w:r>
    </w:p>
    <w:p w:rsidR="00E85751" w:rsidRPr="003445C8" w:rsidRDefault="00E85751" w:rsidP="00E85751">
      <w:pPr>
        <w:jc w:val="center"/>
        <w:rPr>
          <w:sz w:val="24"/>
          <w:szCs w:val="24"/>
        </w:rPr>
      </w:pPr>
      <w:r w:rsidRPr="003445C8">
        <w:rPr>
          <w:noProof/>
          <w:sz w:val="24"/>
          <w:szCs w:val="24"/>
        </w:rPr>
        <w:lastRenderedPageBreak/>
        <w:drawing>
          <wp:inline distT="0" distB="0" distL="0" distR="0" wp14:anchorId="708590BF" wp14:editId="4F0ED7FC">
            <wp:extent cx="3562350" cy="1872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723" cy="18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1759D5" w:rsidRPr="003445C8">
        <w:rPr>
          <w:rFonts w:hint="eastAsia"/>
          <w:sz w:val="24"/>
          <w:szCs w:val="24"/>
        </w:rPr>
        <w:t>3</w:t>
      </w:r>
      <w:r w:rsidR="001759D5" w:rsidRPr="003445C8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商品规格点击时边框及背景的显示</w:t>
      </w:r>
      <w:r w:rsidR="001759D5" w:rsidRPr="003445C8">
        <w:rPr>
          <w:rFonts w:hint="eastAsia"/>
          <w:sz w:val="24"/>
          <w:szCs w:val="24"/>
        </w:rPr>
        <w:t>，如下图：</w:t>
      </w:r>
    </w:p>
    <w:p w:rsidR="001759D5" w:rsidRPr="003445C8" w:rsidRDefault="001759D5" w:rsidP="001759D5">
      <w:pPr>
        <w:jc w:val="center"/>
        <w:rPr>
          <w:sz w:val="24"/>
          <w:szCs w:val="24"/>
        </w:rPr>
      </w:pPr>
      <w:r w:rsidRPr="003445C8">
        <w:rPr>
          <w:noProof/>
          <w:sz w:val="24"/>
          <w:szCs w:val="24"/>
        </w:rPr>
        <w:drawing>
          <wp:inline distT="0" distB="0" distL="0" distR="0" wp14:anchorId="0780CE45" wp14:editId="7375D9DF">
            <wp:extent cx="2081130" cy="1304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87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1759D5" w:rsidRPr="003445C8">
        <w:rPr>
          <w:rFonts w:hint="eastAsia"/>
          <w:sz w:val="24"/>
          <w:szCs w:val="24"/>
        </w:rPr>
        <w:t>4</w:t>
      </w:r>
      <w:r w:rsidR="001759D5" w:rsidRPr="003445C8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商品数量加减号的效果</w:t>
      </w:r>
      <w:r w:rsidR="008601A5" w:rsidRPr="003445C8">
        <w:rPr>
          <w:rFonts w:hint="eastAsia"/>
          <w:sz w:val="24"/>
          <w:szCs w:val="24"/>
        </w:rPr>
        <w:t>，如下图</w:t>
      </w:r>
    </w:p>
    <w:p w:rsidR="00570815" w:rsidRPr="003445C8" w:rsidRDefault="00570815" w:rsidP="00570815">
      <w:pPr>
        <w:jc w:val="center"/>
        <w:rPr>
          <w:sz w:val="24"/>
          <w:szCs w:val="24"/>
        </w:rPr>
      </w:pPr>
      <w:r w:rsidRPr="003445C8">
        <w:rPr>
          <w:noProof/>
          <w:sz w:val="24"/>
          <w:szCs w:val="24"/>
        </w:rPr>
        <w:drawing>
          <wp:inline distT="0" distB="0" distL="0" distR="0" wp14:anchorId="0B3431AE" wp14:editId="6C62A8D0">
            <wp:extent cx="3219048" cy="5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B" w:rsidRPr="003445C8" w:rsidRDefault="008F7B4B" w:rsidP="008F7B4B">
      <w:pPr>
        <w:rPr>
          <w:sz w:val="24"/>
          <w:szCs w:val="24"/>
        </w:rPr>
      </w:pPr>
      <w:r w:rsidRPr="003445C8">
        <w:rPr>
          <w:rFonts w:hint="eastAsia"/>
          <w:sz w:val="24"/>
          <w:szCs w:val="24"/>
        </w:rPr>
        <w:tab/>
      </w:r>
      <w:r w:rsidR="00570815" w:rsidRPr="003445C8">
        <w:rPr>
          <w:rFonts w:hint="eastAsia"/>
          <w:sz w:val="24"/>
          <w:szCs w:val="24"/>
        </w:rPr>
        <w:t>5</w:t>
      </w:r>
      <w:r w:rsidR="00570815" w:rsidRPr="003445C8">
        <w:rPr>
          <w:rFonts w:hint="eastAsia"/>
          <w:sz w:val="24"/>
          <w:szCs w:val="24"/>
        </w:rPr>
        <w:t>、</w:t>
      </w:r>
      <w:r w:rsidRPr="003445C8">
        <w:rPr>
          <w:rFonts w:hint="eastAsia"/>
          <w:sz w:val="24"/>
          <w:szCs w:val="24"/>
        </w:rPr>
        <w:t>点击“加入购物车”按钮弹出蒙罩效果，点击“</w:t>
      </w:r>
      <w:r w:rsidRPr="003445C8">
        <w:rPr>
          <w:rFonts w:hint="eastAsia"/>
          <w:sz w:val="24"/>
          <w:szCs w:val="24"/>
        </w:rPr>
        <w:t>X</w:t>
      </w:r>
      <w:r w:rsidRPr="003445C8">
        <w:rPr>
          <w:rFonts w:hint="eastAsia"/>
          <w:sz w:val="24"/>
          <w:szCs w:val="24"/>
        </w:rPr>
        <w:t>”或者“继续购物”按钮，蒙罩消失</w:t>
      </w:r>
      <w:r w:rsidR="00672929" w:rsidRPr="003445C8">
        <w:rPr>
          <w:rFonts w:hint="eastAsia"/>
          <w:sz w:val="24"/>
          <w:szCs w:val="24"/>
        </w:rPr>
        <w:t>，如下图：</w:t>
      </w:r>
    </w:p>
    <w:p w:rsidR="00672929" w:rsidRDefault="00672929" w:rsidP="00672929">
      <w:pPr>
        <w:jc w:val="center"/>
      </w:pPr>
      <w:r>
        <w:rPr>
          <w:noProof/>
        </w:rPr>
        <w:drawing>
          <wp:inline distT="0" distB="0" distL="0" distR="0" wp14:anchorId="31B2BDB0" wp14:editId="4980554D">
            <wp:extent cx="4143375" cy="270470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709" cy="27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93F0C"/>
    <w:multiLevelType w:val="hybridMultilevel"/>
    <w:tmpl w:val="0DDAAA50"/>
    <w:lvl w:ilvl="0" w:tplc="3CA8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3D"/>
    <w:rsid w:val="000241D9"/>
    <w:rsid w:val="001759D5"/>
    <w:rsid w:val="00233C6C"/>
    <w:rsid w:val="0025168D"/>
    <w:rsid w:val="0030462D"/>
    <w:rsid w:val="003445C8"/>
    <w:rsid w:val="003E4646"/>
    <w:rsid w:val="004E0048"/>
    <w:rsid w:val="0050429E"/>
    <w:rsid w:val="0051450E"/>
    <w:rsid w:val="005334C3"/>
    <w:rsid w:val="00570815"/>
    <w:rsid w:val="00576E1C"/>
    <w:rsid w:val="005B7B06"/>
    <w:rsid w:val="0064432D"/>
    <w:rsid w:val="0067181C"/>
    <w:rsid w:val="00672929"/>
    <w:rsid w:val="006D2DE4"/>
    <w:rsid w:val="0071543D"/>
    <w:rsid w:val="007F2388"/>
    <w:rsid w:val="008601A5"/>
    <w:rsid w:val="008F7B4B"/>
    <w:rsid w:val="009B6167"/>
    <w:rsid w:val="00AF6D83"/>
    <w:rsid w:val="00BD18AD"/>
    <w:rsid w:val="00C05C75"/>
    <w:rsid w:val="00C841A3"/>
    <w:rsid w:val="00CE7F82"/>
    <w:rsid w:val="00E84259"/>
    <w:rsid w:val="00E85751"/>
    <w:rsid w:val="00F83280"/>
    <w:rsid w:val="00F90F64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B4B"/>
    <w:rPr>
      <w:sz w:val="18"/>
      <w:szCs w:val="18"/>
    </w:rPr>
  </w:style>
  <w:style w:type="paragraph" w:styleId="a4">
    <w:name w:val="List Paragraph"/>
    <w:basedOn w:val="a"/>
    <w:uiPriority w:val="34"/>
    <w:qFormat/>
    <w:rsid w:val="003E46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B4B"/>
    <w:rPr>
      <w:sz w:val="18"/>
      <w:szCs w:val="18"/>
    </w:rPr>
  </w:style>
  <w:style w:type="paragraph" w:styleId="a4">
    <w:name w:val="List Paragraph"/>
    <w:basedOn w:val="a"/>
    <w:uiPriority w:val="34"/>
    <w:qFormat/>
    <w:rsid w:val="003E4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小黑E550</dc:creator>
  <cp:keywords/>
  <dc:description/>
  <cp:lastModifiedBy>小黑E550</cp:lastModifiedBy>
  <cp:revision>40</cp:revision>
  <dcterms:created xsi:type="dcterms:W3CDTF">2018-12-10T01:05:00Z</dcterms:created>
  <dcterms:modified xsi:type="dcterms:W3CDTF">2018-12-10T06:03:00Z</dcterms:modified>
</cp:coreProperties>
</file>