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方正小标宋简体" w:eastAsia="方正小标宋简体"/>
          <w:sz w:val="104"/>
          <w:szCs w:val="104"/>
        </w:rPr>
      </w:pPr>
      <w:r>
        <w:rPr>
          <w:rFonts w:hint="eastAsia" w:ascii="方正小标宋简体" w:eastAsia="方正小标宋简体"/>
          <w:sz w:val="104"/>
          <w:szCs w:val="104"/>
        </w:rPr>
        <w:t>程序设计说明书</w:t>
      </w:r>
    </w:p>
    <w:p>
      <w:pPr>
        <w:jc w:val="center"/>
        <w:rPr>
          <w:rFonts w:hint="eastAsia" w:ascii="黑体" w:hAnsi="黑体" w:eastAsia="黑体" w:cs="黑体"/>
          <w:sz w:val="52"/>
        </w:rPr>
      </w:pPr>
      <w:r>
        <w:rPr>
          <w:rFonts w:hint="eastAsia" w:ascii="黑体" w:hAnsi="黑体" w:eastAsia="黑体" w:cs="黑体"/>
          <w:sz w:val="52"/>
        </w:rPr>
        <w:t>基于</w:t>
      </w:r>
      <w:r>
        <w:rPr>
          <w:rFonts w:hint="eastAsia" w:ascii="黑体" w:hAnsi="黑体" w:eastAsia="黑体" w:cs="黑体"/>
          <w:sz w:val="52"/>
          <w:lang w:val="en-US" w:eastAsia="zh-CN"/>
        </w:rPr>
        <w:t>javaEE+Android+Html5的在图片视频分享</w:t>
      </w:r>
      <w:r>
        <w:rPr>
          <w:rFonts w:hint="eastAsia" w:ascii="黑体" w:hAnsi="黑体" w:eastAsia="黑体" w:cs="黑体"/>
          <w:sz w:val="52"/>
        </w:rPr>
        <w:t>系统</w:t>
      </w:r>
    </w:p>
    <w:p>
      <w:pPr>
        <w:pStyle w:val="2"/>
        <w:wordWrap/>
        <w:spacing w:beforeLines="50" w:afterLines="50"/>
        <w:jc w:val="left"/>
        <w:textAlignment w:val="auto"/>
        <w:rPr>
          <w:rFonts w:hint="eastAsia" w:ascii="黑体" w:hAnsi="黑体" w:eastAsia="黑体" w:cs="黑体"/>
          <w:sz w:val="30"/>
          <w:szCs w:val="30"/>
        </w:rPr>
      </w:pPr>
      <w:bookmarkStart w:id="0" w:name="_Toc18956"/>
      <w:r>
        <w:rPr>
          <w:rFonts w:hint="eastAsia" w:ascii="黑体" w:hAnsi="黑体" w:eastAsia="黑体" w:cs="黑体"/>
          <w:sz w:val="30"/>
          <w:szCs w:val="30"/>
        </w:rPr>
        <w:t>一</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绪  论</w:t>
      </w:r>
      <w:bookmarkEnd w:id="0"/>
    </w:p>
    <w:p>
      <w:pPr>
        <w:pStyle w:val="5"/>
        <w:numPr>
          <w:ilvl w:val="0"/>
          <w:numId w:val="0"/>
        </w:numPr>
        <w:wordWrap/>
        <w:spacing w:beforeLines="50" w:afterLines="50" w:line="360" w:lineRule="auto"/>
        <w:ind w:leftChars="0"/>
        <w:jc w:val="left"/>
        <w:textAlignment w:val="auto"/>
        <w:outlineLvl w:val="1"/>
        <w:rPr>
          <w:rFonts w:hint="eastAsia" w:ascii="黑体" w:hAnsi="黑体" w:eastAsia="黑体" w:cs="黑体"/>
          <w:b/>
          <w:bCs/>
          <w:sz w:val="24"/>
        </w:rPr>
      </w:pPr>
      <w:bookmarkStart w:id="1" w:name="_Toc10764"/>
      <w:r>
        <w:rPr>
          <w:rFonts w:hint="eastAsia" w:ascii="黑体" w:hAnsi="黑体" w:eastAsia="黑体" w:cs="黑体"/>
          <w:b/>
          <w:bCs/>
          <w:sz w:val="24"/>
          <w:lang w:val="en-US" w:eastAsia="zh-CN"/>
        </w:rPr>
        <w:t xml:space="preserve">1.1  </w:t>
      </w:r>
      <w:r>
        <w:rPr>
          <w:rFonts w:hint="eastAsia" w:ascii="黑体" w:hAnsi="黑体" w:eastAsia="黑体" w:cs="黑体"/>
          <w:b/>
          <w:bCs/>
          <w:sz w:val="24"/>
        </w:rPr>
        <w:t>研究的背景和意义</w:t>
      </w:r>
      <w:bookmarkEnd w:id="1"/>
    </w:p>
    <w:p>
      <w:pPr>
        <w:wordWrap/>
        <w:spacing w:beforeLines="50" w:afterLines="50" w:line="360" w:lineRule="auto"/>
        <w:jc w:val="left"/>
        <w:textAlignment w:val="auto"/>
        <w:rPr>
          <w:rFonts w:hint="eastAsia" w:ascii="宋体" w:hAnsi="宋体"/>
          <w:sz w:val="24"/>
        </w:rPr>
      </w:pPr>
      <w:r>
        <w:rPr>
          <w:rFonts w:hint="eastAsia" w:ascii="宋体" w:hAnsi="宋体"/>
          <w:sz w:val="24"/>
        </w:rPr>
        <w:t xml:space="preserve">    互联网技术自从诞生以来已经走过了40多个年头，他是人类发展史上的重大变革，是每个人的免费而又无尽的巨大图书馆，是每个人通向世界的一扇窗，为人类社会带来的便利更是无法用数字来衡量。         </w:t>
      </w:r>
    </w:p>
    <w:p>
      <w:pPr>
        <w:pStyle w:val="5"/>
        <w:wordWrap/>
        <w:spacing w:beforeLines="50" w:afterLines="50" w:line="360" w:lineRule="auto"/>
        <w:ind w:left="0" w:firstLine="480" w:firstLineChars="200"/>
        <w:jc w:val="left"/>
        <w:textAlignment w:val="auto"/>
        <w:rPr>
          <w:rFonts w:hint="eastAsia" w:ascii="宋体" w:hAnsi="宋体"/>
          <w:sz w:val="24"/>
        </w:rPr>
      </w:pPr>
      <w:r>
        <w:rPr>
          <w:rFonts w:hint="eastAsia" w:ascii="宋体" w:hAnsi="宋体"/>
          <w:sz w:val="24"/>
        </w:rPr>
        <w:t xml:space="preserve">2008年以来，智能手机热潮席卷全球。随着移动操作系统的更新迭代，移动应用也像雨后春笋一样：娱乐、音乐视频、生活、社交等等应用应接不暇，渗透到我们生活中的方方面面，给我们的生活，工作和学习带来了无尽的便利。     </w:t>
      </w:r>
    </w:p>
    <w:p>
      <w:pPr>
        <w:pStyle w:val="5"/>
        <w:wordWrap/>
        <w:spacing w:beforeLines="50" w:afterLines="50" w:line="360" w:lineRule="auto"/>
        <w:ind w:left="0" w:firstLine="480" w:firstLineChars="200"/>
        <w:jc w:val="left"/>
        <w:textAlignment w:val="auto"/>
        <w:rPr>
          <w:rFonts w:hint="eastAsia" w:ascii="宋体" w:hAnsi="宋体"/>
          <w:sz w:val="24"/>
        </w:rPr>
      </w:pPr>
      <w:r>
        <w:rPr>
          <w:rFonts w:hint="eastAsia" w:ascii="宋体" w:hAnsi="宋体"/>
          <w:sz w:val="24"/>
        </w:rPr>
        <w:t>社交应用，作为移动应用的中坚力量，几乎每个人的手机上都有至少一两款，每个人每天都会不厌其烦的打开一次又一次。各大平台都有很多社交应用，微博，微信，twitter，facebook，instagram等等能更是其中的杰出代表。他的迅速，便捷，廉价等等特点使得这些应用深受人们的喜爱，甚至大有取代主流媒体的</w:t>
      </w:r>
      <w:r>
        <w:rPr>
          <w:rFonts w:hint="eastAsia" w:ascii="宋体" w:hAnsi="宋体"/>
          <w:sz w:val="24"/>
          <w:lang w:val="en-US" w:eastAsia="zh-CN"/>
        </w:rPr>
        <w:t>驱</w:t>
      </w:r>
      <w:r>
        <w:rPr>
          <w:rFonts w:hint="eastAsia" w:ascii="宋体" w:hAnsi="宋体"/>
          <w:sz w:val="24"/>
        </w:rPr>
        <w:t xml:space="preserve">势。    </w:t>
      </w:r>
    </w:p>
    <w:p>
      <w:pPr>
        <w:pStyle w:val="5"/>
        <w:wordWrap/>
        <w:spacing w:beforeLines="50" w:afterLines="50" w:line="360" w:lineRule="auto"/>
        <w:ind w:left="0" w:firstLine="480" w:firstLineChars="200"/>
        <w:jc w:val="left"/>
        <w:textAlignment w:val="auto"/>
        <w:rPr>
          <w:rFonts w:hint="eastAsia" w:ascii="宋体" w:hAnsi="宋体"/>
          <w:sz w:val="24"/>
        </w:rPr>
      </w:pPr>
      <w:r>
        <w:rPr>
          <w:rFonts w:hint="eastAsia" w:ascii="宋体" w:hAnsi="宋体"/>
          <w:sz w:val="24"/>
        </w:rPr>
        <w:t>而且，对于每个人来说，图片视频相对于文字来说更易被人们所接收，图片视频的所见即所得性是单纯的文字永远都无法超越</w:t>
      </w:r>
      <w:r>
        <w:rPr>
          <w:rFonts w:hint="eastAsia" w:ascii="宋体" w:hAnsi="宋体"/>
          <w:sz w:val="24"/>
          <w:lang w:val="en-US" w:eastAsia="zh-CN"/>
        </w:rPr>
        <w:t>的</w:t>
      </w:r>
      <w:r>
        <w:rPr>
          <w:rFonts w:hint="eastAsia" w:ascii="宋体" w:hAnsi="宋体"/>
          <w:sz w:val="24"/>
        </w:rPr>
        <w:t xml:space="preserve">。   </w:t>
      </w:r>
    </w:p>
    <w:p>
      <w:pPr>
        <w:pStyle w:val="5"/>
        <w:wordWrap/>
        <w:spacing w:beforeLines="50" w:afterLines="50" w:line="360" w:lineRule="auto"/>
        <w:ind w:left="0" w:firstLine="480" w:firstLineChars="200"/>
        <w:jc w:val="left"/>
        <w:textAlignment w:val="auto"/>
        <w:rPr>
          <w:rFonts w:hint="eastAsia" w:ascii="宋体" w:hAnsi="宋体"/>
          <w:sz w:val="24"/>
        </w:rPr>
      </w:pPr>
      <w:r>
        <w:rPr>
          <w:rFonts w:hint="eastAsia" w:ascii="宋体" w:hAnsi="宋体"/>
          <w:sz w:val="24"/>
        </w:rPr>
        <w:t xml:space="preserve">但是，由于各大厂商之间互相竞争，应用在各个平台的移植便成了问题，想要一次开发，更是难上加难。   </w:t>
      </w:r>
    </w:p>
    <w:p>
      <w:pPr>
        <w:wordWrap/>
        <w:spacing w:beforeLines="50" w:afterLines="50" w:line="360" w:lineRule="auto"/>
        <w:ind w:firstLine="480" w:firstLineChars="200"/>
        <w:jc w:val="left"/>
        <w:textAlignment w:val="auto"/>
        <w:rPr>
          <w:rFonts w:hint="eastAsia" w:ascii="宋体" w:hAnsi="宋体"/>
          <w:color w:val="333333"/>
          <w:sz w:val="24"/>
          <w:shd w:val="clear" w:color="auto" w:fill="FFFFFF"/>
        </w:rPr>
      </w:pPr>
      <w:r>
        <w:rPr>
          <w:rFonts w:ascii="宋体" w:hAnsi="宋体"/>
          <w:color w:val="333333"/>
          <w:sz w:val="24"/>
          <w:shd w:val="clear" w:color="auto" w:fill="FFFFFF"/>
        </w:rPr>
        <w:t>2008年1月22日</w:t>
      </w:r>
      <w:bookmarkStart w:id="2" w:name="ref_[2]_951383"/>
      <w:bookmarkEnd w:id="2"/>
      <w:r>
        <w:rPr>
          <w:rFonts w:ascii="宋体" w:hAnsi="宋体"/>
          <w:color w:val="333333"/>
          <w:sz w:val="24"/>
          <w:shd w:val="clear" w:color="auto" w:fill="FFFFFF"/>
        </w:rPr>
        <w:t xml:space="preserve">。HTML5 </w:t>
      </w:r>
      <w:r>
        <w:rPr>
          <w:rFonts w:hint="eastAsia" w:ascii="宋体" w:hAnsi="宋体"/>
          <w:color w:val="333333"/>
          <w:sz w:val="24"/>
          <w:shd w:val="clear" w:color="auto" w:fill="FFFFFF"/>
        </w:rPr>
        <w:t>第一步草案颁布以来，得到了各大浏览器厂商的支持，各大浏览器</w:t>
      </w:r>
      <w:r>
        <w:rPr>
          <w:rFonts w:ascii="宋体" w:hAnsi="宋体"/>
          <w:color w:val="333333"/>
          <w:sz w:val="24"/>
          <w:shd w:val="clear" w:color="auto" w:fill="FFFFFF"/>
        </w:rPr>
        <w:t>已经具备了某些 HTML5 支持。</w:t>
      </w:r>
      <w:r>
        <w:rPr>
          <w:rFonts w:hint="eastAsia" w:ascii="宋体" w:hAnsi="宋体"/>
          <w:color w:val="333333"/>
          <w:sz w:val="24"/>
          <w:shd w:val="clear" w:color="auto" w:fill="FFFFFF"/>
        </w:rPr>
        <w:t xml:space="preserve">HTML5还在不断完善当中，很多地方还是很不成熟，但是业界一致看好他是未来跨越各平台的桥梁。   </w:t>
      </w:r>
    </w:p>
    <w:p>
      <w:pPr>
        <w:pStyle w:val="5"/>
        <w:tabs>
          <w:tab w:val="left" w:pos="5832"/>
        </w:tabs>
        <w:wordWrap/>
        <w:spacing w:beforeLines="50" w:afterLines="50" w:line="360" w:lineRule="auto"/>
        <w:ind w:left="0" w:firstLine="480" w:firstLineChars="0"/>
        <w:jc w:val="left"/>
        <w:textAlignment w:val="auto"/>
        <w:rPr>
          <w:rFonts w:hint="eastAsia" w:ascii="宋体" w:hAnsi="宋体"/>
          <w:color w:val="0000FF"/>
          <w:sz w:val="24"/>
        </w:rPr>
      </w:pPr>
      <w:r>
        <w:rPr>
          <w:rFonts w:hint="eastAsia" w:ascii="宋体" w:hAnsi="宋体"/>
          <w:color w:val="333333"/>
          <w:sz w:val="24"/>
          <w:shd w:val="clear" w:color="auto" w:fill="FFFFFF"/>
        </w:rPr>
        <w:t>在这样的形式下，运用新的HTML5技术开发一款跨平台的用户贡献内容的，以图片和短视频作为传播介质的社交应用，就显得非常有意义。</w:t>
      </w:r>
    </w:p>
    <w:p>
      <w:pPr>
        <w:pStyle w:val="5"/>
        <w:wordWrap/>
        <w:spacing w:beforeLines="50" w:afterLines="50" w:line="360" w:lineRule="auto"/>
        <w:ind w:left="0" w:firstLine="0" w:firstLineChars="0"/>
        <w:jc w:val="left"/>
        <w:textAlignment w:val="auto"/>
        <w:outlineLvl w:val="1"/>
        <w:rPr>
          <w:rFonts w:hint="eastAsia" w:ascii="宋体" w:hAnsi="宋体"/>
          <w:sz w:val="24"/>
        </w:rPr>
      </w:pPr>
      <w:bookmarkStart w:id="3" w:name="_Toc15062"/>
      <w:r>
        <w:rPr>
          <w:rFonts w:hint="eastAsia" w:ascii="黑体" w:hAnsi="黑体" w:eastAsia="黑体" w:cs="黑体"/>
          <w:b/>
          <w:bCs/>
          <w:sz w:val="24"/>
          <w:lang w:val="en-US" w:eastAsia="zh-CN"/>
        </w:rPr>
        <w:t xml:space="preserve">1.2  </w:t>
      </w:r>
      <w:r>
        <w:rPr>
          <w:rFonts w:hint="eastAsia" w:ascii="黑体" w:hAnsi="黑体" w:eastAsia="黑体" w:cs="黑体"/>
          <w:b/>
          <w:bCs/>
          <w:sz w:val="24"/>
        </w:rPr>
        <w:t>国内外社交应用软件对比分析</w:t>
      </w:r>
      <w:bookmarkEnd w:id="3"/>
      <w:r>
        <w:rPr>
          <w:rFonts w:hint="eastAsia" w:ascii="黑体" w:hAnsi="黑体" w:eastAsia="黑体" w:cs="黑体"/>
          <w:b/>
          <w:bCs/>
          <w:sz w:val="24"/>
        </w:rPr>
        <w:t xml:space="preserve">  </w:t>
      </w:r>
      <w:r>
        <w:rPr>
          <w:rFonts w:hint="eastAsia" w:ascii="宋体" w:hAnsi="宋体"/>
          <w:sz w:val="24"/>
        </w:rPr>
        <w:t xml:space="preserve">    </w:t>
      </w:r>
    </w:p>
    <w:p>
      <w:pPr>
        <w:pStyle w:val="5"/>
        <w:wordWrap/>
        <w:spacing w:beforeLines="50" w:afterLines="50" w:line="360" w:lineRule="auto"/>
        <w:ind w:left="0" w:firstLine="0" w:firstLineChars="0"/>
        <w:jc w:val="left"/>
        <w:textAlignment w:val="auto"/>
        <w:rPr>
          <w:rFonts w:hint="eastAsia" w:ascii="宋体" w:hAnsi="宋体"/>
          <w:sz w:val="24"/>
        </w:rPr>
      </w:pPr>
      <w:r>
        <w:rPr>
          <w:rFonts w:hint="eastAsia" w:ascii="宋体" w:hAnsi="宋体"/>
          <w:sz w:val="24"/>
        </w:rPr>
        <w:t xml:space="preserve">新浪微博：    </w:t>
      </w:r>
    </w:p>
    <w:p>
      <w:pPr>
        <w:wordWrap/>
        <w:spacing w:beforeLines="50" w:afterLines="50" w:line="360" w:lineRule="auto"/>
        <w:ind w:firstLine="480" w:firstLineChars="200"/>
        <w:jc w:val="left"/>
        <w:textAlignment w:val="auto"/>
        <w:rPr>
          <w:rFonts w:hint="eastAsia" w:ascii="宋体" w:hAnsi="宋体"/>
          <w:sz w:val="24"/>
        </w:rPr>
      </w:pPr>
      <w:r>
        <w:rPr>
          <w:rFonts w:hint="eastAsia" w:ascii="宋体" w:hAnsi="宋体"/>
          <w:sz w:val="24"/>
        </w:rPr>
        <w:t xml:space="preserve">作为在中国大陆最火的短消息分享应用，拥有庞大的用户群，以简短文字为主题，配有图片视频，实现了阅读、发布、评论、转发、私信、关注等各主要功能，支持本地相机即拍即传和新消息提醒，手机拍照一键发送，支持地理定位，总的来说，功能非常完善。是中国流行最广的社交应用之一，微博不仅仅用于用户联系，很多人运用微博进行寻物启事，打广告等等。    </w:t>
      </w:r>
    </w:p>
    <w:p>
      <w:pPr>
        <w:wordWrap/>
        <w:spacing w:beforeLines="50" w:afterLines="50" w:line="360" w:lineRule="auto"/>
        <w:jc w:val="left"/>
        <w:textAlignment w:val="auto"/>
        <w:rPr>
          <w:rFonts w:hint="eastAsia" w:ascii="宋体" w:hAnsi="宋体"/>
          <w:sz w:val="24"/>
        </w:rPr>
      </w:pPr>
      <w:r>
        <w:rPr>
          <w:rFonts w:hint="eastAsia" w:ascii="宋体" w:hAnsi="宋体"/>
          <w:sz w:val="24"/>
        </w:rPr>
        <w:t xml:space="preserve">图钉：    </w:t>
      </w:r>
    </w:p>
    <w:p>
      <w:pPr>
        <w:wordWrap/>
        <w:spacing w:beforeLines="50" w:afterLines="50" w:line="360" w:lineRule="auto"/>
        <w:ind w:firstLine="480" w:firstLineChars="200"/>
        <w:jc w:val="left"/>
        <w:textAlignment w:val="auto"/>
        <w:rPr>
          <w:rFonts w:ascii="宋体" w:hAnsi="宋体"/>
          <w:sz w:val="24"/>
        </w:rPr>
      </w:pPr>
      <w:r>
        <w:rPr>
          <w:rFonts w:ascii="宋体" w:hAnsi="宋体"/>
          <w:sz w:val="24"/>
        </w:rPr>
        <w:t>基于位置的手机拍照分享社区应用。</w:t>
      </w:r>
      <w:r>
        <w:rPr>
          <w:rFonts w:hint="eastAsia" w:ascii="宋体" w:hAnsi="宋体"/>
          <w:sz w:val="24"/>
        </w:rPr>
        <w:t>随手拍下的图片</w:t>
      </w:r>
      <w:r>
        <w:rPr>
          <w:rFonts w:ascii="宋体" w:hAnsi="宋体"/>
          <w:sz w:val="24"/>
        </w:rPr>
        <w:t>，</w:t>
      </w:r>
      <w:r>
        <w:rPr>
          <w:rFonts w:hint="eastAsia" w:ascii="宋体" w:hAnsi="宋体"/>
          <w:sz w:val="24"/>
        </w:rPr>
        <w:t>可以运用</w:t>
      </w:r>
      <w:r>
        <w:rPr>
          <w:rFonts w:ascii="宋体" w:hAnsi="宋体"/>
          <w:sz w:val="24"/>
        </w:rPr>
        <w:t>滤镜美化，</w:t>
      </w:r>
      <w:r>
        <w:rPr>
          <w:rFonts w:hint="eastAsia" w:ascii="宋体" w:hAnsi="宋体"/>
          <w:sz w:val="24"/>
        </w:rPr>
        <w:t>可以</w:t>
      </w:r>
      <w:r>
        <w:rPr>
          <w:rFonts w:ascii="宋体" w:hAnsi="宋体"/>
          <w:sz w:val="24"/>
        </w:rPr>
        <w:t>添加</w:t>
      </w:r>
      <w:r>
        <w:rPr>
          <w:rFonts w:hint="eastAsia" w:ascii="宋体" w:hAnsi="宋体"/>
          <w:sz w:val="24"/>
        </w:rPr>
        <w:t>简短的</w:t>
      </w:r>
      <w:r>
        <w:rPr>
          <w:rFonts w:ascii="宋体" w:hAnsi="宋体"/>
          <w:sz w:val="24"/>
        </w:rPr>
        <w:t>语音或文字描述；</w:t>
      </w:r>
      <w:r>
        <w:rPr>
          <w:rFonts w:hint="eastAsia" w:ascii="宋体" w:hAnsi="宋体"/>
          <w:sz w:val="24"/>
        </w:rPr>
        <w:t>以照片为主题来进行传波信息，可以快速在人与人之间实现信息共享</w:t>
      </w:r>
      <w:r>
        <w:rPr>
          <w:rFonts w:ascii="宋体" w:hAnsi="宋体"/>
          <w:sz w:val="24"/>
        </w:rPr>
        <w:t>。</w:t>
      </w:r>
      <w:r>
        <w:rPr>
          <w:rFonts w:hint="eastAsia" w:ascii="宋体" w:hAnsi="宋体"/>
          <w:sz w:val="24"/>
        </w:rPr>
        <w:t>信息流页面展示关注的用户发布的图片，有分类展示界面，用户可以对选择性的查看自己喜欢的模块，相应模块能对所有用户所发布的信息进行筛选并展示。</w:t>
      </w:r>
    </w:p>
    <w:p>
      <w:pPr>
        <w:wordWrap/>
        <w:spacing w:beforeLines="50" w:afterLines="50" w:line="360" w:lineRule="auto"/>
        <w:jc w:val="left"/>
        <w:textAlignment w:val="auto"/>
        <w:rPr>
          <w:rFonts w:hint="eastAsia" w:ascii="宋体" w:hAnsi="宋体"/>
          <w:sz w:val="24"/>
        </w:rPr>
      </w:pPr>
      <w:r>
        <w:rPr>
          <w:rFonts w:hint="eastAsia" w:ascii="宋体" w:hAnsi="宋体"/>
          <w:sz w:val="24"/>
        </w:rPr>
        <w:t xml:space="preserve">Vine：   </w:t>
      </w:r>
    </w:p>
    <w:p>
      <w:pPr>
        <w:wordWrap/>
        <w:spacing w:beforeLines="50" w:afterLines="50" w:line="360" w:lineRule="auto"/>
        <w:jc w:val="left"/>
        <w:textAlignment w:val="auto"/>
        <w:rPr>
          <w:rFonts w:hint="eastAsia" w:ascii="宋体" w:hAnsi="宋体"/>
          <w:sz w:val="24"/>
        </w:rPr>
      </w:pPr>
      <w:r>
        <w:rPr>
          <w:rFonts w:hint="eastAsia" w:ascii="宋体" w:hAnsi="宋体"/>
          <w:sz w:val="24"/>
        </w:rPr>
        <w:t xml:space="preserve">    </w:t>
      </w:r>
      <w:r>
        <w:rPr>
          <w:rFonts w:ascii="宋体" w:hAnsi="宋体"/>
          <w:color w:val="333333"/>
          <w:sz w:val="24"/>
          <w:shd w:val="clear" w:color="auto" w:fill="FFFFFF"/>
        </w:rPr>
        <w:t>2013年1月24日，Twitter旗下短视频分享应用Vine上架</w:t>
      </w:r>
      <w:r>
        <w:rPr>
          <w:rFonts w:hint="eastAsia" w:ascii="宋体" w:hAnsi="宋体"/>
          <w:sz w:val="24"/>
          <w:shd w:val="clear" w:color="auto" w:fill="FFFFFF"/>
        </w:rPr>
        <w:t>苹果</w:t>
      </w:r>
      <w:r>
        <w:rPr>
          <w:rFonts w:ascii="宋体" w:hAnsi="宋体"/>
          <w:color w:val="333333"/>
          <w:sz w:val="24"/>
          <w:shd w:val="clear" w:color="auto" w:fill="FFFFFF"/>
        </w:rPr>
        <w:t>商店。</w:t>
      </w:r>
      <w:r>
        <w:rPr>
          <w:rFonts w:hint="eastAsia" w:ascii="宋体" w:hAnsi="宋体"/>
          <w:color w:val="333333"/>
          <w:sz w:val="24"/>
          <w:shd w:val="clear" w:color="auto" w:fill="FFFFFF"/>
        </w:rPr>
        <w:t>用户量迅速得到攀升，这都得益于他最大的特点就是短视频拍摄与分享。vine允许用户拍色仅仅6秒的视频，每个用户可以看到别的用户分享的视频，</w:t>
      </w:r>
      <w:r>
        <w:rPr>
          <w:rFonts w:hint="eastAsia" w:ascii="宋体" w:hAnsi="宋体"/>
          <w:color w:val="333333"/>
          <w:sz w:val="24"/>
        </w:rPr>
        <w:t>像别的社交应用一样，vine也有信息流页面，有关注功能，没有点击播放概念，</w:t>
      </w:r>
      <w:r>
        <w:rPr>
          <w:rFonts w:hint="eastAsia" w:ascii="宋体" w:hAnsi="宋体"/>
        </w:rPr>
        <w:t xml:space="preserve">滚动屏幕到哪个视频，那个视频就自动播放，像阅读文字和图片一样自然。   </w:t>
      </w:r>
    </w:p>
    <w:p>
      <w:pPr>
        <w:pStyle w:val="5"/>
        <w:wordWrap/>
        <w:spacing w:beforeLines="50" w:afterLines="50" w:line="360" w:lineRule="auto"/>
        <w:ind w:left="0" w:firstLine="0" w:firstLineChars="0"/>
        <w:jc w:val="left"/>
        <w:textAlignment w:val="auto"/>
        <w:outlineLvl w:val="1"/>
        <w:rPr>
          <w:rFonts w:hint="eastAsia" w:ascii="黑体" w:hAnsi="黑体" w:eastAsia="黑体" w:cs="黑体"/>
          <w:b/>
          <w:bCs/>
          <w:sz w:val="24"/>
        </w:rPr>
      </w:pPr>
      <w:bookmarkStart w:id="4" w:name="_Toc5706"/>
      <w:r>
        <w:rPr>
          <w:rFonts w:hint="eastAsia" w:ascii="黑体" w:hAnsi="黑体" w:eastAsia="黑体" w:cs="黑体"/>
          <w:b/>
          <w:bCs/>
          <w:sz w:val="24"/>
          <w:lang w:val="en-US" w:eastAsia="zh-CN"/>
        </w:rPr>
        <w:t xml:space="preserve">1.3  </w:t>
      </w:r>
      <w:r>
        <w:rPr>
          <w:rFonts w:hint="eastAsia" w:ascii="黑体" w:hAnsi="黑体" w:eastAsia="黑体" w:cs="黑体"/>
          <w:b/>
          <w:bCs/>
          <w:sz w:val="24"/>
        </w:rPr>
        <w:t>图片短视频分享应用的价值</w:t>
      </w:r>
      <w:bookmarkEnd w:id="4"/>
    </w:p>
    <w:p>
      <w:pPr>
        <w:pStyle w:val="5"/>
        <w:wordWrap/>
        <w:spacing w:beforeLines="50" w:afterLines="50" w:line="360" w:lineRule="auto"/>
        <w:ind w:left="0" w:firstLine="0" w:firstLineChars="0"/>
        <w:jc w:val="left"/>
        <w:textAlignment w:val="auto"/>
        <w:rPr>
          <w:rFonts w:hint="eastAsia" w:ascii="宋体" w:hAnsi="宋体"/>
          <w:sz w:val="24"/>
        </w:rPr>
      </w:pPr>
      <w:r>
        <w:rPr>
          <w:rFonts w:hint="eastAsia" w:ascii="宋体" w:hAnsi="宋体"/>
          <w:sz w:val="24"/>
        </w:rPr>
        <w:t xml:space="preserve">    如果没有信息更新，这样的应用毫无生机；如果只是靠管理员来更新信息，这样的</w:t>
      </w:r>
    </w:p>
    <w:p>
      <w:pPr>
        <w:pStyle w:val="5"/>
        <w:wordWrap/>
        <w:spacing w:beforeLines="50" w:afterLines="50" w:line="360" w:lineRule="auto"/>
        <w:ind w:left="0" w:firstLine="0" w:firstLineChars="0"/>
        <w:jc w:val="left"/>
        <w:textAlignment w:val="auto"/>
        <w:rPr>
          <w:rFonts w:hint="eastAsia" w:ascii="宋体" w:hAnsi="宋体"/>
          <w:sz w:val="24"/>
        </w:rPr>
      </w:pPr>
      <w:r>
        <w:rPr>
          <w:rFonts w:hint="eastAsia" w:ascii="宋体" w:hAnsi="宋体"/>
          <w:sz w:val="24"/>
        </w:rPr>
        <w:t>应用信息缺乏及时性，广泛性，准确性；如果通过用户来提供信息，这样的应用才能真正被用户所采纳，才是亲民的应用，才能得到广大用户的喜爱</w:t>
      </w:r>
      <w:r>
        <w:rPr>
          <w:rFonts w:hint="eastAsia" w:ascii="宋体" w:hAnsi="宋体"/>
          <w:sz w:val="24"/>
          <w:vertAlign w:val="superscript"/>
        </w:rPr>
        <w:t>[9]</w:t>
      </w:r>
      <w:r>
        <w:rPr>
          <w:rFonts w:hint="eastAsia" w:ascii="宋体" w:hAnsi="宋体"/>
          <w:sz w:val="24"/>
        </w:rPr>
        <w:t>。</w:t>
      </w:r>
    </w:p>
    <w:p>
      <w:pPr>
        <w:pStyle w:val="5"/>
        <w:wordWrap/>
        <w:spacing w:beforeLines="50" w:afterLines="50" w:line="360" w:lineRule="auto"/>
        <w:ind w:left="0" w:firstLine="0" w:firstLineChars="0"/>
        <w:jc w:val="left"/>
        <w:textAlignment w:val="auto"/>
        <w:rPr>
          <w:rFonts w:hint="eastAsia" w:ascii="宋体" w:hAnsi="宋体"/>
          <w:sz w:val="24"/>
        </w:rPr>
      </w:pPr>
      <w:r>
        <w:rPr>
          <w:rFonts w:hint="eastAsia" w:ascii="宋体" w:hAnsi="宋体"/>
          <w:sz w:val="24"/>
        </w:rPr>
        <w:t xml:space="preserve">    关键在与如何将普通用户转化为内内容创造者，内容贡献者总是占用户群体里的很小一部分。但是智能手机和产品体制设定其实都是能让更多的人参与内容贡献的有利因素。</w:t>
      </w:r>
    </w:p>
    <w:p>
      <w:pPr>
        <w:pStyle w:val="5"/>
        <w:wordWrap/>
        <w:spacing w:beforeLines="50" w:afterLines="50" w:line="360" w:lineRule="auto"/>
        <w:ind w:left="0" w:firstLine="0" w:firstLineChars="0"/>
        <w:jc w:val="left"/>
        <w:textAlignment w:val="auto"/>
        <w:rPr>
          <w:rFonts w:hint="eastAsia" w:ascii="宋体" w:hAnsi="宋体"/>
          <w:sz w:val="24"/>
        </w:rPr>
      </w:pPr>
      <w:r>
        <w:rPr>
          <w:rFonts w:hint="eastAsia" w:ascii="宋体" w:hAnsi="宋体"/>
          <w:sz w:val="24"/>
        </w:rPr>
        <w:t xml:space="preserve">    一个可持续可规模化的平台它在早期就是要努力地找到那些内容贡献者，有了内容之后会吸引"普通围观用户"。一旦这群用户达到一定量级后，就得有重要的一步，即尽可能把这群人里的一部分也转换为内容贡献者。如此下来才能有良性循环。</w:t>
      </w:r>
    </w:p>
    <w:p>
      <w:pPr>
        <w:pStyle w:val="5"/>
        <w:wordWrap/>
        <w:spacing w:beforeLines="50" w:afterLines="50" w:line="360" w:lineRule="auto"/>
        <w:ind w:left="0" w:firstLine="0" w:firstLineChars="0"/>
        <w:jc w:val="left"/>
        <w:textAlignment w:val="auto"/>
        <w:rPr>
          <w:rFonts w:ascii="宋体" w:hAnsi="宋体"/>
          <w:sz w:val="24"/>
        </w:rPr>
      </w:pPr>
      <w:r>
        <w:rPr>
          <w:rFonts w:hint="eastAsia" w:ascii="宋体" w:hAnsi="宋体"/>
          <w:sz w:val="24"/>
        </w:rPr>
        <w:t>但话又说回来，受众和内容贡献者间也是有鸡-鸡蛋问题。如果没有聚集受众，平台上用户缺少交互，用户贡献内容的欲望也会变小。所以交互也是软件设计中不可或缺的环节，只有信息展示的应用无异于普通的新闻网站，如果加入了用户之间的交流，才会是吸引更多的用户，甚至会使用户在一定范围内以几何倍数增长，且用户忠诚度也会相对很高。</w:t>
      </w:r>
    </w:p>
    <w:p>
      <w:pPr>
        <w:pStyle w:val="5"/>
        <w:wordWrap/>
        <w:spacing w:beforeLines="50" w:afterLines="50" w:line="360" w:lineRule="auto"/>
        <w:ind w:hangingChars="224"/>
        <w:jc w:val="left"/>
        <w:textAlignment w:val="auto"/>
        <w:outlineLvl w:val="1"/>
        <w:rPr>
          <w:rFonts w:hint="eastAsia" w:ascii="黑体" w:hAnsi="黑体" w:eastAsia="黑体" w:cs="黑体"/>
          <w:b/>
          <w:bCs/>
          <w:sz w:val="24"/>
        </w:rPr>
      </w:pPr>
      <w:bookmarkStart w:id="5" w:name="_Toc14826"/>
      <w:r>
        <w:rPr>
          <w:rFonts w:hint="eastAsia" w:ascii="黑体" w:hAnsi="黑体" w:eastAsia="黑体" w:cs="黑体"/>
          <w:b/>
          <w:bCs/>
          <w:sz w:val="24"/>
          <w:lang w:val="en-US" w:eastAsia="zh-CN"/>
        </w:rPr>
        <w:t xml:space="preserve">1.4  </w:t>
      </w:r>
      <w:r>
        <w:rPr>
          <w:rFonts w:hint="eastAsia" w:ascii="黑体" w:hAnsi="黑体" w:eastAsia="黑体" w:cs="黑体"/>
          <w:b/>
          <w:bCs/>
          <w:sz w:val="24"/>
        </w:rPr>
        <w:t>图片短视频分享应用的目标</w:t>
      </w:r>
      <w:bookmarkEnd w:id="5"/>
    </w:p>
    <w:p>
      <w:pPr>
        <w:pStyle w:val="5"/>
        <w:wordWrap/>
        <w:spacing w:beforeLines="50" w:afterLines="50" w:line="360" w:lineRule="auto"/>
        <w:ind w:hangingChars="224"/>
        <w:jc w:val="left"/>
        <w:textAlignment w:val="auto"/>
        <w:rPr>
          <w:rFonts w:hint="eastAsia" w:ascii="宋体" w:hAnsi="宋体"/>
          <w:sz w:val="24"/>
        </w:rPr>
      </w:pPr>
    </w:p>
    <w:p>
      <w:pPr>
        <w:pStyle w:val="5"/>
        <w:wordWrap/>
        <w:spacing w:beforeLines="50" w:afterLines="50" w:line="360" w:lineRule="auto"/>
        <w:ind w:left="0" w:firstLine="0" w:firstLineChars="0"/>
        <w:jc w:val="left"/>
        <w:textAlignment w:val="auto"/>
        <w:rPr>
          <w:rFonts w:hint="eastAsia" w:ascii="宋体" w:hAnsi="宋体"/>
          <w:sz w:val="24"/>
        </w:rPr>
      </w:pPr>
      <w:r>
        <w:rPr>
          <w:rFonts w:hint="eastAsia" w:ascii="宋体" w:hAnsi="宋体"/>
          <w:sz w:val="24"/>
        </w:rPr>
        <w:t xml:space="preserve">     整个系统分为移动端（Android）和桌面端两个部分，移动端主要实现用户注册，用户登录，用户浏览个人信息，用户段视频及图片，用户分享图片或短视频信息，用户评价关注者信息等，桌面端主要实现了管理员登陆，管理员管理用户，管理员管理用户分享的图片或短视频信息等功能。面对市面上众多雷同的社交应用，本系统要达到以下目标：</w:t>
      </w:r>
    </w:p>
    <w:p>
      <w:pPr>
        <w:pStyle w:val="6"/>
        <w:wordWrap/>
        <w:spacing w:beforeLines="50" w:afterLines="50" w:line="360" w:lineRule="auto"/>
        <w:ind w:firstLine="600" w:firstLineChars="250"/>
        <w:textAlignment w:val="auto"/>
        <w:rPr>
          <w:rFonts w:hint="eastAsia" w:hAnsi="宋体"/>
          <w:sz w:val="24"/>
          <w:szCs w:val="24"/>
        </w:rPr>
      </w:pPr>
      <w:r>
        <w:rPr>
          <w:rFonts w:hint="eastAsia" w:hAnsi="宋体"/>
          <w:sz w:val="24"/>
          <w:szCs w:val="24"/>
        </w:rPr>
        <w:t>1. 系统采用人机交互的方式，界面美观友好，信息上传及查询灵活、方便，数据存储安全可靠。</w:t>
      </w:r>
    </w:p>
    <w:p>
      <w:pPr>
        <w:pStyle w:val="6"/>
        <w:wordWrap/>
        <w:spacing w:beforeLines="50" w:afterLines="50" w:line="360" w:lineRule="auto"/>
        <w:ind w:firstLine="600" w:firstLineChars="250"/>
        <w:textAlignment w:val="auto"/>
        <w:rPr>
          <w:rFonts w:hint="eastAsia" w:hAnsi="宋体"/>
          <w:sz w:val="24"/>
          <w:szCs w:val="24"/>
        </w:rPr>
      </w:pPr>
      <w:r>
        <w:rPr>
          <w:rFonts w:hint="eastAsia" w:hAnsi="宋体"/>
          <w:sz w:val="24"/>
          <w:szCs w:val="24"/>
        </w:rPr>
        <w:t>2. 自动筛选优秀的用户分享向用户推送。</w:t>
      </w:r>
    </w:p>
    <w:p>
      <w:pPr>
        <w:pStyle w:val="6"/>
        <w:wordWrap/>
        <w:spacing w:beforeLines="50" w:afterLines="50" w:line="360" w:lineRule="auto"/>
        <w:ind w:firstLine="600" w:firstLineChars="250"/>
        <w:textAlignment w:val="auto"/>
        <w:rPr>
          <w:rFonts w:hint="eastAsia" w:hAnsi="宋体"/>
          <w:sz w:val="24"/>
          <w:szCs w:val="24"/>
        </w:rPr>
      </w:pPr>
      <w:r>
        <w:rPr>
          <w:rFonts w:hint="eastAsia" w:hAnsi="宋体"/>
          <w:sz w:val="24"/>
          <w:szCs w:val="24"/>
        </w:rPr>
        <w:t>3. 接受用户的反馈，一边对以后功能机界面设计等的改进。</w:t>
      </w:r>
    </w:p>
    <w:p>
      <w:pPr>
        <w:pStyle w:val="6"/>
        <w:wordWrap/>
        <w:spacing w:beforeLines="50" w:afterLines="50" w:line="360" w:lineRule="auto"/>
        <w:ind w:firstLine="600" w:firstLineChars="250"/>
        <w:textAlignment w:val="auto"/>
        <w:rPr>
          <w:rFonts w:hint="eastAsia" w:hAnsi="宋体"/>
          <w:sz w:val="24"/>
          <w:szCs w:val="24"/>
        </w:rPr>
      </w:pPr>
      <w:r>
        <w:rPr>
          <w:rFonts w:hint="eastAsia" w:hAnsi="宋体"/>
          <w:sz w:val="24"/>
          <w:szCs w:val="24"/>
        </w:rPr>
        <w:t>4. 采用模块化的开发方式，使系统应最大限度地实现易维护性和易操作性。</w:t>
      </w:r>
    </w:p>
    <w:p>
      <w:pPr>
        <w:pStyle w:val="6"/>
        <w:wordWrap/>
        <w:spacing w:beforeLines="50" w:afterLines="50" w:line="360" w:lineRule="auto"/>
        <w:ind w:firstLine="600" w:firstLineChars="250"/>
        <w:textAlignment w:val="auto"/>
        <w:rPr>
          <w:rFonts w:hint="eastAsia" w:hAnsi="宋体"/>
          <w:sz w:val="24"/>
          <w:szCs w:val="24"/>
        </w:rPr>
      </w:pPr>
      <w:r>
        <w:rPr>
          <w:rFonts w:hint="eastAsia" w:hAnsi="宋体"/>
          <w:sz w:val="24"/>
          <w:szCs w:val="24"/>
        </w:rPr>
        <w:t>5. 实现分布式计算，减小单台服务器压力，加快请求响应速度。</w:t>
      </w:r>
    </w:p>
    <w:p>
      <w:pPr>
        <w:pStyle w:val="6"/>
        <w:wordWrap/>
        <w:spacing w:beforeLines="50" w:afterLines="50" w:line="360" w:lineRule="auto"/>
        <w:ind w:firstLine="600" w:firstLineChars="250"/>
        <w:textAlignment w:val="auto"/>
        <w:rPr>
          <w:rFonts w:hint="eastAsia" w:hAnsi="宋体"/>
          <w:sz w:val="24"/>
          <w:szCs w:val="24"/>
        </w:rPr>
      </w:pPr>
      <w:r>
        <w:rPr>
          <w:rFonts w:hint="eastAsia" w:hAnsi="宋体"/>
          <w:sz w:val="24"/>
          <w:szCs w:val="24"/>
        </w:rPr>
        <w:t>6. 客户端应用采用跨平台开发技术，使应用可以快速移植到别的平台。</w:t>
      </w:r>
    </w:p>
    <w:p>
      <w:pPr>
        <w:pStyle w:val="2"/>
        <w:wordWrap/>
        <w:spacing w:beforeLines="50" w:afterLines="50"/>
        <w:jc w:val="left"/>
        <w:textAlignment w:val="auto"/>
        <w:rPr>
          <w:rFonts w:hint="eastAsia" w:ascii="黑体" w:hAnsi="黑体" w:eastAsia="黑体" w:cs="黑体"/>
          <w:sz w:val="30"/>
          <w:szCs w:val="30"/>
        </w:rPr>
      </w:pPr>
      <w:bookmarkStart w:id="6" w:name="_Toc20163"/>
      <w:r>
        <w:rPr>
          <w:rFonts w:hint="eastAsia" w:ascii="黑体" w:hAnsi="黑体" w:eastAsia="黑体" w:cs="黑体"/>
          <w:sz w:val="30"/>
          <w:szCs w:val="30"/>
        </w:rPr>
        <w:t>二</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相关技术分析</w:t>
      </w:r>
      <w:bookmarkEnd w:id="6"/>
    </w:p>
    <w:p>
      <w:pPr>
        <w:pStyle w:val="3"/>
        <w:wordWrap/>
        <w:spacing w:beforeLines="50" w:afterLines="50"/>
        <w:textAlignment w:val="auto"/>
        <w:rPr>
          <w:rFonts w:hint="eastAsia" w:ascii="黑体" w:hAnsi="黑体" w:eastAsia="黑体" w:cs="黑体"/>
          <w:sz w:val="24"/>
          <w:szCs w:val="24"/>
        </w:rPr>
      </w:pPr>
      <w:bookmarkStart w:id="7" w:name="_Toc27642"/>
      <w:r>
        <w:rPr>
          <w:rFonts w:hint="eastAsia" w:ascii="黑体" w:hAnsi="黑体" w:eastAsia="黑体" w:cs="黑体"/>
          <w:sz w:val="24"/>
          <w:szCs w:val="24"/>
        </w:rPr>
        <w:t>2.1</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B/S软件系统架构</w:t>
      </w:r>
      <w:bookmarkEnd w:id="7"/>
    </w:p>
    <w:p>
      <w:pPr>
        <w:wordWrap/>
        <w:spacing w:beforeLines="50" w:afterLines="50" w:line="360" w:lineRule="auto"/>
        <w:ind w:firstLine="480" w:firstLineChars="200"/>
        <w:textAlignment w:val="auto"/>
        <w:rPr>
          <w:sz w:val="24"/>
        </w:rPr>
      </w:pPr>
      <w:r>
        <w:rPr>
          <w:rFonts w:hint="eastAsia"/>
          <w:sz w:val="24"/>
        </w:rPr>
        <w:t>B/S软件系统结构是在服务器（Server）上运行和维护应用，通过客户端的浏览器（Browse）访问应用的一种系统架构，即浏览器/服务器结构。目前Internet流行的Web网站都是一种基于B/S软件系统架构的应用。相对于传统的C/S（Client/Server，客户/服务器）结构，它具有许多独特的优点：</w:t>
      </w:r>
    </w:p>
    <w:p>
      <w:pPr>
        <w:wordWrap/>
        <w:spacing w:beforeLines="50" w:afterLines="50" w:line="360" w:lineRule="auto"/>
        <w:ind w:firstLine="480" w:firstLineChars="200"/>
        <w:textAlignment w:val="auto"/>
        <w:rPr>
          <w:sz w:val="24"/>
        </w:rPr>
      </w:pPr>
      <w:r>
        <w:rPr>
          <w:rFonts w:hint="eastAsia"/>
          <w:sz w:val="24"/>
        </w:rPr>
        <w:t>（1）B/S是一种跨平台的、一点对多点及多点对多点的应用软件架构，减少了开发人员在客户端的工作量，使其可以把注意力集中到怎样合理地组织信息、提供客户服务上来。</w:t>
      </w:r>
    </w:p>
    <w:p>
      <w:pPr>
        <w:wordWrap/>
        <w:spacing w:beforeLines="50" w:afterLines="50" w:line="360" w:lineRule="auto"/>
        <w:ind w:firstLine="480" w:firstLineChars="200"/>
        <w:textAlignment w:val="auto"/>
        <w:rPr>
          <w:sz w:val="24"/>
        </w:rPr>
      </w:pPr>
      <w:r>
        <w:rPr>
          <w:rFonts w:hint="eastAsia"/>
          <w:sz w:val="24"/>
        </w:rPr>
        <w:t>（2）B/S具有统一的浏览器客户端软件，不仅节省了开发、维护客户端软件的时间与精力，也方便了用户的使用。</w:t>
      </w:r>
    </w:p>
    <w:p>
      <w:pPr>
        <w:wordWrap/>
        <w:spacing w:beforeLines="50" w:afterLines="50" w:line="360" w:lineRule="auto"/>
        <w:ind w:firstLine="480" w:firstLineChars="200"/>
        <w:textAlignment w:val="auto"/>
        <w:rPr>
          <w:sz w:val="24"/>
        </w:rPr>
      </w:pPr>
      <w:r>
        <w:rPr>
          <w:rFonts w:hint="eastAsia"/>
          <w:sz w:val="24"/>
        </w:rPr>
        <w:t>（3）B/S架构中客户端只需运行操作系统和Web浏览器，数据的查询、处理和表示都由服务器完成。与C/S架构的应用系统相比，客户端变得非常“瘦”，易于测试和维护。</w:t>
      </w:r>
    </w:p>
    <w:p>
      <w:pPr>
        <w:wordWrap/>
        <w:spacing w:beforeLines="50" w:afterLines="50" w:line="360" w:lineRule="auto"/>
        <w:ind w:firstLine="480" w:firstLineChars="200"/>
        <w:textAlignment w:val="auto"/>
        <w:rPr>
          <w:sz w:val="24"/>
        </w:rPr>
      </w:pPr>
      <w:r>
        <w:rPr>
          <w:rFonts w:hint="eastAsia"/>
          <w:sz w:val="24"/>
        </w:rPr>
        <w:t>（4）B/S架构可以透明地跨越异质网络、计算机平台，无缝地联合使用数据库、超文本、多媒体等多种形式的信息。</w:t>
      </w:r>
    </w:p>
    <w:p>
      <w:pPr>
        <w:wordWrap/>
        <w:spacing w:beforeLines="50" w:afterLines="50" w:line="360" w:lineRule="auto"/>
        <w:ind w:firstLine="480" w:firstLineChars="200"/>
        <w:textAlignment w:val="auto"/>
        <w:rPr>
          <w:sz w:val="24"/>
        </w:rPr>
      </w:pPr>
      <w:r>
        <w:rPr>
          <w:rFonts w:hint="eastAsia"/>
          <w:sz w:val="24"/>
        </w:rPr>
        <w:t>具体的B/S架构相对C/S架构有几个方面的优势：维护和升级方式简单；成本降低，选择更多；C/S架构的劣势是高昂的维护成本且投资大。</w:t>
      </w:r>
    </w:p>
    <w:p>
      <w:pPr>
        <w:wordWrap/>
        <w:spacing w:beforeLines="50" w:afterLines="50" w:line="360" w:lineRule="auto"/>
        <w:ind w:firstLine="480" w:firstLineChars="200"/>
        <w:textAlignment w:val="auto"/>
        <w:rPr>
          <w:sz w:val="24"/>
        </w:rPr>
      </w:pPr>
      <w:r>
        <w:rPr>
          <w:rFonts w:hint="eastAsia"/>
          <w:sz w:val="24"/>
        </w:rPr>
        <w:t>在本次系统开发中，使用基于B/S架构的应用模式和开发技术，很好的满足基于网络环境下的图片共享系统的需求，可以很容易的在互联网上提供服务。</w:t>
      </w:r>
    </w:p>
    <w:p>
      <w:pPr>
        <w:pStyle w:val="3"/>
        <w:wordWrap/>
        <w:spacing w:beforeLines="50" w:afterLines="50"/>
        <w:textAlignment w:val="auto"/>
        <w:rPr>
          <w:rFonts w:hint="eastAsia" w:ascii="黑体" w:hAnsi="黑体" w:eastAsia="黑体" w:cs="黑体"/>
          <w:kern w:val="0"/>
          <w:sz w:val="24"/>
          <w:szCs w:val="24"/>
        </w:rPr>
      </w:pPr>
      <w:bookmarkStart w:id="8" w:name="_Toc12351"/>
      <w:r>
        <w:rPr>
          <w:rFonts w:hint="eastAsia" w:ascii="黑体" w:hAnsi="黑体" w:eastAsia="黑体" w:cs="黑体"/>
          <w:sz w:val="24"/>
          <w:szCs w:val="24"/>
        </w:rPr>
        <w:t>2.2</w:t>
      </w:r>
      <w:r>
        <w:rPr>
          <w:rFonts w:hint="eastAsia" w:ascii="黑体" w:hAnsi="黑体" w:eastAsia="黑体" w:cs="黑体"/>
          <w:kern w:val="0"/>
          <w:sz w:val="24"/>
          <w:szCs w:val="24"/>
          <w:lang w:val="en-US" w:eastAsia="zh-CN"/>
        </w:rPr>
        <w:t xml:space="preserve">  </w:t>
      </w:r>
      <w:r>
        <w:rPr>
          <w:rFonts w:hint="eastAsia" w:ascii="黑体" w:hAnsi="黑体" w:eastAsia="黑体" w:cs="黑体"/>
          <w:kern w:val="0"/>
          <w:sz w:val="24"/>
          <w:szCs w:val="24"/>
        </w:rPr>
        <w:t>Tomcat简介</w:t>
      </w:r>
      <w:bookmarkEnd w:id="8"/>
    </w:p>
    <w:p>
      <w:pPr>
        <w:wordWrap/>
        <w:spacing w:beforeLines="50" w:afterLines="50" w:line="360" w:lineRule="auto"/>
        <w:ind w:firstLine="480" w:firstLineChars="200"/>
        <w:textAlignment w:val="auto"/>
        <w:rPr>
          <w:sz w:val="24"/>
        </w:rPr>
      </w:pPr>
      <w:r>
        <w:rPr>
          <w:rFonts w:hint="eastAsia"/>
          <w:sz w:val="24"/>
        </w:rPr>
        <w:t>TOMCAT是APACHE JAKARTA软件组织的一个子项目，是一个JSP/SERVLET容器，它是在SUN公司的JSWDK（JAVA SERVER WEB DEVELOPMENT KIT）基础上发展起来的一个JSP和SERVLET规范的标准，使用TOMCAT可以体验JSP和SERVLET的最新规范。经过几年的发展，TOMCAT不仅是JSP和SERVLET规范的标准实现，同时具备了很多商业JAVA SERVLET容器的特性，并被一些企业广泛用于商业用途。</w:t>
      </w:r>
    </w:p>
    <w:p>
      <w:pPr>
        <w:widowControl w:val="0"/>
        <w:wordWrap/>
        <w:adjustRightInd/>
        <w:snapToGrid/>
        <w:spacing w:beforeLines="50" w:afterLines="50" w:line="360" w:lineRule="auto"/>
        <w:ind w:left="0" w:leftChars="0" w:right="0" w:firstLine="480" w:firstLineChars="200"/>
        <w:jc w:val="both"/>
        <w:textAlignment w:val="auto"/>
        <w:outlineLvl w:val="9"/>
        <w:rPr>
          <w:sz w:val="24"/>
        </w:rPr>
      </w:pPr>
      <w:r>
        <w:rPr>
          <w:rFonts w:hint="eastAsia"/>
          <w:sz w:val="24"/>
        </w:rPr>
        <w:t>Tomcat 运行时，其占用的系统资源小，扩展性好，支持负载平衡与邮件服务等开发应用系统常用的功能；而且它还在不断的改进和完善中，任何一个有能力的程序员都可以更改它或在其中加入新的功能。</w:t>
      </w:r>
      <w:r>
        <w:rPr>
          <w:rFonts w:hint="eastAsia"/>
        </w:rPr>
        <w:br w:type="textWrapping"/>
      </w:r>
      <w:r>
        <w:rPr>
          <w:rFonts w:hint="eastAsia"/>
          <w:sz w:val="24"/>
          <w:lang w:val="en-US" w:eastAsia="zh-CN"/>
        </w:rPr>
        <w:tab/>
      </w:r>
      <w:r>
        <w:rPr>
          <w:rFonts w:hint="eastAsia"/>
          <w:sz w:val="24"/>
          <w:lang w:val="en-US" w:eastAsia="zh-CN"/>
        </w:rPr>
        <w:t xml:space="preserve"> </w:t>
      </w:r>
      <w:r>
        <w:rPr>
          <w:rFonts w:hint="eastAsia"/>
          <w:sz w:val="24"/>
        </w:rPr>
        <w:t xml:space="preserve">Tomcat 是一个小型的轻量级应用服务器，在中小型系统和并发访问用户不是很多的场合下被普遍使用，是开发和调试JSP 程序的首选。对于初学者来说，可以这样认为，当在一台机器上配置好Apache 服务器，可利用它的响应对HTML 页面的访问请求。实际上Tomcat 部分是Apache 服务器的扩展，但它是独立运行的，所以当你运行tomcat 时，它实际上是作为一个与Apache 独立的进程单独运行的。 </w:t>
      </w:r>
    </w:p>
    <w:p>
      <w:pPr>
        <w:pStyle w:val="4"/>
        <w:wordWrap/>
        <w:spacing w:beforeLines="50" w:afterLines="50" w:line="240" w:lineRule="auto"/>
        <w:textAlignment w:val="auto"/>
        <w:rPr>
          <w:rFonts w:hint="eastAsia" w:ascii="黑体" w:hAnsi="黑体" w:eastAsia="黑体" w:cs="黑体"/>
          <w:b w:val="0"/>
          <w:bCs w:val="0"/>
          <w:sz w:val="24"/>
          <w:szCs w:val="24"/>
        </w:rPr>
      </w:pPr>
      <w:bookmarkStart w:id="9" w:name="_Toc16930"/>
      <w:r>
        <w:rPr>
          <w:rFonts w:hint="eastAsia" w:ascii="黑体" w:hAnsi="黑体" w:eastAsia="黑体" w:cs="黑体"/>
          <w:b w:val="0"/>
          <w:bCs w:val="0"/>
          <w:sz w:val="24"/>
          <w:szCs w:val="24"/>
        </w:rPr>
        <w:t>2.2.1</w:t>
      </w: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t>SERVLET容器</w:t>
      </w:r>
      <w:bookmarkEnd w:id="9"/>
    </w:p>
    <w:p>
      <w:pPr>
        <w:wordWrap/>
        <w:spacing w:beforeLines="50" w:afterLines="50" w:line="360" w:lineRule="auto"/>
        <w:ind w:firstLine="480" w:firstLineChars="200"/>
        <w:textAlignment w:val="auto"/>
        <w:rPr>
          <w:sz w:val="24"/>
        </w:rPr>
      </w:pPr>
      <w:r>
        <w:rPr>
          <w:rFonts w:hint="eastAsia"/>
          <w:sz w:val="24"/>
        </w:rPr>
        <w:t>负责处理客户的请求。当客户请求来到时，SERVLET容器获取了请求，然后调用某个SERVLET，并把SERVLET的执行结果返回给客户。</w:t>
      </w:r>
    </w:p>
    <w:p>
      <w:pPr>
        <w:wordWrap/>
        <w:spacing w:beforeLines="50" w:afterLines="50" w:line="360" w:lineRule="auto"/>
        <w:ind w:firstLine="420" w:firstLineChars="0"/>
        <w:textAlignment w:val="auto"/>
        <w:rPr>
          <w:sz w:val="24"/>
        </w:rPr>
      </w:pPr>
      <w:r>
        <w:rPr>
          <w:rFonts w:hint="eastAsia"/>
          <w:sz w:val="24"/>
        </w:rPr>
        <w:t>当客户请求某个资源时，SERVLET容器使用SERVLETREQUEST对象把客户的请求信息封装起来，然后调用JAVA SERVLET API中定义的SERVLET的一些生命周期方法，最终完成SERVLET的执行，接着把SERVLET执行返回给客户的结果封装在SERVLETRESPONSE对象中，最后SERVLET容器把客户的请求发送给客户，从而完成为客户的一次服务过程。</w:t>
      </w:r>
    </w:p>
    <w:p>
      <w:pPr>
        <w:wordWrap/>
        <w:spacing w:beforeLines="50" w:afterLines="50" w:line="360" w:lineRule="auto"/>
        <w:ind w:firstLine="480" w:firstLineChars="200"/>
        <w:textAlignment w:val="auto"/>
        <w:rPr>
          <w:sz w:val="24"/>
        </w:rPr>
      </w:pPr>
      <w:r>
        <w:rPr>
          <w:rFonts w:hint="eastAsia"/>
          <w:sz w:val="24"/>
        </w:rPr>
        <w:t>TOMCAT的默认工作模式是作为独立的SERVLET容器，内置在WEB服务器中的一部分，指使用基于JAVA的WEB服务器的情形。</w:t>
      </w:r>
    </w:p>
    <w:p>
      <w:pPr>
        <w:wordWrap/>
        <w:spacing w:beforeLines="50" w:afterLines="50" w:line="360" w:lineRule="auto"/>
        <w:ind w:firstLine="420" w:firstLineChars="0"/>
        <w:textAlignment w:val="auto"/>
        <w:rPr>
          <w:sz w:val="24"/>
        </w:rPr>
      </w:pPr>
      <w:r>
        <w:rPr>
          <w:rFonts w:hint="eastAsia"/>
          <w:sz w:val="24"/>
        </w:rPr>
        <w:t>SERVLET容器作为WEB服务器的插件和JAVA容器的实现。从属WEB服务器的插件在内部地址空间打开一个JVM（JAVA VIRTUAL MACHINE）使JAVA容器得以在内部运行。如某个需要调用SERVLET的请求，插件将获得对此请求的控制，并将它传递（使用JNI）至JAVA容器。进程内的容器对于多线程、单进程的服务器非常适合，而且提供了很好的运行速度，可惜伸缩性有所不足。</w:t>
      </w:r>
    </w:p>
    <w:p>
      <w:pPr>
        <w:wordWrap/>
        <w:spacing w:beforeLines="50" w:afterLines="50" w:line="360" w:lineRule="auto"/>
        <w:ind w:firstLine="480" w:firstLineChars="200"/>
        <w:textAlignment w:val="auto"/>
        <w:rPr>
          <w:sz w:val="24"/>
        </w:rPr>
      </w:pPr>
      <w:r>
        <w:rPr>
          <w:rFonts w:hint="eastAsia"/>
          <w:sz w:val="24"/>
        </w:rPr>
        <w:t>注意：JNI是JAVA NATIVE INTERFACE的缩写，为JAVA本地调用接口，通过JNI，JAVA程序可以和其他语言编写的本地程序进行通信。</w:t>
      </w:r>
    </w:p>
    <w:p>
      <w:pPr>
        <w:wordWrap/>
        <w:spacing w:beforeLines="50" w:afterLines="50" w:line="360" w:lineRule="auto"/>
        <w:ind w:firstLine="480" w:firstLineChars="200"/>
        <w:textAlignment w:val="auto"/>
        <w:rPr>
          <w:sz w:val="24"/>
        </w:rPr>
      </w:pPr>
      <w:r>
        <w:rPr>
          <w:rFonts w:hint="eastAsia"/>
          <w:sz w:val="24"/>
        </w:rPr>
        <w:t>SERVLET容器是运行于WEB服务器之外的地址空间，并且作为WEB服务器的插件和JVM通过IPC（如TCP/IP）进行通信。进程外容器的反应时间高于进程内的容器，但有较好的伸缩性、稳定性等性能。</w:t>
      </w:r>
    </w:p>
    <w:p>
      <w:pPr>
        <w:wordWrap/>
        <w:spacing w:beforeLines="50" w:afterLines="50" w:line="360" w:lineRule="auto"/>
        <w:ind w:firstLine="480" w:firstLineChars="200"/>
        <w:textAlignment w:val="auto"/>
        <w:rPr>
          <w:sz w:val="24"/>
        </w:rPr>
      </w:pPr>
      <w:r>
        <w:rPr>
          <w:rFonts w:hint="eastAsia"/>
          <w:sz w:val="24"/>
        </w:rPr>
        <w:t>IPC INTERPROCESS COMMUNICATION（进程间通信）的简写，它是实现进程间通信的一种技术。</w:t>
      </w:r>
    </w:p>
    <w:p>
      <w:pPr>
        <w:pStyle w:val="4"/>
        <w:wordWrap/>
        <w:spacing w:beforeLines="50" w:afterLines="50"/>
        <w:textAlignment w:val="auto"/>
        <w:rPr>
          <w:sz w:val="24"/>
          <w:szCs w:val="24"/>
        </w:rPr>
      </w:pPr>
      <w:bookmarkStart w:id="10" w:name="_Toc25571"/>
      <w:bookmarkStart w:id="11" w:name="_Toc1998"/>
      <w:bookmarkStart w:id="12" w:name="_Toc358928524"/>
      <w:bookmarkStart w:id="13" w:name="_Toc6419"/>
      <w:bookmarkStart w:id="14" w:name="_Toc357801552"/>
      <w:r>
        <w:rPr>
          <w:rFonts w:hint="eastAsia" w:ascii="黑体" w:hAnsi="黑体" w:eastAsia="黑体" w:cs="黑体"/>
          <w:b w:val="0"/>
          <w:bCs w:val="0"/>
          <w:sz w:val="24"/>
          <w:szCs w:val="24"/>
        </w:rPr>
        <w:t>2.2.2</w:t>
      </w: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t>TOMCAT的组织结构</w:t>
      </w:r>
      <w:bookmarkEnd w:id="10"/>
      <w:bookmarkEnd w:id="11"/>
      <w:bookmarkEnd w:id="12"/>
      <w:bookmarkEnd w:id="13"/>
      <w:bookmarkEnd w:id="14"/>
    </w:p>
    <w:p>
      <w:pPr>
        <w:wordWrap/>
        <w:spacing w:beforeLines="50" w:afterLines="50" w:line="360" w:lineRule="auto"/>
        <w:ind w:firstLine="480" w:firstLineChars="200"/>
        <w:textAlignment w:val="auto"/>
        <w:rPr>
          <w:sz w:val="24"/>
        </w:rPr>
      </w:pPr>
      <w:r>
        <w:rPr>
          <w:rFonts w:hint="eastAsia"/>
          <w:sz w:val="24"/>
        </w:rPr>
        <w:t>TOMCAT是一个基于组件的服务器，构成组件都是可配置的，其中最外层的组件是CATALINA SERVLET容器，其他的组件按照一定的格式要求配置在这个顶层容器中。</w:t>
      </w:r>
    </w:p>
    <w:p>
      <w:pPr>
        <w:wordWrap/>
        <w:spacing w:beforeLines="50" w:afterLines="50" w:line="360" w:lineRule="auto"/>
        <w:ind w:firstLine="480" w:firstLineChars="200"/>
        <w:textAlignment w:val="auto"/>
        <w:rPr>
          <w:sz w:val="24"/>
        </w:rPr>
      </w:pPr>
      <w:r>
        <w:rPr>
          <w:rFonts w:hint="eastAsia"/>
          <w:sz w:val="24"/>
        </w:rPr>
        <w:t>TOMCAT的各个组件是在&lt;TOMCAT_HOME&gt;\conf\server.xml文件中配置的，TOMCAT服务器默认情况下对各种组件都有默认的实现，下面通过分析server.xml文件来理解TOMCAT的各个组件是如何组织的。</w:t>
      </w:r>
    </w:p>
    <w:p>
      <w:pPr>
        <w:wordWrap/>
        <w:spacing w:beforeLines="50" w:afterLines="50" w:line="360" w:lineRule="auto"/>
        <w:textAlignment w:val="auto"/>
        <w:rPr>
          <w:sz w:val="24"/>
        </w:rPr>
      </w:pPr>
      <w:r>
        <w:rPr>
          <w:rFonts w:hint="eastAsia"/>
          <w:sz w:val="24"/>
        </w:rPr>
        <w:t>&lt;Server&gt;      顶层元素，代表一个服务器</w:t>
      </w:r>
    </w:p>
    <w:p>
      <w:pPr>
        <w:wordWrap/>
        <w:spacing w:beforeLines="50" w:afterLines="50" w:line="360" w:lineRule="auto"/>
        <w:textAlignment w:val="auto"/>
        <w:rPr>
          <w:sz w:val="24"/>
        </w:rPr>
      </w:pPr>
      <w:r>
        <w:rPr>
          <w:rFonts w:hint="eastAsia"/>
          <w:sz w:val="24"/>
        </w:rPr>
        <w:tab/>
      </w:r>
      <w:r>
        <w:rPr>
          <w:rFonts w:hint="eastAsia"/>
          <w:sz w:val="24"/>
        </w:rPr>
        <w:t>&lt;Service&gt;  顶层元素，是Connector的集合，只有一个Engine</w:t>
      </w:r>
    </w:p>
    <w:p>
      <w:pPr>
        <w:wordWrap/>
        <w:spacing w:beforeLines="50" w:afterLines="50" w:line="360" w:lineRule="auto"/>
        <w:textAlignment w:val="auto"/>
        <w:rPr>
          <w:sz w:val="24"/>
        </w:rPr>
      </w:pPr>
      <w:r>
        <w:rPr>
          <w:rFonts w:hint="eastAsia"/>
          <w:sz w:val="24"/>
        </w:rPr>
        <w:tab/>
      </w:r>
      <w:r>
        <w:rPr>
          <w:rFonts w:hint="eastAsia"/>
          <w:sz w:val="24"/>
        </w:rPr>
        <w:tab/>
      </w:r>
      <w:r>
        <w:rPr>
          <w:rFonts w:hint="eastAsia"/>
          <w:sz w:val="24"/>
        </w:rPr>
        <w:t>&lt;Connectior/&gt;        连接器类元素，代表通信接口</w:t>
      </w:r>
    </w:p>
    <w:p>
      <w:pPr>
        <w:wordWrap/>
        <w:spacing w:beforeLines="50" w:afterLines="50" w:line="360" w:lineRule="auto"/>
        <w:textAlignment w:val="auto"/>
        <w:rPr>
          <w:sz w:val="24"/>
        </w:rPr>
      </w:pPr>
      <w:r>
        <w:rPr>
          <w:rFonts w:hint="eastAsia"/>
          <w:sz w:val="24"/>
        </w:rPr>
        <w:t>&lt;Engine&gt;   容器类元素，为特定的Service组件处理所有客户请求，可包含多个Host</w:t>
      </w:r>
    </w:p>
    <w:p>
      <w:pPr>
        <w:wordWrap/>
        <w:spacing w:beforeLines="50" w:afterLines="50" w:line="360" w:lineRule="auto"/>
        <w:textAlignment w:val="auto"/>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&lt;Host&gt;    为特定的虚拟主机处理所有客户请求</w:t>
      </w:r>
    </w:p>
    <w:p>
      <w:pPr>
        <w:wordWrap/>
        <w:spacing w:beforeLines="50" w:afterLines="50" w:line="360" w:lineRule="auto"/>
        <w:textAlignment w:val="auto"/>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&lt;Context&gt;     为特定的WEB应用处理所有客户请求</w:t>
      </w:r>
    </w:p>
    <w:p>
      <w:pPr>
        <w:wordWrap/>
        <w:spacing w:beforeLines="50" w:afterLines="50" w:line="360" w:lineRule="auto"/>
        <w:textAlignment w:val="auto"/>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&lt;/Context&gt;</w:t>
      </w:r>
    </w:p>
    <w:p>
      <w:pPr>
        <w:wordWrap/>
        <w:spacing w:beforeLines="50" w:afterLines="50" w:line="360" w:lineRule="auto"/>
        <w:textAlignment w:val="auto"/>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&lt;/Host&gt;</w:t>
      </w:r>
    </w:p>
    <w:p>
      <w:pPr>
        <w:wordWrap/>
        <w:spacing w:beforeLines="50" w:afterLines="50" w:line="360" w:lineRule="auto"/>
        <w:textAlignment w:val="auto"/>
        <w:rPr>
          <w:sz w:val="24"/>
        </w:rPr>
      </w:pP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&lt;/Engine&gt;</w:t>
      </w:r>
    </w:p>
    <w:p>
      <w:pPr>
        <w:wordWrap/>
        <w:spacing w:beforeLines="50" w:afterLines="50" w:line="360" w:lineRule="auto"/>
        <w:textAlignment w:val="auto"/>
        <w:rPr>
          <w:sz w:val="24"/>
        </w:rPr>
      </w:pPr>
      <w:r>
        <w:rPr>
          <w:rFonts w:hint="eastAsia"/>
          <w:sz w:val="24"/>
        </w:rPr>
        <w:t>&lt;/Service&gt;</w:t>
      </w:r>
    </w:p>
    <w:p>
      <w:pPr>
        <w:wordWrap/>
        <w:spacing w:beforeLines="50" w:afterLines="50" w:line="360" w:lineRule="auto"/>
        <w:textAlignment w:val="auto"/>
        <w:rPr>
          <w:sz w:val="24"/>
        </w:rPr>
      </w:pPr>
      <w:r>
        <w:rPr>
          <w:rFonts w:hint="eastAsia"/>
          <w:sz w:val="24"/>
        </w:rPr>
        <w:t>&lt;/Server&gt;</w:t>
      </w:r>
    </w:p>
    <w:p>
      <w:pPr>
        <w:wordWrap/>
        <w:spacing w:beforeLines="50" w:afterLines="50" w:line="360" w:lineRule="auto"/>
        <w:textAlignment w:val="auto"/>
        <w:rPr>
          <w:sz w:val="24"/>
        </w:rPr>
      </w:pPr>
      <w:r>
        <w:rPr>
          <w:rFonts w:hint="eastAsia"/>
          <w:sz w:val="24"/>
        </w:rPr>
        <w:t>Engine 、Host、 Context是TOMCAT中真正处理客户请求与生成响应的三个组件。</w:t>
      </w:r>
    </w:p>
    <w:p>
      <w:pPr>
        <w:pStyle w:val="3"/>
        <w:wordWrap/>
        <w:spacing w:beforeLines="50" w:afterLines="50"/>
        <w:textAlignment w:val="auto"/>
        <w:outlineLvl w:val="1"/>
        <w:rPr>
          <w:rFonts w:hint="eastAsia" w:ascii="黑体" w:hAnsi="黑体" w:eastAsia="黑体" w:cs="黑体"/>
          <w:sz w:val="24"/>
          <w:szCs w:val="24"/>
        </w:rPr>
      </w:pPr>
      <w:bookmarkStart w:id="15" w:name="_Toc13413"/>
      <w:r>
        <w:rPr>
          <w:rFonts w:hint="eastAsia" w:ascii="黑体" w:hAnsi="黑体" w:eastAsia="黑体" w:cs="黑体"/>
          <w:sz w:val="24"/>
          <w:szCs w:val="24"/>
        </w:rPr>
        <w:t>2.3</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JAVA技术</w:t>
      </w:r>
      <w:bookmarkEnd w:id="15"/>
    </w:p>
    <w:p>
      <w:pPr>
        <w:wordWrap/>
        <w:spacing w:beforeLines="50" w:afterLines="50" w:line="360" w:lineRule="auto"/>
        <w:ind w:firstLine="480" w:firstLineChars="200"/>
        <w:textAlignment w:val="auto"/>
        <w:rPr>
          <w:sz w:val="24"/>
        </w:rPr>
      </w:pPr>
      <w:r>
        <w:rPr>
          <w:rFonts w:hint="eastAsia"/>
          <w:sz w:val="24"/>
        </w:rPr>
        <w:t>Java是一门编程语言，也是一个平台，它基于Java虚拟机的技术，借助这种技术建立了跨平台的优势。</w:t>
      </w:r>
    </w:p>
    <w:p>
      <w:pPr>
        <w:wordWrap/>
        <w:spacing w:beforeLines="50" w:afterLines="50" w:line="360" w:lineRule="auto"/>
        <w:ind w:firstLine="480" w:firstLineChars="200"/>
        <w:textAlignment w:val="auto"/>
        <w:rPr>
          <w:sz w:val="24"/>
        </w:rPr>
      </w:pPr>
      <w:r>
        <w:rPr>
          <w:rFonts w:hint="eastAsia"/>
          <w:sz w:val="24"/>
        </w:rPr>
        <w:t>Java编程语言与众不同的地方在于：Java程序既是编译型的（转换为一种称为Java字节码的中间语言），又是解释型的（JVM 对字节码进行解析和运行）。编译仅进行一次，而解释在每次运行时都会进行。编译后的字节码采用一种针对JVM 优化过的机器码形式；解释器是JVM 的实现。</w:t>
      </w:r>
    </w:p>
    <w:p>
      <w:pPr>
        <w:wordWrap/>
        <w:spacing w:beforeLines="50" w:afterLines="50" w:line="360" w:lineRule="auto"/>
        <w:ind w:firstLine="480" w:firstLineChars="200"/>
        <w:textAlignment w:val="auto"/>
        <w:rPr>
          <w:sz w:val="24"/>
        </w:rPr>
      </w:pPr>
      <w:r>
        <w:rPr>
          <w:rFonts w:hint="eastAsia"/>
          <w:sz w:val="24"/>
        </w:rPr>
        <w:t>Java平台是一种纯软件平台，它有三个版本Java SE、JavaEE、Java ME。</w:t>
      </w:r>
    </w:p>
    <w:p>
      <w:pPr>
        <w:wordWrap/>
        <w:spacing w:beforeLines="50" w:afterLines="50" w:line="360" w:lineRule="auto"/>
        <w:textAlignment w:val="auto"/>
        <w:rPr>
          <w:sz w:val="24"/>
        </w:rPr>
      </w:pPr>
      <w:r>
        <w:rPr>
          <w:rFonts w:hint="eastAsia"/>
          <w:sz w:val="24"/>
        </w:rPr>
        <w:t>Java SE（Java Platform，Standard Edition）这个版本以前叫做J2SE，后来版本号从1.4直接过度至5.0，其实也就是1.5，所以成为Java SE 5.0。它允许开发和部署在桌面、服务器、嵌入式环境和实时环境中使用的Java 应用程序。Java SE还包含了支持Java Web服务开发的类，并为Java EE这个版本提供基础。</w:t>
      </w:r>
    </w:p>
    <w:p>
      <w:pPr>
        <w:wordWrap/>
        <w:spacing w:beforeLines="50" w:afterLines="50" w:line="360" w:lineRule="auto"/>
        <w:ind w:firstLine="480" w:firstLineChars="200"/>
        <w:textAlignment w:val="auto"/>
        <w:rPr>
          <w:sz w:val="24"/>
        </w:rPr>
      </w:pPr>
      <w:r>
        <w:rPr>
          <w:rFonts w:hint="eastAsia"/>
          <w:sz w:val="24"/>
        </w:rPr>
        <w:t>Java EE（Java Platform，Enterprise Edition）这个版本以前叫做J2EE，也就是大家可能听得比较多的，也是Java较流行的领域，Java的企业级版本。Java EE下有很多的流行开发框架，像Struts、Spring、Hibernate，即所谓SSH组合等。</w:t>
      </w:r>
    </w:p>
    <w:p>
      <w:pPr>
        <w:wordWrap/>
        <w:spacing w:beforeLines="50" w:afterLines="50" w:line="360" w:lineRule="auto"/>
        <w:textAlignment w:val="auto"/>
        <w:rPr>
          <w:sz w:val="24"/>
        </w:rPr>
      </w:pPr>
      <w:r>
        <w:rPr>
          <w:rFonts w:hint="eastAsia"/>
          <w:sz w:val="24"/>
        </w:rPr>
        <w:t>根据项目的大小、应用领域，技术平台的选择还是很多的，除了Java EE，还有.Net，LAMP组合（Linux、Apatch、MySql、PHP组合），相对来说有比较新Ruby在Ruby on Rails的框架应用，后两者可能比较轻量级的Web领域运用成功案例较多，更加重量的企业级潜力还有待挖掘。</w:t>
      </w:r>
    </w:p>
    <w:p>
      <w:pPr>
        <w:wordWrap/>
        <w:spacing w:beforeLines="50" w:afterLines="50" w:line="360" w:lineRule="auto"/>
        <w:ind w:firstLine="480" w:firstLineChars="200"/>
        <w:textAlignment w:val="auto"/>
        <w:rPr>
          <w:sz w:val="24"/>
        </w:rPr>
      </w:pPr>
      <w:r>
        <w:rPr>
          <w:rFonts w:hint="eastAsia"/>
          <w:sz w:val="24"/>
        </w:rPr>
        <w:t>Java ME（Java Platform，Micro Edition）这个版本以前叫做J2ME。应用领域为各种移动设备和嵌入式设备，例如：手机、PDA、电视机顶盒和打印机。</w:t>
      </w:r>
    </w:p>
    <w:p>
      <w:pPr>
        <w:wordWrap/>
        <w:spacing w:beforeLines="50" w:afterLines="50" w:line="360" w:lineRule="auto"/>
        <w:textAlignment w:val="auto"/>
        <w:rPr>
          <w:sz w:val="24"/>
        </w:rPr>
      </w:pPr>
      <w:r>
        <w:rPr>
          <w:rFonts w:hint="eastAsia"/>
          <w:sz w:val="24"/>
        </w:rPr>
        <w:t>Java ME不是太熟悉，不过移动设备和嵌入式设备的开发本人觉得是比较有意思的领域，广为瞩目的就是Google发布的开源智能手机操作系统开发平台AndroID，也就是最近很火的GPhone（原来Google出的不是手机，而是一个手机操作系统开发平台）。这个平台可能会对Java ME有些冲击，按照消息，AndroID包括：1、高度定制的Linux操作系统内核及智能手机硬件驱动支持；2、经过Google修改过的Java虚拟机Dalvik，这里的性能比SUN的Hotspot高，支持大部分Java核心类库；3、大量智能手机开发核心类库；4、大量现成的智能手机应用软件；5、基于Eclipse的开发环境。然而，Java EE虽然提供了统一的编程平台，但不能调用操作系统的资源；而AndroID对下直达操作系统，对上直达应用软件，如：浏览器、日历、地图等。</w:t>
      </w:r>
    </w:p>
    <w:p>
      <w:pPr>
        <w:wordWrap/>
        <w:spacing w:beforeLines="50" w:afterLines="50" w:line="360" w:lineRule="auto"/>
        <w:ind w:firstLine="480" w:firstLineChars="200"/>
        <w:textAlignment w:val="auto"/>
        <w:rPr>
          <w:sz w:val="24"/>
        </w:rPr>
      </w:pPr>
      <w:r>
        <w:rPr>
          <w:rFonts w:hint="eastAsia"/>
          <w:sz w:val="24"/>
        </w:rPr>
        <w:t>Java开发工具也有很多，通常使用的IDE有Eclipse和NetBeans。Eclispe比较流行，各类插件也多，使用性起来也不错；NetBeans现在也是越做越好了，这两个IDE的优势主要是开源的，当然还有其它工具如JBuilder、IntelliJ、JCreator。这些IDE各有优势劣势，根据所需开发的项目来选择了。</w:t>
      </w:r>
    </w:p>
    <w:p>
      <w:pPr>
        <w:pStyle w:val="3"/>
        <w:wordWrap/>
        <w:spacing w:beforeLines="50" w:afterLines="50"/>
        <w:textAlignment w:val="auto"/>
        <w:outlineLvl w:val="1"/>
        <w:rPr>
          <w:rFonts w:hint="eastAsia" w:ascii="黑体" w:hAnsi="黑体" w:eastAsia="黑体" w:cs="黑体"/>
          <w:sz w:val="24"/>
          <w:szCs w:val="24"/>
        </w:rPr>
      </w:pPr>
      <w:bookmarkStart w:id="16" w:name="_Toc28718"/>
      <w:r>
        <w:rPr>
          <w:rFonts w:hint="eastAsia" w:ascii="黑体" w:hAnsi="黑体" w:eastAsia="黑体" w:cs="黑体"/>
          <w:sz w:val="24"/>
          <w:szCs w:val="24"/>
        </w:rPr>
        <w:t>2.4</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html5基于android浏览器端开发技术</w:t>
      </w:r>
      <w:bookmarkEnd w:id="16"/>
    </w:p>
    <w:p>
      <w:pPr>
        <w:pStyle w:val="4"/>
        <w:wordWrap/>
        <w:spacing w:beforeLines="50" w:afterLines="50"/>
        <w:textAlignment w:val="auto"/>
        <w:rPr>
          <w:rFonts w:hint="eastAsia" w:ascii="黑体" w:hAnsi="黑体" w:eastAsia="黑体" w:cs="黑体"/>
          <w:b w:val="0"/>
          <w:bCs w:val="0"/>
          <w:sz w:val="24"/>
          <w:szCs w:val="24"/>
        </w:rPr>
      </w:pPr>
      <w:bookmarkStart w:id="17" w:name="_Toc2310"/>
      <w:r>
        <w:rPr>
          <w:rFonts w:hint="eastAsia" w:ascii="黑体" w:hAnsi="黑体" w:eastAsia="黑体" w:cs="黑体"/>
          <w:b w:val="0"/>
          <w:bCs w:val="0"/>
          <w:sz w:val="24"/>
          <w:szCs w:val="24"/>
        </w:rPr>
        <w:t>2.4.1</w:t>
      </w: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t>html5技术</w:t>
      </w:r>
      <w:bookmarkEnd w:id="17"/>
    </w:p>
    <w:p>
      <w:pPr>
        <w:wordWrap/>
        <w:spacing w:beforeLines="50" w:afterLines="50" w:line="360" w:lineRule="auto"/>
        <w:ind w:firstLine="480" w:firstLineChars="200"/>
        <w:textAlignment w:val="auto"/>
        <w:rPr>
          <w:sz w:val="24"/>
        </w:rPr>
      </w:pPr>
      <w:r>
        <w:rPr>
          <w:sz w:val="24"/>
        </w:rPr>
        <w:t>HTML5提供了一些新的元素和属性，例如&lt;nav&gt;（网站导航块）和&lt;footer&gt;。这种标签将有利于搜索引擎的索引整理，同时更好的帮助小屏幕装置和视障人士使用，除此之外，还为其他浏览要素提供了新的功能，如&lt;audio&gt;和&lt;video&gt;标记。</w:t>
      </w:r>
    </w:p>
    <w:p>
      <w:pPr>
        <w:wordWrap/>
        <w:spacing w:beforeLines="50" w:afterLines="50" w:line="360" w:lineRule="auto"/>
        <w:ind w:firstLine="360" w:firstLineChars="150"/>
        <w:textAlignment w:val="auto"/>
        <w:rPr>
          <w:sz w:val="24"/>
        </w:rPr>
      </w:pPr>
      <w:r>
        <w:rPr>
          <w:rFonts w:hint="eastAsia"/>
          <w:sz w:val="24"/>
        </w:rPr>
        <w:t>（1）</w:t>
      </w:r>
      <w:r>
        <w:rPr>
          <w:sz w:val="24"/>
        </w:rPr>
        <w:t>取消了一些过时的</w:t>
      </w:r>
      <w:r>
        <w:fldChar w:fldCharType="begin"/>
      </w:r>
      <w:r>
        <w:instrText xml:space="preserve">HYPERLINK "http://baike.baidu.com/view/1187297.htm" \t "_blank" </w:instrText>
      </w:r>
      <w:r>
        <w:fldChar w:fldCharType="separate"/>
      </w:r>
      <w:r>
        <w:rPr>
          <w:rStyle w:val="9"/>
          <w:color w:val="auto"/>
          <w:sz w:val="24"/>
          <w:u w:val="none"/>
        </w:rPr>
        <w:t>HTML4</w:t>
      </w:r>
      <w:r>
        <w:fldChar w:fldCharType="end"/>
      </w:r>
      <w:r>
        <w:rPr>
          <w:sz w:val="24"/>
        </w:rPr>
        <w:t>标记</w:t>
      </w:r>
    </w:p>
    <w:p>
      <w:pPr>
        <w:wordWrap/>
        <w:spacing w:beforeLines="50" w:afterLines="50" w:line="360" w:lineRule="auto"/>
        <w:textAlignment w:val="auto"/>
        <w:rPr>
          <w:sz w:val="24"/>
        </w:rPr>
      </w:pPr>
      <w:r>
        <w:rPr>
          <w:sz w:val="24"/>
        </w:rPr>
        <w:t>其中包括纯粹显示效果的标记，如&lt;font&gt;和&lt;center&gt;，它们已经被</w:t>
      </w:r>
      <w:r>
        <w:fldChar w:fldCharType="begin"/>
      </w:r>
      <w:r>
        <w:instrText xml:space="preserve">HYPERLINK "http://baike.baidu.com/view/15916.htm" \t "_blank" </w:instrText>
      </w:r>
      <w:r>
        <w:fldChar w:fldCharType="separate"/>
      </w:r>
      <w:r>
        <w:rPr>
          <w:rStyle w:val="9"/>
          <w:color w:val="auto"/>
          <w:sz w:val="24"/>
          <w:u w:val="none"/>
        </w:rPr>
        <w:t>CSS</w:t>
      </w:r>
      <w:r>
        <w:fldChar w:fldCharType="end"/>
      </w:r>
      <w:r>
        <w:rPr>
          <w:sz w:val="24"/>
        </w:rPr>
        <w:t>取代。</w:t>
      </w:r>
    </w:p>
    <w:p>
      <w:pPr>
        <w:wordWrap/>
        <w:spacing w:beforeLines="50" w:afterLines="50" w:line="360" w:lineRule="auto"/>
        <w:textAlignment w:val="auto"/>
        <w:rPr>
          <w:sz w:val="24"/>
        </w:rPr>
      </w:pPr>
      <w:r>
        <w:rPr>
          <w:sz w:val="24"/>
        </w:rPr>
        <w:t>HTML5 吸取了</w:t>
      </w:r>
      <w:r>
        <w:fldChar w:fldCharType="begin"/>
      </w:r>
      <w:r>
        <w:instrText xml:space="preserve">HYPERLINK "http://baike.baidu.com/view/15906.htm" \t "_blank" </w:instrText>
      </w:r>
      <w:r>
        <w:fldChar w:fldCharType="separate"/>
      </w:r>
      <w:r>
        <w:rPr>
          <w:rStyle w:val="9"/>
          <w:color w:val="auto"/>
          <w:sz w:val="24"/>
          <w:u w:val="none"/>
        </w:rPr>
        <w:t>XHTML</w:t>
      </w:r>
      <w:r>
        <w:fldChar w:fldCharType="end"/>
      </w:r>
      <w:r>
        <w:rPr>
          <w:sz w:val="24"/>
        </w:rPr>
        <w:t>2 一些建议，包括一些用来改善文档结构的功能，比如，新的HTML 标签 header, footer, dialog, aside, figure 等的使用，将使内容创作者更加语义地创建文档，之前的开发者在实现这些功能时一般都是使用</w:t>
      </w:r>
      <w:r>
        <w:fldChar w:fldCharType="begin"/>
      </w:r>
      <w:r>
        <w:instrText xml:space="preserve">HYPERLINK "http://baike.baidu.com/view/26140.htm" \t "_blank" </w:instrText>
      </w:r>
      <w:r>
        <w:fldChar w:fldCharType="separate"/>
      </w:r>
      <w:r>
        <w:rPr>
          <w:rStyle w:val="9"/>
          <w:color w:val="auto"/>
          <w:sz w:val="24"/>
          <w:u w:val="none"/>
        </w:rPr>
        <w:t>div</w:t>
      </w:r>
      <w:r>
        <w:fldChar w:fldCharType="end"/>
      </w:r>
      <w:r>
        <w:rPr>
          <w:sz w:val="24"/>
        </w:rPr>
        <w:t>。</w:t>
      </w:r>
    </w:p>
    <w:p>
      <w:pPr>
        <w:wordWrap/>
        <w:spacing w:beforeLines="50" w:afterLines="50" w:line="360" w:lineRule="auto"/>
        <w:ind w:firstLine="360" w:firstLineChars="150"/>
        <w:textAlignment w:val="auto"/>
        <w:rPr>
          <w:sz w:val="24"/>
        </w:rPr>
      </w:pPr>
      <w:r>
        <w:rPr>
          <w:rFonts w:hint="eastAsia"/>
          <w:sz w:val="24"/>
        </w:rPr>
        <w:t>（2）</w:t>
      </w:r>
      <w:r>
        <w:rPr>
          <w:sz w:val="24"/>
        </w:rPr>
        <w:t>将内容和展示分离</w:t>
      </w:r>
    </w:p>
    <w:p>
      <w:pPr>
        <w:wordWrap/>
        <w:spacing w:beforeLines="50" w:afterLines="50" w:line="360" w:lineRule="auto"/>
        <w:textAlignment w:val="auto"/>
        <w:rPr>
          <w:sz w:val="24"/>
        </w:rPr>
      </w:pPr>
      <w:r>
        <w:rPr>
          <w:sz w:val="24"/>
        </w:rPr>
        <w:t>b 和 i 标签依然保留，但它们的意义已经和之前有所不同，这些标签的意义只是为了将一段文字标识出来，而不是为了为它们设置粗体或斜体式样。u，font，center，strike 这些标签则被完全去掉了。</w:t>
      </w:r>
    </w:p>
    <w:p>
      <w:pPr>
        <w:wordWrap/>
        <w:spacing w:beforeLines="50" w:afterLines="50" w:line="360" w:lineRule="auto"/>
        <w:ind w:firstLine="360" w:firstLineChars="150"/>
        <w:textAlignment w:val="auto"/>
        <w:rPr>
          <w:sz w:val="24"/>
        </w:rPr>
      </w:pPr>
      <w:r>
        <w:rPr>
          <w:rFonts w:hint="eastAsia"/>
          <w:sz w:val="24"/>
        </w:rPr>
        <w:t>（3）</w:t>
      </w:r>
      <w:r>
        <w:rPr>
          <w:sz w:val="24"/>
        </w:rPr>
        <w:t>一些全新的表单输入对象</w:t>
      </w:r>
    </w:p>
    <w:p>
      <w:pPr>
        <w:wordWrap/>
        <w:spacing w:beforeLines="50" w:afterLines="50" w:line="360" w:lineRule="auto"/>
        <w:textAlignment w:val="auto"/>
        <w:rPr>
          <w:sz w:val="24"/>
        </w:rPr>
      </w:pPr>
      <w:r>
        <w:rPr>
          <w:sz w:val="24"/>
        </w:rPr>
        <w:t>包括日期，URL，Email 地址，其它的对象则增加了对非拉丁</w:t>
      </w:r>
      <w:r>
        <w:fldChar w:fldCharType="begin"/>
      </w:r>
      <w:r>
        <w:instrText xml:space="preserve">HYPERLINK "http://baike.baidu.com/view/263416.htm" \t "_blank" </w:instrText>
      </w:r>
      <w:r>
        <w:fldChar w:fldCharType="separate"/>
      </w:r>
      <w:r>
        <w:rPr>
          <w:rStyle w:val="9"/>
          <w:color w:val="auto"/>
          <w:sz w:val="24"/>
          <w:u w:val="none"/>
        </w:rPr>
        <w:t>字符</w:t>
      </w:r>
      <w:r>
        <w:fldChar w:fldCharType="end"/>
      </w:r>
      <w:r>
        <w:rPr>
          <w:sz w:val="24"/>
        </w:rPr>
        <w:t>的支持。HTML5 还引入了微数据，这一使用机器可以识别的标签标注内容的方法，使语义Web 的处理更为简单。总的来说，这些与结构有关的改进使内容创建者可以创建更干净，更容易管理的网页，这样的网页对搜索引擎，对读屏软件等更为友好。</w:t>
      </w:r>
    </w:p>
    <w:p>
      <w:pPr>
        <w:wordWrap/>
        <w:spacing w:beforeLines="50" w:afterLines="50" w:line="360" w:lineRule="auto"/>
        <w:ind w:firstLine="360" w:firstLineChars="150"/>
        <w:textAlignment w:val="auto"/>
        <w:rPr>
          <w:sz w:val="24"/>
        </w:rPr>
      </w:pPr>
      <w:r>
        <w:rPr>
          <w:rFonts w:hint="eastAsia"/>
          <w:sz w:val="24"/>
        </w:rPr>
        <w:t>（4）</w:t>
      </w:r>
      <w:r>
        <w:rPr>
          <w:sz w:val="24"/>
        </w:rPr>
        <w:t>全新的，更合理的Tag</w:t>
      </w:r>
    </w:p>
    <w:p>
      <w:pPr>
        <w:wordWrap/>
        <w:spacing w:beforeLines="50" w:afterLines="50" w:line="360" w:lineRule="auto"/>
        <w:textAlignment w:val="auto"/>
        <w:rPr>
          <w:sz w:val="24"/>
        </w:rPr>
      </w:pPr>
      <w:r>
        <w:rPr>
          <w:sz w:val="24"/>
        </w:rPr>
        <w:t>多媒体对象将不再全部绑定在</w:t>
      </w:r>
      <w:r>
        <w:fldChar w:fldCharType="begin"/>
      </w:r>
      <w:r>
        <w:instrText xml:space="preserve">HYPERLINK "http://baike.baidu.com/view/627051.htm" \t "_blank" </w:instrText>
      </w:r>
      <w:r>
        <w:fldChar w:fldCharType="separate"/>
      </w:r>
      <w:r>
        <w:rPr>
          <w:rStyle w:val="9"/>
          <w:color w:val="auto"/>
          <w:sz w:val="24"/>
          <w:u w:val="none"/>
        </w:rPr>
        <w:t>object</w:t>
      </w:r>
      <w:r>
        <w:fldChar w:fldCharType="end"/>
      </w:r>
      <w:r>
        <w:rPr>
          <w:sz w:val="24"/>
        </w:rPr>
        <w:t>或 embed Tag 中，而是视频有视频的Tag，音频有音频的 Tag。</w:t>
      </w:r>
    </w:p>
    <w:p>
      <w:pPr>
        <w:wordWrap/>
        <w:spacing w:beforeLines="50" w:afterLines="50" w:line="360" w:lineRule="auto"/>
        <w:ind w:firstLine="360" w:firstLineChars="150"/>
        <w:textAlignment w:val="auto"/>
        <w:rPr>
          <w:sz w:val="24"/>
        </w:rPr>
      </w:pPr>
      <w:r>
        <w:rPr>
          <w:rFonts w:hint="eastAsia"/>
          <w:sz w:val="24"/>
        </w:rPr>
        <w:t>（5）</w:t>
      </w:r>
      <w:r>
        <w:rPr>
          <w:sz w:val="24"/>
        </w:rPr>
        <w:t>本地数据库</w:t>
      </w:r>
    </w:p>
    <w:p>
      <w:pPr>
        <w:wordWrap/>
        <w:spacing w:beforeLines="50" w:afterLines="50" w:line="360" w:lineRule="auto"/>
        <w:textAlignment w:val="auto"/>
        <w:rPr>
          <w:sz w:val="24"/>
        </w:rPr>
      </w:pPr>
      <w:r>
        <w:rPr>
          <w:sz w:val="24"/>
        </w:rPr>
        <w:t>这个功能将内嵌一个本地的SQL 数据库，以加速交互式搜索，缓存以及索引功能。同时，那些离线Web 程序也将因此获益匪浅。不需要插件的丰富动画。</w:t>
      </w:r>
    </w:p>
    <w:p>
      <w:pPr>
        <w:wordWrap/>
        <w:spacing w:beforeLines="50" w:afterLines="50" w:line="360" w:lineRule="auto"/>
        <w:ind w:firstLine="360" w:firstLineChars="150"/>
        <w:textAlignment w:val="auto"/>
        <w:rPr>
          <w:sz w:val="24"/>
        </w:rPr>
      </w:pPr>
      <w:r>
        <w:rPr>
          <w:rFonts w:hint="eastAsia"/>
          <w:sz w:val="24"/>
        </w:rPr>
        <w:t>（6）</w:t>
      </w:r>
      <w:r>
        <w:rPr>
          <w:sz w:val="24"/>
        </w:rPr>
        <w:t>Canvas 对象</w:t>
      </w:r>
    </w:p>
    <w:p>
      <w:pPr>
        <w:wordWrap/>
        <w:spacing w:beforeLines="50" w:afterLines="50" w:line="360" w:lineRule="auto"/>
        <w:textAlignment w:val="auto"/>
        <w:rPr>
          <w:sz w:val="24"/>
        </w:rPr>
      </w:pPr>
      <w:r>
        <w:rPr>
          <w:sz w:val="24"/>
        </w:rPr>
        <w:t>将给浏览器带来直接在上面绘制</w:t>
      </w:r>
      <w:r>
        <w:fldChar w:fldCharType="begin"/>
      </w:r>
      <w:r>
        <w:instrText xml:space="preserve">HYPERLINK "http://baike.baidu.com/view/138039.htm" \t "_blank" </w:instrText>
      </w:r>
      <w:r>
        <w:fldChar w:fldCharType="separate"/>
      </w:r>
      <w:r>
        <w:rPr>
          <w:rStyle w:val="9"/>
          <w:color w:val="auto"/>
          <w:sz w:val="24"/>
          <w:u w:val="none"/>
        </w:rPr>
        <w:t>矢量图</w:t>
      </w:r>
      <w:r>
        <w:fldChar w:fldCharType="end"/>
      </w:r>
      <w:r>
        <w:rPr>
          <w:sz w:val="24"/>
        </w:rPr>
        <w:t>的能力，这意味着用户可以脱离Flash 和Silverlight，直接在浏览器中显示图形或动画。</w:t>
      </w:r>
    </w:p>
    <w:p>
      <w:pPr>
        <w:wordWrap/>
        <w:spacing w:beforeLines="50" w:afterLines="50" w:line="360" w:lineRule="auto"/>
        <w:ind w:firstLine="360" w:firstLineChars="150"/>
        <w:textAlignment w:val="auto"/>
        <w:rPr>
          <w:sz w:val="24"/>
        </w:rPr>
      </w:pPr>
      <w:r>
        <w:rPr>
          <w:rFonts w:hint="eastAsia"/>
          <w:sz w:val="24"/>
        </w:rPr>
        <w:t>（7）</w:t>
      </w:r>
      <w:r>
        <w:rPr>
          <w:sz w:val="24"/>
        </w:rPr>
        <w:t>浏览器中的真正程序</w:t>
      </w:r>
    </w:p>
    <w:p>
      <w:pPr>
        <w:wordWrap/>
        <w:spacing w:beforeLines="50" w:afterLines="50" w:line="360" w:lineRule="auto"/>
        <w:textAlignment w:val="auto"/>
        <w:rPr>
          <w:sz w:val="24"/>
        </w:rPr>
      </w:pPr>
      <w:r>
        <w:rPr>
          <w:sz w:val="24"/>
        </w:rPr>
        <w:t>将提供 API 实现浏览器内的编辑，拖放，以及各种</w:t>
      </w:r>
      <w:r>
        <w:fldChar w:fldCharType="begin"/>
      </w:r>
      <w:r>
        <w:instrText xml:space="preserve">HYPERLINK "http://baike.baidu.com/view/185360.htm" \t "_blank" </w:instrText>
      </w:r>
      <w:r>
        <w:fldChar w:fldCharType="separate"/>
      </w:r>
      <w:r>
        <w:rPr>
          <w:rStyle w:val="9"/>
          <w:color w:val="auto"/>
          <w:sz w:val="24"/>
          <w:u w:val="none"/>
        </w:rPr>
        <w:t>图形用户界面</w:t>
      </w:r>
      <w:r>
        <w:fldChar w:fldCharType="end"/>
      </w:r>
      <w:r>
        <w:rPr>
          <w:sz w:val="24"/>
        </w:rPr>
        <w:t>的能力。内容修饰Tag 将被剔除，而使用CSS。</w:t>
      </w:r>
    </w:p>
    <w:p>
      <w:pPr>
        <w:wordWrap/>
        <w:spacing w:beforeLines="50" w:afterLines="50" w:line="360" w:lineRule="auto"/>
        <w:ind w:firstLine="360" w:firstLineChars="150"/>
        <w:textAlignment w:val="auto"/>
        <w:rPr>
          <w:sz w:val="24"/>
        </w:rPr>
      </w:pPr>
      <w:r>
        <w:rPr>
          <w:rFonts w:hint="eastAsia"/>
          <w:sz w:val="24"/>
        </w:rPr>
        <w:t>（8）</w:t>
      </w:r>
      <w:r>
        <w:rPr>
          <w:sz w:val="24"/>
        </w:rPr>
        <w:t>Html5取代Flash在移动设备的地位。</w:t>
      </w:r>
    </w:p>
    <w:p>
      <w:pPr>
        <w:wordWrap/>
        <w:spacing w:beforeLines="50" w:afterLines="50" w:line="360" w:lineRule="auto"/>
        <w:ind w:firstLine="360" w:firstLineChars="150"/>
        <w:textAlignment w:val="auto"/>
        <w:rPr>
          <w:sz w:val="24"/>
        </w:rPr>
      </w:pPr>
      <w:r>
        <w:rPr>
          <w:rFonts w:hint="eastAsia"/>
          <w:sz w:val="24"/>
        </w:rPr>
        <w:t>（9）</w:t>
      </w:r>
      <w:r>
        <w:rPr>
          <w:sz w:val="24"/>
        </w:rPr>
        <w:t>其突出的特点就是强化了web页的表现性,追加了本地数据库</w:t>
      </w:r>
    </w:p>
    <w:p>
      <w:pPr>
        <w:wordWrap/>
        <w:spacing w:beforeLines="50" w:afterLines="50"/>
        <w:textAlignment w:val="auto"/>
      </w:pPr>
    </w:p>
    <w:p>
      <w:pPr>
        <w:pStyle w:val="3"/>
        <w:wordWrap/>
        <w:spacing w:beforeLines="50" w:afterLines="50"/>
        <w:textAlignment w:val="auto"/>
        <w:outlineLvl w:val="1"/>
        <w:rPr>
          <w:rFonts w:hint="eastAsia" w:ascii="黑体" w:hAnsi="黑体" w:eastAsia="黑体" w:cs="黑体"/>
          <w:sz w:val="24"/>
          <w:szCs w:val="24"/>
        </w:rPr>
      </w:pPr>
      <w:bookmarkStart w:id="18" w:name="_Toc14737"/>
      <w:r>
        <w:rPr>
          <w:rFonts w:hint="eastAsia" w:ascii="黑体" w:hAnsi="黑体" w:eastAsia="黑体" w:cs="黑体"/>
          <w:sz w:val="24"/>
          <w:szCs w:val="24"/>
        </w:rPr>
        <w:t>2.5</w:t>
      </w:r>
      <w:r>
        <w:rPr>
          <w:rFonts w:hint="eastAsia" w:ascii="黑体" w:hAnsi="黑体" w:eastAsia="黑体" w:cs="黑体"/>
          <w:sz w:val="24"/>
          <w:szCs w:val="24"/>
          <w:lang w:val="en-US" w:eastAsia="zh-CN"/>
        </w:rPr>
        <w:t xml:space="preserve">  MySQL</w:t>
      </w:r>
      <w:r>
        <w:rPr>
          <w:rFonts w:hint="eastAsia" w:ascii="黑体" w:hAnsi="黑体" w:eastAsia="黑体" w:cs="黑体"/>
          <w:sz w:val="24"/>
          <w:szCs w:val="24"/>
        </w:rPr>
        <w:t>数据库</w:t>
      </w:r>
      <w:bookmarkEnd w:id="18"/>
    </w:p>
    <w:p>
      <w:pPr>
        <w:wordWrap/>
        <w:spacing w:beforeLines="50" w:afterLines="50" w:line="360" w:lineRule="auto"/>
        <w:ind w:firstLine="480" w:firstLineChars="200"/>
        <w:textAlignment w:val="auto"/>
        <w:rPr>
          <w:sz w:val="24"/>
        </w:rPr>
      </w:pPr>
      <w:r>
        <w:rPr>
          <w:rFonts w:hint="eastAsia"/>
          <w:sz w:val="24"/>
        </w:rPr>
        <w:t>MySQL是一个小型关系型数据库管理系统，开发者是瑞典MySQL AB公司。在2008年1月16号被Sun公司收购。然而2009年,SUN公司又被Oracal收购.对于Mysql的前途,没有任何人抱乐观的态度。目前MySQL被广泛地应用在Internet上的中小型网站中。由于其体积小、速度快、总体拥有成本低，特别是开放源码这一特点，许多中小型网站为了降低网站总体拥有成本而选择了MySQL作为网站数据库。My SQL有以下特性：</w:t>
      </w:r>
    </w:p>
    <w:p>
      <w:pPr>
        <w:wordWrap/>
        <w:spacing w:beforeLines="50" w:afterLines="50" w:line="360" w:lineRule="auto"/>
        <w:ind w:firstLine="480" w:firstLineChars="200"/>
        <w:textAlignment w:val="auto"/>
        <w:rPr>
          <w:sz w:val="24"/>
        </w:rPr>
      </w:pPr>
      <w:r>
        <w:rPr>
          <w:rFonts w:hint="eastAsia"/>
          <w:sz w:val="24"/>
        </w:rPr>
        <w:t>（1）使用C和C++编写，并使用了多种</w:t>
      </w:r>
      <w:r>
        <w:fldChar w:fldCharType="begin"/>
      </w:r>
      <w:r>
        <w:instrText xml:space="preserve">HYPERLINK "http://baike.baidu.com/view/487018.htm" \t "_blank" </w:instrText>
      </w:r>
      <w:r>
        <w:fldChar w:fldCharType="separate"/>
      </w:r>
      <w:r>
        <w:rPr>
          <w:rStyle w:val="9"/>
          <w:rFonts w:hint="eastAsia"/>
          <w:color w:val="auto"/>
          <w:sz w:val="24"/>
          <w:u w:val="none"/>
        </w:rPr>
        <w:t>编译器</w:t>
      </w:r>
      <w:r>
        <w:fldChar w:fldCharType="end"/>
      </w:r>
      <w:r>
        <w:rPr>
          <w:rFonts w:hint="eastAsia"/>
          <w:sz w:val="24"/>
        </w:rPr>
        <w:t xml:space="preserve">进行测试，保证源代码的可移植性。 </w:t>
      </w:r>
    </w:p>
    <w:p>
      <w:pPr>
        <w:wordWrap/>
        <w:spacing w:beforeLines="50" w:afterLines="50" w:line="360" w:lineRule="auto"/>
        <w:ind w:firstLine="480" w:firstLineChars="200"/>
        <w:textAlignment w:val="auto"/>
        <w:rPr>
          <w:sz w:val="24"/>
        </w:rPr>
      </w:pPr>
      <w:r>
        <w:rPr>
          <w:rFonts w:hint="eastAsia"/>
          <w:sz w:val="24"/>
        </w:rPr>
        <w:t>（2）支持AIX、</w:t>
      </w:r>
      <w:r>
        <w:fldChar w:fldCharType="begin"/>
      </w:r>
      <w:r>
        <w:instrText xml:space="preserve">HYPERLINK "http://baike.baidu.com/view/21459.htm" \t "_blank" </w:instrText>
      </w:r>
      <w:r>
        <w:fldChar w:fldCharType="separate"/>
      </w:r>
      <w:r>
        <w:rPr>
          <w:rStyle w:val="9"/>
          <w:rFonts w:hint="eastAsia"/>
          <w:color w:val="auto"/>
          <w:sz w:val="24"/>
          <w:u w:val="none"/>
        </w:rPr>
        <w:t>FreeBSD</w:t>
      </w:r>
      <w:r>
        <w:fldChar w:fldCharType="end"/>
      </w:r>
      <w:r>
        <w:rPr>
          <w:rFonts w:hint="eastAsia"/>
          <w:sz w:val="24"/>
        </w:rPr>
        <w:t>、HP-UX、</w:t>
      </w:r>
      <w:r>
        <w:fldChar w:fldCharType="begin"/>
      </w:r>
      <w:r>
        <w:instrText xml:space="preserve">HYPERLINK "http://baike.baidu.com/view/1634.htm" \t "_blank" </w:instrText>
      </w:r>
      <w:r>
        <w:fldChar w:fldCharType="separate"/>
      </w:r>
      <w:r>
        <w:rPr>
          <w:rStyle w:val="9"/>
          <w:rFonts w:hint="eastAsia"/>
          <w:color w:val="auto"/>
          <w:sz w:val="24"/>
          <w:u w:val="none"/>
        </w:rPr>
        <w:t>Linux</w:t>
      </w:r>
      <w:r>
        <w:fldChar w:fldCharType="end"/>
      </w:r>
      <w:r>
        <w:rPr>
          <w:rFonts w:hint="eastAsia"/>
          <w:sz w:val="24"/>
        </w:rPr>
        <w:t>、Mac OS、</w:t>
      </w:r>
      <w:r>
        <w:fldChar w:fldCharType="begin"/>
      </w:r>
      <w:r>
        <w:instrText xml:space="preserve">HYPERLINK "http://baike.baidu.com/view/68826.htm" \t "_blank" </w:instrText>
      </w:r>
      <w:r>
        <w:fldChar w:fldCharType="separate"/>
      </w:r>
      <w:r>
        <w:rPr>
          <w:rStyle w:val="9"/>
          <w:rFonts w:hint="eastAsia"/>
          <w:color w:val="auto"/>
          <w:sz w:val="24"/>
          <w:u w:val="none"/>
        </w:rPr>
        <w:t>Novell</w:t>
      </w:r>
      <w:r>
        <w:fldChar w:fldCharType="end"/>
      </w:r>
      <w:r>
        <w:rPr>
          <w:rFonts w:hint="eastAsia"/>
          <w:sz w:val="24"/>
        </w:rPr>
        <w:t xml:space="preserve"> Netware、OpenBSD、OS/2 Wrap、Solaris、Windows等多种操作系统 。</w:t>
      </w:r>
    </w:p>
    <w:p>
      <w:pPr>
        <w:wordWrap/>
        <w:spacing w:beforeLines="50" w:afterLines="50" w:line="360" w:lineRule="auto"/>
        <w:ind w:firstLine="360" w:firstLineChars="150"/>
        <w:textAlignment w:val="auto"/>
        <w:rPr>
          <w:sz w:val="24"/>
        </w:rPr>
      </w:pPr>
      <w:r>
        <w:rPr>
          <w:rFonts w:hint="eastAsia"/>
          <w:sz w:val="24"/>
        </w:rPr>
        <w:t>（3）为多种编程语言提供了API。这些编程语言包括</w:t>
      </w:r>
      <w:r>
        <w:fldChar w:fldCharType="begin"/>
      </w:r>
      <w:r>
        <w:instrText xml:space="preserve">HYPERLINK "http://baike.baidu.com/view/10075.htm" \t "_blank" </w:instrText>
      </w:r>
      <w:r>
        <w:fldChar w:fldCharType="separate"/>
      </w:r>
      <w:r>
        <w:rPr>
          <w:rStyle w:val="9"/>
          <w:rFonts w:hint="eastAsia"/>
          <w:color w:val="auto"/>
          <w:sz w:val="24"/>
          <w:u w:val="none"/>
        </w:rPr>
        <w:t>C</w:t>
      </w:r>
      <w:r>
        <w:fldChar w:fldCharType="end"/>
      </w:r>
      <w:r>
        <w:rPr>
          <w:rFonts w:hint="eastAsia"/>
          <w:sz w:val="24"/>
        </w:rPr>
        <w:t>、C++、</w:t>
      </w:r>
      <w:r>
        <w:fldChar w:fldCharType="begin"/>
      </w:r>
      <w:r>
        <w:instrText xml:space="preserve">HYPERLINK "http://baike.baidu.com/view/21087.htm" \t "_blank" </w:instrText>
      </w:r>
      <w:r>
        <w:fldChar w:fldCharType="separate"/>
      </w:r>
      <w:r>
        <w:rPr>
          <w:rStyle w:val="9"/>
          <w:rFonts w:hint="eastAsia"/>
          <w:color w:val="auto"/>
          <w:sz w:val="24"/>
          <w:u w:val="none"/>
        </w:rPr>
        <w:t>Python</w:t>
      </w:r>
      <w:r>
        <w:fldChar w:fldCharType="end"/>
      </w:r>
      <w:r>
        <w:rPr>
          <w:rFonts w:hint="eastAsia"/>
          <w:sz w:val="24"/>
        </w:rPr>
        <w:t>、Java、</w:t>
      </w:r>
      <w:r>
        <w:fldChar w:fldCharType="begin"/>
      </w:r>
      <w:r>
        <w:instrText xml:space="preserve">HYPERLINK "http://baike.baidu.com/view/46614.htm" \t "_blank" </w:instrText>
      </w:r>
      <w:r>
        <w:fldChar w:fldCharType="separate"/>
      </w:r>
      <w:r>
        <w:rPr>
          <w:rStyle w:val="9"/>
          <w:rFonts w:hint="eastAsia"/>
          <w:color w:val="auto"/>
          <w:sz w:val="24"/>
          <w:u w:val="none"/>
        </w:rPr>
        <w:t>Perl</w:t>
      </w:r>
      <w:r>
        <w:fldChar w:fldCharType="end"/>
      </w:r>
      <w:r>
        <w:rPr>
          <w:rFonts w:hint="eastAsia"/>
          <w:sz w:val="24"/>
        </w:rPr>
        <w:t>、</w:t>
      </w:r>
      <w:r>
        <w:fldChar w:fldCharType="begin"/>
      </w:r>
      <w:r>
        <w:instrText xml:space="preserve">HYPERLINK "http://baike.baidu.com/view/99.htm" \t "_blank" </w:instrText>
      </w:r>
      <w:r>
        <w:fldChar w:fldCharType="separate"/>
      </w:r>
      <w:r>
        <w:rPr>
          <w:rStyle w:val="9"/>
          <w:rFonts w:hint="eastAsia"/>
          <w:color w:val="auto"/>
          <w:sz w:val="24"/>
          <w:u w:val="none"/>
        </w:rPr>
        <w:t>PHP</w:t>
      </w:r>
      <w:r>
        <w:fldChar w:fldCharType="end"/>
      </w:r>
      <w:r>
        <w:rPr>
          <w:rFonts w:hint="eastAsia"/>
          <w:sz w:val="24"/>
        </w:rPr>
        <w:t xml:space="preserve">、Eiffel、Ruby和Tcl等。 </w:t>
      </w:r>
    </w:p>
    <w:p>
      <w:pPr>
        <w:wordWrap/>
        <w:spacing w:beforeLines="50" w:afterLines="50" w:line="360" w:lineRule="auto"/>
        <w:ind w:firstLine="360" w:firstLineChars="150"/>
        <w:textAlignment w:val="auto"/>
        <w:rPr>
          <w:sz w:val="24"/>
        </w:rPr>
      </w:pPr>
      <w:r>
        <w:rPr>
          <w:rFonts w:hint="eastAsia"/>
          <w:sz w:val="24"/>
        </w:rPr>
        <w:t>（4）支持</w:t>
      </w:r>
      <w:r>
        <w:fldChar w:fldCharType="begin"/>
      </w:r>
      <w:r>
        <w:instrText xml:space="preserve">HYPERLINK "http://baike.baidu.com/view/65706.htm" \t "_blank" </w:instrText>
      </w:r>
      <w:r>
        <w:fldChar w:fldCharType="separate"/>
      </w:r>
      <w:r>
        <w:rPr>
          <w:rStyle w:val="9"/>
          <w:rFonts w:hint="eastAsia"/>
          <w:color w:val="auto"/>
          <w:sz w:val="24"/>
          <w:u w:val="none"/>
        </w:rPr>
        <w:t>多线程</w:t>
      </w:r>
      <w:r>
        <w:fldChar w:fldCharType="end"/>
      </w:r>
      <w:r>
        <w:rPr>
          <w:rFonts w:hint="eastAsia"/>
          <w:sz w:val="24"/>
        </w:rPr>
        <w:t>，充分利用CPU资源 。</w:t>
      </w:r>
    </w:p>
    <w:p>
      <w:pPr>
        <w:wordWrap/>
        <w:spacing w:beforeLines="50" w:afterLines="50" w:line="360" w:lineRule="auto"/>
        <w:ind w:firstLine="360" w:firstLineChars="150"/>
        <w:textAlignment w:val="auto"/>
        <w:rPr>
          <w:sz w:val="24"/>
        </w:rPr>
      </w:pPr>
      <w:r>
        <w:rPr>
          <w:rFonts w:hint="eastAsia"/>
          <w:sz w:val="24"/>
        </w:rPr>
        <w:t>（5）优化的</w:t>
      </w:r>
      <w:r>
        <w:fldChar w:fldCharType="begin"/>
      </w:r>
      <w:r>
        <w:instrText xml:space="preserve">HYPERLINK "http://baike.baidu.com/view/34.htm" \t "_blank" </w:instrText>
      </w:r>
      <w:r>
        <w:fldChar w:fldCharType="separate"/>
      </w:r>
      <w:r>
        <w:rPr>
          <w:rStyle w:val="9"/>
          <w:rFonts w:hint="eastAsia"/>
          <w:color w:val="auto"/>
          <w:sz w:val="24"/>
          <w:u w:val="none"/>
        </w:rPr>
        <w:t>SQL</w:t>
      </w:r>
      <w:r>
        <w:fldChar w:fldCharType="end"/>
      </w:r>
      <w:r>
        <w:rPr>
          <w:rFonts w:hint="eastAsia"/>
          <w:sz w:val="24"/>
        </w:rPr>
        <w:t xml:space="preserve">查询算法，有效地提高查询速度。 </w:t>
      </w:r>
    </w:p>
    <w:p>
      <w:pPr>
        <w:wordWrap/>
        <w:spacing w:beforeLines="50" w:afterLines="50" w:line="360" w:lineRule="auto"/>
        <w:ind w:firstLine="360" w:firstLineChars="150"/>
        <w:textAlignment w:val="auto"/>
        <w:rPr>
          <w:sz w:val="24"/>
        </w:rPr>
      </w:pPr>
      <w:r>
        <w:rPr>
          <w:rFonts w:hint="eastAsia"/>
          <w:sz w:val="24"/>
        </w:rPr>
        <w:t>（6）既能够作为一个单独的应用程序应用在客户端服务器网络环境中，也能够作为一个库而嵌入到其他的软件中提供多语言支持，常见的</w:t>
      </w:r>
      <w:r>
        <w:fldChar w:fldCharType="begin"/>
      </w:r>
      <w:r>
        <w:instrText xml:space="preserve">HYPERLINK "http://baike.baidu.com/view/237708.htm" \t "_blank" </w:instrText>
      </w:r>
      <w:r>
        <w:fldChar w:fldCharType="separate"/>
      </w:r>
      <w:r>
        <w:rPr>
          <w:rStyle w:val="9"/>
          <w:rFonts w:hint="eastAsia"/>
          <w:color w:val="auto"/>
          <w:sz w:val="24"/>
          <w:u w:val="none"/>
        </w:rPr>
        <w:t>编码</w:t>
      </w:r>
      <w:r>
        <w:fldChar w:fldCharType="end"/>
      </w:r>
      <w:r>
        <w:rPr>
          <w:rFonts w:hint="eastAsia"/>
          <w:sz w:val="24"/>
        </w:rPr>
        <w:t>如中文的GB 2312、BIG5，日文的Shift_JIS等都可以用作数据表名和数据列名。</w:t>
      </w:r>
    </w:p>
    <w:p>
      <w:pPr>
        <w:wordWrap/>
        <w:spacing w:beforeLines="50" w:afterLines="50" w:line="360" w:lineRule="auto"/>
        <w:ind w:firstLine="360" w:firstLineChars="150"/>
        <w:textAlignment w:val="auto"/>
        <w:rPr>
          <w:sz w:val="24"/>
        </w:rPr>
      </w:pPr>
      <w:r>
        <w:rPr>
          <w:rFonts w:hint="eastAsia"/>
          <w:sz w:val="24"/>
        </w:rPr>
        <w:t>（7）提供TCP/IP、ODBC和JDBC等多种数据库连接途径 。</w:t>
      </w:r>
    </w:p>
    <w:p>
      <w:pPr>
        <w:wordWrap/>
        <w:spacing w:beforeLines="50" w:afterLines="50" w:line="360" w:lineRule="auto"/>
        <w:ind w:firstLine="360" w:firstLineChars="150"/>
        <w:textAlignment w:val="auto"/>
        <w:rPr>
          <w:sz w:val="24"/>
        </w:rPr>
      </w:pPr>
      <w:r>
        <w:rPr>
          <w:rFonts w:hint="eastAsia"/>
          <w:sz w:val="24"/>
        </w:rPr>
        <w:t xml:space="preserve">（8）提供用于管理、检查、优化数据库操作的管理工具。 </w:t>
      </w:r>
    </w:p>
    <w:p>
      <w:pPr>
        <w:wordWrap/>
        <w:spacing w:beforeLines="50" w:afterLines="50" w:line="360" w:lineRule="auto"/>
        <w:ind w:firstLine="360" w:firstLineChars="150"/>
        <w:textAlignment w:val="auto"/>
        <w:rPr>
          <w:sz w:val="24"/>
        </w:rPr>
      </w:pPr>
      <w:r>
        <w:rPr>
          <w:rFonts w:hint="eastAsia"/>
          <w:sz w:val="24"/>
        </w:rPr>
        <w:t>（9）可以处理拥有上千万条记录的大型数据库。</w:t>
      </w:r>
    </w:p>
    <w:p>
      <w:pPr>
        <w:pStyle w:val="2"/>
        <w:wordWrap/>
        <w:spacing w:beforeLines="50" w:afterLines="50"/>
        <w:jc w:val="left"/>
        <w:textAlignment w:val="auto"/>
        <w:rPr>
          <w:rFonts w:hint="eastAsia" w:ascii="黑体" w:hAnsi="黑体" w:eastAsia="黑体" w:cs="黑体"/>
          <w:sz w:val="30"/>
          <w:szCs w:val="30"/>
        </w:rPr>
      </w:pPr>
      <w:bookmarkStart w:id="19" w:name="_Toc22439"/>
      <w:r>
        <w:rPr>
          <w:rFonts w:hint="eastAsia" w:ascii="黑体" w:hAnsi="黑体" w:eastAsia="黑体" w:cs="黑体"/>
          <w:sz w:val="30"/>
          <w:szCs w:val="30"/>
        </w:rPr>
        <w:t>三</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系统需求分析</w:t>
      </w:r>
      <w:bookmarkEnd w:id="19"/>
    </w:p>
    <w:p>
      <w:pPr>
        <w:pStyle w:val="3"/>
        <w:wordWrap/>
        <w:spacing w:beforeLines="50" w:afterLines="50"/>
        <w:textAlignment w:val="auto"/>
        <w:rPr>
          <w:rFonts w:hint="eastAsia" w:ascii="黑体" w:hAnsi="黑体" w:eastAsia="黑体" w:cs="黑体"/>
          <w:sz w:val="24"/>
          <w:szCs w:val="24"/>
        </w:rPr>
      </w:pPr>
      <w:bookmarkStart w:id="20" w:name="_Toc19316"/>
      <w:bookmarkStart w:id="21" w:name="_Toc282019174"/>
      <w:r>
        <w:rPr>
          <w:rFonts w:hint="eastAsia" w:ascii="黑体" w:hAnsi="黑体" w:eastAsia="黑体" w:cs="黑体"/>
          <w:sz w:val="24"/>
          <w:szCs w:val="24"/>
        </w:rPr>
        <w:t>3.1</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需求分析的背景</w:t>
      </w:r>
      <w:bookmarkEnd w:id="20"/>
      <w:bookmarkEnd w:id="21"/>
    </w:p>
    <w:p>
      <w:pPr>
        <w:wordWrap/>
        <w:spacing w:beforeLines="50" w:afterLines="50" w:line="360" w:lineRule="auto"/>
        <w:ind w:firstLine="420"/>
        <w:textAlignment w:val="auto"/>
        <w:rPr>
          <w:rFonts w:ascii="宋体" w:hAnsi="宋体"/>
          <w:sz w:val="24"/>
        </w:rPr>
      </w:pPr>
      <w:r>
        <w:rPr>
          <w:rFonts w:hint="eastAsia" w:ascii="宋体" w:hAnsi="宋体"/>
          <w:sz w:val="24"/>
        </w:rPr>
        <w:t>在完成了针对图片视频分享系统软件市场的前期调查，同时与多位软件使用者进行了全面深入地探讨和分析的基础上，提出了这份软件需求规格说明书。</w:t>
      </w:r>
    </w:p>
    <w:p>
      <w:pPr>
        <w:wordWrap/>
        <w:spacing w:beforeLines="50" w:afterLines="50" w:line="360" w:lineRule="auto"/>
        <w:ind w:firstLine="420"/>
        <w:textAlignment w:val="auto"/>
        <w:rPr>
          <w:rFonts w:ascii="宋体" w:hAnsi="宋体"/>
          <w:sz w:val="24"/>
        </w:rPr>
      </w:pPr>
      <w:r>
        <w:rPr>
          <w:rFonts w:hint="eastAsia" w:ascii="宋体" w:hAnsi="宋体"/>
          <w:sz w:val="24"/>
        </w:rPr>
        <w:t>此需求规格说明书对图片视频分享系统软件做了全面细致的用户需求分析，明确所要开发的软件应具有的功能、性能与界面，使系统分析人员及软件开发人员能清楚地了解用户的需求，并在此基础上进一步提出概要设计说明书和完成后续设计与开发工作。本说明书的预期读者为用户、业务或需求分析人员、测试人员、项目管理人员。</w:t>
      </w:r>
    </w:p>
    <w:p>
      <w:pPr>
        <w:pStyle w:val="3"/>
        <w:wordWrap/>
        <w:spacing w:beforeLines="50" w:afterLines="50"/>
        <w:textAlignment w:val="auto"/>
        <w:rPr>
          <w:rFonts w:hint="eastAsia" w:ascii="黑体" w:hAnsi="黑体" w:eastAsia="黑体" w:cs="黑体"/>
          <w:sz w:val="24"/>
          <w:szCs w:val="24"/>
        </w:rPr>
      </w:pPr>
      <w:bookmarkStart w:id="22" w:name="_Toc11855"/>
    </w:p>
    <w:p>
      <w:pPr>
        <w:pStyle w:val="3"/>
        <w:wordWrap/>
        <w:spacing w:beforeLines="50" w:afterLines="50"/>
        <w:textAlignment w:val="auto"/>
        <w:rPr>
          <w:rFonts w:hint="eastAsia" w:ascii="黑体" w:hAnsi="黑体" w:eastAsia="黑体" w:cs="黑体"/>
          <w:sz w:val="24"/>
          <w:szCs w:val="24"/>
        </w:rPr>
      </w:pPr>
      <w:r>
        <w:rPr>
          <w:rFonts w:hint="eastAsia" w:ascii="黑体" w:hAnsi="黑体" w:eastAsia="黑体" w:cs="黑体"/>
          <w:sz w:val="24"/>
          <w:szCs w:val="24"/>
        </w:rPr>
        <w:t>3.2</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需求分析的任务概述</w:t>
      </w:r>
      <w:bookmarkEnd w:id="22"/>
    </w:p>
    <w:p>
      <w:pPr>
        <w:pStyle w:val="4"/>
        <w:wordWrap/>
        <w:spacing w:beforeLines="50" w:afterLines="50"/>
        <w:textAlignment w:val="auto"/>
        <w:rPr>
          <w:rFonts w:hint="eastAsia" w:ascii="黑体" w:hAnsi="黑体" w:eastAsia="黑体" w:cs="黑体"/>
          <w:b w:val="0"/>
          <w:bCs w:val="0"/>
          <w:sz w:val="24"/>
          <w:szCs w:val="24"/>
        </w:rPr>
      </w:pPr>
      <w:bookmarkStart w:id="23" w:name="_Toc282019175"/>
      <w:bookmarkStart w:id="24" w:name="_Toc4520"/>
      <w:bookmarkStart w:id="25" w:name="_Toc281951665"/>
      <w:r>
        <w:rPr>
          <w:rFonts w:hint="eastAsia" w:ascii="黑体" w:hAnsi="黑体" w:eastAsia="黑体" w:cs="黑体"/>
          <w:b w:val="0"/>
          <w:bCs w:val="0"/>
          <w:sz w:val="24"/>
          <w:szCs w:val="24"/>
        </w:rPr>
        <w:t>3.2.1</w:t>
      </w: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t>目标</w:t>
      </w:r>
      <w:bookmarkEnd w:id="23"/>
      <w:bookmarkEnd w:id="24"/>
      <w:bookmarkEnd w:id="25"/>
    </w:p>
    <w:p>
      <w:pPr>
        <w:wordWrap/>
        <w:spacing w:beforeLines="50" w:afterLines="50" w:line="360" w:lineRule="auto"/>
        <w:ind w:firstLine="420"/>
        <w:textAlignment w:val="auto"/>
        <w:rPr>
          <w:rFonts w:ascii="宋体" w:hAnsi="宋体"/>
          <w:sz w:val="24"/>
        </w:rPr>
      </w:pPr>
      <w:r>
        <w:rPr>
          <w:rFonts w:hint="eastAsia" w:ascii="宋体" w:hAnsi="宋体"/>
          <w:sz w:val="24"/>
        </w:rPr>
        <w:t>1、开发目标</w:t>
      </w:r>
    </w:p>
    <w:p>
      <w:pPr>
        <w:wordWrap/>
        <w:spacing w:beforeLines="50" w:afterLines="50" w:line="360" w:lineRule="auto"/>
        <w:ind w:firstLine="420"/>
        <w:textAlignment w:val="auto"/>
        <w:rPr>
          <w:rFonts w:ascii="宋体" w:hAnsi="宋体"/>
          <w:sz w:val="24"/>
        </w:rPr>
      </w:pPr>
      <w:r>
        <w:rPr>
          <w:rFonts w:hint="eastAsia" w:ascii="宋体" w:hAnsi="宋体"/>
          <w:sz w:val="24"/>
        </w:rPr>
        <w:t>人们交流的方式多种多样，但是，我们在交流的同时希望更多的了解对方的信息，本软件即是根据此需求进行开发的。</w:t>
      </w:r>
    </w:p>
    <w:p>
      <w:pPr>
        <w:wordWrap/>
        <w:spacing w:beforeLines="50" w:afterLines="50" w:line="360" w:lineRule="auto"/>
        <w:ind w:firstLine="420"/>
        <w:textAlignment w:val="auto"/>
        <w:rPr>
          <w:rFonts w:ascii="宋体" w:hAnsi="宋体"/>
          <w:sz w:val="24"/>
        </w:rPr>
      </w:pPr>
      <w:r>
        <w:rPr>
          <w:rFonts w:hint="eastAsia" w:ascii="宋体" w:hAnsi="宋体"/>
          <w:sz w:val="24"/>
        </w:rPr>
        <w:t>2、应用目标</w:t>
      </w:r>
    </w:p>
    <w:p>
      <w:pPr>
        <w:wordWrap/>
        <w:spacing w:beforeLines="50" w:afterLines="50" w:line="360" w:lineRule="auto"/>
        <w:ind w:firstLine="420"/>
        <w:textAlignment w:val="auto"/>
        <w:rPr>
          <w:rFonts w:ascii="宋体" w:hAnsi="宋体"/>
          <w:sz w:val="24"/>
        </w:rPr>
      </w:pPr>
      <w:r>
        <w:rPr>
          <w:rFonts w:hint="eastAsia" w:ascii="宋体" w:hAnsi="宋体"/>
          <w:sz w:val="24"/>
        </w:rPr>
        <w:t>让用户能够通过注册信息，登录并更新及查询自己的信息，在此基础上，用户还能够有效的掌握和共享其它资源，但是不能更新。从而促进了信息管理的规范化和集成化，使得用户之间的交流更加的便捷。</w:t>
      </w:r>
    </w:p>
    <w:p>
      <w:pPr>
        <w:pStyle w:val="4"/>
        <w:wordWrap/>
        <w:spacing w:beforeLines="50" w:afterLines="50"/>
        <w:textAlignment w:val="auto"/>
        <w:rPr>
          <w:rFonts w:hint="eastAsia" w:ascii="黑体" w:hAnsi="黑体" w:eastAsia="黑体" w:cs="黑体"/>
          <w:b w:val="0"/>
          <w:bCs w:val="0"/>
          <w:sz w:val="24"/>
          <w:szCs w:val="24"/>
        </w:rPr>
      </w:pPr>
      <w:bookmarkStart w:id="26" w:name="_Toc281951666"/>
      <w:bookmarkStart w:id="27" w:name="_Toc12239"/>
      <w:bookmarkStart w:id="28" w:name="_Toc282019176"/>
      <w:r>
        <w:rPr>
          <w:rFonts w:hint="eastAsia" w:ascii="黑体" w:hAnsi="黑体" w:eastAsia="黑体" w:cs="黑体"/>
          <w:b w:val="0"/>
          <w:bCs w:val="0"/>
          <w:sz w:val="24"/>
          <w:szCs w:val="24"/>
        </w:rPr>
        <w:t>3.2.2</w:t>
      </w: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t>用户的特点</w:t>
      </w:r>
      <w:bookmarkEnd w:id="26"/>
      <w:bookmarkEnd w:id="27"/>
      <w:bookmarkEnd w:id="28"/>
    </w:p>
    <w:p>
      <w:pPr>
        <w:wordWrap/>
        <w:spacing w:beforeLines="50" w:afterLines="50" w:line="360" w:lineRule="auto"/>
        <w:ind w:firstLine="420"/>
        <w:textAlignment w:val="auto"/>
        <w:rPr>
          <w:rFonts w:ascii="宋体" w:hAnsi="宋体"/>
          <w:sz w:val="24"/>
        </w:rPr>
      </w:pPr>
      <w:r>
        <w:rPr>
          <w:rFonts w:hint="eastAsia" w:ascii="宋体" w:hAnsi="宋体"/>
          <w:sz w:val="24"/>
        </w:rPr>
        <w:t>本软件产品的最终用户来源广泛，相同之处则是为了增进与他人之间的交流，管理人员则可以随时更新软件的项目，以及查询和维护信息。本软件面向大众，用户使用过程中的操作也不复杂，因此，本软件的使用频度应达到70%左右。</w:t>
      </w:r>
    </w:p>
    <w:p>
      <w:pPr>
        <w:pStyle w:val="4"/>
        <w:wordWrap/>
        <w:spacing w:beforeLines="50" w:afterLines="50"/>
        <w:textAlignment w:val="auto"/>
        <w:rPr>
          <w:rFonts w:hint="eastAsia" w:ascii="黑体" w:hAnsi="黑体" w:eastAsia="黑体" w:cs="黑体"/>
          <w:b w:val="0"/>
          <w:bCs w:val="0"/>
          <w:sz w:val="24"/>
          <w:szCs w:val="24"/>
        </w:rPr>
      </w:pPr>
      <w:bookmarkStart w:id="29" w:name="_Toc30967"/>
      <w:bookmarkStart w:id="30" w:name="_Toc281951667"/>
      <w:bookmarkStart w:id="31" w:name="_Toc282019177"/>
      <w:r>
        <w:rPr>
          <w:rFonts w:hint="eastAsia" w:ascii="黑体" w:hAnsi="黑体" w:eastAsia="黑体" w:cs="黑体"/>
          <w:b w:val="0"/>
          <w:bCs w:val="0"/>
          <w:sz w:val="24"/>
          <w:szCs w:val="24"/>
        </w:rPr>
        <w:t>3.2.3</w:t>
      </w: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t>假定和约束</w:t>
      </w:r>
      <w:bookmarkEnd w:id="29"/>
      <w:bookmarkEnd w:id="30"/>
      <w:bookmarkEnd w:id="31"/>
    </w:p>
    <w:p>
      <w:pPr>
        <w:wordWrap/>
        <w:spacing w:beforeLines="50" w:afterLines="50" w:line="360" w:lineRule="auto"/>
        <w:ind w:firstLine="420"/>
        <w:textAlignment w:val="auto"/>
        <w:rPr>
          <w:rFonts w:ascii="宋体" w:hAnsi="宋体"/>
          <w:sz w:val="24"/>
        </w:rPr>
      </w:pPr>
      <w:r>
        <w:rPr>
          <w:rFonts w:hint="eastAsia" w:ascii="宋体" w:hAnsi="宋体"/>
          <w:sz w:val="24"/>
        </w:rPr>
        <w:t>本软件产品为大众用户使用，然而，本软件在功能上还不够完善，因此对于用户的需求还无法完全实现。</w:t>
      </w:r>
    </w:p>
    <w:p>
      <w:pPr>
        <w:pStyle w:val="3"/>
        <w:wordWrap/>
        <w:spacing w:beforeLines="50" w:afterLines="50"/>
        <w:textAlignment w:val="auto"/>
        <w:rPr>
          <w:rFonts w:hint="eastAsia" w:ascii="黑体" w:hAnsi="黑体" w:eastAsia="黑体" w:cs="黑体"/>
          <w:sz w:val="24"/>
          <w:szCs w:val="24"/>
        </w:rPr>
      </w:pPr>
      <w:bookmarkStart w:id="32" w:name="_Toc32282"/>
      <w:bookmarkStart w:id="33" w:name="_Toc282019178"/>
    </w:p>
    <w:p>
      <w:pPr>
        <w:pStyle w:val="3"/>
        <w:wordWrap/>
        <w:spacing w:beforeLines="50" w:afterLines="50"/>
        <w:textAlignment w:val="auto"/>
        <w:rPr>
          <w:rFonts w:hint="eastAsia" w:ascii="黑体" w:hAnsi="黑体" w:eastAsia="黑体" w:cs="黑体"/>
          <w:sz w:val="24"/>
          <w:szCs w:val="24"/>
        </w:rPr>
      </w:pPr>
      <w:r>
        <w:rPr>
          <w:rFonts w:hint="eastAsia" w:ascii="黑体" w:hAnsi="黑体" w:eastAsia="黑体" w:cs="黑体"/>
          <w:sz w:val="24"/>
          <w:szCs w:val="24"/>
        </w:rPr>
        <w:t>3.3</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系统对主要功能的规定</w:t>
      </w:r>
      <w:bookmarkEnd w:id="32"/>
      <w:bookmarkEnd w:id="33"/>
    </w:p>
    <w:p>
      <w:pPr>
        <w:pStyle w:val="4"/>
        <w:wordWrap/>
        <w:spacing w:beforeLines="50" w:afterLines="50"/>
        <w:textAlignment w:val="auto"/>
        <w:rPr>
          <w:rFonts w:hint="eastAsia" w:ascii="黑体" w:hAnsi="黑体" w:eastAsia="黑体" w:cs="黑体"/>
          <w:b w:val="0"/>
          <w:bCs w:val="0"/>
          <w:sz w:val="24"/>
          <w:szCs w:val="24"/>
        </w:rPr>
      </w:pPr>
      <w:bookmarkStart w:id="34" w:name="_Toc282019179"/>
      <w:bookmarkStart w:id="35" w:name="_Toc281951668"/>
      <w:bookmarkStart w:id="36" w:name="_Toc10894"/>
      <w:r>
        <w:rPr>
          <w:rFonts w:hint="eastAsia" w:ascii="黑体" w:hAnsi="黑体" w:eastAsia="黑体" w:cs="黑体"/>
          <w:b w:val="0"/>
          <w:bCs w:val="0"/>
          <w:sz w:val="24"/>
          <w:szCs w:val="24"/>
        </w:rPr>
        <w:t>3.3.1</w:t>
      </w: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t>系统功能模块</w:t>
      </w:r>
      <w:bookmarkEnd w:id="34"/>
      <w:bookmarkEnd w:id="35"/>
      <w:bookmarkEnd w:id="36"/>
    </w:p>
    <w:p>
      <w:pPr>
        <w:numPr>
          <w:ilvl w:val="0"/>
          <w:numId w:val="1"/>
        </w:numPr>
        <w:wordWrap/>
        <w:spacing w:beforeLines="50" w:afterLines="50" w:line="360" w:lineRule="auto"/>
        <w:textAlignment w:val="auto"/>
        <w:rPr>
          <w:rFonts w:ascii="宋体" w:hAnsi="宋体"/>
          <w:sz w:val="24"/>
        </w:rPr>
      </w:pPr>
      <w:r>
        <w:rPr>
          <w:rFonts w:hint="eastAsia" w:ascii="宋体" w:hAnsi="宋体"/>
          <w:sz w:val="24"/>
        </w:rPr>
        <w:t>登录模块</w:t>
      </w:r>
    </w:p>
    <w:p>
      <w:pPr>
        <w:numPr>
          <w:ilvl w:val="0"/>
          <w:numId w:val="1"/>
        </w:numPr>
        <w:wordWrap/>
        <w:spacing w:beforeLines="50" w:afterLines="50" w:line="360" w:lineRule="auto"/>
        <w:textAlignment w:val="auto"/>
        <w:rPr>
          <w:rFonts w:ascii="宋体" w:hAnsi="宋体"/>
          <w:sz w:val="24"/>
        </w:rPr>
      </w:pPr>
      <w:r>
        <w:rPr>
          <w:rFonts w:hint="eastAsia" w:ascii="宋体" w:hAnsi="宋体"/>
          <w:sz w:val="24"/>
        </w:rPr>
        <w:t>用户注册模块</w:t>
      </w:r>
    </w:p>
    <w:p>
      <w:pPr>
        <w:numPr>
          <w:ilvl w:val="0"/>
          <w:numId w:val="1"/>
        </w:numPr>
        <w:wordWrap/>
        <w:spacing w:beforeLines="50" w:afterLines="50" w:line="360" w:lineRule="auto"/>
        <w:textAlignment w:val="auto"/>
        <w:rPr>
          <w:rFonts w:ascii="宋体" w:hAnsi="宋体"/>
          <w:sz w:val="24"/>
        </w:rPr>
      </w:pPr>
      <w:r>
        <w:rPr>
          <w:rFonts w:hint="eastAsia" w:ascii="宋体" w:hAnsi="宋体"/>
          <w:sz w:val="24"/>
          <w:lang w:eastAsia="zh-CN"/>
        </w:rPr>
        <w:t>用户浏览关注人消息</w:t>
      </w:r>
    </w:p>
    <w:p>
      <w:pPr>
        <w:numPr>
          <w:ilvl w:val="0"/>
          <w:numId w:val="1"/>
        </w:numPr>
        <w:wordWrap/>
        <w:spacing w:beforeLines="50" w:afterLines="50" w:line="360" w:lineRule="auto"/>
        <w:textAlignment w:val="auto"/>
        <w:rPr>
          <w:rFonts w:ascii="宋体" w:hAnsi="宋体"/>
          <w:sz w:val="24"/>
        </w:rPr>
      </w:pPr>
      <w:r>
        <w:rPr>
          <w:rFonts w:hint="eastAsia" w:ascii="宋体" w:hAnsi="宋体"/>
          <w:sz w:val="24"/>
          <w:lang w:eastAsia="zh-CN"/>
        </w:rPr>
        <w:t>用户浏览系统推荐消息</w:t>
      </w:r>
    </w:p>
    <w:p>
      <w:pPr>
        <w:numPr>
          <w:ilvl w:val="0"/>
          <w:numId w:val="1"/>
        </w:numPr>
        <w:wordWrap/>
        <w:spacing w:beforeLines="50" w:afterLines="50" w:line="360" w:lineRule="auto"/>
        <w:textAlignment w:val="auto"/>
        <w:rPr>
          <w:rFonts w:ascii="宋体" w:hAnsi="宋体"/>
          <w:sz w:val="24"/>
        </w:rPr>
      </w:pPr>
      <w:r>
        <w:rPr>
          <w:rFonts w:hint="eastAsia" w:ascii="宋体" w:hAnsi="宋体"/>
          <w:sz w:val="24"/>
          <w:lang w:eastAsia="zh-CN"/>
        </w:rPr>
        <w:t>用户管理关注者与被关注者</w:t>
      </w:r>
    </w:p>
    <w:p>
      <w:pPr>
        <w:numPr>
          <w:ilvl w:val="0"/>
          <w:numId w:val="1"/>
        </w:numPr>
        <w:wordWrap/>
        <w:spacing w:beforeLines="50" w:afterLines="50" w:line="360" w:lineRule="auto"/>
        <w:textAlignment w:val="auto"/>
        <w:rPr>
          <w:rFonts w:ascii="宋体" w:hAnsi="宋体"/>
          <w:sz w:val="24"/>
        </w:rPr>
      </w:pPr>
      <w:r>
        <w:rPr>
          <w:rFonts w:hint="eastAsia" w:ascii="宋体" w:hAnsi="宋体"/>
          <w:sz w:val="24"/>
          <w:lang w:eastAsia="zh-CN"/>
        </w:rPr>
        <w:t>用户管理自身信息</w:t>
      </w:r>
    </w:p>
    <w:p>
      <w:pPr>
        <w:numPr>
          <w:ilvl w:val="0"/>
          <w:numId w:val="1"/>
        </w:numPr>
        <w:wordWrap/>
        <w:spacing w:beforeLines="50" w:afterLines="50" w:line="360" w:lineRule="auto"/>
        <w:textAlignment w:val="auto"/>
        <w:rPr>
          <w:rFonts w:ascii="宋体" w:hAnsi="宋体"/>
          <w:sz w:val="24"/>
        </w:rPr>
      </w:pPr>
      <w:r>
        <w:rPr>
          <w:rFonts w:hint="eastAsia" w:ascii="宋体" w:hAnsi="宋体"/>
          <w:sz w:val="24"/>
          <w:lang w:eastAsia="zh-CN"/>
        </w:rPr>
        <w:t>管理员管理消息与用户</w:t>
      </w:r>
    </w:p>
    <w:p>
      <w:pPr>
        <w:pStyle w:val="4"/>
        <w:wordWrap/>
        <w:spacing w:beforeLines="50" w:afterLines="50"/>
        <w:textAlignment w:val="auto"/>
        <w:rPr>
          <w:rFonts w:hint="eastAsia" w:ascii="黑体" w:hAnsi="黑体" w:eastAsia="黑体" w:cs="黑体"/>
          <w:b w:val="0"/>
          <w:bCs w:val="0"/>
          <w:sz w:val="24"/>
          <w:szCs w:val="24"/>
        </w:rPr>
      </w:pPr>
      <w:bookmarkStart w:id="37" w:name="_Toc282019180"/>
      <w:bookmarkStart w:id="38" w:name="_Toc6283"/>
      <w:r>
        <w:rPr>
          <w:rFonts w:hint="eastAsia" w:ascii="黑体" w:hAnsi="黑体" w:eastAsia="黑体" w:cs="黑体"/>
          <w:b w:val="0"/>
          <w:bCs w:val="0"/>
          <w:sz w:val="24"/>
          <w:szCs w:val="24"/>
        </w:rPr>
        <w:t>3.3.2</w:t>
      </w: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t>功能描述</w:t>
      </w:r>
      <w:bookmarkEnd w:id="37"/>
      <w:bookmarkEnd w:id="38"/>
    </w:p>
    <w:p>
      <w:pPr>
        <w:wordWrap/>
        <w:spacing w:beforeLines="50" w:afterLines="50" w:line="360" w:lineRule="auto"/>
        <w:ind w:left="420"/>
        <w:textAlignment w:val="auto"/>
        <w:rPr>
          <w:rFonts w:ascii="宋体" w:hAnsi="宋体"/>
          <w:sz w:val="24"/>
        </w:rPr>
      </w:pPr>
      <w:r>
        <w:rPr>
          <w:rFonts w:hint="eastAsia" w:ascii="宋体" w:hAnsi="宋体"/>
          <w:sz w:val="24"/>
        </w:rPr>
        <w:t>下面详细描述一下各个功能模块：</w:t>
      </w:r>
    </w:p>
    <w:p>
      <w:pPr>
        <w:numPr>
          <w:ilvl w:val="0"/>
          <w:numId w:val="2"/>
        </w:numPr>
        <w:wordWrap/>
        <w:spacing w:beforeLines="50" w:afterLines="50" w:line="360" w:lineRule="auto"/>
        <w:textAlignment w:val="auto"/>
        <w:rPr>
          <w:rFonts w:ascii="宋体" w:hAnsi="宋体"/>
          <w:sz w:val="24"/>
        </w:rPr>
      </w:pPr>
      <w:r>
        <w:rPr>
          <w:rFonts w:hint="eastAsia" w:ascii="宋体" w:hAnsi="宋体"/>
          <w:sz w:val="24"/>
        </w:rPr>
        <w:t>登录模块</w:t>
      </w:r>
    </w:p>
    <w:p>
      <w:pPr>
        <w:wordWrap/>
        <w:spacing w:beforeLines="50" w:afterLines="50" w:line="360" w:lineRule="auto"/>
        <w:ind w:left="420" w:leftChars="200" w:firstLine="480" w:firstLineChars="200"/>
        <w:textAlignment w:val="auto"/>
        <w:rPr>
          <w:rFonts w:ascii="宋体" w:hAnsi="宋体"/>
          <w:sz w:val="24"/>
        </w:rPr>
      </w:pPr>
      <w:r>
        <w:rPr>
          <w:rFonts w:hint="eastAsia" w:ascii="宋体" w:hAnsi="宋体"/>
          <w:sz w:val="24"/>
        </w:rPr>
        <w:t>仅限于已注册用户和管理人员进行操作。该模块主要是用于用户登录，用户和管理人员输入用户名和正确的密码即可进入对应的界面。该界面的注册控件可转到注册功能，若用户长期未使用已注册帐号（五个月以内未曾使用系统将自动注销）、为注册用户以及用户名或者密码遗失的用户，点击注册控件进入注册模块。</w:t>
      </w:r>
    </w:p>
    <w:p>
      <w:pPr>
        <w:numPr>
          <w:ilvl w:val="0"/>
          <w:numId w:val="2"/>
        </w:numPr>
        <w:wordWrap/>
        <w:spacing w:beforeLines="50" w:afterLines="50" w:line="360" w:lineRule="auto"/>
        <w:textAlignment w:val="auto"/>
        <w:rPr>
          <w:rFonts w:ascii="宋体" w:hAnsi="宋体"/>
          <w:sz w:val="24"/>
        </w:rPr>
      </w:pPr>
      <w:r>
        <w:rPr>
          <w:rFonts w:hint="eastAsia" w:ascii="宋体" w:hAnsi="宋体"/>
          <w:sz w:val="24"/>
        </w:rPr>
        <w:t>用户注册模块</w:t>
      </w:r>
    </w:p>
    <w:p>
      <w:pPr>
        <w:wordWrap/>
        <w:spacing w:beforeLines="50" w:afterLines="50" w:line="360" w:lineRule="auto"/>
        <w:ind w:left="420" w:leftChars="200" w:firstLine="480" w:firstLineChars="200"/>
        <w:textAlignment w:val="auto"/>
        <w:rPr>
          <w:rFonts w:ascii="宋体" w:hAnsi="宋体"/>
          <w:sz w:val="24"/>
        </w:rPr>
      </w:pPr>
      <w:r>
        <w:rPr>
          <w:rFonts w:hint="eastAsia" w:ascii="宋体" w:hAnsi="宋体"/>
          <w:sz w:val="24"/>
        </w:rPr>
        <w:t>仅限于用户长期未使用已注册帐号（五个月以内未曾使用系统将自动注销）、为注册用户以及用户名或者密码遗失的用户。在注册过程中，即将注册的用户必须需要根据要求填写用户名、密码、确认密码、注册邮箱等，在填写过程中系统会有对应的提示，*为必填，对于其他比如说性别、出生年月等信息为可填，注册成功后将进入个人信息模块。</w:t>
      </w:r>
    </w:p>
    <w:p>
      <w:pPr>
        <w:wordWrap/>
        <w:spacing w:beforeLines="50" w:afterLines="50" w:line="360" w:lineRule="auto"/>
        <w:ind w:left="420"/>
        <w:textAlignment w:val="auto"/>
        <w:rPr>
          <w:rFonts w:ascii="宋体" w:hAnsi="宋体"/>
          <w:sz w:val="24"/>
        </w:rPr>
      </w:pPr>
      <w:r>
        <w:rPr>
          <w:rFonts w:hint="eastAsia" w:ascii="宋体" w:hAnsi="宋体"/>
          <w:sz w:val="24"/>
        </w:rPr>
        <w:t xml:space="preserve">3) </w:t>
      </w:r>
      <w:r>
        <w:rPr>
          <w:rFonts w:hint="eastAsia" w:ascii="宋体" w:hAnsi="宋体"/>
          <w:sz w:val="24"/>
          <w:lang w:eastAsia="zh-CN"/>
        </w:rPr>
        <w:t>用户浏览关注人消息</w:t>
      </w:r>
    </w:p>
    <w:p>
      <w:pPr>
        <w:wordWrap/>
        <w:spacing w:beforeLines="50" w:afterLines="50" w:line="360" w:lineRule="auto"/>
        <w:ind w:left="420" w:leftChars="200" w:firstLine="480" w:firstLineChars="200"/>
        <w:textAlignment w:val="auto"/>
        <w:rPr>
          <w:rFonts w:ascii="宋体" w:hAnsi="宋体"/>
          <w:sz w:val="24"/>
        </w:rPr>
      </w:pPr>
      <w:r>
        <w:rPr>
          <w:rFonts w:hint="eastAsia" w:ascii="宋体" w:hAnsi="宋体"/>
          <w:sz w:val="24"/>
          <w:lang w:eastAsia="zh-CN"/>
        </w:rPr>
        <w:t>每个登陆用户可以查看所有关注人所发布的消息记录以及别的用户对该条消息的评论，以及别的用户对该条消息的赞数量，并且用户可以对每条记录添加评论和赞该条记录</w:t>
      </w:r>
      <w:r>
        <w:rPr>
          <w:rFonts w:hint="eastAsia" w:ascii="宋体" w:hAnsi="宋体"/>
          <w:sz w:val="24"/>
        </w:rPr>
        <w:t>。</w:t>
      </w:r>
      <w:r>
        <w:rPr>
          <w:rFonts w:hint="eastAsia" w:ascii="宋体" w:hAnsi="宋体"/>
          <w:sz w:val="24"/>
          <w:lang w:eastAsia="zh-CN"/>
        </w:rPr>
        <w:t>在添加评论页面可以进入用户信息页面。</w:t>
      </w:r>
    </w:p>
    <w:p>
      <w:pPr>
        <w:numPr>
          <w:ilvl w:val="0"/>
          <w:numId w:val="3"/>
        </w:numPr>
        <w:wordWrap/>
        <w:spacing w:beforeLines="50" w:afterLines="50" w:line="360" w:lineRule="auto"/>
        <w:textAlignment w:val="auto"/>
        <w:rPr>
          <w:rFonts w:ascii="宋体" w:hAnsi="宋体"/>
          <w:sz w:val="24"/>
        </w:rPr>
      </w:pPr>
      <w:r>
        <w:rPr>
          <w:rFonts w:hint="eastAsia" w:ascii="宋体" w:hAnsi="宋体"/>
          <w:sz w:val="24"/>
        </w:rPr>
        <w:t>用户</w:t>
      </w:r>
      <w:r>
        <w:rPr>
          <w:rFonts w:hint="eastAsia" w:ascii="宋体" w:hAnsi="宋体"/>
          <w:sz w:val="24"/>
          <w:lang w:eastAsia="zh-CN"/>
        </w:rPr>
        <w:t>浏览系统推荐消息</w:t>
      </w:r>
    </w:p>
    <w:p>
      <w:pPr>
        <w:wordWrap/>
        <w:spacing w:beforeLines="50" w:afterLines="50" w:line="360" w:lineRule="auto"/>
        <w:ind w:left="420" w:leftChars="200" w:firstLine="480" w:firstLineChars="200"/>
        <w:textAlignment w:val="auto"/>
        <w:rPr>
          <w:rFonts w:ascii="宋体" w:hAnsi="宋体"/>
          <w:sz w:val="24"/>
        </w:rPr>
      </w:pPr>
      <w:r>
        <w:rPr>
          <w:rFonts w:hint="eastAsia" w:ascii="宋体" w:hAnsi="宋体"/>
          <w:sz w:val="24"/>
          <w:lang w:eastAsia="zh-CN"/>
        </w:rPr>
        <w:t>系统会自动根据用户喜欢数量来决定向用户推荐消息，每个登陆的用户可以查看系统推荐的消息，对于系统推荐的消息用户可以查看其详细信息：消息发布人，消息评论，消息赞数量，并且可以对消息添加评论，添加赞，并且可以进入用户详细界面。</w:t>
      </w:r>
    </w:p>
    <w:p>
      <w:pPr>
        <w:numPr>
          <w:ilvl w:val="0"/>
          <w:numId w:val="3"/>
        </w:numPr>
        <w:wordWrap/>
        <w:spacing w:beforeLines="50" w:afterLines="50" w:line="360" w:lineRule="auto"/>
        <w:textAlignment w:val="auto"/>
        <w:rPr>
          <w:rFonts w:ascii="宋体" w:hAnsi="宋体"/>
          <w:sz w:val="24"/>
        </w:rPr>
      </w:pPr>
      <w:r>
        <w:rPr>
          <w:rFonts w:hint="eastAsia" w:ascii="宋体" w:hAnsi="宋体"/>
          <w:sz w:val="24"/>
          <w:lang w:eastAsia="zh-CN"/>
        </w:rPr>
        <w:t>用户</w:t>
      </w:r>
      <w:r>
        <w:rPr>
          <w:rFonts w:hint="eastAsia" w:ascii="宋体" w:hAnsi="宋体"/>
          <w:sz w:val="24"/>
        </w:rPr>
        <w:t>管理</w:t>
      </w:r>
      <w:r>
        <w:rPr>
          <w:rFonts w:hint="eastAsia" w:ascii="宋体" w:hAnsi="宋体"/>
          <w:sz w:val="24"/>
          <w:lang w:eastAsia="zh-CN"/>
        </w:rPr>
        <w:t>关注者与被关注者</w:t>
      </w:r>
    </w:p>
    <w:p>
      <w:pPr>
        <w:numPr>
          <w:ilvl w:val="0"/>
          <w:numId w:val="0"/>
        </w:numPr>
        <w:wordWrap/>
        <w:spacing w:beforeLines="50" w:afterLines="50" w:line="360" w:lineRule="auto"/>
        <w:ind w:left="420" w:leftChars="0" w:firstLine="420" w:firstLineChars="0"/>
        <w:textAlignment w:val="auto"/>
        <w:rPr>
          <w:rFonts w:ascii="宋体" w:hAnsi="宋体"/>
          <w:sz w:val="24"/>
        </w:rPr>
      </w:pPr>
      <w:r>
        <w:rPr>
          <w:rFonts w:hint="eastAsia" w:ascii="宋体" w:hAnsi="宋体"/>
          <w:sz w:val="24"/>
          <w:lang w:eastAsia="zh-CN"/>
        </w:rPr>
        <w:t>每个登陆登陆的用户可以查看自己关注的用户和关注自己的用户，并且可以通过名字来查找用户，进入用户详情页面可以对用户添加关注和取消关注</w:t>
      </w:r>
      <w:r>
        <w:rPr>
          <w:rFonts w:hint="eastAsia" w:ascii="宋体" w:hAnsi="宋体"/>
          <w:sz w:val="24"/>
        </w:rPr>
        <w:t>。</w:t>
      </w:r>
    </w:p>
    <w:p>
      <w:pPr>
        <w:numPr>
          <w:ilvl w:val="0"/>
          <w:numId w:val="3"/>
        </w:numPr>
        <w:wordWrap/>
        <w:spacing w:beforeLines="50" w:afterLines="50" w:line="360" w:lineRule="auto"/>
        <w:textAlignment w:val="auto"/>
        <w:rPr>
          <w:rFonts w:ascii="宋体" w:hAnsi="宋体"/>
          <w:sz w:val="24"/>
        </w:rPr>
      </w:pPr>
      <w:r>
        <w:rPr>
          <w:rFonts w:hint="eastAsia" w:ascii="宋体" w:hAnsi="宋体"/>
          <w:sz w:val="24"/>
          <w:lang w:eastAsia="zh-CN"/>
        </w:rPr>
        <w:t>用户管理自身信息</w:t>
      </w:r>
    </w:p>
    <w:p>
      <w:pPr>
        <w:wordWrap/>
        <w:spacing w:beforeLines="50" w:afterLines="50" w:line="360" w:lineRule="auto"/>
        <w:ind w:left="420" w:leftChars="200" w:firstLine="480" w:firstLineChars="200"/>
        <w:textAlignment w:val="auto"/>
        <w:rPr>
          <w:rFonts w:ascii="宋体" w:hAnsi="宋体"/>
          <w:sz w:val="24"/>
        </w:rPr>
      </w:pPr>
      <w:r>
        <w:rPr>
          <w:rFonts w:hint="eastAsia" w:ascii="宋体" w:hAnsi="宋体"/>
          <w:sz w:val="24"/>
          <w:lang w:eastAsia="zh-CN"/>
        </w:rPr>
        <w:t>每个登陆用户可以对自身信息进行查看和修改，可以修改自身头像，可以删除以往发布的消息。</w:t>
      </w:r>
    </w:p>
    <w:p>
      <w:pPr>
        <w:numPr>
          <w:ilvl w:val="0"/>
          <w:numId w:val="3"/>
        </w:numPr>
        <w:wordWrap/>
        <w:spacing w:beforeLines="50" w:afterLines="50" w:line="360" w:lineRule="auto"/>
        <w:textAlignment w:val="auto"/>
        <w:rPr>
          <w:rFonts w:ascii="宋体" w:hAnsi="宋体"/>
          <w:sz w:val="24"/>
        </w:rPr>
      </w:pPr>
      <w:r>
        <w:rPr>
          <w:rFonts w:hint="eastAsia" w:ascii="宋体" w:hAnsi="宋体"/>
          <w:sz w:val="24"/>
          <w:lang w:eastAsia="zh-CN"/>
        </w:rPr>
        <w:t>管理员管理消息与用户</w:t>
      </w:r>
    </w:p>
    <w:p>
      <w:pPr>
        <w:numPr>
          <w:ilvl w:val="0"/>
          <w:numId w:val="0"/>
        </w:numPr>
        <w:wordWrap/>
        <w:spacing w:beforeLines="50" w:afterLines="50" w:line="360" w:lineRule="auto"/>
        <w:ind w:left="420" w:leftChars="0" w:firstLine="420" w:firstLineChars="0"/>
        <w:textAlignment w:val="auto"/>
        <w:rPr>
          <w:rFonts w:hint="eastAsia" w:ascii="宋体" w:hAnsi="宋体"/>
          <w:sz w:val="24"/>
          <w:lang w:eastAsia="zh-CN"/>
        </w:rPr>
      </w:pPr>
      <w:r>
        <w:rPr>
          <w:rFonts w:hint="eastAsia" w:ascii="宋体" w:hAnsi="宋体"/>
          <w:sz w:val="24"/>
          <w:lang w:eastAsia="zh-CN"/>
        </w:rPr>
        <w:t>管理员可以查看所有消息和所有用户，并且有权对违规违法用户的消息进行删除和停用其账号。</w:t>
      </w:r>
    </w:p>
    <w:p>
      <w:pPr>
        <w:pStyle w:val="4"/>
        <w:wordWrap/>
        <w:spacing w:beforeLines="50" w:afterLines="50"/>
        <w:textAlignment w:val="auto"/>
        <w:rPr>
          <w:rFonts w:hint="eastAsia" w:ascii="黑体" w:hAnsi="黑体" w:eastAsia="黑体" w:cs="黑体"/>
          <w:b w:val="0"/>
          <w:bCs w:val="0"/>
          <w:sz w:val="24"/>
          <w:szCs w:val="24"/>
        </w:rPr>
      </w:pPr>
      <w:bookmarkStart w:id="39" w:name="_Toc281951669"/>
      <w:bookmarkStart w:id="40" w:name="_Toc282019181"/>
      <w:bookmarkStart w:id="41" w:name="_Toc16313"/>
    </w:p>
    <w:p>
      <w:pPr>
        <w:pStyle w:val="4"/>
        <w:wordWrap/>
        <w:spacing w:beforeLines="50" w:afterLines="50"/>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t>3.3.3</w:t>
      </w: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t>系统主要功能的数据流程图</w:t>
      </w:r>
      <w:bookmarkEnd w:id="39"/>
      <w:bookmarkEnd w:id="40"/>
      <w:bookmarkEnd w:id="41"/>
    </w:p>
    <w:p>
      <w:pPr>
        <w:numPr>
          <w:ilvl w:val="0"/>
          <w:numId w:val="4"/>
        </w:numPr>
        <w:wordWrap/>
        <w:spacing w:beforeLines="50" w:afterLines="50"/>
        <w:textAlignment w:val="auto"/>
        <w:rPr>
          <w:rFonts w:ascii="宋体" w:hAnsi="宋体"/>
          <w:sz w:val="24"/>
        </w:rPr>
      </w:pPr>
      <w:r>
        <w:rPr>
          <w:rFonts w:hint="eastAsia" w:ascii="宋体" w:hAnsi="宋体"/>
          <w:sz w:val="24"/>
          <w:lang w:eastAsia="zh-CN"/>
        </w:rPr>
        <w:t>登陆</w:t>
      </w:r>
      <w:r>
        <w:rPr>
          <w:rFonts w:hint="eastAsia" w:ascii="宋体" w:hAnsi="宋体"/>
          <w:sz w:val="24"/>
        </w:rPr>
        <w:t>功能</w:t>
      </w:r>
    </w:p>
    <w:p>
      <w:pPr>
        <w:numPr>
          <w:ilvl w:val="0"/>
          <w:numId w:val="0"/>
        </w:numPr>
        <w:wordWrap/>
        <w:spacing w:beforeLines="50" w:afterLines="50"/>
        <w:ind w:leftChars="0" w:firstLine="420" w:firstLineChars="0"/>
        <w:textAlignment w:val="auto"/>
        <w:rPr>
          <w:rFonts w:hint="eastAsia" w:ascii="宋体" w:hAnsi="宋体" w:eastAsia="宋体"/>
          <w:sz w:val="24"/>
          <w:szCs w:val="24"/>
          <w:lang w:eastAsia="zh-CN"/>
        </w:rPr>
      </w:pPr>
      <w:r>
        <w:rPr>
          <w:rFonts w:hint="eastAsia" w:ascii="宋体" w:hAnsi="宋体"/>
          <w:sz w:val="24"/>
          <w:szCs w:val="24"/>
          <w:lang w:val="en-US" w:eastAsia="zh-CN"/>
        </w:rPr>
        <w:t>登陆流程图</w:t>
      </w:r>
      <w:r>
        <w:rPr>
          <w:rFonts w:hint="eastAsia" w:ascii="宋体" w:hAnsi="宋体"/>
          <w:sz w:val="24"/>
          <w:szCs w:val="24"/>
          <w:lang w:eastAsia="zh-CN"/>
        </w:rPr>
        <w:t>如图</w:t>
      </w:r>
      <w:r>
        <w:rPr>
          <w:rFonts w:hint="eastAsia" w:ascii="宋体" w:hAnsi="宋体"/>
          <w:sz w:val="24"/>
          <w:szCs w:val="24"/>
          <w:lang w:val="en-US" w:eastAsia="zh-CN"/>
        </w:rPr>
        <w:t>3.3-1</w:t>
      </w:r>
      <w:r>
        <w:rPr>
          <w:rFonts w:hint="eastAsia" w:ascii="宋体" w:hAnsi="宋体"/>
          <w:bCs/>
          <w:sz w:val="24"/>
          <w:lang w:val="en-US" w:eastAsia="zh-CN"/>
        </w:rPr>
        <w:t>所示</w:t>
      </w:r>
      <w:r>
        <w:rPr>
          <w:rFonts w:hint="eastAsia" w:ascii="宋体" w:hAnsi="宋体"/>
          <w:sz w:val="24"/>
          <w:szCs w:val="24"/>
          <w:lang w:val="en-US" w:eastAsia="zh-CN"/>
        </w:rPr>
        <w:t>：</w:t>
      </w:r>
    </w:p>
    <w:p>
      <w:pPr>
        <w:wordWrap/>
        <w:spacing w:beforeLines="50" w:afterLines="50" w:line="240" w:lineRule="auto"/>
        <w:ind w:firstLine="240" w:firstLineChars="100"/>
        <w:jc w:val="center"/>
        <w:textAlignment w:val="auto"/>
        <w:rPr>
          <w:rFonts w:hint="eastAsia" w:ascii="宋体" w:hAnsi="宋体"/>
          <w:sz w:val="24"/>
          <w:lang w:val="en-US" w:eastAsia="zh-CN"/>
        </w:rPr>
      </w:pPr>
      <w:r>
        <w:rPr>
          <w:rFonts w:hint="eastAsia" w:ascii="宋体" w:hAnsi="宋体" w:eastAsia="宋体" w:cs="Times New Roman"/>
          <w:kern w:val="2"/>
          <w:sz w:val="24"/>
          <w:szCs w:val="24"/>
          <w:lang w:val="en-US" w:eastAsia="zh-CN" w:bidi="ar-SA"/>
        </w:rPr>
        <w:drawing>
          <wp:inline distT="0" distB="0" distL="114300" distR="114300">
            <wp:extent cx="3566795" cy="3312160"/>
            <wp:effectExtent l="0" t="0" r="14605" b="2540"/>
            <wp:docPr id="1" name="图片 1" descr="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用户登录"/>
                    <pic:cNvPicPr>
                      <a:picLocks noChangeAspect="1"/>
                    </pic:cNvPicPr>
                  </pic:nvPicPr>
                  <pic:blipFill>
                    <a:blip r:embed="rId4">
                      <a:lum/>
                    </a:blip>
                    <a:stretch>
                      <a:fillRect/>
                    </a:stretch>
                  </pic:blipFill>
                  <pic:spPr>
                    <a:xfrm>
                      <a:off x="0" y="0"/>
                      <a:ext cx="3566795" cy="3312160"/>
                    </a:xfrm>
                    <a:prstGeom prst="rect">
                      <a:avLst/>
                    </a:prstGeom>
                    <a:noFill/>
                    <a:ln>
                      <a:noFill/>
                    </a:ln>
                  </pic:spPr>
                </pic:pic>
              </a:graphicData>
            </a:graphic>
          </wp:inline>
        </w:drawing>
      </w:r>
    </w:p>
    <w:p>
      <w:pPr>
        <w:wordWrap/>
        <w:spacing w:beforeLines="50" w:afterLines="50" w:line="440" w:lineRule="exact"/>
        <w:jc w:val="center"/>
        <w:textAlignment w:val="auto"/>
        <w:rPr>
          <w:rFonts w:hint="eastAsia" w:ascii="宋体" w:hAnsi="宋体" w:eastAsia="宋体"/>
          <w:sz w:val="21"/>
          <w:szCs w:val="21"/>
          <w:lang w:val="en-US" w:eastAsia="zh-CN"/>
        </w:rPr>
      </w:pPr>
      <w:r>
        <w:rPr>
          <w:rFonts w:hint="eastAsia" w:ascii="宋体" w:hAnsi="宋体"/>
          <w:sz w:val="21"/>
          <w:szCs w:val="21"/>
          <w:lang w:val="en-US" w:eastAsia="zh-CN"/>
        </w:rPr>
        <w:t>图3.3-1  登陆流程图</w:t>
      </w:r>
    </w:p>
    <w:p>
      <w:pPr>
        <w:numPr>
          <w:ilvl w:val="0"/>
          <w:numId w:val="4"/>
        </w:numPr>
        <w:wordWrap/>
        <w:spacing w:beforeLines="50" w:afterLines="50"/>
        <w:textAlignment w:val="auto"/>
        <w:rPr>
          <w:rFonts w:ascii="宋体" w:hAnsi="宋体"/>
          <w:sz w:val="24"/>
        </w:rPr>
      </w:pPr>
      <w:r>
        <w:rPr>
          <w:rFonts w:hint="eastAsia" w:ascii="宋体" w:hAnsi="宋体"/>
          <w:sz w:val="24"/>
          <w:lang w:eastAsia="zh-CN"/>
        </w:rPr>
        <w:t>用户注册</w:t>
      </w:r>
      <w:r>
        <w:rPr>
          <w:rFonts w:hint="eastAsia" w:ascii="宋体" w:hAnsi="宋体"/>
          <w:sz w:val="24"/>
        </w:rPr>
        <w:t>功能</w:t>
      </w:r>
    </w:p>
    <w:p>
      <w:pPr>
        <w:numPr>
          <w:ilvl w:val="0"/>
          <w:numId w:val="0"/>
        </w:numPr>
        <w:wordWrap/>
        <w:spacing w:beforeLines="50" w:afterLines="50"/>
        <w:ind w:leftChars="0" w:firstLine="420" w:firstLineChars="0"/>
        <w:textAlignment w:val="auto"/>
        <w:rPr>
          <w:rFonts w:ascii="宋体" w:hAnsi="宋体"/>
          <w:sz w:val="24"/>
          <w:szCs w:val="24"/>
        </w:rPr>
      </w:pPr>
      <w:r>
        <w:rPr>
          <w:rFonts w:hint="eastAsia" w:ascii="宋体" w:hAnsi="宋体"/>
          <w:sz w:val="24"/>
          <w:szCs w:val="24"/>
          <w:lang w:val="en-US" w:eastAsia="zh-CN"/>
        </w:rPr>
        <w:t>用户注册流程图如图图3.3-2</w:t>
      </w:r>
      <w:r>
        <w:rPr>
          <w:rFonts w:hint="eastAsia" w:ascii="宋体" w:hAnsi="宋体"/>
          <w:bCs/>
          <w:sz w:val="24"/>
          <w:lang w:val="en-US" w:eastAsia="zh-CN"/>
        </w:rPr>
        <w:t>所示</w:t>
      </w:r>
      <w:r>
        <w:rPr>
          <w:rFonts w:hint="eastAsia" w:ascii="宋体" w:hAnsi="宋体"/>
          <w:sz w:val="24"/>
          <w:szCs w:val="24"/>
          <w:lang w:val="en-US" w:eastAsia="zh-CN"/>
        </w:rPr>
        <w:t>：</w:t>
      </w:r>
    </w:p>
    <w:p>
      <w:pPr>
        <w:wordWrap/>
        <w:spacing w:beforeLines="50" w:afterLines="50" w:line="240" w:lineRule="auto"/>
        <w:ind w:firstLine="240" w:firstLineChars="100"/>
        <w:jc w:val="center"/>
        <w:textAlignment w:val="auto"/>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drawing>
          <wp:inline distT="0" distB="0" distL="114300" distR="114300">
            <wp:extent cx="3264535" cy="3540125"/>
            <wp:effectExtent l="0" t="0" r="12065" b="3175"/>
            <wp:docPr id="2" name="图片 2" descr="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用户注册"/>
                    <pic:cNvPicPr>
                      <a:picLocks noChangeAspect="1"/>
                    </pic:cNvPicPr>
                  </pic:nvPicPr>
                  <pic:blipFill>
                    <a:blip r:embed="rId5">
                      <a:lum/>
                    </a:blip>
                    <a:stretch>
                      <a:fillRect/>
                    </a:stretch>
                  </pic:blipFill>
                  <pic:spPr>
                    <a:xfrm>
                      <a:off x="0" y="0"/>
                      <a:ext cx="3264535" cy="3540125"/>
                    </a:xfrm>
                    <a:prstGeom prst="rect">
                      <a:avLst/>
                    </a:prstGeom>
                    <a:noFill/>
                    <a:ln>
                      <a:noFill/>
                    </a:ln>
                  </pic:spPr>
                </pic:pic>
              </a:graphicData>
            </a:graphic>
          </wp:inline>
        </w:drawing>
      </w:r>
      <w:r>
        <w:rPr>
          <w:rFonts w:hint="eastAsia" w:ascii="宋体" w:hAnsi="宋体" w:cs="Times New Roman"/>
          <w:kern w:val="2"/>
          <w:sz w:val="24"/>
          <w:szCs w:val="24"/>
          <w:lang w:val="en-US" w:eastAsia="zh-CN" w:bidi="ar-SA"/>
        </w:rPr>
        <w:t xml:space="preserve">      </w:t>
      </w:r>
    </w:p>
    <w:p>
      <w:pPr>
        <w:wordWrap/>
        <w:spacing w:beforeLines="50" w:afterLines="50" w:line="440" w:lineRule="exact"/>
        <w:jc w:val="center"/>
        <w:textAlignment w:val="auto"/>
        <w:rPr>
          <w:rFonts w:ascii="宋体" w:hAnsi="宋体"/>
          <w:sz w:val="24"/>
        </w:rPr>
      </w:pPr>
      <w:r>
        <w:rPr>
          <w:rFonts w:hint="eastAsia" w:ascii="宋体" w:hAnsi="宋体"/>
          <w:sz w:val="21"/>
          <w:szCs w:val="21"/>
          <w:lang w:val="en-US" w:eastAsia="zh-CN"/>
        </w:rPr>
        <w:t>图3.3-2  用户注册流程图</w:t>
      </w:r>
    </w:p>
    <w:p>
      <w:pPr>
        <w:numPr>
          <w:ilvl w:val="0"/>
          <w:numId w:val="5"/>
        </w:numPr>
        <w:wordWrap/>
        <w:spacing w:beforeLines="50" w:afterLines="50"/>
        <w:textAlignment w:val="auto"/>
        <w:rPr>
          <w:rFonts w:hint="eastAsia" w:ascii="宋体" w:hAnsi="宋体"/>
          <w:sz w:val="24"/>
          <w:lang w:eastAsia="zh-CN"/>
        </w:rPr>
      </w:pPr>
      <w:r>
        <w:rPr>
          <w:rFonts w:hint="eastAsia" w:ascii="宋体" w:hAnsi="宋体"/>
          <w:sz w:val="24"/>
          <w:lang w:eastAsia="zh-CN"/>
        </w:rPr>
        <w:t>用户浏览关注人消息</w:t>
      </w:r>
    </w:p>
    <w:p>
      <w:pPr>
        <w:numPr>
          <w:ilvl w:val="0"/>
          <w:numId w:val="0"/>
        </w:numPr>
        <w:wordWrap/>
        <w:spacing w:beforeLines="50" w:afterLines="50"/>
        <w:ind w:firstLine="420" w:firstLineChars="0"/>
        <w:textAlignment w:val="auto"/>
        <w:rPr>
          <w:rFonts w:hint="eastAsia" w:ascii="宋体" w:hAnsi="宋体"/>
          <w:sz w:val="24"/>
          <w:szCs w:val="24"/>
          <w:lang w:eastAsia="zh-CN"/>
        </w:rPr>
      </w:pPr>
      <w:r>
        <w:rPr>
          <w:rFonts w:hint="eastAsia" w:ascii="宋体" w:hAnsi="宋体"/>
          <w:sz w:val="24"/>
          <w:szCs w:val="24"/>
          <w:lang w:eastAsia="zh-CN"/>
        </w:rPr>
        <w:t>用户浏览关注人消息</w:t>
      </w:r>
      <w:r>
        <w:rPr>
          <w:rFonts w:hint="eastAsia" w:ascii="宋体" w:hAnsi="宋体"/>
          <w:sz w:val="24"/>
          <w:szCs w:val="24"/>
          <w:lang w:val="en-US" w:eastAsia="zh-CN"/>
        </w:rPr>
        <w:t>流程图如图3.3-3</w:t>
      </w:r>
      <w:r>
        <w:rPr>
          <w:rFonts w:hint="eastAsia" w:ascii="宋体" w:hAnsi="宋体"/>
          <w:bCs/>
          <w:sz w:val="24"/>
          <w:lang w:val="en-US" w:eastAsia="zh-CN"/>
        </w:rPr>
        <w:t>所示：</w:t>
      </w:r>
    </w:p>
    <w:p>
      <w:pPr>
        <w:numPr>
          <w:ilvl w:val="0"/>
          <w:numId w:val="0"/>
        </w:numPr>
        <w:wordWrap/>
        <w:spacing w:beforeLines="50" w:afterLines="50"/>
        <w:jc w:val="center"/>
        <w:textAlignment w:val="auto"/>
        <w:rPr>
          <w:rFonts w:hint="eastAsia" w:ascii="宋体" w:hAnsi="宋体" w:eastAsia="宋体" w:cs="Times New Roman"/>
          <w:kern w:val="2"/>
          <w:sz w:val="24"/>
          <w:szCs w:val="24"/>
          <w:lang w:val="en-US" w:eastAsia="zh-CN" w:bidi="ar-SA"/>
        </w:rPr>
      </w:pPr>
      <w:r>
        <w:rPr>
          <w:rFonts w:hint="eastAsia" w:ascii="宋体" w:hAnsi="宋体" w:cs="Times New Roman"/>
          <w:kern w:val="2"/>
          <w:sz w:val="24"/>
          <w:szCs w:val="24"/>
          <w:lang w:val="en-US" w:eastAsia="zh-CN" w:bidi="ar-SA"/>
        </w:rPr>
        <w:t>v</w:t>
      </w:r>
      <w:r>
        <w:rPr>
          <w:rFonts w:hint="eastAsia" w:ascii="宋体" w:hAnsi="宋体" w:eastAsia="宋体" w:cs="Times New Roman"/>
          <w:kern w:val="2"/>
          <w:sz w:val="24"/>
          <w:szCs w:val="24"/>
          <w:lang w:val="en-US" w:eastAsia="zh-CN" w:bidi="ar-SA"/>
        </w:rPr>
        <w:drawing>
          <wp:inline distT="0" distB="0" distL="114300" distR="114300">
            <wp:extent cx="4177665" cy="3351530"/>
            <wp:effectExtent l="0" t="0" r="13335" b="1270"/>
            <wp:docPr id="4" name="图片 3" desc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ds"/>
                    <pic:cNvPicPr>
                      <a:picLocks noChangeAspect="1"/>
                    </pic:cNvPicPr>
                  </pic:nvPicPr>
                  <pic:blipFill>
                    <a:blip r:embed="rId6">
                      <a:lum/>
                    </a:blip>
                    <a:stretch>
                      <a:fillRect/>
                    </a:stretch>
                  </pic:blipFill>
                  <pic:spPr>
                    <a:xfrm>
                      <a:off x="0" y="0"/>
                      <a:ext cx="4177665" cy="3351530"/>
                    </a:xfrm>
                    <a:prstGeom prst="rect">
                      <a:avLst/>
                    </a:prstGeom>
                    <a:noFill/>
                    <a:ln>
                      <a:noFill/>
                    </a:ln>
                  </pic:spPr>
                </pic:pic>
              </a:graphicData>
            </a:graphic>
          </wp:inline>
        </w:drawing>
      </w:r>
    </w:p>
    <w:p>
      <w:pPr>
        <w:numPr>
          <w:ilvl w:val="0"/>
          <w:numId w:val="0"/>
        </w:numPr>
        <w:wordWrap/>
        <w:spacing w:beforeLines="50" w:afterLines="50"/>
        <w:jc w:val="center"/>
        <w:textAlignment w:val="auto"/>
        <w:rPr>
          <w:rFonts w:hint="eastAsia" w:ascii="宋体" w:hAnsi="宋体" w:eastAsia="宋体" w:cs="Times New Roman"/>
          <w:kern w:val="2"/>
          <w:sz w:val="24"/>
          <w:szCs w:val="24"/>
          <w:lang w:val="en-US" w:eastAsia="zh-CN" w:bidi="ar-SA"/>
        </w:rPr>
      </w:pPr>
      <w:r>
        <w:rPr>
          <w:rFonts w:hint="eastAsia" w:ascii="宋体" w:hAnsi="宋体"/>
          <w:sz w:val="21"/>
          <w:szCs w:val="21"/>
          <w:lang w:val="en-US" w:eastAsia="zh-CN"/>
        </w:rPr>
        <w:t xml:space="preserve">图3.3-3  </w:t>
      </w:r>
      <w:r>
        <w:rPr>
          <w:rFonts w:hint="eastAsia" w:ascii="宋体" w:hAnsi="宋体"/>
          <w:sz w:val="21"/>
          <w:szCs w:val="21"/>
          <w:lang w:eastAsia="zh-CN"/>
        </w:rPr>
        <w:t>用户浏览关注人消息</w:t>
      </w:r>
      <w:r>
        <w:rPr>
          <w:rFonts w:hint="eastAsia" w:ascii="宋体" w:hAnsi="宋体"/>
          <w:sz w:val="21"/>
          <w:szCs w:val="21"/>
          <w:lang w:val="en-US" w:eastAsia="zh-CN"/>
        </w:rPr>
        <w:t>流程图</w:t>
      </w:r>
    </w:p>
    <w:p>
      <w:pPr>
        <w:numPr>
          <w:ilvl w:val="0"/>
          <w:numId w:val="5"/>
        </w:numPr>
        <w:wordWrap/>
        <w:spacing w:beforeLines="50" w:afterLines="50"/>
        <w:textAlignment w:val="auto"/>
        <w:rPr>
          <w:rFonts w:hint="eastAsia" w:ascii="宋体" w:hAnsi="宋体"/>
          <w:sz w:val="24"/>
          <w:lang w:eastAsia="zh-CN"/>
        </w:rPr>
      </w:pPr>
      <w:r>
        <w:rPr>
          <w:rFonts w:hint="eastAsia" w:ascii="宋体" w:hAnsi="宋体"/>
          <w:sz w:val="24"/>
          <w:lang w:eastAsia="zh-CN"/>
        </w:rPr>
        <w:t>用户浏览系统推荐消息</w:t>
      </w:r>
    </w:p>
    <w:p>
      <w:pPr>
        <w:numPr>
          <w:ilvl w:val="0"/>
          <w:numId w:val="0"/>
        </w:numPr>
        <w:wordWrap/>
        <w:spacing w:beforeLines="50" w:afterLines="50"/>
        <w:ind w:firstLine="420" w:firstLineChars="0"/>
        <w:jc w:val="both"/>
        <w:textAlignment w:val="auto"/>
        <w:rPr>
          <w:rFonts w:hint="eastAsia" w:ascii="宋体" w:hAnsi="宋体" w:eastAsia="宋体" w:cs="Times New Roman"/>
          <w:kern w:val="2"/>
          <w:sz w:val="24"/>
          <w:szCs w:val="24"/>
          <w:lang w:val="en-US" w:eastAsia="zh-CN" w:bidi="ar-SA"/>
        </w:rPr>
      </w:pPr>
      <w:r>
        <w:rPr>
          <w:rFonts w:hint="eastAsia" w:ascii="宋体" w:hAnsi="宋体"/>
          <w:sz w:val="24"/>
          <w:szCs w:val="24"/>
          <w:lang w:eastAsia="zh-CN"/>
        </w:rPr>
        <w:t>用户浏览系统推荐消息</w:t>
      </w:r>
      <w:r>
        <w:rPr>
          <w:rFonts w:hint="eastAsia" w:ascii="宋体" w:hAnsi="宋体"/>
          <w:sz w:val="24"/>
          <w:szCs w:val="24"/>
          <w:lang w:val="en-US" w:eastAsia="zh-CN"/>
        </w:rPr>
        <w:t>流程图如图3.3-4</w:t>
      </w:r>
      <w:r>
        <w:rPr>
          <w:rFonts w:hint="eastAsia" w:ascii="宋体" w:hAnsi="宋体"/>
          <w:bCs/>
          <w:sz w:val="24"/>
          <w:lang w:val="en-US" w:eastAsia="zh-CN"/>
        </w:rPr>
        <w:t>所示</w:t>
      </w:r>
      <w:r>
        <w:rPr>
          <w:rFonts w:hint="eastAsia" w:ascii="宋体" w:hAnsi="宋体"/>
          <w:sz w:val="24"/>
          <w:szCs w:val="24"/>
          <w:lang w:val="en-US" w:eastAsia="zh-CN"/>
        </w:rPr>
        <w:t>：</w:t>
      </w:r>
    </w:p>
    <w:p>
      <w:pPr>
        <w:numPr>
          <w:ilvl w:val="0"/>
          <w:numId w:val="0"/>
        </w:numPr>
        <w:wordWrap/>
        <w:spacing w:beforeLines="50" w:afterLines="50"/>
        <w:textAlignment w:val="auto"/>
        <w:rPr>
          <w:rFonts w:hint="eastAsia" w:ascii="宋体" w:hAnsi="宋体"/>
          <w:sz w:val="24"/>
          <w:lang w:eastAsia="zh-CN"/>
        </w:rPr>
      </w:pPr>
    </w:p>
    <w:p>
      <w:pPr>
        <w:numPr>
          <w:ilvl w:val="0"/>
          <w:numId w:val="0"/>
        </w:numPr>
        <w:wordWrap/>
        <w:spacing w:beforeLines="50" w:afterLines="50"/>
        <w:jc w:val="center"/>
        <w:textAlignment w:val="auto"/>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drawing>
          <wp:inline distT="0" distB="0" distL="114300" distR="114300">
            <wp:extent cx="4569460" cy="3010535"/>
            <wp:effectExtent l="0" t="0" r="2540" b="18415"/>
            <wp:docPr id="5" name="图片 4" descr="系统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系统推荐"/>
                    <pic:cNvPicPr>
                      <a:picLocks noChangeAspect="1"/>
                    </pic:cNvPicPr>
                  </pic:nvPicPr>
                  <pic:blipFill>
                    <a:blip r:embed="rId7">
                      <a:lum/>
                    </a:blip>
                    <a:stretch>
                      <a:fillRect/>
                    </a:stretch>
                  </pic:blipFill>
                  <pic:spPr>
                    <a:xfrm>
                      <a:off x="0" y="0"/>
                      <a:ext cx="4569460" cy="3010535"/>
                    </a:xfrm>
                    <a:prstGeom prst="rect">
                      <a:avLst/>
                    </a:prstGeom>
                    <a:noFill/>
                    <a:ln>
                      <a:noFill/>
                    </a:ln>
                  </pic:spPr>
                </pic:pic>
              </a:graphicData>
            </a:graphic>
          </wp:inline>
        </w:drawing>
      </w:r>
    </w:p>
    <w:p>
      <w:pPr>
        <w:numPr>
          <w:ilvl w:val="0"/>
          <w:numId w:val="0"/>
        </w:numPr>
        <w:wordWrap/>
        <w:spacing w:beforeLines="50" w:afterLines="50"/>
        <w:jc w:val="center"/>
        <w:textAlignment w:val="auto"/>
        <w:rPr>
          <w:rFonts w:hint="eastAsia" w:ascii="宋体" w:hAnsi="宋体" w:eastAsia="宋体" w:cs="Times New Roman"/>
          <w:kern w:val="2"/>
          <w:sz w:val="24"/>
          <w:szCs w:val="24"/>
          <w:lang w:val="en-US" w:eastAsia="zh-CN" w:bidi="ar-SA"/>
        </w:rPr>
      </w:pPr>
      <w:r>
        <w:rPr>
          <w:rFonts w:hint="eastAsia" w:ascii="宋体" w:hAnsi="宋体"/>
          <w:sz w:val="21"/>
          <w:szCs w:val="21"/>
          <w:lang w:val="en-US" w:eastAsia="zh-CN"/>
        </w:rPr>
        <w:t xml:space="preserve">图3.3-4  </w:t>
      </w:r>
      <w:r>
        <w:rPr>
          <w:rFonts w:hint="eastAsia" w:ascii="宋体" w:hAnsi="宋体"/>
          <w:sz w:val="21"/>
          <w:szCs w:val="21"/>
          <w:lang w:eastAsia="zh-CN"/>
        </w:rPr>
        <w:t>用户浏览系统推荐消息</w:t>
      </w:r>
      <w:r>
        <w:rPr>
          <w:rFonts w:hint="eastAsia" w:ascii="宋体" w:hAnsi="宋体"/>
          <w:sz w:val="21"/>
          <w:szCs w:val="21"/>
          <w:lang w:val="en-US" w:eastAsia="zh-CN"/>
        </w:rPr>
        <w:t>流程图</w:t>
      </w:r>
    </w:p>
    <w:p>
      <w:pPr>
        <w:numPr>
          <w:ilvl w:val="0"/>
          <w:numId w:val="5"/>
        </w:numPr>
        <w:wordWrap/>
        <w:spacing w:beforeLines="50" w:afterLines="50"/>
        <w:textAlignment w:val="auto"/>
        <w:rPr>
          <w:rFonts w:hint="eastAsia" w:ascii="宋体" w:hAnsi="宋体"/>
          <w:sz w:val="24"/>
          <w:lang w:eastAsia="zh-CN"/>
        </w:rPr>
      </w:pPr>
      <w:r>
        <w:rPr>
          <w:rFonts w:hint="eastAsia" w:ascii="宋体" w:hAnsi="宋体"/>
          <w:sz w:val="24"/>
          <w:lang w:eastAsia="zh-CN"/>
        </w:rPr>
        <w:t>用户管理关注者与被关注者</w:t>
      </w:r>
    </w:p>
    <w:p>
      <w:pPr>
        <w:numPr>
          <w:ilvl w:val="0"/>
          <w:numId w:val="0"/>
        </w:numPr>
        <w:wordWrap/>
        <w:spacing w:beforeLines="50" w:afterLines="50"/>
        <w:ind w:firstLine="420" w:firstLineChars="0"/>
        <w:textAlignment w:val="auto"/>
        <w:rPr>
          <w:rFonts w:hint="eastAsia" w:ascii="宋体" w:hAnsi="宋体"/>
          <w:sz w:val="24"/>
          <w:szCs w:val="24"/>
          <w:lang w:eastAsia="zh-CN"/>
        </w:rPr>
      </w:pPr>
      <w:r>
        <w:rPr>
          <w:rFonts w:hint="eastAsia" w:ascii="宋体" w:hAnsi="宋体"/>
          <w:sz w:val="24"/>
          <w:szCs w:val="24"/>
          <w:lang w:eastAsia="zh-CN"/>
        </w:rPr>
        <w:t>用户管理关注者与被关注者</w:t>
      </w:r>
      <w:r>
        <w:rPr>
          <w:rFonts w:hint="eastAsia" w:ascii="宋体" w:hAnsi="宋体"/>
          <w:sz w:val="24"/>
          <w:szCs w:val="24"/>
          <w:lang w:val="en-US" w:eastAsia="zh-CN"/>
        </w:rPr>
        <w:t>流程图如图3.3-5</w:t>
      </w:r>
      <w:r>
        <w:rPr>
          <w:rFonts w:hint="eastAsia" w:ascii="宋体" w:hAnsi="宋体"/>
          <w:bCs/>
          <w:sz w:val="24"/>
          <w:lang w:val="en-US" w:eastAsia="zh-CN"/>
        </w:rPr>
        <w:t>所示：</w:t>
      </w:r>
    </w:p>
    <w:p>
      <w:pPr>
        <w:numPr>
          <w:ilvl w:val="0"/>
          <w:numId w:val="0"/>
        </w:numPr>
        <w:wordWrap/>
        <w:spacing w:beforeLines="50" w:afterLines="50"/>
        <w:jc w:val="center"/>
        <w:textAlignment w:val="auto"/>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drawing>
          <wp:inline distT="0" distB="0" distL="114300" distR="114300">
            <wp:extent cx="4043680" cy="3900170"/>
            <wp:effectExtent l="0" t="0" r="13970" b="5080"/>
            <wp:docPr id="6" name="图片 5" descr="关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关注"/>
                    <pic:cNvPicPr>
                      <a:picLocks noChangeAspect="1"/>
                    </pic:cNvPicPr>
                  </pic:nvPicPr>
                  <pic:blipFill>
                    <a:blip r:embed="rId8">
                      <a:lum/>
                    </a:blip>
                    <a:stretch>
                      <a:fillRect/>
                    </a:stretch>
                  </pic:blipFill>
                  <pic:spPr>
                    <a:xfrm>
                      <a:off x="0" y="0"/>
                      <a:ext cx="4043680" cy="3900170"/>
                    </a:xfrm>
                    <a:prstGeom prst="rect">
                      <a:avLst/>
                    </a:prstGeom>
                    <a:noFill/>
                    <a:ln>
                      <a:noFill/>
                    </a:ln>
                  </pic:spPr>
                </pic:pic>
              </a:graphicData>
            </a:graphic>
          </wp:inline>
        </w:drawing>
      </w:r>
    </w:p>
    <w:p>
      <w:pPr>
        <w:numPr>
          <w:ilvl w:val="0"/>
          <w:numId w:val="0"/>
        </w:numPr>
        <w:wordWrap/>
        <w:spacing w:beforeLines="50" w:afterLines="50"/>
        <w:jc w:val="center"/>
        <w:textAlignment w:val="auto"/>
        <w:rPr>
          <w:rFonts w:hint="eastAsia" w:ascii="宋体" w:hAnsi="宋体" w:eastAsia="宋体" w:cs="Times New Roman"/>
          <w:kern w:val="2"/>
          <w:sz w:val="24"/>
          <w:szCs w:val="24"/>
          <w:lang w:val="en-US" w:eastAsia="zh-CN" w:bidi="ar-SA"/>
        </w:rPr>
      </w:pPr>
      <w:r>
        <w:rPr>
          <w:rFonts w:hint="eastAsia" w:ascii="宋体" w:hAnsi="宋体"/>
          <w:sz w:val="21"/>
          <w:szCs w:val="21"/>
          <w:lang w:val="en-US" w:eastAsia="zh-CN"/>
        </w:rPr>
        <w:t xml:space="preserve">图3.3-5  </w:t>
      </w:r>
      <w:r>
        <w:rPr>
          <w:rFonts w:hint="eastAsia" w:ascii="宋体" w:hAnsi="宋体"/>
          <w:sz w:val="21"/>
          <w:szCs w:val="21"/>
          <w:lang w:eastAsia="zh-CN"/>
        </w:rPr>
        <w:t>用户管理关注者与被关注者</w:t>
      </w:r>
      <w:r>
        <w:rPr>
          <w:rFonts w:hint="eastAsia" w:ascii="宋体" w:hAnsi="宋体"/>
          <w:sz w:val="21"/>
          <w:szCs w:val="21"/>
          <w:lang w:val="en-US" w:eastAsia="zh-CN"/>
        </w:rPr>
        <w:t>流程图</w:t>
      </w:r>
    </w:p>
    <w:p>
      <w:pPr>
        <w:numPr>
          <w:ilvl w:val="0"/>
          <w:numId w:val="5"/>
        </w:numPr>
        <w:wordWrap/>
        <w:spacing w:beforeLines="50" w:afterLines="50"/>
        <w:textAlignment w:val="auto"/>
        <w:rPr>
          <w:rFonts w:hint="eastAsia" w:ascii="宋体" w:hAnsi="宋体"/>
          <w:sz w:val="24"/>
          <w:lang w:eastAsia="zh-CN"/>
        </w:rPr>
      </w:pPr>
      <w:r>
        <w:rPr>
          <w:rFonts w:hint="eastAsia" w:ascii="宋体" w:hAnsi="宋体"/>
          <w:sz w:val="24"/>
          <w:lang w:eastAsia="zh-CN"/>
        </w:rPr>
        <w:t>用户管理自身信息</w:t>
      </w:r>
    </w:p>
    <w:p>
      <w:pPr>
        <w:numPr>
          <w:ilvl w:val="0"/>
          <w:numId w:val="0"/>
        </w:numPr>
        <w:wordWrap/>
        <w:spacing w:beforeLines="50" w:afterLines="50"/>
        <w:ind w:firstLine="420" w:firstLineChars="0"/>
        <w:textAlignment w:val="auto"/>
        <w:rPr>
          <w:rFonts w:hint="eastAsia" w:ascii="宋体" w:hAnsi="宋体"/>
          <w:sz w:val="24"/>
          <w:lang w:eastAsia="zh-CN"/>
        </w:rPr>
      </w:pPr>
      <w:r>
        <w:rPr>
          <w:rFonts w:hint="eastAsia" w:ascii="宋体" w:hAnsi="宋体"/>
          <w:sz w:val="24"/>
          <w:szCs w:val="24"/>
          <w:lang w:eastAsia="zh-CN"/>
        </w:rPr>
        <w:t>用户管理自身信息</w:t>
      </w:r>
      <w:r>
        <w:rPr>
          <w:rFonts w:hint="eastAsia" w:ascii="宋体" w:hAnsi="宋体"/>
          <w:sz w:val="24"/>
          <w:szCs w:val="24"/>
          <w:lang w:val="en-US" w:eastAsia="zh-CN"/>
        </w:rPr>
        <w:t>流程图如图3.3-6</w:t>
      </w:r>
      <w:r>
        <w:rPr>
          <w:rFonts w:hint="eastAsia" w:ascii="宋体" w:hAnsi="宋体"/>
          <w:bCs/>
          <w:sz w:val="24"/>
          <w:lang w:val="en-US" w:eastAsia="zh-CN"/>
        </w:rPr>
        <w:t>所示</w:t>
      </w:r>
      <w:r>
        <w:rPr>
          <w:rFonts w:hint="eastAsia" w:ascii="宋体" w:hAnsi="宋体"/>
          <w:sz w:val="24"/>
          <w:szCs w:val="24"/>
          <w:lang w:val="en-US" w:eastAsia="zh-CN"/>
        </w:rPr>
        <w:t>：</w:t>
      </w:r>
    </w:p>
    <w:p>
      <w:pPr>
        <w:numPr>
          <w:ilvl w:val="0"/>
          <w:numId w:val="0"/>
        </w:numPr>
        <w:wordWrap/>
        <w:spacing w:beforeLines="50" w:afterLines="50"/>
        <w:jc w:val="center"/>
        <w:textAlignment w:val="auto"/>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drawing>
          <wp:inline distT="0" distB="0" distL="114300" distR="114300">
            <wp:extent cx="4993640" cy="2699385"/>
            <wp:effectExtent l="0" t="0" r="16510" b="5715"/>
            <wp:docPr id="3" name="图片 6" descr="个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个人"/>
                    <pic:cNvPicPr>
                      <a:picLocks noChangeAspect="1"/>
                    </pic:cNvPicPr>
                  </pic:nvPicPr>
                  <pic:blipFill>
                    <a:blip r:embed="rId9">
                      <a:lum/>
                    </a:blip>
                    <a:stretch>
                      <a:fillRect/>
                    </a:stretch>
                  </pic:blipFill>
                  <pic:spPr>
                    <a:xfrm>
                      <a:off x="0" y="0"/>
                      <a:ext cx="4993640" cy="2699385"/>
                    </a:xfrm>
                    <a:prstGeom prst="rect">
                      <a:avLst/>
                    </a:prstGeom>
                    <a:noFill/>
                    <a:ln>
                      <a:noFill/>
                    </a:ln>
                  </pic:spPr>
                </pic:pic>
              </a:graphicData>
            </a:graphic>
          </wp:inline>
        </w:drawing>
      </w:r>
    </w:p>
    <w:p>
      <w:pPr>
        <w:numPr>
          <w:ilvl w:val="0"/>
          <w:numId w:val="0"/>
        </w:numPr>
        <w:wordWrap/>
        <w:spacing w:beforeLines="50" w:afterLines="50"/>
        <w:jc w:val="center"/>
        <w:textAlignment w:val="auto"/>
        <w:rPr>
          <w:rFonts w:hint="eastAsia" w:ascii="宋体" w:hAnsi="宋体" w:eastAsia="宋体" w:cs="Times New Roman"/>
          <w:kern w:val="2"/>
          <w:sz w:val="24"/>
          <w:szCs w:val="24"/>
          <w:lang w:val="en-US" w:eastAsia="zh-CN" w:bidi="ar-SA"/>
        </w:rPr>
      </w:pPr>
      <w:r>
        <w:rPr>
          <w:rFonts w:hint="eastAsia" w:ascii="宋体" w:hAnsi="宋体"/>
          <w:sz w:val="21"/>
          <w:szCs w:val="21"/>
          <w:lang w:val="en-US" w:eastAsia="zh-CN"/>
        </w:rPr>
        <w:t xml:space="preserve">图3.3-6  </w:t>
      </w:r>
      <w:r>
        <w:rPr>
          <w:rFonts w:hint="eastAsia" w:ascii="宋体" w:hAnsi="宋体"/>
          <w:sz w:val="21"/>
          <w:szCs w:val="21"/>
          <w:lang w:eastAsia="zh-CN"/>
        </w:rPr>
        <w:t>用户管理自身信息</w:t>
      </w:r>
      <w:r>
        <w:rPr>
          <w:rFonts w:hint="eastAsia" w:ascii="宋体" w:hAnsi="宋体"/>
          <w:sz w:val="21"/>
          <w:szCs w:val="21"/>
          <w:lang w:val="en-US" w:eastAsia="zh-CN"/>
        </w:rPr>
        <w:t>流程图</w:t>
      </w:r>
    </w:p>
    <w:p>
      <w:pPr>
        <w:numPr>
          <w:ilvl w:val="0"/>
          <w:numId w:val="5"/>
        </w:numPr>
        <w:wordWrap/>
        <w:spacing w:beforeLines="50" w:afterLines="50"/>
        <w:textAlignment w:val="auto"/>
        <w:rPr>
          <w:rFonts w:hint="eastAsia" w:ascii="宋体" w:hAnsi="宋体"/>
          <w:sz w:val="24"/>
          <w:lang w:eastAsia="zh-CN"/>
        </w:rPr>
      </w:pPr>
      <w:r>
        <w:rPr>
          <w:rFonts w:hint="eastAsia" w:ascii="宋体" w:hAnsi="宋体"/>
          <w:sz w:val="24"/>
          <w:lang w:eastAsia="zh-CN"/>
        </w:rPr>
        <w:t>管理员管理消息与用户</w:t>
      </w:r>
    </w:p>
    <w:p>
      <w:pPr>
        <w:numPr>
          <w:ilvl w:val="0"/>
          <w:numId w:val="0"/>
        </w:numPr>
        <w:wordWrap/>
        <w:spacing w:beforeLines="50" w:afterLines="50"/>
        <w:ind w:firstLine="420" w:firstLineChars="0"/>
        <w:jc w:val="both"/>
        <w:textAlignment w:val="auto"/>
        <w:rPr>
          <w:rFonts w:ascii="宋体" w:hAnsi="宋体"/>
          <w:sz w:val="24"/>
          <w:szCs w:val="24"/>
        </w:rPr>
      </w:pPr>
      <w:r>
        <w:rPr>
          <w:rFonts w:hint="eastAsia" w:ascii="宋体" w:hAnsi="宋体"/>
          <w:sz w:val="24"/>
          <w:szCs w:val="24"/>
          <w:lang w:eastAsia="zh-CN"/>
        </w:rPr>
        <w:t>管理员管理消息与用户</w:t>
      </w:r>
      <w:r>
        <w:rPr>
          <w:rFonts w:hint="eastAsia" w:ascii="宋体" w:hAnsi="宋体"/>
          <w:sz w:val="24"/>
          <w:szCs w:val="24"/>
          <w:lang w:val="en-US" w:eastAsia="zh-CN"/>
        </w:rPr>
        <w:t>流程图如图3.3-7</w:t>
      </w:r>
      <w:r>
        <w:rPr>
          <w:rFonts w:hint="eastAsia" w:ascii="宋体" w:hAnsi="宋体"/>
          <w:bCs/>
          <w:sz w:val="24"/>
          <w:lang w:val="en-US" w:eastAsia="zh-CN"/>
        </w:rPr>
        <w:t>所示</w:t>
      </w:r>
      <w:r>
        <w:rPr>
          <w:rFonts w:hint="eastAsia" w:ascii="宋体" w:hAnsi="宋体"/>
          <w:sz w:val="24"/>
          <w:szCs w:val="24"/>
          <w:lang w:val="en-US" w:eastAsia="zh-CN"/>
        </w:rPr>
        <w:t>：</w:t>
      </w:r>
    </w:p>
    <w:p>
      <w:pPr>
        <w:numPr>
          <w:ilvl w:val="0"/>
          <w:numId w:val="0"/>
        </w:numPr>
        <w:wordWrap/>
        <w:spacing w:beforeLines="50" w:afterLines="50"/>
        <w:ind w:firstLine="420" w:firstLineChars="0"/>
        <w:jc w:val="both"/>
        <w:textAlignment w:val="auto"/>
        <w:rPr>
          <w:rFonts w:hint="eastAsia" w:ascii="宋体" w:hAnsi="宋体"/>
          <w:sz w:val="24"/>
          <w:lang w:eastAsia="zh-CN"/>
        </w:rPr>
      </w:pPr>
    </w:p>
    <w:p>
      <w:pPr>
        <w:numPr>
          <w:ilvl w:val="0"/>
          <w:numId w:val="0"/>
        </w:numPr>
        <w:wordWrap/>
        <w:spacing w:beforeLines="50" w:afterLines="50"/>
        <w:jc w:val="center"/>
        <w:textAlignment w:val="auto"/>
        <w:rPr>
          <w:rFonts w:hint="eastAsia" w:ascii="宋体" w:hAnsi="宋体"/>
          <w:sz w:val="24"/>
          <w:lang w:eastAsia="zh-CN"/>
        </w:rPr>
      </w:pPr>
      <w:r>
        <w:rPr>
          <w:rFonts w:hint="eastAsia" w:ascii="宋体" w:hAnsi="宋体" w:eastAsia="宋体" w:cs="Times New Roman"/>
          <w:kern w:val="2"/>
          <w:sz w:val="24"/>
          <w:szCs w:val="24"/>
          <w:lang w:val="en-US" w:eastAsia="zh-CN" w:bidi="ar-SA"/>
        </w:rPr>
        <w:drawing>
          <wp:inline distT="0" distB="0" distL="114300" distR="114300">
            <wp:extent cx="5271135" cy="3112135"/>
            <wp:effectExtent l="0" t="0" r="5715" b="12065"/>
            <wp:docPr id="7" name="图片 7" descr="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管理员"/>
                    <pic:cNvPicPr>
                      <a:picLocks noChangeAspect="1"/>
                    </pic:cNvPicPr>
                  </pic:nvPicPr>
                  <pic:blipFill>
                    <a:blip r:embed="rId10">
                      <a:lum/>
                    </a:blip>
                    <a:stretch>
                      <a:fillRect/>
                    </a:stretch>
                  </pic:blipFill>
                  <pic:spPr>
                    <a:xfrm>
                      <a:off x="0" y="0"/>
                      <a:ext cx="5271135" cy="3112135"/>
                    </a:xfrm>
                    <a:prstGeom prst="rect">
                      <a:avLst/>
                    </a:prstGeom>
                    <a:noFill/>
                    <a:ln>
                      <a:noFill/>
                    </a:ln>
                  </pic:spPr>
                </pic:pic>
              </a:graphicData>
            </a:graphic>
          </wp:inline>
        </w:drawing>
      </w:r>
    </w:p>
    <w:p>
      <w:pPr>
        <w:numPr>
          <w:ilvl w:val="0"/>
          <w:numId w:val="0"/>
        </w:numPr>
        <w:wordWrap/>
        <w:spacing w:beforeLines="50" w:afterLines="50"/>
        <w:jc w:val="center"/>
        <w:textAlignment w:val="auto"/>
        <w:rPr>
          <w:rFonts w:ascii="宋体" w:hAnsi="宋体"/>
          <w:sz w:val="24"/>
        </w:rPr>
      </w:pPr>
      <w:r>
        <w:rPr>
          <w:rFonts w:hint="eastAsia" w:ascii="宋体" w:hAnsi="宋体"/>
          <w:sz w:val="21"/>
          <w:szCs w:val="21"/>
          <w:lang w:val="en-US" w:eastAsia="zh-CN"/>
        </w:rPr>
        <w:t xml:space="preserve">图3.3-7  </w:t>
      </w:r>
      <w:r>
        <w:rPr>
          <w:rFonts w:hint="eastAsia" w:ascii="宋体" w:hAnsi="宋体"/>
          <w:sz w:val="21"/>
          <w:szCs w:val="21"/>
          <w:lang w:eastAsia="zh-CN"/>
        </w:rPr>
        <w:t>管理员管理消息与用户</w:t>
      </w:r>
      <w:r>
        <w:rPr>
          <w:rFonts w:hint="eastAsia" w:ascii="宋体" w:hAnsi="宋体"/>
          <w:sz w:val="21"/>
          <w:szCs w:val="21"/>
          <w:lang w:val="en-US" w:eastAsia="zh-CN"/>
        </w:rPr>
        <w:t>流程图</w:t>
      </w:r>
    </w:p>
    <w:p>
      <w:pPr>
        <w:pStyle w:val="2"/>
        <w:wordWrap/>
        <w:spacing w:beforeLines="50" w:afterLines="50"/>
        <w:jc w:val="left"/>
        <w:textAlignment w:val="auto"/>
        <w:rPr>
          <w:rFonts w:hint="eastAsia" w:ascii="黑体" w:hAnsi="黑体" w:eastAsia="黑体" w:cs="黑体"/>
          <w:sz w:val="30"/>
          <w:szCs w:val="30"/>
        </w:rPr>
      </w:pPr>
      <w:r>
        <w:rPr>
          <w:rFonts w:hint="eastAsia" w:ascii="黑体" w:hAnsi="黑体" w:eastAsia="黑体" w:cs="黑体"/>
          <w:sz w:val="30"/>
          <w:szCs w:val="30"/>
        </w:rPr>
        <w:t>四</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系统设计与实现</w:t>
      </w:r>
    </w:p>
    <w:p>
      <w:pPr>
        <w:wordWrap/>
        <w:spacing w:beforeLines="50" w:afterLines="50" w:line="360" w:lineRule="auto"/>
        <w:ind w:firstLine="480" w:firstLineChars="200"/>
        <w:textAlignment w:val="auto"/>
        <w:rPr>
          <w:sz w:val="24"/>
        </w:rPr>
      </w:pPr>
      <w:r>
        <w:rPr>
          <w:rFonts w:hint="eastAsia"/>
          <w:sz w:val="24"/>
        </w:rPr>
        <w:t>在需求分析通过之后，则进入项目的具体设计阶段，在此阶段需要完成的有详细功能设计，数据库设计，界面设计，软件结构设计，然后编码完成功能实现，最终通过测试之后，交付使用。</w:t>
      </w:r>
    </w:p>
    <w:p>
      <w:pPr>
        <w:pStyle w:val="3"/>
        <w:wordWrap/>
        <w:spacing w:beforeLines="50" w:afterLines="50"/>
        <w:textAlignment w:val="auto"/>
        <w:rPr>
          <w:rFonts w:hint="eastAsia" w:ascii="黑体" w:hAnsi="黑体" w:eastAsia="黑体" w:cs="黑体"/>
          <w:sz w:val="24"/>
          <w:szCs w:val="24"/>
        </w:rPr>
      </w:pPr>
      <w:bookmarkStart w:id="42" w:name="_Toc232041495"/>
      <w:bookmarkStart w:id="43" w:name="_Toc358928537"/>
      <w:bookmarkStart w:id="44" w:name="_Toc262368927"/>
      <w:bookmarkStart w:id="45" w:name="_Toc7152"/>
      <w:bookmarkStart w:id="46" w:name="_Toc21746"/>
      <w:bookmarkStart w:id="47" w:name="_Toc357801565"/>
      <w:bookmarkStart w:id="48" w:name="_Toc6262"/>
      <w:bookmarkStart w:id="49" w:name="_Toc262372254"/>
      <w:r>
        <w:rPr>
          <w:rFonts w:hint="eastAsia"/>
          <w:sz w:val="28"/>
          <w:szCs w:val="28"/>
        </w:rPr>
        <w:t>4</w:t>
      </w:r>
      <w:r>
        <w:rPr>
          <w:rFonts w:hint="eastAsia" w:ascii="黑体" w:hAnsi="黑体" w:eastAsia="黑体" w:cs="黑体"/>
          <w:sz w:val="24"/>
          <w:szCs w:val="24"/>
        </w:rPr>
        <w:t>.1</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系统数据分析</w:t>
      </w:r>
      <w:bookmarkEnd w:id="42"/>
      <w:bookmarkEnd w:id="43"/>
      <w:bookmarkEnd w:id="44"/>
      <w:bookmarkEnd w:id="45"/>
      <w:bookmarkEnd w:id="46"/>
      <w:bookmarkEnd w:id="47"/>
      <w:bookmarkEnd w:id="48"/>
      <w:bookmarkEnd w:id="49"/>
    </w:p>
    <w:p>
      <w:pPr>
        <w:wordWrap/>
        <w:spacing w:beforeLines="50" w:afterLines="50" w:line="360" w:lineRule="auto"/>
        <w:ind w:firstLine="480" w:firstLineChars="200"/>
        <w:textAlignment w:val="auto"/>
        <w:rPr>
          <w:sz w:val="24"/>
        </w:rPr>
      </w:pPr>
      <w:r>
        <w:rPr>
          <w:rFonts w:hint="eastAsia"/>
          <w:sz w:val="24"/>
        </w:rPr>
        <w:t>通过需求分析的用例分析，可以得出社团管理系统的数据字典分析和概念设计的实体。</w:t>
      </w:r>
    </w:p>
    <w:p>
      <w:pPr>
        <w:pStyle w:val="4"/>
        <w:wordWrap/>
        <w:spacing w:beforeLines="50" w:afterLines="50"/>
        <w:textAlignment w:val="auto"/>
        <w:rPr>
          <w:rFonts w:hint="eastAsia" w:ascii="黑体" w:hAnsi="黑体" w:eastAsia="黑体" w:cs="黑体"/>
          <w:b w:val="0"/>
          <w:bCs w:val="0"/>
          <w:sz w:val="24"/>
          <w:szCs w:val="24"/>
        </w:rPr>
      </w:pPr>
      <w:bookmarkStart w:id="50" w:name="_Toc27793"/>
      <w:bookmarkStart w:id="51" w:name="_Toc262372255"/>
      <w:bookmarkStart w:id="52" w:name="_Toc357801566"/>
      <w:bookmarkStart w:id="53" w:name="_Toc232041496"/>
      <w:bookmarkStart w:id="54" w:name="_Toc11848"/>
      <w:bookmarkStart w:id="55" w:name="_Toc5520"/>
      <w:bookmarkStart w:id="56" w:name="_Toc358928538"/>
      <w:bookmarkStart w:id="57" w:name="_Toc262368928"/>
      <w:r>
        <w:rPr>
          <w:rFonts w:hint="eastAsia" w:ascii="黑体" w:hAnsi="黑体" w:eastAsia="黑体" w:cs="黑体"/>
          <w:b w:val="0"/>
          <w:bCs w:val="0"/>
          <w:sz w:val="24"/>
          <w:szCs w:val="24"/>
        </w:rPr>
        <w:t>4.1.1</w:t>
      </w: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t>系统的数据字典分析</w:t>
      </w:r>
      <w:bookmarkEnd w:id="50"/>
      <w:bookmarkEnd w:id="51"/>
      <w:bookmarkEnd w:id="52"/>
      <w:bookmarkEnd w:id="53"/>
      <w:bookmarkEnd w:id="54"/>
      <w:bookmarkEnd w:id="55"/>
      <w:bookmarkEnd w:id="56"/>
      <w:bookmarkEnd w:id="57"/>
    </w:p>
    <w:p>
      <w:pPr>
        <w:wordWrap/>
        <w:spacing w:beforeLines="50" w:afterLines="50" w:line="360" w:lineRule="auto"/>
        <w:ind w:firstLine="480" w:firstLineChars="200"/>
        <w:textAlignment w:val="auto"/>
        <w:rPr>
          <w:rFonts w:hint="eastAsia" w:ascii="宋体" w:hAnsi="宋体" w:cs="宋体"/>
          <w:b w:val="0"/>
          <w:bCs w:val="0"/>
          <w:sz w:val="24"/>
          <w:szCs w:val="24"/>
          <w:lang w:val="en-US" w:eastAsia="zh-CN"/>
        </w:rPr>
      </w:pPr>
      <w:r>
        <w:rPr>
          <w:rFonts w:hint="eastAsia"/>
          <w:sz w:val="24"/>
        </w:rPr>
        <w:t>数据字典是用来定义数据流图中各个成分的具体含义，它以一种准确的、无二义性的说明方式为系统的分析、设计及其维护提供了有关元素的一致定义和详细的描述。它与数据流图共同构成了系统的逻辑模型，是需求规格说明书的重要组成部分。数据字典有以下四类：数据流、数据项、数据存储、处理逻辑。数据项是组成数据流和数据存储的最小元素。源点、终点不在系统之内，故一般不在字典中说明。</w:t>
      </w:r>
      <w:r>
        <w:rPr>
          <w:rFonts w:hint="eastAsia"/>
          <w:sz w:val="24"/>
          <w:lang w:eastAsia="zh-CN"/>
        </w:rPr>
        <w:t>系统数据字典，如表</w:t>
      </w:r>
      <w:r>
        <w:rPr>
          <w:rFonts w:hint="eastAsia" w:ascii="宋体" w:hAnsi="宋体" w:eastAsia="宋体" w:cs="宋体"/>
          <w:b w:val="0"/>
          <w:bCs w:val="0"/>
          <w:sz w:val="24"/>
          <w:szCs w:val="24"/>
          <w:lang w:val="en-US" w:eastAsia="zh-CN"/>
        </w:rPr>
        <w:t>4.1-1</w:t>
      </w:r>
      <w:r>
        <w:rPr>
          <w:rFonts w:hint="eastAsia" w:ascii="宋体" w:hAnsi="宋体" w:cs="宋体"/>
          <w:b w:val="0"/>
          <w:bCs w:val="0"/>
          <w:sz w:val="24"/>
          <w:szCs w:val="24"/>
          <w:lang w:val="en-US" w:eastAsia="zh-CN"/>
        </w:rPr>
        <w:t>所示：</w:t>
      </w:r>
    </w:p>
    <w:p>
      <w:pPr>
        <w:wordWrap/>
        <w:spacing w:beforeLines="50" w:afterLines="50" w:line="360" w:lineRule="auto"/>
        <w:textAlignment w:val="auto"/>
        <w:rPr>
          <w:rFonts w:hint="eastAsia" w:ascii="宋体" w:hAnsi="宋体" w:cs="宋体"/>
          <w:b w:val="0"/>
          <w:bCs w:val="0"/>
          <w:sz w:val="24"/>
          <w:szCs w:val="24"/>
          <w:lang w:val="en-US" w:eastAsia="zh-CN"/>
        </w:rPr>
      </w:pPr>
    </w:p>
    <w:p>
      <w:pPr>
        <w:pStyle w:val="4"/>
        <w:wordWrap/>
        <w:spacing w:beforeLines="50" w:afterLines="50"/>
        <w:textAlignment w:val="auto"/>
        <w:rPr>
          <w:rFonts w:hint="eastAsia" w:ascii="黑体" w:hAnsi="黑体" w:eastAsia="黑体" w:cs="黑体"/>
          <w:b w:val="0"/>
          <w:bCs w:val="0"/>
          <w:sz w:val="24"/>
          <w:szCs w:val="24"/>
        </w:rPr>
      </w:pPr>
      <w:bookmarkStart w:id="58" w:name="_Toc282019184"/>
      <w:bookmarkStart w:id="59" w:name="_Toc5037"/>
      <w:r>
        <w:rPr>
          <w:rFonts w:hint="eastAsia" w:ascii="黑体" w:hAnsi="黑体" w:eastAsia="黑体" w:cs="黑体"/>
          <w:b w:val="0"/>
          <w:bCs w:val="0"/>
          <w:sz w:val="24"/>
          <w:szCs w:val="24"/>
        </w:rPr>
        <w:t>4.1.2</w:t>
      </w: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t>数据项的条目</w:t>
      </w:r>
      <w:bookmarkEnd w:id="58"/>
      <w:bookmarkEnd w:id="59"/>
    </w:p>
    <w:p>
      <w:pPr>
        <w:ind w:firstLine="420" w:firstLineChars="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数据项的条目如表</w:t>
      </w:r>
      <w:r>
        <w:rPr>
          <w:rFonts w:hint="eastAsia" w:ascii="宋体" w:hAnsi="宋体" w:eastAsia="宋体" w:cs="宋体"/>
          <w:b w:val="0"/>
          <w:bCs w:val="0"/>
          <w:sz w:val="24"/>
          <w:szCs w:val="24"/>
          <w:lang w:val="en-US" w:eastAsia="zh-CN"/>
        </w:rPr>
        <w:t>4.1-</w:t>
      </w:r>
      <w:r>
        <w:rPr>
          <w:rFonts w:hint="eastAsia" w:ascii="宋体" w:hAnsi="宋体" w:cs="宋体"/>
          <w:b w:val="0"/>
          <w:bCs w:val="0"/>
          <w:sz w:val="24"/>
          <w:szCs w:val="24"/>
          <w:lang w:val="en-US" w:eastAsia="zh-CN"/>
        </w:rPr>
        <w:t>2</w:t>
      </w:r>
      <w:r>
        <w:rPr>
          <w:rFonts w:hint="eastAsia" w:ascii="宋体" w:hAnsi="宋体"/>
          <w:bCs/>
          <w:sz w:val="24"/>
          <w:lang w:val="en-US" w:eastAsia="zh-CN"/>
        </w:rPr>
        <w:t>所示</w:t>
      </w:r>
      <w:r>
        <w:rPr>
          <w:rFonts w:hint="eastAsia" w:ascii="宋体" w:hAnsi="宋体" w:cs="宋体"/>
          <w:b w:val="0"/>
          <w:bCs w:val="0"/>
          <w:sz w:val="24"/>
          <w:szCs w:val="24"/>
          <w:lang w:val="en-US" w:eastAsia="zh-CN"/>
        </w:rPr>
        <w:t>：</w:t>
      </w:r>
    </w:p>
    <w:p>
      <w:pPr>
        <w:ind w:firstLine="420" w:firstLineChars="0"/>
        <w:jc w:val="both"/>
        <w:rPr>
          <w:rFonts w:hint="eastAsia" w:ascii="宋体" w:hAnsi="宋体" w:cs="宋体"/>
          <w:b w:val="0"/>
          <w:bCs w:val="0"/>
          <w:sz w:val="24"/>
          <w:szCs w:val="24"/>
          <w:lang w:val="en-US" w:eastAsia="zh-CN"/>
        </w:rPr>
      </w:pPr>
    </w:p>
    <w:p>
      <w:pPr>
        <w:jc w:val="both"/>
        <w:rPr>
          <w:rFonts w:hint="eastAsia" w:ascii="宋体" w:hAnsi="宋体" w:cs="宋体"/>
          <w:b w:val="0"/>
          <w:bCs w:val="0"/>
          <w:sz w:val="24"/>
          <w:szCs w:val="24"/>
          <w:lang w:val="en-US" w:eastAsia="zh-CN"/>
        </w:rPr>
      </w:pPr>
    </w:p>
    <w:p>
      <w:pPr>
        <w:pStyle w:val="4"/>
        <w:wordWrap/>
        <w:spacing w:beforeLines="50" w:afterLines="50"/>
        <w:textAlignment w:val="auto"/>
        <w:rPr>
          <w:rFonts w:hint="eastAsia" w:ascii="黑体" w:hAnsi="黑体" w:eastAsia="黑体" w:cs="黑体"/>
          <w:b w:val="0"/>
          <w:bCs w:val="0"/>
          <w:sz w:val="24"/>
          <w:szCs w:val="24"/>
        </w:rPr>
      </w:pPr>
      <w:bookmarkStart w:id="60" w:name="_Toc282019185"/>
      <w:bookmarkStart w:id="61" w:name="_Toc6794"/>
      <w:bookmarkStart w:id="62" w:name="_Toc281951671"/>
      <w:r>
        <w:rPr>
          <w:rFonts w:hint="eastAsia" w:ascii="黑体" w:hAnsi="黑体" w:eastAsia="黑体" w:cs="黑体"/>
          <w:b w:val="0"/>
          <w:bCs w:val="0"/>
          <w:sz w:val="24"/>
          <w:szCs w:val="24"/>
        </w:rPr>
        <w:t>4.1.3</w:t>
      </w: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t>数据存储条目</w:t>
      </w:r>
      <w:bookmarkEnd w:id="60"/>
      <w:bookmarkEnd w:id="61"/>
      <w:bookmarkEnd w:id="62"/>
    </w:p>
    <w:p>
      <w:pPr>
        <w:jc w:val="both"/>
        <w:rPr>
          <w:rFonts w:hint="eastAsia" w:ascii="宋体" w:hAnsi="宋体" w:cs="宋体"/>
          <w:b w:val="0"/>
          <w:bCs w:val="0"/>
          <w:sz w:val="24"/>
          <w:szCs w:val="24"/>
          <w:lang w:val="en-US" w:eastAsia="zh-CN"/>
        </w:rPr>
      </w:pPr>
      <w:r>
        <w:rPr>
          <w:rFonts w:hint="eastAsia" w:ascii="宋体" w:hAnsi="宋体" w:eastAsia="宋体" w:cs="宋体"/>
          <w:b w:val="0"/>
          <w:bCs w:val="0"/>
          <w:sz w:val="24"/>
          <w:szCs w:val="24"/>
        </w:rPr>
        <w:t>数据存储条目</w:t>
      </w:r>
      <w:r>
        <w:rPr>
          <w:rFonts w:hint="eastAsia" w:ascii="宋体" w:hAnsi="宋体" w:eastAsia="宋体" w:cs="宋体"/>
          <w:b w:val="0"/>
          <w:bCs w:val="0"/>
          <w:sz w:val="24"/>
          <w:szCs w:val="24"/>
          <w:lang w:eastAsia="zh-CN"/>
        </w:rPr>
        <w:t>表</w:t>
      </w:r>
      <w:r>
        <w:rPr>
          <w:rFonts w:hint="eastAsia" w:ascii="宋体" w:hAnsi="宋体" w:cs="宋体"/>
          <w:b w:val="0"/>
          <w:bCs w:val="0"/>
          <w:sz w:val="24"/>
          <w:szCs w:val="24"/>
          <w:lang w:eastAsia="zh-CN"/>
        </w:rPr>
        <w:t>如表</w:t>
      </w:r>
      <w:r>
        <w:rPr>
          <w:rFonts w:hint="eastAsia" w:ascii="宋体" w:hAnsi="宋体" w:eastAsia="宋体" w:cs="宋体"/>
          <w:b w:val="0"/>
          <w:bCs w:val="0"/>
          <w:sz w:val="24"/>
          <w:szCs w:val="24"/>
          <w:lang w:val="en-US" w:eastAsia="zh-CN"/>
        </w:rPr>
        <w:t>4.1-</w:t>
      </w:r>
      <w:r>
        <w:rPr>
          <w:rFonts w:hint="eastAsia" w:ascii="宋体" w:hAnsi="宋体" w:cs="宋体"/>
          <w:b w:val="0"/>
          <w:bCs w:val="0"/>
          <w:sz w:val="24"/>
          <w:szCs w:val="24"/>
          <w:lang w:val="en-US" w:eastAsia="zh-CN"/>
        </w:rPr>
        <w:t>3</w:t>
      </w:r>
      <w:r>
        <w:rPr>
          <w:rFonts w:hint="eastAsia" w:ascii="宋体" w:hAnsi="宋体"/>
          <w:bCs/>
          <w:sz w:val="24"/>
          <w:lang w:val="en-US" w:eastAsia="zh-CN"/>
        </w:rPr>
        <w:t>所示</w:t>
      </w:r>
      <w:r>
        <w:rPr>
          <w:rFonts w:hint="eastAsia" w:ascii="宋体" w:hAnsi="宋体" w:cs="宋体"/>
          <w:b w:val="0"/>
          <w:bCs w:val="0"/>
          <w:sz w:val="24"/>
          <w:szCs w:val="24"/>
          <w:lang w:val="en-US" w:eastAsia="zh-CN"/>
        </w:rPr>
        <w:t>：</w:t>
      </w:r>
    </w:p>
    <w:p>
      <w:pPr>
        <w:wordWrap/>
        <w:spacing w:beforeLines="50" w:afterLines="50" w:line="360" w:lineRule="auto"/>
        <w:textAlignment w:val="auto"/>
        <w:rPr>
          <w:rFonts w:hint="eastAsia" w:ascii="宋体" w:hAnsi="宋体" w:cs="宋体"/>
          <w:b w:val="0"/>
          <w:bCs w:val="0"/>
          <w:sz w:val="24"/>
          <w:szCs w:val="24"/>
          <w:lang w:val="en-US" w:eastAsia="zh-CN"/>
        </w:rPr>
      </w:pPr>
    </w:p>
    <w:p>
      <w:pPr>
        <w:wordWrap/>
        <w:spacing w:beforeLines="50" w:afterLines="50"/>
        <w:jc w:val="center"/>
        <w:textAlignment w:val="auto"/>
        <w:outlineLvl w:val="9"/>
        <w:rPr>
          <w:rFonts w:hint="eastAsia" w:ascii="宋体" w:hAnsi="宋体" w:eastAsia="宋体" w:cs="宋体"/>
          <w:b w:val="0"/>
          <w:bCs w:val="0"/>
          <w:sz w:val="21"/>
          <w:szCs w:val="21"/>
          <w:lang w:val="en-US" w:eastAsia="zh-CN"/>
        </w:rPr>
      </w:pPr>
    </w:p>
    <w:p>
      <w:pPr>
        <w:wordWrap/>
        <w:spacing w:beforeLines="50" w:afterLines="50"/>
        <w:jc w:val="center"/>
        <w:textAlignment w:val="auto"/>
        <w:outlineLvl w:val="9"/>
        <w:rPr>
          <w:rFonts w:hint="eastAsia" w:ascii="宋体" w:hAnsi="宋体" w:eastAsia="宋体" w:cs="宋体"/>
          <w:b w:val="0"/>
          <w:bCs w:val="0"/>
          <w:sz w:val="21"/>
          <w:szCs w:val="21"/>
          <w:lang w:val="en-US" w:eastAsia="zh-CN"/>
        </w:rPr>
      </w:pPr>
    </w:p>
    <w:p>
      <w:pPr>
        <w:wordWrap/>
        <w:spacing w:beforeLines="50" w:afterLines="50"/>
        <w:jc w:val="center"/>
        <w:textAlignment w:val="auto"/>
        <w:outlineLvl w:val="9"/>
        <w:rPr>
          <w:rFonts w:hint="eastAsia" w:ascii="宋体" w:hAnsi="宋体" w:eastAsia="宋体" w:cs="宋体"/>
          <w:b w:val="0"/>
          <w:bCs w:val="0"/>
          <w:sz w:val="21"/>
          <w:szCs w:val="21"/>
          <w:lang w:val="en-US" w:eastAsia="zh-CN"/>
        </w:rPr>
      </w:pPr>
    </w:p>
    <w:p>
      <w:pPr>
        <w:wordWrap/>
        <w:spacing w:beforeLines="50" w:afterLines="50"/>
        <w:jc w:val="center"/>
        <w:textAlignment w:val="auto"/>
        <w:outlineLvl w:val="9"/>
        <w:rPr>
          <w:rFonts w:hint="eastAsia" w:ascii="宋体" w:hAnsi="宋体" w:eastAsia="宋体" w:cs="宋体"/>
          <w:b w:val="0"/>
          <w:bCs w:val="0"/>
          <w:sz w:val="21"/>
          <w:szCs w:val="21"/>
        </w:rPr>
      </w:pPr>
      <w:r>
        <w:rPr>
          <w:rFonts w:hint="eastAsia" w:ascii="宋体" w:hAnsi="宋体" w:eastAsia="宋体" w:cs="宋体"/>
          <w:b w:val="0"/>
          <w:bCs w:val="0"/>
          <w:sz w:val="21"/>
          <w:szCs w:val="21"/>
          <w:lang w:val="en-US" w:eastAsia="zh-CN"/>
        </w:rPr>
        <w:t>表4.1-1</w:t>
      </w:r>
      <w:r>
        <w:rPr>
          <w:rFonts w:hint="eastAsia" w:ascii="宋体" w:hAnsi="宋体" w:eastAsia="宋体" w:cs="宋体"/>
          <w:sz w:val="21"/>
          <w:szCs w:val="21"/>
          <w:lang w:val="en-US" w:eastAsia="zh-CN"/>
        </w:rPr>
        <w:t xml:space="preserve"> </w:t>
      </w:r>
      <w:r>
        <w:rPr>
          <w:rFonts w:hint="eastAsia" w:ascii="宋体" w:hAnsi="宋体" w:eastAsia="宋体" w:cs="宋体"/>
          <w:b w:val="0"/>
          <w:bCs w:val="0"/>
          <w:sz w:val="21"/>
          <w:szCs w:val="21"/>
        </w:rPr>
        <w:t>系统的数据字典分析</w:t>
      </w:r>
    </w:p>
    <w:tbl>
      <w:tblPr>
        <w:tblStyle w:val="7"/>
        <w:tblpPr w:leftFromText="180" w:rightFromText="180" w:vertAnchor="text" w:horzAnchor="page" w:tblpX="1984" w:tblpY="563"/>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Borders>
              <w:top w:val="single" w:color="auto" w:sz="4" w:space="0"/>
              <w:left w:val="single" w:color="auto" w:sz="4" w:space="0"/>
              <w:bottom w:val="single" w:color="auto" w:sz="4" w:space="0"/>
              <w:right w:val="nil"/>
            </w:tcBorders>
            <w:vAlign w:val="top"/>
          </w:tcPr>
          <w:p>
            <w:pPr>
              <w:pBdr>
                <w:between w:val="single" w:color="auto" w:sz="4" w:space="0"/>
              </w:pBdr>
              <w:wordWrap/>
              <w:spacing w:beforeLines="50" w:afterLines="50" w:line="440" w:lineRule="exact"/>
              <w:textAlignment w:val="auto"/>
              <w:rPr>
                <w:rFonts w:ascii="宋体" w:hAnsi="宋体"/>
                <w:bCs/>
                <w:sz w:val="21"/>
                <w:szCs w:val="21"/>
              </w:rPr>
            </w:pPr>
            <w:r>
              <w:rPr>
                <w:rFonts w:hint="eastAsia" w:ascii="宋体" w:hAnsi="宋体"/>
                <w:bCs/>
                <w:sz w:val="21"/>
                <w:szCs w:val="21"/>
              </w:rPr>
              <w:t>数据流名</w:t>
            </w:r>
          </w:p>
        </w:tc>
        <w:tc>
          <w:tcPr>
            <w:tcW w:w="2130" w:type="dxa"/>
            <w:tcBorders>
              <w:top w:val="single" w:color="auto" w:sz="4" w:space="0"/>
              <w:left w:val="nil"/>
              <w:bottom w:val="single" w:color="auto" w:sz="4" w:space="0"/>
              <w:right w:val="nil"/>
            </w:tcBorders>
            <w:vAlign w:val="top"/>
          </w:tcPr>
          <w:p>
            <w:pPr>
              <w:pBdr>
                <w:between w:val="single" w:color="auto" w:sz="4" w:space="0"/>
              </w:pBdr>
              <w:wordWrap/>
              <w:spacing w:beforeLines="50" w:afterLines="50" w:line="440" w:lineRule="exact"/>
              <w:textAlignment w:val="auto"/>
              <w:rPr>
                <w:rFonts w:ascii="宋体" w:hAnsi="宋体"/>
                <w:bCs/>
                <w:sz w:val="21"/>
                <w:szCs w:val="21"/>
              </w:rPr>
            </w:pPr>
            <w:r>
              <w:rPr>
                <w:rFonts w:hint="eastAsia" w:ascii="宋体" w:hAnsi="宋体"/>
                <w:bCs/>
                <w:sz w:val="21"/>
                <w:szCs w:val="21"/>
              </w:rPr>
              <w:t>来源</w:t>
            </w:r>
          </w:p>
        </w:tc>
        <w:tc>
          <w:tcPr>
            <w:tcW w:w="2130" w:type="dxa"/>
            <w:tcBorders>
              <w:top w:val="single" w:color="auto" w:sz="4" w:space="0"/>
              <w:left w:val="nil"/>
              <w:bottom w:val="single" w:color="auto" w:sz="4" w:space="0"/>
              <w:right w:val="nil"/>
            </w:tcBorders>
            <w:vAlign w:val="top"/>
          </w:tcPr>
          <w:p>
            <w:pPr>
              <w:pBdr>
                <w:between w:val="single" w:color="auto" w:sz="4" w:space="0"/>
              </w:pBdr>
              <w:wordWrap/>
              <w:spacing w:beforeLines="50" w:afterLines="50" w:line="440" w:lineRule="exact"/>
              <w:textAlignment w:val="auto"/>
              <w:rPr>
                <w:rFonts w:ascii="宋体" w:hAnsi="宋体"/>
                <w:bCs/>
                <w:sz w:val="21"/>
                <w:szCs w:val="21"/>
              </w:rPr>
            </w:pPr>
            <w:r>
              <w:rPr>
                <w:rFonts w:hint="eastAsia" w:ascii="宋体" w:hAnsi="宋体"/>
                <w:bCs/>
                <w:sz w:val="21"/>
                <w:szCs w:val="21"/>
              </w:rPr>
              <w:t>去向</w:t>
            </w:r>
          </w:p>
        </w:tc>
        <w:tc>
          <w:tcPr>
            <w:tcW w:w="2131" w:type="dxa"/>
            <w:tcBorders>
              <w:top w:val="single" w:color="auto" w:sz="4" w:space="0"/>
              <w:left w:val="nil"/>
              <w:bottom w:val="single" w:color="auto" w:sz="4" w:space="0"/>
              <w:right w:val="single" w:color="auto" w:sz="4" w:space="0"/>
            </w:tcBorders>
            <w:vAlign w:val="top"/>
          </w:tcPr>
          <w:p>
            <w:pPr>
              <w:pBdr>
                <w:between w:val="single" w:color="auto" w:sz="4" w:space="0"/>
              </w:pBdr>
              <w:wordWrap/>
              <w:spacing w:beforeLines="50" w:afterLines="50" w:line="440" w:lineRule="exact"/>
              <w:textAlignment w:val="auto"/>
              <w:rPr>
                <w:rFonts w:ascii="宋体" w:hAnsi="宋体"/>
                <w:bCs/>
                <w:sz w:val="21"/>
                <w:szCs w:val="21"/>
              </w:rPr>
            </w:pPr>
            <w:r>
              <w:rPr>
                <w:rFonts w:hint="eastAsia" w:ascii="宋体" w:hAnsi="宋体"/>
                <w:bCs/>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Borders>
              <w:top w:val="single" w:color="auto" w:sz="4" w:space="0"/>
              <w:left w:val="single" w:color="auto" w:sz="4" w:space="0"/>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登录</w:t>
            </w:r>
          </w:p>
        </w:tc>
        <w:tc>
          <w:tcPr>
            <w:tcW w:w="2130" w:type="dxa"/>
            <w:tcBorders>
              <w:top w:val="single" w:color="auto" w:sz="4" w:space="0"/>
              <w:left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用户输入的用户名和密码</w:t>
            </w:r>
          </w:p>
        </w:tc>
        <w:tc>
          <w:tcPr>
            <w:tcW w:w="2130" w:type="dxa"/>
            <w:tcBorders>
              <w:top w:val="single" w:color="auto" w:sz="4" w:space="0"/>
              <w:left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验证后进入系统界面</w:t>
            </w:r>
          </w:p>
        </w:tc>
        <w:tc>
          <w:tcPr>
            <w:tcW w:w="2131" w:type="dxa"/>
            <w:tcBorders>
              <w:top w:val="single" w:color="auto" w:sz="4" w:space="0"/>
              <w:left w:val="nil"/>
              <w:bottom w:val="nil"/>
              <w:right w:val="single" w:color="auto" w:sz="4" w:space="0"/>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管理员和用户进入的界面不相同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Borders>
              <w:top w:val="nil"/>
              <w:left w:val="single" w:color="auto" w:sz="4" w:space="0"/>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用户注册</w:t>
            </w:r>
          </w:p>
        </w:tc>
        <w:tc>
          <w:tcPr>
            <w:tcW w:w="2130" w:type="dxa"/>
            <w:tcBorders>
              <w:top w:val="nil"/>
              <w:left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用户填写的注册信息</w:t>
            </w:r>
          </w:p>
        </w:tc>
        <w:tc>
          <w:tcPr>
            <w:tcW w:w="2130" w:type="dxa"/>
            <w:tcBorders>
              <w:top w:val="nil"/>
              <w:left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注册成功后可直接登录系统</w:t>
            </w:r>
          </w:p>
        </w:tc>
        <w:tc>
          <w:tcPr>
            <w:tcW w:w="2131" w:type="dxa"/>
            <w:tcBorders>
              <w:top w:val="nil"/>
              <w:left w:val="nil"/>
              <w:bottom w:val="nil"/>
              <w:right w:val="single" w:color="auto" w:sz="4" w:space="0"/>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注册信息自动写入到后台数据库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Borders>
              <w:top w:val="nil"/>
              <w:left w:val="single" w:color="auto" w:sz="4" w:space="0"/>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管理员界面</w:t>
            </w:r>
          </w:p>
        </w:tc>
        <w:tc>
          <w:tcPr>
            <w:tcW w:w="2130" w:type="dxa"/>
            <w:tcBorders>
              <w:top w:val="nil"/>
              <w:left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正确的管理员用户名和密码</w:t>
            </w:r>
          </w:p>
        </w:tc>
        <w:tc>
          <w:tcPr>
            <w:tcW w:w="2130" w:type="dxa"/>
            <w:tcBorders>
              <w:top w:val="nil"/>
              <w:left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进入主界面进行管理</w:t>
            </w:r>
          </w:p>
        </w:tc>
        <w:tc>
          <w:tcPr>
            <w:tcW w:w="2131" w:type="dxa"/>
            <w:tcBorders>
              <w:top w:val="nil"/>
              <w:left w:val="nil"/>
              <w:bottom w:val="nil"/>
              <w:right w:val="single" w:color="auto" w:sz="4" w:space="0"/>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可直接查看用户信息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Borders>
              <w:top w:val="nil"/>
              <w:left w:val="single" w:color="auto" w:sz="4" w:space="0"/>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用户界面</w:t>
            </w:r>
          </w:p>
        </w:tc>
        <w:tc>
          <w:tcPr>
            <w:tcW w:w="2130" w:type="dxa"/>
            <w:tcBorders>
              <w:top w:val="nil"/>
              <w:left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正确的用户名和密码</w:t>
            </w:r>
          </w:p>
        </w:tc>
        <w:tc>
          <w:tcPr>
            <w:tcW w:w="2130" w:type="dxa"/>
            <w:tcBorders>
              <w:top w:val="nil"/>
              <w:left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进入用户主界面</w:t>
            </w:r>
          </w:p>
        </w:tc>
        <w:tc>
          <w:tcPr>
            <w:tcW w:w="2131" w:type="dxa"/>
            <w:tcBorders>
              <w:top w:val="nil"/>
              <w:left w:val="nil"/>
              <w:bottom w:val="nil"/>
              <w:right w:val="single" w:color="auto" w:sz="4" w:space="0"/>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可对自己的图片视频进行管理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Borders>
              <w:top w:val="nil"/>
              <w:left w:val="single" w:color="auto" w:sz="4" w:space="0"/>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个人资料</w:t>
            </w:r>
          </w:p>
        </w:tc>
        <w:tc>
          <w:tcPr>
            <w:tcW w:w="2130" w:type="dxa"/>
            <w:tcBorders>
              <w:top w:val="nil"/>
              <w:left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用户点击个人档案</w:t>
            </w:r>
          </w:p>
        </w:tc>
        <w:tc>
          <w:tcPr>
            <w:tcW w:w="2130" w:type="dxa"/>
            <w:tcBorders>
              <w:top w:val="nil"/>
              <w:left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修改资料或头像</w:t>
            </w:r>
          </w:p>
        </w:tc>
        <w:tc>
          <w:tcPr>
            <w:tcW w:w="2131" w:type="dxa"/>
            <w:tcBorders>
              <w:top w:val="nil"/>
              <w:left w:val="nil"/>
              <w:bottom w:val="nil"/>
              <w:right w:val="single" w:color="auto" w:sz="4" w:space="0"/>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修改后的资料自动更新后台数据库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Borders>
              <w:top w:val="nil"/>
              <w:left w:val="single" w:color="auto" w:sz="4" w:space="0"/>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图片视频浏览</w:t>
            </w:r>
          </w:p>
        </w:tc>
        <w:tc>
          <w:tcPr>
            <w:tcW w:w="2130" w:type="dxa"/>
            <w:tcBorders>
              <w:top w:val="nil"/>
              <w:left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用户点击个人图片视频</w:t>
            </w:r>
          </w:p>
        </w:tc>
        <w:tc>
          <w:tcPr>
            <w:tcW w:w="2130" w:type="dxa"/>
            <w:tcBorders>
              <w:top w:val="nil"/>
              <w:left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管理自己个人图片视频</w:t>
            </w:r>
          </w:p>
        </w:tc>
        <w:tc>
          <w:tcPr>
            <w:tcW w:w="2131" w:type="dxa"/>
            <w:tcBorders>
              <w:top w:val="nil"/>
              <w:left w:val="nil"/>
              <w:bottom w:val="nil"/>
              <w:right w:val="single" w:color="auto" w:sz="4" w:space="0"/>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上传或删除等修改后自动更新后台数据库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Borders>
              <w:top w:val="nil"/>
              <w:left w:val="single" w:color="auto" w:sz="4" w:space="0"/>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图片视频删除</w:t>
            </w:r>
          </w:p>
        </w:tc>
        <w:tc>
          <w:tcPr>
            <w:tcW w:w="2130" w:type="dxa"/>
            <w:tcBorders>
              <w:top w:val="nil"/>
              <w:left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用户进入个人电子图片视频后点击删除图片视频</w:t>
            </w:r>
          </w:p>
        </w:tc>
        <w:tc>
          <w:tcPr>
            <w:tcW w:w="2130" w:type="dxa"/>
            <w:tcBorders>
              <w:top w:val="nil"/>
              <w:left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直接删除数据库中的图片视频</w:t>
            </w:r>
          </w:p>
        </w:tc>
        <w:tc>
          <w:tcPr>
            <w:tcW w:w="2131" w:type="dxa"/>
            <w:tcBorders>
              <w:top w:val="nil"/>
              <w:left w:val="nil"/>
              <w:bottom w:val="nil"/>
              <w:right w:val="single" w:color="auto" w:sz="4" w:space="0"/>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删除后自动更新后台数据库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Borders>
              <w:top w:val="nil"/>
              <w:left w:val="single" w:color="auto" w:sz="4" w:space="0"/>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个人电子图片视频</w:t>
            </w:r>
          </w:p>
        </w:tc>
        <w:tc>
          <w:tcPr>
            <w:tcW w:w="2130" w:type="dxa"/>
            <w:tcBorders>
              <w:top w:val="nil"/>
              <w:left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用户登录后点击进入</w:t>
            </w:r>
          </w:p>
        </w:tc>
        <w:tc>
          <w:tcPr>
            <w:tcW w:w="2130" w:type="dxa"/>
            <w:tcBorders>
              <w:top w:val="nil"/>
              <w:left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对图片视频进行各项管理</w:t>
            </w:r>
          </w:p>
        </w:tc>
        <w:tc>
          <w:tcPr>
            <w:tcW w:w="2131" w:type="dxa"/>
            <w:tcBorders>
              <w:top w:val="nil"/>
              <w:left w:val="nil"/>
              <w:bottom w:val="nil"/>
              <w:right w:val="single" w:color="auto" w:sz="4" w:space="0"/>
            </w:tcBorders>
            <w:vAlign w:val="top"/>
          </w:tcPr>
          <w:p>
            <w:pPr>
              <w:wordWrap/>
              <w:spacing w:beforeLines="50" w:afterLines="50" w:line="440" w:lineRule="exact"/>
              <w:textAlignment w:val="auto"/>
              <w:rPr>
                <w:rFonts w:ascii="宋体" w:hAnsi="宋体"/>
                <w:bCs/>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Borders>
              <w:top w:val="nil"/>
              <w:left w:val="single" w:color="auto" w:sz="4" w:space="0"/>
              <w:bottom w:val="single" w:color="auto" w:sz="4" w:space="0"/>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资料修改</w:t>
            </w:r>
          </w:p>
        </w:tc>
        <w:tc>
          <w:tcPr>
            <w:tcW w:w="2130" w:type="dxa"/>
            <w:tcBorders>
              <w:top w:val="nil"/>
              <w:left w:val="nil"/>
              <w:bottom w:val="single" w:color="auto" w:sz="4" w:space="0"/>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在个人资料中点击</w:t>
            </w:r>
          </w:p>
        </w:tc>
        <w:tc>
          <w:tcPr>
            <w:tcW w:w="2130" w:type="dxa"/>
            <w:tcBorders>
              <w:top w:val="nil"/>
              <w:left w:val="nil"/>
              <w:bottom w:val="single" w:color="auto" w:sz="4" w:space="0"/>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进行资料的完善或修改</w:t>
            </w:r>
          </w:p>
        </w:tc>
        <w:tc>
          <w:tcPr>
            <w:tcW w:w="2131" w:type="dxa"/>
            <w:tcBorders>
              <w:top w:val="nil"/>
              <w:left w:val="nil"/>
              <w:bottom w:val="single" w:color="auto" w:sz="4" w:space="0"/>
              <w:right w:val="single" w:color="auto" w:sz="4" w:space="0"/>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修改后的资料自动更新在数据库中</w:t>
            </w:r>
          </w:p>
        </w:tc>
      </w:tr>
    </w:tbl>
    <w:p>
      <w:pPr>
        <w:pBdr>
          <w:between w:val="single" w:color="auto" w:sz="4" w:space="0"/>
        </w:pBdr>
        <w:wordWrap/>
        <w:spacing w:beforeLines="50" w:afterLines="50" w:line="360" w:lineRule="auto"/>
        <w:textAlignment w:val="auto"/>
        <w:rPr>
          <w:rFonts w:hint="eastAsia"/>
          <w:sz w:val="24"/>
        </w:rPr>
      </w:pPr>
    </w:p>
    <w:p>
      <w:pPr>
        <w:wordWrap/>
        <w:spacing w:beforeLines="50" w:afterLines="50" w:line="440" w:lineRule="exact"/>
        <w:jc w:val="center"/>
        <w:textAlignment w:val="auto"/>
        <w:outlineLvl w:val="2"/>
        <w:rPr>
          <w:rFonts w:ascii="宋体" w:hAnsi="宋体"/>
          <w:b/>
          <w:bCs/>
          <w:sz w:val="24"/>
        </w:rPr>
      </w:pPr>
    </w:p>
    <w:p>
      <w:pPr>
        <w:jc w:val="center"/>
        <w:rPr>
          <w:rFonts w:hint="eastAsia"/>
        </w:rPr>
      </w:pPr>
      <w:r>
        <w:rPr>
          <w:rFonts w:hint="eastAsia" w:ascii="宋体" w:hAnsi="宋体" w:eastAsia="宋体" w:cs="宋体"/>
          <w:b w:val="0"/>
          <w:bCs w:val="0"/>
          <w:sz w:val="21"/>
          <w:szCs w:val="21"/>
          <w:lang w:val="en-US" w:eastAsia="zh-CN"/>
        </w:rPr>
        <w:t>表4.1-</w:t>
      </w:r>
      <w:r>
        <w:rPr>
          <w:rFonts w:hint="eastAsia" w:ascii="宋体" w:hAnsi="宋体" w:cs="宋体"/>
          <w:b w:val="0"/>
          <w:bCs w:val="0"/>
          <w:sz w:val="21"/>
          <w:szCs w:val="21"/>
          <w:lang w:val="en-US" w:eastAsia="zh-CN"/>
        </w:rPr>
        <w:t>2</w:t>
      </w:r>
      <w:r>
        <w:rPr>
          <w:rFonts w:hint="eastAsia" w:ascii="宋体" w:hAnsi="宋体" w:eastAsia="宋体" w:cs="宋体"/>
          <w:sz w:val="21"/>
          <w:szCs w:val="21"/>
          <w:lang w:val="en-US" w:eastAsia="zh-CN"/>
        </w:rPr>
        <w:t xml:space="preserve"> </w:t>
      </w:r>
      <w:r>
        <w:rPr>
          <w:rFonts w:hint="eastAsia" w:ascii="宋体" w:hAnsi="宋体" w:eastAsia="宋体" w:cs="宋体"/>
          <w:b w:val="0"/>
          <w:bCs w:val="0"/>
          <w:sz w:val="21"/>
          <w:szCs w:val="21"/>
        </w:rPr>
        <w:t>数据项的条目</w:t>
      </w:r>
    </w:p>
    <w:tbl>
      <w:tblPr>
        <w:tblStyle w:val="7"/>
        <w:tblpPr w:leftFromText="180" w:rightFromText="180" w:vertAnchor="text" w:horzAnchor="page" w:tblpX="1998" w:tblpY="317"/>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88"/>
        <w:gridCol w:w="2817"/>
        <w:gridCol w:w="2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88" w:type="dxa"/>
            <w:tcBorders>
              <w:bottom w:val="single" w:color="auto" w:sz="4" w:space="0"/>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数据项名称</w:t>
            </w:r>
          </w:p>
        </w:tc>
        <w:tc>
          <w:tcPr>
            <w:tcW w:w="2817" w:type="dxa"/>
            <w:tcBorders>
              <w:left w:val="nil"/>
              <w:bottom w:val="single" w:color="auto" w:sz="4" w:space="0"/>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类型</w:t>
            </w:r>
          </w:p>
        </w:tc>
        <w:tc>
          <w:tcPr>
            <w:tcW w:w="2817" w:type="dxa"/>
            <w:tcBorders>
              <w:left w:val="nil"/>
              <w:bottom w:val="single" w:color="auto" w:sz="4" w:space="0"/>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88" w:type="dxa"/>
            <w:tcBorders>
              <w:top w:val="single" w:color="auto" w:sz="4" w:space="0"/>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用户名</w:t>
            </w:r>
          </w:p>
        </w:tc>
        <w:tc>
          <w:tcPr>
            <w:tcW w:w="2817" w:type="dxa"/>
            <w:tcBorders>
              <w:top w:val="single" w:color="auto" w:sz="4" w:space="0"/>
              <w:left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文本类型</w:t>
            </w:r>
          </w:p>
        </w:tc>
        <w:tc>
          <w:tcPr>
            <w:tcW w:w="2817" w:type="dxa"/>
            <w:tcBorders>
              <w:top w:val="single" w:color="auto" w:sz="4" w:space="0"/>
              <w:left w:val="nil"/>
              <w:bottom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描述用户和管理员的用户名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88" w:type="dxa"/>
            <w:tcBorders>
              <w:top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ID</w:t>
            </w:r>
          </w:p>
        </w:tc>
        <w:tc>
          <w:tcPr>
            <w:tcW w:w="2817" w:type="dxa"/>
            <w:tcBorders>
              <w:top w:val="nil"/>
              <w:left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数字类型</w:t>
            </w:r>
          </w:p>
        </w:tc>
        <w:tc>
          <w:tcPr>
            <w:tcW w:w="2817" w:type="dxa"/>
            <w:tcBorders>
              <w:top w:val="nil"/>
              <w:left w:val="nil"/>
              <w:bottom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描述用户在电子图片视频中的表示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88" w:type="dxa"/>
            <w:tcBorders>
              <w:top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密码</w:t>
            </w:r>
          </w:p>
        </w:tc>
        <w:tc>
          <w:tcPr>
            <w:tcW w:w="2817" w:type="dxa"/>
            <w:tcBorders>
              <w:top w:val="nil"/>
              <w:left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文本类型</w:t>
            </w:r>
          </w:p>
        </w:tc>
        <w:tc>
          <w:tcPr>
            <w:tcW w:w="2817" w:type="dxa"/>
            <w:tcBorders>
              <w:top w:val="nil"/>
              <w:left w:val="nil"/>
              <w:bottom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用户在电子图片视频中的密码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88" w:type="dxa"/>
            <w:tcBorders>
              <w:top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确认密码</w:t>
            </w:r>
          </w:p>
        </w:tc>
        <w:tc>
          <w:tcPr>
            <w:tcW w:w="2817" w:type="dxa"/>
            <w:tcBorders>
              <w:top w:val="nil"/>
              <w:left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文本类型</w:t>
            </w:r>
          </w:p>
        </w:tc>
        <w:tc>
          <w:tcPr>
            <w:tcW w:w="2817" w:type="dxa"/>
            <w:tcBorders>
              <w:top w:val="nil"/>
              <w:left w:val="nil"/>
              <w:bottom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注册时候的确认密码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88" w:type="dxa"/>
            <w:tcBorders>
              <w:top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注册邮箱</w:t>
            </w:r>
          </w:p>
        </w:tc>
        <w:tc>
          <w:tcPr>
            <w:tcW w:w="2817" w:type="dxa"/>
            <w:tcBorders>
              <w:top w:val="nil"/>
              <w:left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文本类型</w:t>
            </w:r>
          </w:p>
        </w:tc>
        <w:tc>
          <w:tcPr>
            <w:tcW w:w="2817" w:type="dxa"/>
            <w:tcBorders>
              <w:top w:val="nil"/>
              <w:left w:val="nil"/>
              <w:bottom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注册时候所用的验证邮箱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88" w:type="dxa"/>
            <w:tcBorders>
              <w:top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性别</w:t>
            </w:r>
          </w:p>
        </w:tc>
        <w:tc>
          <w:tcPr>
            <w:tcW w:w="2817" w:type="dxa"/>
            <w:tcBorders>
              <w:top w:val="nil"/>
              <w:left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文本类型</w:t>
            </w:r>
          </w:p>
        </w:tc>
        <w:tc>
          <w:tcPr>
            <w:tcW w:w="2817" w:type="dxa"/>
            <w:tcBorders>
              <w:top w:val="nil"/>
              <w:left w:val="nil"/>
              <w:bottom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描述用户的性别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88" w:type="dxa"/>
            <w:tcBorders>
              <w:top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出生年月</w:t>
            </w:r>
          </w:p>
        </w:tc>
        <w:tc>
          <w:tcPr>
            <w:tcW w:w="2817" w:type="dxa"/>
            <w:tcBorders>
              <w:top w:val="nil"/>
              <w:left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文本类型</w:t>
            </w:r>
          </w:p>
        </w:tc>
        <w:tc>
          <w:tcPr>
            <w:tcW w:w="2817" w:type="dxa"/>
            <w:tcBorders>
              <w:top w:val="nil"/>
              <w:lef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描述用户的出生年月</w:t>
            </w:r>
          </w:p>
        </w:tc>
      </w:tr>
    </w:tbl>
    <w:p>
      <w:pPr>
        <w:wordWrap/>
        <w:spacing w:beforeLines="50" w:afterLines="50"/>
        <w:ind w:firstLine="420" w:firstLineChars="0"/>
        <w:jc w:val="both"/>
        <w:textAlignment w:val="auto"/>
        <w:outlineLvl w:val="9"/>
        <w:rPr>
          <w:rFonts w:hint="eastAsia" w:ascii="宋体" w:hAnsi="宋体" w:eastAsia="宋体" w:cs="宋体"/>
          <w:b w:val="0"/>
          <w:bCs w:val="0"/>
          <w:sz w:val="24"/>
          <w:szCs w:val="24"/>
          <w:lang w:val="en-US" w:eastAsia="zh-CN"/>
        </w:rPr>
      </w:pPr>
    </w:p>
    <w:p>
      <w:pPr>
        <w:wordWrap/>
        <w:spacing w:beforeLines="50" w:afterLines="50"/>
        <w:jc w:val="center"/>
        <w:textAlignment w:val="auto"/>
        <w:outlineLvl w:val="9"/>
        <w:rPr>
          <w:rFonts w:hint="eastAsia" w:ascii="黑体" w:hAnsi="黑体" w:eastAsia="黑体" w:cs="黑体"/>
          <w:sz w:val="21"/>
          <w:szCs w:val="21"/>
        </w:rPr>
      </w:pPr>
      <w:r>
        <w:rPr>
          <w:rFonts w:hint="eastAsia" w:ascii="宋体" w:hAnsi="宋体" w:eastAsia="宋体" w:cs="宋体"/>
          <w:b w:val="0"/>
          <w:bCs w:val="0"/>
          <w:sz w:val="21"/>
          <w:szCs w:val="21"/>
          <w:lang w:val="en-US" w:eastAsia="zh-CN"/>
        </w:rPr>
        <w:t>表4.1-</w:t>
      </w:r>
      <w:r>
        <w:rPr>
          <w:rFonts w:hint="eastAsia" w:ascii="宋体" w:hAnsi="宋体" w:cs="宋体"/>
          <w:b w:val="0"/>
          <w:bCs w:val="0"/>
          <w:sz w:val="21"/>
          <w:szCs w:val="21"/>
          <w:lang w:val="en-US" w:eastAsia="zh-CN"/>
        </w:rPr>
        <w:t>3</w:t>
      </w:r>
      <w:r>
        <w:rPr>
          <w:rFonts w:hint="eastAsia" w:ascii="宋体" w:hAnsi="宋体" w:eastAsia="宋体" w:cs="宋体"/>
          <w:sz w:val="21"/>
          <w:szCs w:val="21"/>
          <w:lang w:val="en-US" w:eastAsia="zh-CN"/>
        </w:rPr>
        <w:t xml:space="preserve"> </w:t>
      </w:r>
      <w:r>
        <w:rPr>
          <w:rFonts w:hint="eastAsia" w:ascii="宋体" w:hAnsi="宋体" w:eastAsia="宋体" w:cs="宋体"/>
          <w:b w:val="0"/>
          <w:bCs w:val="0"/>
          <w:sz w:val="21"/>
          <w:szCs w:val="21"/>
        </w:rPr>
        <w:t>数据存储条目</w:t>
      </w:r>
      <w:r>
        <w:rPr>
          <w:rFonts w:hint="eastAsia" w:ascii="宋体" w:hAnsi="宋体" w:eastAsia="宋体" w:cs="宋体"/>
          <w:b w:val="0"/>
          <w:bCs w:val="0"/>
          <w:sz w:val="21"/>
          <w:szCs w:val="21"/>
          <w:lang w:eastAsia="zh-CN"/>
        </w:rPr>
        <w:t>表</w:t>
      </w:r>
    </w:p>
    <w:p>
      <w:pPr>
        <w:rPr>
          <w:rFonts w:hint="eastAsia"/>
        </w:rPr>
      </w:pPr>
    </w:p>
    <w:tbl>
      <w:tblPr>
        <w:tblStyle w:val="7"/>
        <w:tblpPr w:leftFromText="180" w:rightFromText="180" w:vertAnchor="text" w:horzAnchor="page" w:tblpX="1998" w:tblpY="350"/>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8"/>
        <w:gridCol w:w="2117"/>
        <w:gridCol w:w="4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8" w:type="dxa"/>
            <w:tcBorders>
              <w:bottom w:val="single" w:color="auto" w:sz="4" w:space="0"/>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数据存储名称</w:t>
            </w:r>
          </w:p>
        </w:tc>
        <w:tc>
          <w:tcPr>
            <w:tcW w:w="2117" w:type="dxa"/>
            <w:tcBorders>
              <w:left w:val="nil"/>
              <w:bottom w:val="single" w:color="auto" w:sz="4" w:space="0"/>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简述</w:t>
            </w:r>
          </w:p>
        </w:tc>
        <w:tc>
          <w:tcPr>
            <w:tcW w:w="4827" w:type="dxa"/>
            <w:tcBorders>
              <w:left w:val="nil"/>
              <w:bottom w:val="single" w:color="auto" w:sz="4" w:space="0"/>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8" w:type="dxa"/>
            <w:tcBorders>
              <w:top w:val="single" w:color="auto" w:sz="4" w:space="0"/>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用户注册信息</w:t>
            </w:r>
          </w:p>
        </w:tc>
        <w:tc>
          <w:tcPr>
            <w:tcW w:w="2117" w:type="dxa"/>
            <w:tcBorders>
              <w:top w:val="single" w:color="auto" w:sz="4" w:space="0"/>
              <w:left w:val="nil"/>
              <w:bottom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存放用户的注册信息</w:t>
            </w:r>
          </w:p>
        </w:tc>
        <w:tc>
          <w:tcPr>
            <w:tcW w:w="4827" w:type="dxa"/>
            <w:tcBorders>
              <w:top w:val="single" w:color="auto" w:sz="4" w:space="0"/>
              <w:left w:val="nil"/>
              <w:bottom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ID+用户名+密码+确认密码+注册邮箱+性别+出生年月+星座+血型+头像+职业+爱好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8" w:type="dxa"/>
            <w:tcBorders>
              <w:top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用户图片视频信息</w:t>
            </w:r>
          </w:p>
        </w:tc>
        <w:tc>
          <w:tcPr>
            <w:tcW w:w="2117" w:type="dxa"/>
            <w:tcBorders>
              <w:top w:val="nil"/>
              <w:left w:val="nil"/>
              <w:right w:val="nil"/>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存放用户的图片视频信息</w:t>
            </w:r>
          </w:p>
        </w:tc>
        <w:tc>
          <w:tcPr>
            <w:tcW w:w="4827" w:type="dxa"/>
            <w:tcBorders>
              <w:top w:val="nil"/>
              <w:left w:val="nil"/>
            </w:tcBorders>
            <w:vAlign w:val="top"/>
          </w:tcPr>
          <w:p>
            <w:pPr>
              <w:wordWrap/>
              <w:spacing w:beforeLines="50" w:afterLines="50" w:line="440" w:lineRule="exact"/>
              <w:textAlignment w:val="auto"/>
              <w:rPr>
                <w:rFonts w:ascii="宋体" w:hAnsi="宋体"/>
                <w:bCs/>
                <w:sz w:val="21"/>
                <w:szCs w:val="21"/>
              </w:rPr>
            </w:pPr>
            <w:r>
              <w:rPr>
                <w:rFonts w:ascii="宋体" w:hAnsi="宋体"/>
                <w:bCs/>
                <w:sz w:val="21"/>
                <w:szCs w:val="21"/>
              </w:rPr>
              <w:t>P</w:t>
            </w:r>
            <w:r>
              <w:rPr>
                <w:rFonts w:hint="eastAsia" w:ascii="宋体" w:hAnsi="宋体"/>
                <w:bCs/>
                <w:sz w:val="21"/>
                <w:szCs w:val="21"/>
              </w:rPr>
              <w:t>icture ID+ path</w:t>
            </w:r>
          </w:p>
        </w:tc>
      </w:tr>
    </w:tbl>
    <w:p>
      <w:pPr>
        <w:pStyle w:val="3"/>
        <w:wordWrap/>
        <w:spacing w:beforeLines="50" w:afterLines="50"/>
        <w:textAlignment w:val="auto"/>
        <w:rPr>
          <w:rFonts w:hint="eastAsia" w:ascii="黑体" w:hAnsi="黑体" w:eastAsia="黑体" w:cs="黑体"/>
          <w:sz w:val="24"/>
          <w:szCs w:val="24"/>
        </w:rPr>
      </w:pPr>
      <w:bookmarkStart w:id="63" w:name="_Toc358928539"/>
      <w:bookmarkStart w:id="64" w:name="_Toc19351"/>
      <w:bookmarkStart w:id="65" w:name="_Toc623"/>
      <w:bookmarkStart w:id="66" w:name="_Toc357801567"/>
      <w:bookmarkStart w:id="67" w:name="_Toc7688"/>
      <w:r>
        <w:rPr>
          <w:rFonts w:hint="eastAsia" w:ascii="黑体" w:hAnsi="黑体" w:eastAsia="黑体" w:cs="黑体"/>
          <w:sz w:val="24"/>
          <w:szCs w:val="24"/>
        </w:rPr>
        <w:t>4.2</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系统ER模型分析</w:t>
      </w:r>
      <w:bookmarkEnd w:id="63"/>
      <w:bookmarkEnd w:id="64"/>
      <w:bookmarkEnd w:id="65"/>
      <w:bookmarkEnd w:id="66"/>
      <w:bookmarkEnd w:id="67"/>
    </w:p>
    <w:p>
      <w:pPr>
        <w:widowControl/>
        <w:wordWrap/>
        <w:spacing w:beforeLines="50" w:afterLines="50" w:line="360" w:lineRule="auto"/>
        <w:ind w:firstLine="480" w:firstLineChars="200"/>
        <w:jc w:val="left"/>
        <w:textAlignment w:val="auto"/>
        <w:rPr>
          <w:rFonts w:ascii="宋体" w:hAnsi="宋体"/>
          <w:bCs/>
          <w:sz w:val="24"/>
        </w:rPr>
      </w:pPr>
      <w:r>
        <w:rPr>
          <w:rFonts w:ascii="宋体" w:hAnsi="宋体"/>
          <w:bCs/>
          <w:sz w:val="24"/>
        </w:rPr>
        <w:t>概念模型是对信息世界</w:t>
      </w:r>
      <w:r>
        <w:rPr>
          <w:rFonts w:hint="eastAsia" w:ascii="宋体" w:hAnsi="宋体"/>
          <w:bCs/>
          <w:sz w:val="24"/>
        </w:rPr>
        <w:t>的</w:t>
      </w:r>
      <w:r>
        <w:rPr>
          <w:rFonts w:ascii="宋体" w:hAnsi="宋体"/>
          <w:bCs/>
          <w:sz w:val="24"/>
        </w:rPr>
        <w:t>建模，所以概念模型能够方便、准确地表示出信息世界</w:t>
      </w:r>
      <w:r>
        <w:rPr>
          <w:rFonts w:hint="eastAsia" w:ascii="宋体" w:hAnsi="宋体"/>
          <w:bCs/>
          <w:sz w:val="24"/>
        </w:rPr>
        <w:t>当</w:t>
      </w:r>
      <w:r>
        <w:rPr>
          <w:rFonts w:ascii="宋体" w:hAnsi="宋体"/>
          <w:bCs/>
          <w:sz w:val="24"/>
        </w:rPr>
        <w:t>中的常用概念。概念模型</w:t>
      </w:r>
      <w:r>
        <w:rPr>
          <w:rFonts w:hint="eastAsia" w:ascii="宋体" w:hAnsi="宋体"/>
          <w:bCs/>
          <w:sz w:val="24"/>
        </w:rPr>
        <w:t>通常是</w:t>
      </w:r>
      <w:r>
        <w:rPr>
          <w:rFonts w:ascii="宋体" w:hAnsi="宋体"/>
          <w:bCs/>
          <w:sz w:val="24"/>
        </w:rPr>
        <w:t>用E</w:t>
      </w:r>
      <w:r>
        <w:rPr>
          <w:rFonts w:hint="eastAsia" w:ascii="宋体" w:hAnsi="宋体"/>
          <w:bCs/>
          <w:sz w:val="24"/>
        </w:rPr>
        <w:t>-</w:t>
      </w:r>
      <w:r>
        <w:rPr>
          <w:rFonts w:ascii="宋体" w:hAnsi="宋体"/>
          <w:bCs/>
          <w:sz w:val="24"/>
        </w:rPr>
        <w:t>R图来描述现实世界的概念，E</w:t>
      </w:r>
      <w:r>
        <w:rPr>
          <w:rFonts w:hint="eastAsia" w:ascii="宋体" w:hAnsi="宋体"/>
          <w:bCs/>
          <w:sz w:val="24"/>
        </w:rPr>
        <w:t>-</w:t>
      </w:r>
      <w:r>
        <w:rPr>
          <w:rFonts w:ascii="宋体" w:hAnsi="宋体"/>
          <w:bCs/>
          <w:sz w:val="24"/>
        </w:rPr>
        <w:t>R方法也称</w:t>
      </w:r>
      <w:r>
        <w:rPr>
          <w:rFonts w:hint="eastAsia" w:ascii="宋体" w:hAnsi="宋体"/>
          <w:bCs/>
          <w:sz w:val="24"/>
        </w:rPr>
        <w:t>为</w:t>
      </w:r>
      <w:r>
        <w:rPr>
          <w:rFonts w:ascii="宋体" w:hAnsi="宋体"/>
          <w:bCs/>
          <w:sz w:val="24"/>
        </w:rPr>
        <w:t>E</w:t>
      </w:r>
      <w:r>
        <w:rPr>
          <w:rFonts w:hint="eastAsia" w:ascii="宋体" w:hAnsi="宋体"/>
          <w:bCs/>
          <w:sz w:val="24"/>
        </w:rPr>
        <w:t>-</w:t>
      </w:r>
      <w:r>
        <w:rPr>
          <w:rFonts w:ascii="宋体" w:hAnsi="宋体"/>
          <w:bCs/>
          <w:sz w:val="24"/>
        </w:rPr>
        <w:t>R模型。</w:t>
      </w:r>
    </w:p>
    <w:p>
      <w:pPr>
        <w:widowControl/>
        <w:wordWrap/>
        <w:spacing w:beforeLines="50" w:afterLines="50" w:line="360" w:lineRule="auto"/>
        <w:ind w:firstLine="480" w:firstLineChars="200"/>
        <w:jc w:val="left"/>
        <w:textAlignment w:val="auto"/>
        <w:rPr>
          <w:rFonts w:ascii="宋体" w:hAnsi="宋体"/>
          <w:bCs/>
          <w:sz w:val="24"/>
        </w:rPr>
      </w:pPr>
      <w:r>
        <w:rPr>
          <w:rFonts w:ascii="宋体" w:hAnsi="宋体"/>
          <w:bCs/>
          <w:sz w:val="24"/>
        </w:rPr>
        <w:t>E</w:t>
      </w:r>
      <w:r>
        <w:rPr>
          <w:rFonts w:hint="eastAsia" w:ascii="宋体" w:hAnsi="宋体"/>
          <w:bCs/>
          <w:sz w:val="24"/>
        </w:rPr>
        <w:t>-</w:t>
      </w:r>
      <w:r>
        <w:rPr>
          <w:rFonts w:ascii="宋体" w:hAnsi="宋体"/>
          <w:bCs/>
          <w:sz w:val="24"/>
        </w:rPr>
        <w:t>R模型的关键元素是实体、属性和联系。实体是可以</w:t>
      </w:r>
      <w:r>
        <w:rPr>
          <w:rFonts w:hint="eastAsia" w:ascii="宋体" w:hAnsi="宋体"/>
          <w:bCs/>
          <w:sz w:val="24"/>
        </w:rPr>
        <w:t>在</w:t>
      </w:r>
      <w:r>
        <w:rPr>
          <w:rFonts w:ascii="宋体" w:hAnsi="宋体"/>
          <w:bCs/>
          <w:sz w:val="24"/>
        </w:rPr>
        <w:t>用户的工作环境中标识出的事物，是用户想要跟踪的某个事物。实体在E</w:t>
      </w:r>
      <w:r>
        <w:rPr>
          <w:rFonts w:hint="eastAsia" w:ascii="宋体" w:hAnsi="宋体"/>
          <w:bCs/>
          <w:sz w:val="24"/>
        </w:rPr>
        <w:t>-</w:t>
      </w:r>
      <w:r>
        <w:rPr>
          <w:rFonts w:ascii="宋体" w:hAnsi="宋体"/>
          <w:bCs/>
          <w:sz w:val="24"/>
        </w:rPr>
        <w:t>R图中，用矩形表示，矩形框内</w:t>
      </w:r>
      <w:r>
        <w:rPr>
          <w:rFonts w:hint="eastAsia" w:ascii="宋体" w:hAnsi="宋体"/>
          <w:bCs/>
          <w:sz w:val="24"/>
        </w:rPr>
        <w:t>需</w:t>
      </w:r>
      <w:r>
        <w:rPr>
          <w:rFonts w:ascii="宋体" w:hAnsi="宋体"/>
          <w:bCs/>
          <w:sz w:val="24"/>
        </w:rPr>
        <w:t>写明实体名。实体具有属性，有时也称性质，是用来描述实体的特征。属性可以是组合的</w:t>
      </w:r>
      <w:r>
        <w:rPr>
          <w:rFonts w:hint="eastAsia" w:ascii="宋体" w:hAnsi="宋体"/>
          <w:bCs/>
          <w:sz w:val="24"/>
        </w:rPr>
        <w:t>，</w:t>
      </w:r>
      <w:r>
        <w:rPr>
          <w:rFonts w:ascii="宋体" w:hAnsi="宋体"/>
          <w:bCs/>
          <w:sz w:val="24"/>
        </w:rPr>
        <w:t>或多值的。在E</w:t>
      </w:r>
      <w:r>
        <w:rPr>
          <w:rFonts w:hint="eastAsia" w:ascii="宋体" w:hAnsi="宋体"/>
          <w:bCs/>
          <w:sz w:val="24"/>
        </w:rPr>
        <w:t>-</w:t>
      </w:r>
      <w:r>
        <w:rPr>
          <w:rFonts w:ascii="宋体" w:hAnsi="宋体"/>
          <w:bCs/>
          <w:sz w:val="24"/>
        </w:rPr>
        <w:t>R图中，属性用椭圆表示，并用无向边将其与相应的实体连接起来。</w:t>
      </w:r>
    </w:p>
    <w:p>
      <w:pPr>
        <w:wordWrap/>
        <w:spacing w:beforeLines="50" w:afterLines="50"/>
        <w:jc w:val="left"/>
        <w:textAlignment w:val="auto"/>
        <w:outlineLvl w:val="9"/>
        <w:rPr>
          <w:rFonts w:ascii="宋体" w:hAnsi="宋体"/>
          <w:bCs/>
          <w:sz w:val="24"/>
          <w:szCs w:val="24"/>
        </w:rPr>
      </w:pPr>
      <w:r>
        <w:rPr>
          <w:rFonts w:ascii="宋体" w:hAnsi="宋体"/>
          <w:bCs/>
          <w:sz w:val="24"/>
        </w:rPr>
        <w:t>实体可以通过联系相互关联。在一般的联系中，二元联系居多</w:t>
      </w:r>
      <w:r>
        <w:rPr>
          <w:rFonts w:hint="eastAsia" w:ascii="宋体" w:hAnsi="宋体"/>
          <w:bCs/>
          <w:sz w:val="24"/>
        </w:rPr>
        <w:t>。</w:t>
      </w:r>
      <w:r>
        <w:rPr>
          <w:rFonts w:ascii="宋体" w:hAnsi="宋体"/>
          <w:bCs/>
          <w:sz w:val="24"/>
        </w:rPr>
        <w:t>二元联系主要有三种类型</w:t>
      </w:r>
      <w:r>
        <w:rPr>
          <w:rFonts w:hint="eastAsia" w:ascii="宋体" w:hAnsi="宋体"/>
          <w:bCs/>
          <w:sz w:val="24"/>
        </w:rPr>
        <w:t>——</w:t>
      </w:r>
      <w:r>
        <w:rPr>
          <w:rFonts w:ascii="宋体" w:hAnsi="宋体"/>
          <w:bCs/>
          <w:sz w:val="24"/>
        </w:rPr>
        <w:t>l:1，1:n，m:</w:t>
      </w:r>
      <w:r>
        <w:rPr>
          <w:rFonts w:hint="eastAsia" w:ascii="宋体" w:hAnsi="宋体"/>
          <w:bCs/>
          <w:sz w:val="24"/>
        </w:rPr>
        <w:t xml:space="preserve"> </w:t>
      </w:r>
      <w:r>
        <w:rPr>
          <w:rFonts w:ascii="宋体" w:hAnsi="宋体"/>
          <w:bCs/>
          <w:sz w:val="24"/>
        </w:rPr>
        <w:t>n。在</w:t>
      </w:r>
      <w:r>
        <w:rPr>
          <w:rFonts w:hint="eastAsia" w:ascii="宋体" w:hAnsi="宋体"/>
          <w:bCs/>
          <w:sz w:val="24"/>
        </w:rPr>
        <w:t>“</w:t>
      </w:r>
      <w:r>
        <w:rPr>
          <w:rFonts w:ascii="宋体" w:hAnsi="宋体"/>
          <w:bCs/>
          <w:sz w:val="24"/>
        </w:rPr>
        <w:t>l:1</w:t>
      </w:r>
      <w:r>
        <w:rPr>
          <w:rFonts w:hint="eastAsia" w:ascii="宋体" w:hAnsi="宋体"/>
          <w:bCs/>
          <w:sz w:val="24"/>
        </w:rPr>
        <w:t>”</w:t>
      </w:r>
      <w:r>
        <w:rPr>
          <w:rFonts w:ascii="宋体" w:hAnsi="宋体"/>
          <w:bCs/>
          <w:sz w:val="24"/>
        </w:rPr>
        <w:t>联系中，一种类型的单</w:t>
      </w:r>
      <w:r>
        <w:rPr>
          <w:rFonts w:hint="eastAsia" w:ascii="宋体" w:hAnsi="宋体"/>
          <w:bCs/>
          <w:sz w:val="24"/>
        </w:rPr>
        <w:t>一</w:t>
      </w:r>
      <w:r>
        <w:rPr>
          <w:rFonts w:ascii="宋体" w:hAnsi="宋体"/>
          <w:bCs/>
          <w:sz w:val="24"/>
        </w:rPr>
        <w:t>实体实例与另一个类型的单</w:t>
      </w:r>
      <w:r>
        <w:rPr>
          <w:rFonts w:hint="eastAsia" w:ascii="宋体" w:hAnsi="宋体"/>
          <w:bCs/>
          <w:sz w:val="24"/>
        </w:rPr>
        <w:t>一</w:t>
      </w:r>
      <w:r>
        <w:rPr>
          <w:rFonts w:ascii="宋体" w:hAnsi="宋体"/>
          <w:bCs/>
          <w:sz w:val="24"/>
        </w:rPr>
        <w:t>实体实例关联。在</w:t>
      </w:r>
      <w:r>
        <w:rPr>
          <w:rFonts w:hint="eastAsia" w:ascii="宋体" w:hAnsi="宋体"/>
          <w:bCs/>
          <w:sz w:val="24"/>
        </w:rPr>
        <w:t>“</w:t>
      </w:r>
      <w:r>
        <w:rPr>
          <w:rFonts w:ascii="宋体" w:hAnsi="宋体"/>
          <w:bCs/>
          <w:sz w:val="24"/>
        </w:rPr>
        <w:t>l:</w:t>
      </w:r>
      <w:r>
        <w:rPr>
          <w:rFonts w:hint="eastAsia" w:ascii="宋体" w:hAnsi="宋体"/>
          <w:bCs/>
          <w:sz w:val="24"/>
        </w:rPr>
        <w:t xml:space="preserve"> </w:t>
      </w:r>
      <w:r>
        <w:rPr>
          <w:rFonts w:ascii="宋体" w:hAnsi="宋体"/>
          <w:bCs/>
          <w:sz w:val="24"/>
        </w:rPr>
        <w:t>n</w:t>
      </w:r>
      <w:r>
        <w:rPr>
          <w:rFonts w:hint="eastAsia" w:ascii="宋体" w:hAnsi="宋体"/>
          <w:bCs/>
          <w:sz w:val="24"/>
        </w:rPr>
        <w:t>”</w:t>
      </w:r>
      <w:r>
        <w:rPr>
          <w:rFonts w:ascii="宋体" w:hAnsi="宋体"/>
          <w:bCs/>
          <w:sz w:val="24"/>
        </w:rPr>
        <w:t>联系中，一个类型的单</w:t>
      </w:r>
      <w:r>
        <w:rPr>
          <w:rFonts w:hint="eastAsia" w:ascii="宋体" w:hAnsi="宋体"/>
          <w:bCs/>
          <w:sz w:val="24"/>
        </w:rPr>
        <w:t>个</w:t>
      </w:r>
      <w:r>
        <w:rPr>
          <w:rFonts w:ascii="宋体" w:hAnsi="宋体"/>
          <w:bCs/>
          <w:sz w:val="24"/>
        </w:rPr>
        <w:t>实体实例与另一个类型的多个实体实例相关联。在</w:t>
      </w:r>
      <w:r>
        <w:rPr>
          <w:rFonts w:hint="eastAsia" w:ascii="宋体" w:hAnsi="宋体"/>
          <w:bCs/>
          <w:sz w:val="24"/>
        </w:rPr>
        <w:t>“</w:t>
      </w:r>
      <w:r>
        <w:rPr>
          <w:rFonts w:ascii="宋体" w:hAnsi="宋体"/>
          <w:bCs/>
          <w:sz w:val="24"/>
        </w:rPr>
        <w:t>m:</w:t>
      </w:r>
      <w:r>
        <w:rPr>
          <w:rFonts w:hint="eastAsia" w:ascii="宋体" w:hAnsi="宋体"/>
          <w:bCs/>
          <w:sz w:val="24"/>
        </w:rPr>
        <w:t xml:space="preserve"> </w:t>
      </w:r>
      <w:r>
        <w:rPr>
          <w:rFonts w:ascii="宋体" w:hAnsi="宋体"/>
          <w:bCs/>
          <w:sz w:val="24"/>
        </w:rPr>
        <w:t>n</w:t>
      </w:r>
      <w:r>
        <w:rPr>
          <w:rFonts w:hint="eastAsia" w:ascii="宋体" w:hAnsi="宋体"/>
          <w:bCs/>
          <w:sz w:val="24"/>
        </w:rPr>
        <w:t>”</w:t>
      </w:r>
      <w:r>
        <w:rPr>
          <w:rFonts w:ascii="宋体" w:hAnsi="宋体"/>
          <w:bCs/>
          <w:sz w:val="24"/>
        </w:rPr>
        <w:t>联系中，一个类型的单个实例与另一个类型的多个实体实例相关联</w:t>
      </w:r>
      <w:r>
        <w:rPr>
          <w:rFonts w:hint="eastAsia" w:ascii="宋体" w:hAnsi="宋体"/>
          <w:bCs/>
          <w:sz w:val="24"/>
        </w:rPr>
        <w:t>。</w:t>
      </w:r>
      <w:r>
        <w:rPr>
          <w:rFonts w:ascii="宋体" w:hAnsi="宋体"/>
          <w:bCs/>
          <w:sz w:val="24"/>
        </w:rPr>
        <w:t>同时地，后一类型的单个实体实例与前一类型的多个实体实例相关联。在E—R图中，联系用菱形表示，菱形框内写明联系名，并用无向边分别与有关实体连接起来，同时在无向边旁标上联系的类型</w:t>
      </w:r>
      <w:r>
        <w:rPr>
          <w:rFonts w:hint="eastAsia" w:ascii="宋体" w:hAnsi="宋体"/>
          <w:bCs/>
          <w:sz w:val="24"/>
        </w:rPr>
        <w:t>（</w:t>
      </w:r>
      <w:r>
        <w:rPr>
          <w:rFonts w:ascii="宋体" w:hAnsi="宋体"/>
          <w:bCs/>
          <w:sz w:val="24"/>
        </w:rPr>
        <w:t>1:1，l:</w:t>
      </w:r>
      <w:r>
        <w:rPr>
          <w:rFonts w:hint="eastAsia" w:ascii="宋体" w:hAnsi="宋体"/>
          <w:bCs/>
          <w:sz w:val="24"/>
        </w:rPr>
        <w:t xml:space="preserve"> </w:t>
      </w:r>
      <w:r>
        <w:rPr>
          <w:rFonts w:ascii="宋体" w:hAnsi="宋体"/>
          <w:bCs/>
          <w:sz w:val="24"/>
        </w:rPr>
        <w:t>n或者m:</w:t>
      </w:r>
      <w:r>
        <w:rPr>
          <w:rFonts w:hint="eastAsia" w:ascii="宋体" w:hAnsi="宋体"/>
          <w:bCs/>
          <w:sz w:val="24"/>
        </w:rPr>
        <w:t xml:space="preserve"> </w:t>
      </w:r>
      <w:r>
        <w:rPr>
          <w:rFonts w:ascii="宋体" w:hAnsi="宋体"/>
          <w:bCs/>
          <w:sz w:val="24"/>
        </w:rPr>
        <w:t>n</w:t>
      </w:r>
      <w:r>
        <w:rPr>
          <w:rFonts w:hint="eastAsia" w:ascii="宋体" w:hAnsi="宋体"/>
          <w:bCs/>
          <w:sz w:val="24"/>
        </w:rPr>
        <w:t>）</w:t>
      </w:r>
      <w:r>
        <w:rPr>
          <w:rFonts w:hint="eastAsia" w:ascii="宋体" w:hAnsi="宋体"/>
          <w:bCs/>
          <w:sz w:val="24"/>
          <w:lang w:eastAsia="zh-CN"/>
        </w:rPr>
        <w:t>，</w:t>
      </w:r>
      <w:r>
        <w:rPr>
          <w:rFonts w:hint="eastAsia" w:ascii="宋体" w:hAnsi="宋体" w:cs="宋体"/>
          <w:b w:val="0"/>
          <w:bCs w:val="0"/>
          <w:sz w:val="24"/>
          <w:szCs w:val="24"/>
          <w:lang w:eastAsia="zh-CN"/>
        </w:rPr>
        <w:t>系统</w:t>
      </w:r>
      <w:r>
        <w:rPr>
          <w:rFonts w:hint="eastAsia" w:ascii="宋体" w:hAnsi="宋体" w:cs="宋体"/>
          <w:b w:val="0"/>
          <w:bCs w:val="0"/>
          <w:sz w:val="24"/>
          <w:szCs w:val="24"/>
          <w:lang w:val="en-US" w:eastAsia="zh-CN"/>
        </w:rPr>
        <w:t>E-R图，</w:t>
      </w:r>
      <w:r>
        <w:rPr>
          <w:rFonts w:hint="eastAsia" w:ascii="宋体" w:hAnsi="宋体"/>
          <w:bCs/>
          <w:sz w:val="24"/>
          <w:szCs w:val="24"/>
          <w:lang w:eastAsia="zh-CN"/>
        </w:rPr>
        <w:t>如图</w:t>
      </w:r>
      <w:r>
        <w:rPr>
          <w:rFonts w:hint="eastAsia" w:ascii="宋体" w:hAnsi="宋体" w:eastAsia="宋体" w:cs="宋体"/>
          <w:b w:val="0"/>
          <w:bCs w:val="0"/>
          <w:sz w:val="24"/>
          <w:szCs w:val="24"/>
          <w:lang w:val="en-US" w:eastAsia="zh-CN"/>
        </w:rPr>
        <w:t>4.</w:t>
      </w:r>
      <w:r>
        <w:rPr>
          <w:rFonts w:hint="eastAsia" w:ascii="宋体" w:hAnsi="宋体" w:cs="宋体"/>
          <w:b w:val="0"/>
          <w:bCs w:val="0"/>
          <w:sz w:val="24"/>
          <w:szCs w:val="24"/>
          <w:lang w:val="en-US" w:eastAsia="zh-CN"/>
        </w:rPr>
        <w:t>2</w:t>
      </w:r>
      <w:r>
        <w:rPr>
          <w:rFonts w:hint="eastAsia" w:ascii="宋体" w:hAnsi="宋体" w:eastAsia="宋体" w:cs="宋体"/>
          <w:b w:val="0"/>
          <w:bCs w:val="0"/>
          <w:sz w:val="24"/>
          <w:szCs w:val="24"/>
          <w:lang w:val="en-US" w:eastAsia="zh-CN"/>
        </w:rPr>
        <w:t>-1</w:t>
      </w:r>
      <w:r>
        <w:rPr>
          <w:rFonts w:hint="eastAsia" w:ascii="宋体" w:hAnsi="宋体" w:cs="宋体"/>
          <w:b w:val="0"/>
          <w:bCs w:val="0"/>
          <w:sz w:val="24"/>
          <w:szCs w:val="24"/>
          <w:lang w:val="en-US" w:eastAsia="zh-CN"/>
        </w:rPr>
        <w:t>：</w:t>
      </w:r>
    </w:p>
    <w:p>
      <w:pPr>
        <w:widowControl/>
        <w:wordWrap/>
        <w:spacing w:beforeLines="50" w:afterLines="50" w:line="360" w:lineRule="auto"/>
        <w:ind w:firstLine="480" w:firstLineChars="200"/>
        <w:jc w:val="left"/>
        <w:textAlignment w:val="auto"/>
        <w:rPr>
          <w:rFonts w:ascii="宋体" w:hAnsi="宋体"/>
          <w:bCs/>
          <w:sz w:val="24"/>
        </w:rPr>
      </w:pPr>
      <w:r>
        <w:rPr>
          <w:rFonts w:ascii="宋体" w:hAnsi="宋体" w:eastAsia="宋体" w:cs="Times New Roman"/>
          <w:bCs/>
          <w:kern w:val="2"/>
          <w:sz w:val="24"/>
          <w:szCs w:val="24"/>
          <w:lang w:val="en-US" w:eastAsia="zh-CN" w:bidi="ar-SA"/>
        </w:rPr>
        <mc:AlternateContent>
          <mc:Choice Requires="wps">
            <w:drawing>
              <wp:anchor distT="0" distB="0" distL="114300" distR="114300" simplePos="0" relativeHeight="251666432" behindDoc="0" locked="0" layoutInCell="1" allowOverlap="1">
                <wp:simplePos x="0" y="0"/>
                <wp:positionH relativeFrom="column">
                  <wp:posOffset>652145</wp:posOffset>
                </wp:positionH>
                <wp:positionV relativeFrom="paragraph">
                  <wp:posOffset>266700</wp:posOffset>
                </wp:positionV>
                <wp:extent cx="800735" cy="396240"/>
                <wp:effectExtent l="4445" t="4445" r="13970" b="18415"/>
                <wp:wrapNone/>
                <wp:docPr id="21" name="矩形 21"/>
                <wp:cNvGraphicFramePr/>
                <a:graphic xmlns:a="http://schemas.openxmlformats.org/drawingml/2006/main">
                  <a:graphicData uri="http://schemas.microsoft.com/office/word/2010/wordprocessingShape">
                    <wps:wsp>
                      <wps:cNvSpPr/>
                      <wps:spPr>
                        <a:xfrm>
                          <a:off x="0" y="0"/>
                          <a:ext cx="800735" cy="39624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管理员</w:t>
                            </w:r>
                          </w:p>
                        </w:txbxContent>
                      </wps:txbx>
                      <wps:bodyPr upright="1"/>
                    </wps:wsp>
                  </a:graphicData>
                </a:graphic>
              </wp:anchor>
            </w:drawing>
          </mc:Choice>
          <mc:Fallback>
            <w:pict>
              <v:rect id="_x0000_s1026" o:spid="_x0000_s1026" o:spt="1" style="position:absolute;left:0pt;margin-left:51.35pt;margin-top:21pt;height:31.2pt;width:63.05pt;z-index:251666432;mso-width-relative:page;mso-height-relative:page;" fillcolor="#FFFFFF" filled="t" stroked="t" coordsize="21600,21600" o:gfxdata="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8ysM3&#10;1gAAAAoBAAAPAAAAAAAAAAEAIAAAACIAAABkcnMvZG93bnJldi54bWxQSwECFAAUAAAACACHTuJA&#10;OcONvuoBAADcAwAADgAAAAAAAAABACAAAAAlAQAAZHJzL2Uyb0RvYy54bWxQSwUGAAAAAAYABgBZ&#10;AQAAgQUAAAAA&#10;">
                <v:fill on="t" focussize="0,0"/>
                <v:stroke color="#000000" miterlimit="2" joinstyle="miter"/>
                <v:imagedata o:title=""/>
                <o:lock v:ext="edit" aspectratio="f"/>
                <v:textbox>
                  <w:txbxContent>
                    <w:p>
                      <w:r>
                        <w:rPr>
                          <w:rFonts w:hint="eastAsia"/>
                        </w:rPr>
                        <w:t>管理员</w:t>
                      </w:r>
                    </w:p>
                  </w:txbxContent>
                </v:textbox>
              </v:rect>
            </w:pict>
          </mc:Fallback>
        </mc:AlternateContent>
      </w:r>
      <w:r>
        <w:rPr>
          <w:rFonts w:ascii="宋体" w:hAnsi="宋体" w:eastAsia="宋体" w:cs="宋体"/>
          <w:kern w:val="0"/>
          <w:sz w:val="24"/>
          <w:szCs w:val="24"/>
          <w:lang w:val="en-US" w:eastAsia="zh-CN" w:bidi="ar-SA"/>
        </w:rPr>
        <mc:AlternateContent>
          <mc:Choice Requires="wps">
            <w:drawing>
              <wp:anchor distT="0" distB="0" distL="114300" distR="114300" simplePos="0" relativeHeight="251679744" behindDoc="0" locked="0" layoutInCell="1" allowOverlap="1">
                <wp:simplePos x="0" y="0"/>
                <wp:positionH relativeFrom="column">
                  <wp:posOffset>4846320</wp:posOffset>
                </wp:positionH>
                <wp:positionV relativeFrom="paragraph">
                  <wp:posOffset>243840</wp:posOffset>
                </wp:positionV>
                <wp:extent cx="800735" cy="396240"/>
                <wp:effectExtent l="4445" t="4445" r="13970" b="18415"/>
                <wp:wrapNone/>
                <wp:docPr id="22" name="矩形 22"/>
                <wp:cNvGraphicFramePr/>
                <a:graphic xmlns:a="http://schemas.openxmlformats.org/drawingml/2006/main">
                  <a:graphicData uri="http://schemas.microsoft.com/office/word/2010/wordprocessingShape">
                    <wps:wsp>
                      <wps:cNvSpPr/>
                      <wps:spPr>
                        <a:xfrm>
                          <a:off x="0" y="0"/>
                          <a:ext cx="800735" cy="39624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用户</w:t>
                            </w:r>
                          </w:p>
                        </w:txbxContent>
                      </wps:txbx>
                      <wps:bodyPr upright="1"/>
                    </wps:wsp>
                  </a:graphicData>
                </a:graphic>
              </wp:anchor>
            </w:drawing>
          </mc:Choice>
          <mc:Fallback>
            <w:pict>
              <v:rect id="_x0000_s1026" o:spid="_x0000_s1026" o:spt="1" style="position:absolute;left:0pt;margin-left:381.6pt;margin-top:19.2pt;height:31.2pt;width:63.05pt;z-index:251679744;mso-width-relative:page;mso-height-relative:page;" fillcolor="#FFFFFF" filled="t" stroked="t" coordsize="21600,21600" o:gfxdata="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G2Id6tkAAAAKAQAADwAAAAAAAAABACAAAAAiAAAAZHJzL2Rvd25yZXYueG1sUEsBAhQAFAAAAAgA&#10;h07iQA7dLwnrAQAA3AMAAA4AAAAAAAAAAQAgAAAAKAEAAGRycy9lMm9Eb2MueG1sUEsFBgAAAAAG&#10;AAYAWQEAAIUFAAAAAA==&#10;">
                <v:fill on="t" focussize="0,0"/>
                <v:stroke color="#000000" miterlimit="2" joinstyle="miter"/>
                <v:imagedata o:title=""/>
                <o:lock v:ext="edit" aspectratio="f"/>
                <v:textbox>
                  <w:txbxContent>
                    <w:p>
                      <w:r>
                        <w:rPr>
                          <w:rFonts w:hint="eastAsia"/>
                        </w:rPr>
                        <w:t>用户</w:t>
                      </w:r>
                    </w:p>
                  </w:txbxContent>
                </v:textbox>
              </v:rect>
            </w:pict>
          </mc:Fallback>
        </mc:AlternateContent>
      </w:r>
      <w:r>
        <w:rPr>
          <w:rFonts w:ascii="宋体" w:hAnsi="宋体" w:eastAsia="宋体" w:cs="宋体"/>
          <w:kern w:val="0"/>
          <w:sz w:val="24"/>
          <w:szCs w:val="24"/>
          <w:lang w:val="en-US" w:eastAsia="zh-CN" w:bidi="ar-SA"/>
        </w:rPr>
        <mc:AlternateContent>
          <mc:Choice Requires="wps">
            <w:drawing>
              <wp:anchor distT="0" distB="0" distL="114300" distR="114300" simplePos="0" relativeHeight="251678720" behindDoc="0" locked="0" layoutInCell="1" allowOverlap="1">
                <wp:simplePos x="0" y="0"/>
                <wp:positionH relativeFrom="column">
                  <wp:posOffset>2560320</wp:posOffset>
                </wp:positionH>
                <wp:positionV relativeFrom="paragraph">
                  <wp:posOffset>243840</wp:posOffset>
                </wp:positionV>
                <wp:extent cx="1143000" cy="430530"/>
                <wp:effectExtent l="13335" t="5080" r="24765" b="21590"/>
                <wp:wrapNone/>
                <wp:docPr id="23" name="菱形 23"/>
                <wp:cNvGraphicFramePr/>
                <a:graphic xmlns:a="http://schemas.openxmlformats.org/drawingml/2006/main">
                  <a:graphicData uri="http://schemas.microsoft.com/office/word/2010/wordprocessingShape">
                    <wps:wsp>
                      <wps:cNvSpPr/>
                      <wps:spPr>
                        <a:xfrm>
                          <a:off x="0" y="0"/>
                          <a:ext cx="1143000" cy="430530"/>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ind w:firstLine="210" w:firstLineChars="100"/>
                            </w:pPr>
                            <w:r>
                              <w:rPr>
                                <w:rFonts w:hint="eastAsia"/>
                              </w:rPr>
                              <w:t>管理</w:t>
                            </w:r>
                          </w:p>
                        </w:txbxContent>
                      </wps:txbx>
                      <wps:bodyPr upright="1"/>
                    </wps:wsp>
                  </a:graphicData>
                </a:graphic>
              </wp:anchor>
            </w:drawing>
          </mc:Choice>
          <mc:Fallback>
            <w:pict>
              <v:shape id="_x0000_s1026" o:spid="_x0000_s1026" o:spt="4" type="#_x0000_t4" style="position:absolute;left:0pt;margin-left:201.6pt;margin-top:19.2pt;height:33.9pt;width:90pt;z-index:251678720;mso-width-relative:page;mso-height-relative:page;" fillcolor="#FFFFFF" filled="t" stroked="t" coordsize="21600,21600" o:gfxdata="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m9r5tcAAAAKAQAADwAAAAAAAAABACAAAAAiAAAAZHJzL2Rvd25yZXYueG1sUEsBAhQAFAAAAAgA&#10;h07iQBF/vy7tAQAA4AMAAA4AAAAAAAAAAQAgAAAAJgEAAGRycy9lMm9Eb2MueG1sUEsFBgAAAAAG&#10;AAYAWQEAAIUFAAAAAA==&#10;">
                <v:fill on="t" focussize="0,0"/>
                <v:stroke color="#000000" miterlimit="2" joinstyle="miter"/>
                <v:imagedata o:title=""/>
                <o:lock v:ext="edit" aspectratio="f"/>
                <v:textbox>
                  <w:txbxContent>
                    <w:p>
                      <w:pPr>
                        <w:ind w:firstLine="210" w:firstLineChars="100"/>
                      </w:pPr>
                      <w:r>
                        <w:rPr>
                          <w:rFonts w:hint="eastAsia"/>
                        </w:rPr>
                        <w:t>管理</w:t>
                      </w:r>
                    </w:p>
                  </w:txbxContent>
                </v:textbox>
              </v:shape>
            </w:pict>
          </mc:Fallback>
        </mc:AlternateContent>
      </w:r>
    </w:p>
    <w:p>
      <w:pPr>
        <w:wordWrap/>
        <w:spacing w:beforeLines="50" w:afterLines="50" w:line="440" w:lineRule="exact"/>
        <w:textAlignment w:val="auto"/>
        <w:rPr>
          <w:rFonts w:ascii="宋体" w:hAnsi="宋体"/>
          <w:bCs/>
          <w:sz w:val="24"/>
        </w:rPr>
      </w:pPr>
      <w:r>
        <w:rPr>
          <w:rFonts w:ascii="宋体" w:hAnsi="宋体" w:eastAsia="宋体" w:cs="Times New Roman"/>
          <w:bCs/>
          <w:kern w:val="2"/>
          <w:sz w:val="24"/>
          <w:szCs w:val="24"/>
          <w:lang w:val="en-US" w:eastAsia="zh-CN" w:bidi="ar-SA"/>
        </w:rPr>
        <mc:AlternateContent>
          <mc:Choice Requires="wps">
            <w:drawing>
              <wp:anchor distT="0" distB="0" distL="114300" distR="114300" simplePos="0" relativeHeight="251675648" behindDoc="0" locked="0" layoutInCell="1" allowOverlap="1">
                <wp:simplePos x="0" y="0"/>
                <wp:positionH relativeFrom="column">
                  <wp:posOffset>5528310</wp:posOffset>
                </wp:positionH>
                <wp:positionV relativeFrom="paragraph">
                  <wp:posOffset>252730</wp:posOffset>
                </wp:positionV>
                <wp:extent cx="635" cy="2614930"/>
                <wp:effectExtent l="0" t="0" r="0" b="0"/>
                <wp:wrapNone/>
                <wp:docPr id="24" name="直接连接符 24"/>
                <wp:cNvGraphicFramePr/>
                <a:graphic xmlns:a="http://schemas.openxmlformats.org/drawingml/2006/main">
                  <a:graphicData uri="http://schemas.microsoft.com/office/word/2010/wordprocessingShape">
                    <wps:wsp>
                      <wps:cNvSpPr/>
                      <wps:spPr>
                        <a:xfrm flipH="1">
                          <a:off x="0" y="0"/>
                          <a:ext cx="635" cy="261493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x;margin-left:435.3pt;margin-top:19.9pt;height:205.9pt;width:0.05pt;z-index:251675648;mso-width-relative:page;mso-height-relative:page;" filled="f" stroked="t" coordsize="21600,21600" o:gfxdata="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HFZ0B9gA&#10;AAAKAQAADwAAAAAAAAABACAAAAAiAAAAZHJzL2Rvd25yZXYueG1sUEsBAhQAFAAAAAgAh07iQC34&#10;lKvmAQAApAMAAA4AAAAAAAAAAQAgAAAAJwEAAGRycy9lMm9Eb2MueG1sUEsFBgAAAAAGAAYAWQEA&#10;AH8FAAAAAA==&#10;">
                <v:fill on="f" focussize="0,0"/>
                <v:stroke color="#000000" miterlimit="2" joinstyle="round"/>
                <v:imagedata o:title=""/>
                <o:lock v:ext="edit" aspectratio="f"/>
              </v:line>
            </w:pict>
          </mc:Fallback>
        </mc:AlternateContent>
      </w:r>
      <w:r>
        <w:rPr>
          <w:rFonts w:ascii="宋体" w:hAnsi="宋体" w:eastAsia="宋体" w:cs="Times New Roman"/>
          <w:bCs/>
          <w:kern w:val="2"/>
          <w:sz w:val="24"/>
          <w:szCs w:val="24"/>
          <w:lang w:val="en-US" w:eastAsia="zh-CN" w:bidi="ar-SA"/>
        </w:rPr>
        <mc:AlternateContent>
          <mc:Choice Requires="wps">
            <w:drawing>
              <wp:anchor distT="0" distB="0" distL="114300" distR="114300" simplePos="0" relativeHeight="251668480" behindDoc="0" locked="0" layoutInCell="1" allowOverlap="1">
                <wp:simplePos x="0" y="0"/>
                <wp:positionH relativeFrom="column">
                  <wp:posOffset>1017270</wp:posOffset>
                </wp:positionH>
                <wp:positionV relativeFrom="paragraph">
                  <wp:posOffset>272415</wp:posOffset>
                </wp:positionV>
                <wp:extent cx="2540" cy="2630805"/>
                <wp:effectExtent l="0" t="0" r="0" b="0"/>
                <wp:wrapNone/>
                <wp:docPr id="25" name="直接连接符 25"/>
                <wp:cNvGraphicFramePr/>
                <a:graphic xmlns:a="http://schemas.openxmlformats.org/drawingml/2006/main">
                  <a:graphicData uri="http://schemas.microsoft.com/office/word/2010/wordprocessingShape">
                    <wps:wsp>
                      <wps:cNvSpPr/>
                      <wps:spPr>
                        <a:xfrm flipH="1">
                          <a:off x="0" y="0"/>
                          <a:ext cx="2540" cy="263080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x;margin-left:80.1pt;margin-top:21.45pt;height:207.15pt;width:0.2pt;z-index:251668480;mso-width-relative:page;mso-height-relative:page;" filled="f" stroked="t" coordsize="21600,21600" o:gfxdata="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8g3jn1gAA&#10;AAoBAAAPAAAAAAAAAAEAIAAAACIAAABkcnMvZG93bnJldi54bWxQSwECFAAUAAAACACHTuJACLNd&#10;AecBAAClAwAADgAAAAAAAAABACAAAAAlAQAAZHJzL2Uyb0RvYy54bWxQSwUGAAAAAAYABgBZAQAA&#10;fgUAAAAA&#10;">
                <v:fill on="f" focussize="0,0"/>
                <v:stroke color="#000000" miterlimit="2" joinstyle="round"/>
                <v:imagedata o:title=""/>
                <o:lock v:ext="edit" aspectratio="f"/>
              </v:line>
            </w:pict>
          </mc:Fallback>
        </mc:AlternateContent>
      </w:r>
      <w:r>
        <w:rPr>
          <w:rFonts w:ascii="宋体" w:hAnsi="宋体" w:eastAsia="宋体" w:cs="宋体"/>
          <w:kern w:val="0"/>
          <w:sz w:val="24"/>
          <w:szCs w:val="24"/>
          <w:lang w:val="en-US" w:eastAsia="zh-CN" w:bidi="ar-SA"/>
        </w:rPr>
        <mc:AlternateContent>
          <mc:Choice Requires="wps">
            <w:drawing>
              <wp:anchor distT="0" distB="0" distL="114300" distR="114300" simplePos="0" relativeHeight="251667456" behindDoc="0" locked="0" layoutInCell="1" allowOverlap="1">
                <wp:simplePos x="0" y="0"/>
                <wp:positionH relativeFrom="column">
                  <wp:posOffset>3703320</wp:posOffset>
                </wp:positionH>
                <wp:positionV relativeFrom="paragraph">
                  <wp:posOffset>66675</wp:posOffset>
                </wp:positionV>
                <wp:extent cx="1143000" cy="635"/>
                <wp:effectExtent l="0" t="0" r="0" b="0"/>
                <wp:wrapNone/>
                <wp:docPr id="29" name="直接连接符 29"/>
                <wp:cNvGraphicFramePr/>
                <a:graphic xmlns:a="http://schemas.openxmlformats.org/drawingml/2006/main">
                  <a:graphicData uri="http://schemas.microsoft.com/office/word/2010/wordprocessingShape">
                    <wps:wsp>
                      <wps:cNvSpPr/>
                      <wps:spPr>
                        <a:xfrm>
                          <a:off x="0" y="0"/>
                          <a:ext cx="11430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91.6pt;margin-top:5.25pt;height:0.05pt;width:90pt;z-index:251667456;mso-width-relative:page;mso-height-relative:page;" filled="f" stroked="t" coordsize="21600,21600" o:gfxdata="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CKoSjLUAAAACQEAAA8AAAAAAAAA&#10;AQAgAAAAIgAAAGRycy9kb3ducmV2LnhtbFBLAQIUABQAAAAIAIdO4kAfSub63AEAAJoDAAAOAAAA&#10;AAAAAAEAIAAAACMBAABkcnMvZTJvRG9jLnhtbFBLBQYAAAAABgAGAFkBAABxBQAAAAA=&#10;">
                <v:fill on="f" focussize="0,0"/>
                <v:stroke color="#000000" miterlimit="2" joinstyle="round"/>
                <v:imagedata o:title=""/>
                <o:lock v:ext="edit" aspectratio="f"/>
              </v:line>
            </w:pict>
          </mc:Fallback>
        </mc:AlternateContent>
      </w:r>
      <w:r>
        <w:rPr>
          <w:rFonts w:ascii="宋体" w:hAnsi="宋体" w:eastAsia="宋体" w:cs="Times New Roman"/>
          <w:bCs/>
          <w:kern w:val="2"/>
          <w:sz w:val="24"/>
          <w:szCs w:val="24"/>
          <w:lang w:val="en-US" w:eastAsia="zh-CN" w:bidi="ar-SA"/>
        </w:rPr>
        <mc:AlternateContent>
          <mc:Choice Requires="wps">
            <w:drawing>
              <wp:anchor distT="0" distB="0" distL="114300" distR="114300" simplePos="0" relativeHeight="251665408" behindDoc="0" locked="0" layoutInCell="1" allowOverlap="1">
                <wp:simplePos x="0" y="0"/>
                <wp:positionH relativeFrom="column">
                  <wp:posOffset>1417320</wp:posOffset>
                </wp:positionH>
                <wp:positionV relativeFrom="paragraph">
                  <wp:posOffset>66675</wp:posOffset>
                </wp:positionV>
                <wp:extent cx="1143000" cy="635"/>
                <wp:effectExtent l="0" t="0" r="0" b="0"/>
                <wp:wrapNone/>
                <wp:docPr id="26" name="直接连接符 26"/>
                <wp:cNvGraphicFramePr/>
                <a:graphic xmlns:a="http://schemas.openxmlformats.org/drawingml/2006/main">
                  <a:graphicData uri="http://schemas.microsoft.com/office/word/2010/wordprocessingShape">
                    <wps:wsp>
                      <wps:cNvSpPr/>
                      <wps:spPr>
                        <a:xfrm>
                          <a:off x="0" y="0"/>
                          <a:ext cx="11430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11.6pt;margin-top:5.25pt;height:0.05pt;width:90pt;z-index:251665408;mso-width-relative:page;mso-height-relative:page;" filled="f" stroked="t" coordsize="21600,21600" o:gfxdata="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ljKmV1AAAAAkBAAAPAAAAAAAA&#10;AAEAIAAAACIAAABkcnMvZG93bnJldi54bWxQSwECFAAUAAAACACHTuJAslNaY90BAACaAwAADgAA&#10;AAAAAAABACAAAAAjAQAAZHJzL2Uyb0RvYy54bWxQSwUGAAAAAAYABgBZAQAAcgUAAAAA&#10;">
                <v:fill on="f" focussize="0,0"/>
                <v:stroke color="#000000" miterlimit="2" joinstyle="round"/>
                <v:imagedata o:title=""/>
                <o:lock v:ext="edit" aspectratio="f"/>
              </v:line>
            </w:pict>
          </mc:Fallback>
        </mc:AlternateContent>
      </w:r>
      <w:r>
        <w:rPr>
          <w:rFonts w:hint="eastAsia" w:ascii="宋体" w:hAnsi="宋体"/>
          <w:bCs/>
          <w:sz w:val="24"/>
        </w:rPr>
        <w:t xml:space="preserve">                          1                            N</w:t>
      </w:r>
    </w:p>
    <w:p>
      <w:pPr>
        <w:wordWrap/>
        <w:spacing w:beforeLines="50" w:afterLines="50" w:line="440" w:lineRule="exact"/>
        <w:textAlignment w:val="auto"/>
        <w:rPr>
          <w:rFonts w:ascii="宋体" w:hAnsi="宋体"/>
          <w:bCs/>
          <w:sz w:val="24"/>
        </w:rPr>
      </w:pPr>
    </w:p>
    <w:p>
      <w:pPr>
        <w:wordWrap/>
        <w:spacing w:beforeLines="50" w:afterLines="50" w:line="440" w:lineRule="exact"/>
        <w:textAlignment w:val="auto"/>
        <w:rPr>
          <w:rFonts w:ascii="宋体" w:hAnsi="宋体"/>
          <w:bCs/>
          <w:sz w:val="24"/>
        </w:rPr>
      </w:pPr>
    </w:p>
    <w:p>
      <w:pPr>
        <w:wordWrap/>
        <w:spacing w:beforeLines="50" w:afterLines="50" w:line="440" w:lineRule="exact"/>
        <w:textAlignment w:val="auto"/>
        <w:rPr>
          <w:rFonts w:ascii="宋体" w:hAnsi="宋体"/>
          <w:bCs/>
          <w:sz w:val="24"/>
        </w:rPr>
      </w:pPr>
      <w:r>
        <w:rPr>
          <w:rFonts w:ascii="宋体" w:hAnsi="宋体" w:eastAsia="宋体" w:cs="Times New Roman"/>
          <w:bCs/>
          <w:kern w:val="2"/>
          <w:sz w:val="24"/>
          <w:szCs w:val="24"/>
          <w:lang w:val="en-US" w:eastAsia="zh-CN" w:bidi="ar-SA"/>
        </w:rPr>
        <mc:AlternateContent>
          <mc:Choice Requires="wps">
            <w:drawing>
              <wp:anchor distT="0" distB="0" distL="114300" distR="114300" simplePos="0" relativeHeight="251677696" behindDoc="0" locked="0" layoutInCell="1" allowOverlap="1">
                <wp:simplePos x="0" y="0"/>
                <wp:positionH relativeFrom="column">
                  <wp:posOffset>5198110</wp:posOffset>
                </wp:positionH>
                <wp:positionV relativeFrom="paragraph">
                  <wp:posOffset>272415</wp:posOffset>
                </wp:positionV>
                <wp:extent cx="342900" cy="635"/>
                <wp:effectExtent l="0" t="0" r="0" b="0"/>
                <wp:wrapNone/>
                <wp:docPr id="27" name="直接连接符 27"/>
                <wp:cNvGraphicFramePr/>
                <a:graphic xmlns:a="http://schemas.openxmlformats.org/drawingml/2006/main">
                  <a:graphicData uri="http://schemas.microsoft.com/office/word/2010/wordprocessingShape">
                    <wps:wsp>
                      <wps:cNvSpPr/>
                      <wps:spPr>
                        <a:xfrm>
                          <a:off x="0" y="0"/>
                          <a:ext cx="3429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09.3pt;margin-top:21.45pt;height:0.05pt;width:27pt;z-index:251677696;mso-width-relative:page;mso-height-relative:page;" filled="f" stroked="t" coordsize="21600,21600" o:gfxdata="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3aLOEdYAAAAJAQAADwAAAAAA&#10;AAABACAAAAAiAAAAZHJzL2Rvd25yZXYueG1sUEsBAhQAFAAAAAgAh07iQHddb7LcAQAAmQMAAA4A&#10;AAAAAAAAAQAgAAAAJQEAAGRycy9lMm9Eb2MueG1sUEsFBgAAAAAGAAYAWQEAAHMFAAAAAA==&#10;">
                <v:fill on="f" focussize="0,0"/>
                <v:stroke color="#000000" miterlimit="2" joinstyle="round"/>
                <v:imagedata o:title=""/>
                <o:lock v:ext="edit" aspectratio="f"/>
              </v:line>
            </w:pict>
          </mc:Fallback>
        </mc:AlternateContent>
      </w:r>
      <w:r>
        <w:rPr>
          <w:rFonts w:ascii="宋体" w:hAnsi="宋体" w:eastAsia="宋体" w:cs="Times New Roman"/>
          <w:bCs/>
          <w:kern w:val="2"/>
          <w:sz w:val="24"/>
          <w:szCs w:val="24"/>
          <w:lang w:val="en-US" w:eastAsia="zh-CN" w:bidi="ar-SA"/>
        </w:rPr>
        <mc:AlternateContent>
          <mc:Choice Requires="wps">
            <w:drawing>
              <wp:anchor distT="0" distB="0" distL="114300" distR="114300" simplePos="0" relativeHeight="251664384" behindDoc="0" locked="0" layoutInCell="1" allowOverlap="1">
                <wp:simplePos x="0" y="0"/>
                <wp:positionH relativeFrom="column">
                  <wp:posOffset>4089400</wp:posOffset>
                </wp:positionH>
                <wp:positionV relativeFrom="paragraph">
                  <wp:posOffset>61595</wp:posOffset>
                </wp:positionV>
                <wp:extent cx="1143000" cy="430530"/>
                <wp:effectExtent l="13335" t="5080" r="24765" b="21590"/>
                <wp:wrapNone/>
                <wp:docPr id="31" name="菱形 31"/>
                <wp:cNvGraphicFramePr/>
                <a:graphic xmlns:a="http://schemas.openxmlformats.org/drawingml/2006/main">
                  <a:graphicData uri="http://schemas.microsoft.com/office/word/2010/wordprocessingShape">
                    <wps:wsp>
                      <wps:cNvSpPr/>
                      <wps:spPr>
                        <a:xfrm>
                          <a:off x="0" y="0"/>
                          <a:ext cx="1143000" cy="430530"/>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ind w:firstLine="210" w:firstLineChars="100"/>
                            </w:pPr>
                            <w:r>
                              <w:rPr>
                                <w:rFonts w:hint="eastAsia"/>
                              </w:rPr>
                              <w:t>更新</w:t>
                            </w:r>
                          </w:p>
                        </w:txbxContent>
                      </wps:txbx>
                      <wps:bodyPr upright="1"/>
                    </wps:wsp>
                  </a:graphicData>
                </a:graphic>
              </wp:anchor>
            </w:drawing>
          </mc:Choice>
          <mc:Fallback>
            <w:pict>
              <v:shape id="_x0000_s1026" o:spid="_x0000_s1026" o:spt="4" type="#_x0000_t4" style="position:absolute;left:0pt;margin-left:322pt;margin-top:4.85pt;height:33.9pt;width:90pt;z-index:251664384;mso-width-relative:page;mso-height-relative:page;" fillcolor="#FFFFFF" filled="t" stroked="t" coordsize="21600,21600" o:gfxdata="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p&#10;5PT71gAAAAgBAAAPAAAAAAAAAAEAIAAAACIAAABkcnMvZG93bnJldi54bWxQSwECFAAUAAAACACH&#10;TuJA7PeKvO0BAADgAwAADgAAAAAAAAABACAAAAAlAQAAZHJzL2Uyb0RvYy54bWxQSwUGAAAAAAYA&#10;BgBZAQAAhAUAAAAA&#10;">
                <v:fill on="t" focussize="0,0"/>
                <v:stroke color="#000000" miterlimit="2" joinstyle="miter"/>
                <v:imagedata o:title=""/>
                <o:lock v:ext="edit" aspectratio="f"/>
                <v:textbox>
                  <w:txbxContent>
                    <w:p>
                      <w:pPr>
                        <w:ind w:firstLine="210" w:firstLineChars="100"/>
                      </w:pPr>
                      <w:r>
                        <w:rPr>
                          <w:rFonts w:hint="eastAsia"/>
                        </w:rPr>
                        <w:t>更新</w:t>
                      </w:r>
                    </w:p>
                  </w:txbxContent>
                </v:textbox>
              </v:shape>
            </w:pict>
          </mc:Fallback>
        </mc:AlternateContent>
      </w:r>
      <w:r>
        <w:rPr>
          <w:rFonts w:ascii="宋体" w:hAnsi="宋体" w:eastAsia="宋体" w:cs="Times New Roman"/>
          <w:bCs/>
          <w:kern w:val="2"/>
          <w:sz w:val="24"/>
          <w:szCs w:val="24"/>
          <w:lang w:val="en-US" w:eastAsia="zh-CN" w:bidi="ar-SA"/>
        </w:rPr>
        <mc:AlternateContent>
          <mc:Choice Requires="wps">
            <w:drawing>
              <wp:anchor distT="0" distB="0" distL="114300" distR="114300" simplePos="0" relativeHeight="251673600" behindDoc="0" locked="0" layoutInCell="1" allowOverlap="1">
                <wp:simplePos x="0" y="0"/>
                <wp:positionH relativeFrom="column">
                  <wp:posOffset>3640455</wp:posOffset>
                </wp:positionH>
                <wp:positionV relativeFrom="paragraph">
                  <wp:posOffset>263525</wp:posOffset>
                </wp:positionV>
                <wp:extent cx="457200" cy="635"/>
                <wp:effectExtent l="0" t="0" r="0" b="0"/>
                <wp:wrapNone/>
                <wp:docPr id="35" name="直接连接符 35"/>
                <wp:cNvGraphicFramePr/>
                <a:graphic xmlns:a="http://schemas.openxmlformats.org/drawingml/2006/main">
                  <a:graphicData uri="http://schemas.microsoft.com/office/word/2010/wordprocessingShape">
                    <wps:wsp>
                      <wps:cNvSpPr/>
                      <wps:spPr>
                        <a:xfrm>
                          <a:off x="0" y="0"/>
                          <a:ext cx="4572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86.65pt;margin-top:20.75pt;height:0.05pt;width:36pt;z-index:251673600;mso-width-relative:page;mso-height-relative:page;" filled="f" stroked="t" coordsize="21600,21600" o:gfxdata="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eGsS29YAAAAJAQAADwAAAAAA&#10;AAABACAAAAAiAAAAZHJzL2Rvd25yZXYueG1sUEsBAhQAFAAAAAgAh07iQDj6WcbcAQAAmQMAAA4A&#10;AAAAAAAAAQAgAAAAJQEAAGRycy9lMm9Eb2MueG1sUEsFBgAAAAAGAAYAWQEAAHMFAAAAAA==&#10;">
                <v:fill on="f" focussize="0,0"/>
                <v:stroke color="#000000" miterlimit="2" joinstyle="round"/>
                <v:imagedata o:title=""/>
                <o:lock v:ext="edit" aspectratio="f"/>
              </v:line>
            </w:pict>
          </mc:Fallback>
        </mc:AlternateContent>
      </w:r>
      <w:r>
        <w:rPr>
          <w:rFonts w:ascii="宋体" w:hAnsi="宋体" w:eastAsia="宋体" w:cs="Times New Roman"/>
          <w:bCs/>
          <w:kern w:val="2"/>
          <w:sz w:val="24"/>
          <w:szCs w:val="24"/>
          <w:lang w:val="en-US" w:eastAsia="zh-CN" w:bidi="ar-SA"/>
        </w:rPr>
        <mc:AlternateContent>
          <mc:Choice Requires="wps">
            <w:drawing>
              <wp:anchor distT="0" distB="0" distL="114300" distR="114300" simplePos="0" relativeHeight="251660288" behindDoc="0" locked="0" layoutInCell="1" allowOverlap="1">
                <wp:simplePos x="0" y="0"/>
                <wp:positionH relativeFrom="column">
                  <wp:posOffset>2832100</wp:posOffset>
                </wp:positionH>
                <wp:positionV relativeFrom="paragraph">
                  <wp:posOffset>81280</wp:posOffset>
                </wp:positionV>
                <wp:extent cx="807720" cy="342265"/>
                <wp:effectExtent l="4445" t="5080" r="6985" b="14605"/>
                <wp:wrapNone/>
                <wp:docPr id="36" name="矩形 36"/>
                <wp:cNvGraphicFramePr/>
                <a:graphic xmlns:a="http://schemas.openxmlformats.org/drawingml/2006/main">
                  <a:graphicData uri="http://schemas.microsoft.com/office/word/2010/wordprocessingShape">
                    <wps:wsp>
                      <wps:cNvSpPr/>
                      <wps:spPr>
                        <a:xfrm>
                          <a:off x="0" y="0"/>
                          <a:ext cx="807720" cy="34226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210" w:firstLineChars="100"/>
                            </w:pPr>
                            <w:r>
                              <w:rPr>
                                <w:rFonts w:hint="eastAsia"/>
                              </w:rPr>
                              <w:t>文档库</w:t>
                            </w:r>
                          </w:p>
                        </w:txbxContent>
                      </wps:txbx>
                      <wps:bodyPr upright="1"/>
                    </wps:wsp>
                  </a:graphicData>
                </a:graphic>
              </wp:anchor>
            </w:drawing>
          </mc:Choice>
          <mc:Fallback>
            <w:pict>
              <v:rect id="_x0000_s1026" o:spid="_x0000_s1026" o:spt="1" style="position:absolute;left:0pt;margin-left:223pt;margin-top:6.4pt;height:26.95pt;width:63.6pt;z-index:251660288;mso-width-relative:page;mso-height-relative:page;" fillcolor="#FFFFFF" filled="t" stroked="t" coordsize="21600,21600" o:gfxdata="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MV7ofY&#10;AAAACQEAAA8AAAAAAAAAAQAgAAAAIgAAAGRycy9kb3ducmV2LnhtbFBLAQIUABQAAAAIAIdO4kDE&#10;hKiK5wEAANwDAAAOAAAAAAAAAAEAIAAAACcBAABkcnMvZTJvRG9jLnhtbFBLBQYAAAAABgAGAFkB&#10;AACABQAAAAA=&#10;">
                <v:fill on="t" focussize="0,0"/>
                <v:stroke color="#000000" miterlimit="2" joinstyle="miter"/>
                <v:imagedata o:title=""/>
                <o:lock v:ext="edit" aspectratio="f"/>
                <v:textbox>
                  <w:txbxContent>
                    <w:p>
                      <w:pPr>
                        <w:ind w:firstLine="210" w:firstLineChars="100"/>
                      </w:pPr>
                      <w:r>
                        <w:rPr>
                          <w:rFonts w:hint="eastAsia"/>
                        </w:rPr>
                        <w:t>文档库</w:t>
                      </w:r>
                    </w:p>
                  </w:txbxContent>
                </v:textbox>
              </v:rect>
            </w:pict>
          </mc:Fallback>
        </mc:AlternateContent>
      </w:r>
      <w:r>
        <w:rPr>
          <w:rFonts w:ascii="宋体" w:hAnsi="宋体" w:eastAsia="宋体" w:cs="Times New Roman"/>
          <w:bCs/>
          <w:kern w:val="2"/>
          <w:sz w:val="24"/>
          <w:szCs w:val="24"/>
          <w:lang w:val="en-US" w:eastAsia="zh-CN" w:bidi="ar-SA"/>
        </w:rPr>
        <mc:AlternateContent>
          <mc:Choice Requires="wps">
            <w:drawing>
              <wp:anchor distT="0" distB="0" distL="114300" distR="114300" simplePos="0" relativeHeight="251671552" behindDoc="0" locked="0" layoutInCell="1" allowOverlap="1">
                <wp:simplePos x="0" y="0"/>
                <wp:positionH relativeFrom="column">
                  <wp:posOffset>2357755</wp:posOffset>
                </wp:positionH>
                <wp:positionV relativeFrom="paragraph">
                  <wp:posOffset>237490</wp:posOffset>
                </wp:positionV>
                <wp:extent cx="457200" cy="635"/>
                <wp:effectExtent l="0" t="0" r="0" b="0"/>
                <wp:wrapNone/>
                <wp:docPr id="32" name="直接连接符 32"/>
                <wp:cNvGraphicFramePr/>
                <a:graphic xmlns:a="http://schemas.openxmlformats.org/drawingml/2006/main">
                  <a:graphicData uri="http://schemas.microsoft.com/office/word/2010/wordprocessingShape">
                    <wps:wsp>
                      <wps:cNvSpPr/>
                      <wps:spPr>
                        <a:xfrm>
                          <a:off x="0" y="0"/>
                          <a:ext cx="4572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85.65pt;margin-top:18.7pt;height:0.05pt;width:36pt;z-index:251671552;mso-width-relative:page;mso-height-relative:page;" filled="f" stroked="t" coordsize="21600,21600" o:gfxdata="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vQIt79UAAAAJAQAADwAAAAAAAAAB&#10;ACAAAAAiAAAAZHJzL2Rvd25yZXYueG1sUEsBAhQAFAAAAAgAh07iQHWkwtvaAQAAmQMAAA4AAAAA&#10;AAAAAQAgAAAAJAEAAGRycy9lMm9Eb2MueG1sUEsFBgAAAAAGAAYAWQEAAHAFAAAAAA==&#10;">
                <v:fill on="f" focussize="0,0"/>
                <v:stroke color="#000000" miterlimit="2" joinstyle="round"/>
                <v:imagedata o:title=""/>
                <o:lock v:ext="edit" aspectratio="f"/>
              </v:line>
            </w:pict>
          </mc:Fallback>
        </mc:AlternateContent>
      </w:r>
      <w:r>
        <w:rPr>
          <w:rFonts w:ascii="宋体" w:hAnsi="宋体" w:eastAsia="宋体" w:cs="Times New Roman"/>
          <w:bCs/>
          <w:kern w:val="2"/>
          <w:sz w:val="24"/>
          <w:szCs w:val="24"/>
          <w:lang w:val="en-US" w:eastAsia="zh-CN" w:bidi="ar-SA"/>
        </w:rPr>
        <mc:AlternateContent>
          <mc:Choice Requires="wps">
            <w:drawing>
              <wp:anchor distT="0" distB="0" distL="114300" distR="114300" simplePos="0" relativeHeight="251670528" behindDoc="0" locked="0" layoutInCell="1" allowOverlap="1">
                <wp:simplePos x="0" y="0"/>
                <wp:positionH relativeFrom="column">
                  <wp:posOffset>1018540</wp:posOffset>
                </wp:positionH>
                <wp:positionV relativeFrom="paragraph">
                  <wp:posOffset>238125</wp:posOffset>
                </wp:positionV>
                <wp:extent cx="439420" cy="2540"/>
                <wp:effectExtent l="0" t="0" r="0" b="0"/>
                <wp:wrapNone/>
                <wp:docPr id="28" name="直接连接符 28"/>
                <wp:cNvGraphicFramePr/>
                <a:graphic xmlns:a="http://schemas.openxmlformats.org/drawingml/2006/main">
                  <a:graphicData uri="http://schemas.microsoft.com/office/word/2010/wordprocessingShape">
                    <wps:wsp>
                      <wps:cNvSpPr/>
                      <wps:spPr>
                        <a:xfrm>
                          <a:off x="0" y="0"/>
                          <a:ext cx="439420" cy="254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80.2pt;margin-top:18.75pt;height:0.2pt;width:34.6pt;z-index:251670528;mso-width-relative:page;mso-height-relative:page;" filled="f" stroked="t" coordsize="21600,21600" o:gfxdata="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CzLLW9YAAAAJAQAADwAA&#10;AAAAAAABACAAAAAiAAAAZHJzL2Rvd25yZXYueG1sUEsBAhQAFAAAAAgAh07iQMm2mxTfAQAAmgMA&#10;AA4AAAAAAAAAAQAgAAAAJQEAAGRycy9lMm9Eb2MueG1sUEsFBgAAAAAGAAYAWQEAAHYFAAAAAA==&#10;">
                <v:fill on="f" focussize="0,0"/>
                <v:stroke color="#000000" miterlimit="2" joinstyle="round"/>
                <v:imagedata o:title=""/>
                <o:lock v:ext="edit" aspectratio="f"/>
              </v:line>
            </w:pict>
          </mc:Fallback>
        </mc:AlternateContent>
      </w:r>
      <w:r>
        <w:rPr>
          <w:rFonts w:ascii="宋体" w:hAnsi="宋体" w:eastAsia="宋体" w:cs="Times New Roman"/>
          <w:bCs/>
          <w:kern w:val="2"/>
          <w:sz w:val="24"/>
          <w:szCs w:val="24"/>
          <w:lang w:val="en-US" w:eastAsia="zh-CN" w:bidi="ar-SA"/>
        </w:rPr>
        <mc:AlternateContent>
          <mc:Choice Requires="wps">
            <w:drawing>
              <wp:anchor distT="0" distB="0" distL="114300" distR="114300" simplePos="0" relativeHeight="251659264" behindDoc="0" locked="0" layoutInCell="1" allowOverlap="1">
                <wp:simplePos x="0" y="0"/>
                <wp:positionH relativeFrom="column">
                  <wp:posOffset>1461135</wp:posOffset>
                </wp:positionH>
                <wp:positionV relativeFrom="paragraph">
                  <wp:posOffset>43815</wp:posOffset>
                </wp:positionV>
                <wp:extent cx="914400" cy="396240"/>
                <wp:effectExtent l="12065" t="5080" r="26035" b="17780"/>
                <wp:wrapNone/>
                <wp:docPr id="30" name="菱形 30"/>
                <wp:cNvGraphicFramePr/>
                <a:graphic xmlns:a="http://schemas.openxmlformats.org/drawingml/2006/main">
                  <a:graphicData uri="http://schemas.microsoft.com/office/word/2010/wordprocessingShape">
                    <wps:wsp>
                      <wps:cNvSpPr/>
                      <wps:spPr>
                        <a:xfrm>
                          <a:off x="0" y="0"/>
                          <a:ext cx="914400" cy="396240"/>
                        </a:xfrm>
                        <a:prstGeom prst="diamond">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更新</w:t>
                            </w:r>
                          </w:p>
                        </w:txbxContent>
                      </wps:txbx>
                      <wps:bodyPr upright="1"/>
                    </wps:wsp>
                  </a:graphicData>
                </a:graphic>
              </wp:anchor>
            </w:drawing>
          </mc:Choice>
          <mc:Fallback>
            <w:pict>
              <v:shape id="_x0000_s1026" o:spid="_x0000_s1026" o:spt="4" type="#_x0000_t4" style="position:absolute;left:0pt;margin-left:115.05pt;margin-top:3.45pt;height:31.2pt;width:72pt;z-index:251659264;mso-width-relative:page;mso-height-relative:page;" fillcolor="#FFFFFF" filled="t" stroked="t" coordsize="21600,21600" o:gfxdata="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WU&#10;KIDWAAAACAEAAA8AAAAAAAAAAQAgAAAAIgAAAGRycy9kb3ducmV2LnhtbFBLAQIUABQAAAAIAIdO&#10;4kA2iEqW7AEAAN8DAAAOAAAAAAAAAAEAIAAAACUBAABkcnMvZTJvRG9jLnhtbFBLBQYAAAAABgAG&#10;AFkBAACDBQAAAAA=&#10;">
                <v:fill on="t" focussize="0,0"/>
                <v:stroke color="#000000" miterlimit="2" joinstyle="miter"/>
                <v:imagedata o:title=""/>
                <o:lock v:ext="edit" aspectratio="f"/>
                <v:textbox>
                  <w:txbxContent>
                    <w:p>
                      <w:r>
                        <w:rPr>
                          <w:rFonts w:hint="eastAsia"/>
                        </w:rPr>
                        <w:t>更新</w:t>
                      </w:r>
                    </w:p>
                  </w:txbxContent>
                </v:textbox>
              </v:shape>
            </w:pict>
          </mc:Fallback>
        </mc:AlternateContent>
      </w:r>
    </w:p>
    <w:p>
      <w:pPr>
        <w:wordWrap/>
        <w:spacing w:beforeLines="50" w:afterLines="50" w:line="440" w:lineRule="exact"/>
        <w:textAlignment w:val="auto"/>
        <w:rPr>
          <w:rFonts w:ascii="宋体" w:hAnsi="宋体"/>
          <w:bCs/>
          <w:sz w:val="24"/>
        </w:rPr>
      </w:pPr>
      <w:r>
        <w:rPr>
          <w:rFonts w:hint="eastAsia" w:ascii="宋体" w:hAnsi="宋体"/>
          <w:bCs/>
          <w:sz w:val="24"/>
        </w:rPr>
        <w:t xml:space="preserve">             </w:t>
      </w:r>
      <w:r>
        <w:rPr>
          <w:rFonts w:hint="eastAsia" w:ascii="宋体" w:hAnsi="宋体"/>
          <w:bCs/>
          <w:sz w:val="24"/>
          <w:lang w:val="en-US" w:eastAsia="zh-CN"/>
        </w:rPr>
        <w:t xml:space="preserve"> </w:t>
      </w:r>
      <w:r>
        <w:rPr>
          <w:rFonts w:ascii="宋体" w:hAnsi="宋体"/>
          <w:bCs/>
          <w:sz w:val="24"/>
        </w:rPr>
        <w:t>I</w:t>
      </w:r>
      <w:r>
        <w:rPr>
          <w:rFonts w:hint="eastAsia" w:ascii="宋体" w:hAnsi="宋体"/>
          <w:bCs/>
          <w:sz w:val="24"/>
        </w:rPr>
        <w:t xml:space="preserve">                   n                1                 1                 </w:t>
      </w:r>
    </w:p>
    <w:p>
      <w:pPr>
        <w:wordWrap/>
        <w:spacing w:beforeLines="50" w:afterLines="50" w:line="440" w:lineRule="exact"/>
        <w:textAlignment w:val="auto"/>
        <w:rPr>
          <w:rFonts w:ascii="宋体" w:hAnsi="宋体"/>
          <w:bCs/>
          <w:sz w:val="24"/>
        </w:rPr>
      </w:pPr>
      <w:r>
        <w:rPr>
          <w:rFonts w:hint="eastAsia" w:ascii="宋体" w:hAnsi="宋体"/>
          <w:bCs/>
          <w:sz w:val="24"/>
        </w:rPr>
        <w:t xml:space="preserve">                                                 </w:t>
      </w:r>
    </w:p>
    <w:p>
      <w:pPr>
        <w:wordWrap/>
        <w:spacing w:beforeLines="50" w:afterLines="50" w:line="440" w:lineRule="exact"/>
        <w:textAlignment w:val="auto"/>
        <w:rPr>
          <w:rFonts w:ascii="宋体" w:hAnsi="宋体"/>
          <w:bCs/>
          <w:sz w:val="24"/>
        </w:rPr>
      </w:pPr>
    </w:p>
    <w:p>
      <w:pPr>
        <w:wordWrap/>
        <w:spacing w:beforeLines="50" w:afterLines="50" w:line="440" w:lineRule="exact"/>
        <w:textAlignment w:val="auto"/>
        <w:rPr>
          <w:rFonts w:ascii="宋体" w:hAnsi="宋体"/>
          <w:bCs/>
          <w:sz w:val="24"/>
        </w:rPr>
      </w:pPr>
      <w:r>
        <w:rPr>
          <w:rFonts w:ascii="宋体" w:hAnsi="宋体" w:eastAsia="宋体" w:cs="Times New Roman"/>
          <w:bCs/>
          <w:kern w:val="2"/>
          <w:sz w:val="24"/>
          <w:szCs w:val="24"/>
          <w:lang w:val="en-US" w:eastAsia="zh-CN" w:bidi="ar-SA"/>
        </w:rPr>
        <mc:AlternateContent>
          <mc:Choice Requires="wps">
            <w:drawing>
              <wp:anchor distT="0" distB="0" distL="114300" distR="114300" simplePos="0" relativeHeight="251662336" behindDoc="0" locked="0" layoutInCell="1" allowOverlap="1">
                <wp:simplePos x="0" y="0"/>
                <wp:positionH relativeFrom="column">
                  <wp:posOffset>2904490</wp:posOffset>
                </wp:positionH>
                <wp:positionV relativeFrom="paragraph">
                  <wp:posOffset>42545</wp:posOffset>
                </wp:positionV>
                <wp:extent cx="823595" cy="454025"/>
                <wp:effectExtent l="4445" t="4445" r="10160" b="17780"/>
                <wp:wrapNone/>
                <wp:docPr id="33" name="矩形 33"/>
                <wp:cNvGraphicFramePr/>
                <a:graphic xmlns:a="http://schemas.openxmlformats.org/drawingml/2006/main">
                  <a:graphicData uri="http://schemas.microsoft.com/office/word/2010/wordprocessingShape">
                    <wps:wsp>
                      <wps:cNvSpPr/>
                      <wps:spPr>
                        <a:xfrm>
                          <a:off x="0" y="0"/>
                          <a:ext cx="823595" cy="45402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图片视频库</w:t>
                            </w:r>
                          </w:p>
                        </w:txbxContent>
                      </wps:txbx>
                      <wps:bodyPr upright="1"/>
                    </wps:wsp>
                  </a:graphicData>
                </a:graphic>
              </wp:anchor>
            </w:drawing>
          </mc:Choice>
          <mc:Fallback>
            <w:pict>
              <v:rect id="_x0000_s1026" o:spid="_x0000_s1026" o:spt="1" style="position:absolute;left:0pt;margin-left:228.7pt;margin-top:3.35pt;height:35.75pt;width:64.85pt;z-index:251662336;mso-width-relative:page;mso-height-relative:page;" fillcolor="#FFFFFF" filled="t" stroked="t" coordsize="21600,21600" o:gfxdata="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JIniTzY&#10;AAAACAEAAA8AAAAAAAAAAQAgAAAAIgAAAGRycy9kb3ducmV2LnhtbFBLAQIUABQAAAAIAIdO4kCT&#10;VK0I5wEAANwDAAAOAAAAAAAAAAEAIAAAACcBAABkcnMvZTJvRG9jLnhtbFBLBQYAAAAABgAGAFkB&#10;AACABQAAAAA=&#10;">
                <v:fill on="t" focussize="0,0"/>
                <v:stroke color="#000000" miterlimit="2" joinstyle="miter"/>
                <v:imagedata o:title=""/>
                <o:lock v:ext="edit" aspectratio="f"/>
                <v:textbox>
                  <w:txbxContent>
                    <w:p>
                      <w:r>
                        <w:rPr>
                          <w:rFonts w:hint="eastAsia"/>
                        </w:rPr>
                        <w:t>图片视频库</w:t>
                      </w:r>
                    </w:p>
                  </w:txbxContent>
                </v:textbox>
              </v:rect>
            </w:pict>
          </mc:Fallback>
        </mc:AlternateContent>
      </w:r>
      <w:r>
        <w:rPr>
          <w:rFonts w:ascii="宋体" w:hAnsi="宋体" w:eastAsia="宋体" w:cs="Times New Roman"/>
          <w:bCs/>
          <w:kern w:val="2"/>
          <w:sz w:val="24"/>
          <w:szCs w:val="24"/>
          <w:lang w:val="en-US" w:eastAsia="zh-CN" w:bidi="ar-SA"/>
        </w:rPr>
        <mc:AlternateContent>
          <mc:Choice Requires="wps">
            <w:drawing>
              <wp:anchor distT="0" distB="0" distL="114300" distR="114300" simplePos="0" relativeHeight="251669504" behindDoc="0" locked="0" layoutInCell="1" allowOverlap="1">
                <wp:simplePos x="0" y="0"/>
                <wp:positionH relativeFrom="column">
                  <wp:posOffset>1024890</wp:posOffset>
                </wp:positionH>
                <wp:positionV relativeFrom="paragraph">
                  <wp:posOffset>240665</wp:posOffset>
                </wp:positionV>
                <wp:extent cx="392430" cy="12700"/>
                <wp:effectExtent l="0" t="4445" r="7620" b="11430"/>
                <wp:wrapNone/>
                <wp:docPr id="34" name="直接连接符 34"/>
                <wp:cNvGraphicFramePr/>
                <a:graphic xmlns:a="http://schemas.openxmlformats.org/drawingml/2006/main">
                  <a:graphicData uri="http://schemas.microsoft.com/office/word/2010/wordprocessingShape">
                    <wps:wsp>
                      <wps:cNvSpPr/>
                      <wps:spPr>
                        <a:xfrm flipV="1">
                          <a:off x="0" y="0"/>
                          <a:ext cx="392430" cy="127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80.7pt;margin-top:18.95pt;height:1pt;width:30.9pt;z-index:251669504;mso-width-relative:page;mso-height-relative:page;" filled="f" stroked="t" coordsize="21600,21600" o:gfxdata="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FhmrtTX&#10;AAAACQEAAA8AAAAAAAAAAQAgAAAAIgAAAGRycy9kb3ducmV2LnhtbFBLAQIUABQAAAAIAIdO4kAj&#10;+CPs6AEAAKUDAAAOAAAAAAAAAAEAIAAAACYBAABkcnMvZTJvRG9jLnhtbFBLBQYAAAAABgAGAFkB&#10;AACABQAAAAA=&#10;">
                <v:fill on="f" focussize="0,0"/>
                <v:stroke color="#000000" miterlimit="2" joinstyle="round"/>
                <v:imagedata o:title=""/>
                <o:lock v:ext="edit" aspectratio="f"/>
              </v:line>
            </w:pict>
          </mc:Fallback>
        </mc:AlternateContent>
      </w:r>
      <w:r>
        <w:rPr>
          <w:rFonts w:ascii="宋体" w:hAnsi="宋体" w:eastAsia="宋体" w:cs="Times New Roman"/>
          <w:bCs/>
          <w:kern w:val="2"/>
          <w:sz w:val="24"/>
          <w:szCs w:val="24"/>
          <w:lang w:val="en-US" w:eastAsia="zh-CN" w:bidi="ar-SA"/>
        </w:rPr>
        <mc:AlternateContent>
          <mc:Choice Requires="wps">
            <w:drawing>
              <wp:anchor distT="0" distB="0" distL="114300" distR="114300" simplePos="0" relativeHeight="251663360" behindDoc="0" locked="0" layoutInCell="1" allowOverlap="1">
                <wp:simplePos x="0" y="0"/>
                <wp:positionH relativeFrom="column">
                  <wp:posOffset>4114800</wp:posOffset>
                </wp:positionH>
                <wp:positionV relativeFrom="paragraph">
                  <wp:posOffset>-1905</wp:posOffset>
                </wp:positionV>
                <wp:extent cx="1028065" cy="450850"/>
                <wp:effectExtent l="12065" t="5080" r="26670" b="20320"/>
                <wp:wrapNone/>
                <wp:docPr id="9" name="菱形 9"/>
                <wp:cNvGraphicFramePr/>
                <a:graphic xmlns:a="http://schemas.openxmlformats.org/drawingml/2006/main">
                  <a:graphicData uri="http://schemas.microsoft.com/office/word/2010/wordprocessingShape">
                    <wps:wsp>
                      <wps:cNvSpPr/>
                      <wps:spPr>
                        <a:xfrm>
                          <a:off x="0" y="0"/>
                          <a:ext cx="1028065" cy="450850"/>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ind w:firstLine="210" w:firstLineChars="100"/>
                            </w:pPr>
                            <w:r>
                              <w:rPr>
                                <w:rFonts w:hint="eastAsia"/>
                              </w:rPr>
                              <w:t>更新</w:t>
                            </w:r>
                          </w:p>
                        </w:txbxContent>
                      </wps:txbx>
                      <wps:bodyPr upright="1"/>
                    </wps:wsp>
                  </a:graphicData>
                </a:graphic>
              </wp:anchor>
            </w:drawing>
          </mc:Choice>
          <mc:Fallback>
            <w:pict>
              <v:shape id="_x0000_s1026" o:spid="_x0000_s1026" o:spt="4" type="#_x0000_t4" style="position:absolute;left:0pt;margin-left:324pt;margin-top:-0.15pt;height:35.5pt;width:80.95pt;z-index:251663360;mso-width-relative:page;mso-height-relative:page;" fillcolor="#FFFFFF" filled="t" stroked="t" coordsize="21600,21600" o:gfxdata="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F&#10;rGcY2AAAAAgBAAAPAAAAAAAAAAEAIAAAACIAAABkcnMvZG93bnJldi54bWxQSwECFAAUAAAACACH&#10;TuJABR0tuOsBAADeAwAADgAAAAAAAAABACAAAAAnAQAAZHJzL2Uyb0RvYy54bWxQSwUGAAAAAAYA&#10;BgBZAQAAhAUAAAAA&#10;">
                <v:fill on="t" focussize="0,0"/>
                <v:stroke color="#000000" miterlimit="2" joinstyle="miter"/>
                <v:imagedata o:title=""/>
                <o:lock v:ext="edit" aspectratio="f"/>
                <v:textbox>
                  <w:txbxContent>
                    <w:p>
                      <w:pPr>
                        <w:ind w:firstLine="210" w:firstLineChars="100"/>
                      </w:pPr>
                      <w:r>
                        <w:rPr>
                          <w:rFonts w:hint="eastAsia"/>
                        </w:rPr>
                        <w:t>更新</w:t>
                      </w:r>
                    </w:p>
                  </w:txbxContent>
                </v:textbox>
              </v:shape>
            </w:pict>
          </mc:Fallback>
        </mc:AlternateContent>
      </w:r>
      <w:r>
        <w:rPr>
          <w:rFonts w:ascii="宋体" w:hAnsi="宋体" w:eastAsia="宋体" w:cs="Times New Roman"/>
          <w:bCs/>
          <w:kern w:val="2"/>
          <w:sz w:val="24"/>
          <w:szCs w:val="24"/>
          <w:lang w:val="en-US" w:eastAsia="zh-CN" w:bidi="ar-SA"/>
        </w:rPr>
        <mc:AlternateContent>
          <mc:Choice Requires="wps">
            <w:drawing>
              <wp:anchor distT="0" distB="0" distL="114300" distR="114300" simplePos="0" relativeHeight="251661312" behindDoc="0" locked="0" layoutInCell="1" allowOverlap="1">
                <wp:simplePos x="0" y="0"/>
                <wp:positionH relativeFrom="column">
                  <wp:posOffset>1417320</wp:posOffset>
                </wp:positionH>
                <wp:positionV relativeFrom="paragraph">
                  <wp:posOffset>41910</wp:posOffset>
                </wp:positionV>
                <wp:extent cx="1028065" cy="450850"/>
                <wp:effectExtent l="12065" t="5080" r="26670" b="20320"/>
                <wp:wrapNone/>
                <wp:docPr id="19" name="菱形 19"/>
                <wp:cNvGraphicFramePr/>
                <a:graphic xmlns:a="http://schemas.openxmlformats.org/drawingml/2006/main">
                  <a:graphicData uri="http://schemas.microsoft.com/office/word/2010/wordprocessingShape">
                    <wps:wsp>
                      <wps:cNvSpPr/>
                      <wps:spPr>
                        <a:xfrm>
                          <a:off x="0" y="0"/>
                          <a:ext cx="1028065" cy="450850"/>
                        </a:xfrm>
                        <a:prstGeom prst="diamond">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更新</w:t>
                            </w:r>
                          </w:p>
                        </w:txbxContent>
                      </wps:txbx>
                      <wps:bodyPr upright="1"/>
                    </wps:wsp>
                  </a:graphicData>
                </a:graphic>
              </wp:anchor>
            </w:drawing>
          </mc:Choice>
          <mc:Fallback>
            <w:pict>
              <v:shape id="_x0000_s1026" o:spid="_x0000_s1026" o:spt="4" type="#_x0000_t4" style="position:absolute;left:0pt;margin-left:111.6pt;margin-top:3.3pt;height:35.5pt;width:80.95pt;z-index:251661312;mso-width-relative:page;mso-height-relative:page;" fillcolor="#FFFFFF" filled="t" stroked="t" coordsize="21600,21600" o:gfxdata="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pAlFXdcAAAAIAQAADwAAAAAAAAABACAAAAAiAAAAZHJzL2Rvd25yZXYueG1sUEsBAhQAFAAAAAgA&#10;h07iQFm6dYHtAQAA4AMAAA4AAAAAAAAAAQAgAAAAJgEAAGRycy9lMm9Eb2MueG1sUEsFBgAAAAAG&#10;AAYAWQEAAIUFAAAAAA==&#10;">
                <v:fill on="t" focussize="0,0"/>
                <v:stroke color="#000000" miterlimit="2" joinstyle="miter"/>
                <v:imagedata o:title=""/>
                <o:lock v:ext="edit" aspectratio="f"/>
                <v:textbox>
                  <w:txbxContent>
                    <w:p>
                      <w:r>
                        <w:rPr>
                          <w:rFonts w:hint="eastAsia"/>
                        </w:rPr>
                        <w:t>更新</w:t>
                      </w:r>
                    </w:p>
                  </w:txbxContent>
                </v:textbox>
              </v:shape>
            </w:pict>
          </mc:Fallback>
        </mc:AlternateContent>
      </w:r>
      <w:r>
        <w:rPr>
          <w:rFonts w:ascii="宋体" w:hAnsi="宋体" w:eastAsia="宋体" w:cs="Times New Roman"/>
          <w:bCs/>
          <w:kern w:val="2"/>
          <w:sz w:val="24"/>
          <w:szCs w:val="24"/>
          <w:lang w:val="en-US" w:eastAsia="zh-CN" w:bidi="ar-SA"/>
        </w:rPr>
        <mc:AlternateContent>
          <mc:Choice Requires="wps">
            <w:drawing>
              <wp:anchor distT="0" distB="0" distL="114300" distR="114300" simplePos="0" relativeHeight="251676672" behindDoc="0" locked="0" layoutInCell="1" allowOverlap="1">
                <wp:simplePos x="0" y="0"/>
                <wp:positionH relativeFrom="column">
                  <wp:posOffset>5189220</wp:posOffset>
                </wp:positionH>
                <wp:positionV relativeFrom="paragraph">
                  <wp:posOffset>240030</wp:posOffset>
                </wp:positionV>
                <wp:extent cx="342900" cy="635"/>
                <wp:effectExtent l="0" t="0" r="0" b="0"/>
                <wp:wrapNone/>
                <wp:docPr id="16" name="直接连接符 16"/>
                <wp:cNvGraphicFramePr/>
                <a:graphic xmlns:a="http://schemas.openxmlformats.org/drawingml/2006/main">
                  <a:graphicData uri="http://schemas.microsoft.com/office/word/2010/wordprocessingShape">
                    <wps:wsp>
                      <wps:cNvSpPr/>
                      <wps:spPr>
                        <a:xfrm>
                          <a:off x="0" y="0"/>
                          <a:ext cx="3429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08.6pt;margin-top:18.9pt;height:0.05pt;width:27pt;z-index:251676672;mso-width-relative:page;mso-height-relative:page;" filled="f" stroked="t" coordsize="21600,21600" o:gfxdata="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zM9WO1gAAAAkBAAAPAAAAAAAA&#10;AAEAIAAAACIAAABkcnMvZG93bnJldi54bWxQSwECFAAUAAAACACHTuJAcg+HfNsBAACZAwAADgAA&#10;AAAAAAABACAAAAAlAQAAZHJzL2Uyb0RvYy54bWxQSwUGAAAAAAYABgBZAQAAcgUAAAAA&#10;">
                <v:fill on="f" focussize="0,0"/>
                <v:stroke color="#000000" miterlimit="2" joinstyle="round"/>
                <v:imagedata o:title=""/>
                <o:lock v:ext="edit" aspectratio="f"/>
              </v:line>
            </w:pict>
          </mc:Fallback>
        </mc:AlternateContent>
      </w:r>
      <w:r>
        <w:rPr>
          <w:rFonts w:ascii="宋体" w:hAnsi="宋体" w:eastAsia="宋体" w:cs="Times New Roman"/>
          <w:bCs/>
          <w:kern w:val="2"/>
          <w:sz w:val="24"/>
          <w:szCs w:val="24"/>
          <w:lang w:val="en-US" w:eastAsia="zh-CN" w:bidi="ar-SA"/>
        </w:rPr>
        <mc:AlternateContent>
          <mc:Choice Requires="wps">
            <w:drawing>
              <wp:anchor distT="0" distB="0" distL="114300" distR="114300" simplePos="0" relativeHeight="251674624" behindDoc="0" locked="0" layoutInCell="1" allowOverlap="1">
                <wp:simplePos x="0" y="0"/>
                <wp:positionH relativeFrom="column">
                  <wp:posOffset>3703320</wp:posOffset>
                </wp:positionH>
                <wp:positionV relativeFrom="paragraph">
                  <wp:posOffset>240030</wp:posOffset>
                </wp:positionV>
                <wp:extent cx="457200" cy="635"/>
                <wp:effectExtent l="0" t="0" r="0" b="0"/>
                <wp:wrapNone/>
                <wp:docPr id="10" name="直接连接符 10"/>
                <wp:cNvGraphicFramePr/>
                <a:graphic xmlns:a="http://schemas.openxmlformats.org/drawingml/2006/main">
                  <a:graphicData uri="http://schemas.microsoft.com/office/word/2010/wordprocessingShape">
                    <wps:wsp>
                      <wps:cNvSpPr/>
                      <wps:spPr>
                        <a:xfrm>
                          <a:off x="0" y="0"/>
                          <a:ext cx="4572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91.6pt;margin-top:18.9pt;height:0.05pt;width:36pt;z-index:251674624;mso-width-relative:page;mso-height-relative:page;" filled="f" stroked="t" coordsize="21600,21600" o:gfxdata="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XrZTwdYAAAAJAQAADwAAAAAAAAAB&#10;ACAAAAAiAAAAZHJzL2Rvd25yZXYueG1sUEsBAhQAFAAAAAgAh07iQNFZhdXZAQAAmQMAAA4AAAAA&#10;AAAAAQAgAAAAJQEAAGRycy9lMm9Eb2MueG1sUEsFBgAAAAAGAAYAWQEAAHAFAAAAAA==&#10;">
                <v:fill on="f" focussize="0,0"/>
                <v:stroke color="#000000" miterlimit="2" joinstyle="round"/>
                <v:imagedata o:title=""/>
                <o:lock v:ext="edit" aspectratio="f"/>
              </v:line>
            </w:pict>
          </mc:Fallback>
        </mc:AlternateContent>
      </w:r>
      <w:r>
        <w:rPr>
          <w:rFonts w:ascii="宋体" w:hAnsi="宋体" w:eastAsia="宋体" w:cs="Times New Roman"/>
          <w:bCs/>
          <w:kern w:val="2"/>
          <w:sz w:val="24"/>
          <w:szCs w:val="24"/>
          <w:lang w:val="en-US" w:eastAsia="zh-CN" w:bidi="ar-SA"/>
        </w:rPr>
        <mc:AlternateContent>
          <mc:Choice Requires="wps">
            <w:drawing>
              <wp:anchor distT="0" distB="0" distL="114300" distR="114300" simplePos="0" relativeHeight="251672576" behindDoc="0" locked="0" layoutInCell="1" allowOverlap="1">
                <wp:simplePos x="0" y="0"/>
                <wp:positionH relativeFrom="column">
                  <wp:posOffset>2446020</wp:posOffset>
                </wp:positionH>
                <wp:positionV relativeFrom="paragraph">
                  <wp:posOffset>240030</wp:posOffset>
                </wp:positionV>
                <wp:extent cx="457200" cy="635"/>
                <wp:effectExtent l="0" t="0" r="0" b="0"/>
                <wp:wrapNone/>
                <wp:docPr id="13" name="直接连接符 13"/>
                <wp:cNvGraphicFramePr/>
                <a:graphic xmlns:a="http://schemas.openxmlformats.org/drawingml/2006/main">
                  <a:graphicData uri="http://schemas.microsoft.com/office/word/2010/wordprocessingShape">
                    <wps:wsp>
                      <wps:cNvSpPr/>
                      <wps:spPr>
                        <a:xfrm>
                          <a:off x="0" y="0"/>
                          <a:ext cx="4572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92.6pt;margin-top:18.9pt;height:0.05pt;width:36pt;z-index:251672576;mso-width-relative:page;mso-height-relative:page;" filled="f" stroked="t" coordsize="21600,21600" o:gfxdata="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QUoIadUAAAAJAQAADwAAAAAAAAAB&#10;ACAAAAAiAAAAZHJzL2Rvd25yZXYueG1sUEsBAhQAFAAAAAgAh07iQDujd5zaAQAAmQMAAA4AAAAA&#10;AAAAAQAgAAAAJAEAAGRycy9lMm9Eb2MueG1sUEsFBgAAAAAGAAYAWQEAAHAFAAAAAA==&#10;">
                <v:fill on="f" focussize="0,0"/>
                <v:stroke color="#000000" miterlimit="2" joinstyle="round"/>
                <v:imagedata o:title=""/>
                <o:lock v:ext="edit" aspectratio="f"/>
              </v:line>
            </w:pict>
          </mc:Fallback>
        </mc:AlternateContent>
      </w:r>
      <w:r>
        <w:rPr>
          <w:rFonts w:hint="eastAsia" w:ascii="宋体" w:hAnsi="宋体"/>
          <w:bCs/>
          <w:sz w:val="24"/>
        </w:rPr>
        <w:t xml:space="preserve">              1                   N                1                 1</w:t>
      </w:r>
    </w:p>
    <w:p>
      <w:pPr>
        <w:wordWrap/>
        <w:spacing w:beforeLines="50" w:afterLines="50" w:line="440" w:lineRule="exact"/>
        <w:textAlignment w:val="auto"/>
        <w:rPr>
          <w:rFonts w:ascii="宋体" w:hAnsi="宋体"/>
          <w:bCs/>
          <w:sz w:val="24"/>
        </w:rPr>
      </w:pPr>
    </w:p>
    <w:p>
      <w:pPr>
        <w:wordWrap/>
        <w:spacing w:beforeLines="50" w:afterLines="50"/>
        <w:jc w:val="center"/>
        <w:textAlignment w:val="auto"/>
        <w:outlineLvl w:val="9"/>
        <w:rPr>
          <w:rFonts w:hint="eastAsia" w:ascii="黑体" w:hAnsi="黑体" w:eastAsia="黑体" w:cs="黑体"/>
          <w:sz w:val="21"/>
          <w:szCs w:val="21"/>
        </w:rPr>
      </w:pPr>
      <w:r>
        <w:rPr>
          <w:rFonts w:hint="eastAsia" w:ascii="宋体" w:hAnsi="宋体" w:cs="宋体"/>
          <w:b w:val="0"/>
          <w:bCs w:val="0"/>
          <w:sz w:val="21"/>
          <w:szCs w:val="21"/>
          <w:lang w:val="en-US" w:eastAsia="zh-CN"/>
        </w:rPr>
        <w:t>图</w:t>
      </w:r>
      <w:r>
        <w:rPr>
          <w:rFonts w:hint="eastAsia" w:ascii="宋体" w:hAnsi="宋体" w:eastAsia="宋体" w:cs="宋体"/>
          <w:b w:val="0"/>
          <w:bCs w:val="0"/>
          <w:sz w:val="21"/>
          <w:szCs w:val="21"/>
          <w:lang w:val="en-US" w:eastAsia="zh-CN"/>
        </w:rPr>
        <w:t>4.</w:t>
      </w:r>
      <w:r>
        <w:rPr>
          <w:rFonts w:hint="eastAsia" w:ascii="宋体" w:hAnsi="宋体" w:cs="宋体"/>
          <w:b w:val="0"/>
          <w:bCs w:val="0"/>
          <w:sz w:val="21"/>
          <w:szCs w:val="21"/>
          <w:lang w:val="en-US" w:eastAsia="zh-CN"/>
        </w:rPr>
        <w:t>2</w:t>
      </w:r>
      <w:r>
        <w:rPr>
          <w:rFonts w:hint="eastAsia" w:ascii="宋体" w:hAnsi="宋体" w:eastAsia="宋体" w:cs="宋体"/>
          <w:b w:val="0"/>
          <w:bCs w:val="0"/>
          <w:sz w:val="21"/>
          <w:szCs w:val="21"/>
          <w:lang w:val="en-US" w:eastAsia="zh-CN"/>
        </w:rPr>
        <w:t>-1</w:t>
      </w:r>
      <w:r>
        <w:rPr>
          <w:rFonts w:hint="eastAsia" w:ascii="宋体" w:hAnsi="宋体" w:eastAsia="宋体" w:cs="宋体"/>
          <w:sz w:val="21"/>
          <w:szCs w:val="21"/>
          <w:lang w:val="en-US" w:eastAsia="zh-CN"/>
        </w:rPr>
        <w:t xml:space="preserve"> </w:t>
      </w:r>
      <w:r>
        <w:rPr>
          <w:rFonts w:hint="eastAsia" w:ascii="宋体" w:hAnsi="宋体" w:cs="宋体"/>
          <w:b w:val="0"/>
          <w:bCs w:val="0"/>
          <w:sz w:val="21"/>
          <w:szCs w:val="21"/>
          <w:lang w:eastAsia="zh-CN"/>
        </w:rPr>
        <w:t>系统</w:t>
      </w:r>
      <w:r>
        <w:rPr>
          <w:rFonts w:hint="eastAsia" w:ascii="宋体" w:hAnsi="宋体" w:cs="宋体"/>
          <w:b w:val="0"/>
          <w:bCs w:val="0"/>
          <w:sz w:val="21"/>
          <w:szCs w:val="21"/>
          <w:lang w:val="en-US" w:eastAsia="zh-CN"/>
        </w:rPr>
        <w:t>E-R</w:t>
      </w:r>
    </w:p>
    <w:p>
      <w:pPr>
        <w:wordWrap/>
        <w:spacing w:beforeLines="50" w:afterLines="50" w:line="440" w:lineRule="exact"/>
        <w:ind w:firstLine="420" w:firstLineChars="0"/>
        <w:textAlignment w:val="auto"/>
        <w:rPr>
          <w:rFonts w:hint="eastAsia" w:ascii="宋体" w:hAnsi="宋体" w:eastAsia="宋体"/>
          <w:bCs/>
          <w:sz w:val="24"/>
          <w:lang w:eastAsia="zh-CN"/>
        </w:rPr>
      </w:pPr>
      <w:r>
        <w:rPr>
          <w:rFonts w:hint="eastAsia" w:ascii="宋体" w:hAnsi="宋体"/>
          <w:bCs/>
          <w:sz w:val="24"/>
          <w:lang w:eastAsia="zh-CN"/>
        </w:rPr>
        <w:t>系统实体关系图如图</w:t>
      </w:r>
      <w:r>
        <w:rPr>
          <w:rFonts w:hint="eastAsia" w:ascii="宋体" w:hAnsi="宋体"/>
          <w:bCs/>
          <w:sz w:val="24"/>
          <w:lang w:val="en-US" w:eastAsia="zh-CN"/>
        </w:rPr>
        <w:t>4.2-2所示:</w:t>
      </w:r>
    </w:p>
    <w:p>
      <w:pPr>
        <w:wordWrap/>
        <w:spacing w:beforeLines="50" w:afterLines="50" w:line="360" w:lineRule="auto"/>
        <w:textAlignment w:val="auto"/>
        <w:outlineLvl w:val="9"/>
        <w:rPr>
          <w:sz w:val="24"/>
          <w:szCs w:val="24"/>
        </w:rPr>
      </w:pPr>
      <w:bookmarkStart w:id="68" w:name="_Toc6727"/>
      <w:bookmarkStart w:id="69" w:name="_Toc282019187"/>
      <w:bookmarkStart w:id="70" w:name="_Toc281951673"/>
      <w:r>
        <w:rPr>
          <w:rFonts w:hint="eastAsia" w:ascii="Cambria" w:hAnsi="Cambria" w:eastAsia="宋体" w:cs="黑体"/>
          <w:b/>
          <w:bCs/>
          <w:kern w:val="2"/>
          <w:sz w:val="24"/>
          <w:szCs w:val="24"/>
          <w:lang w:val="en-US" w:eastAsia="zh-CN" w:bidi="ar-SA"/>
        </w:rPr>
        <w:drawing>
          <wp:inline distT="0" distB="0" distL="114300" distR="114300">
            <wp:extent cx="5274310" cy="30803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lum/>
                    </a:blip>
                    <a:stretch>
                      <a:fillRect/>
                    </a:stretch>
                  </pic:blipFill>
                  <pic:spPr>
                    <a:xfrm>
                      <a:off x="0" y="0"/>
                      <a:ext cx="5274310" cy="3080385"/>
                    </a:xfrm>
                    <a:prstGeom prst="rect">
                      <a:avLst/>
                    </a:prstGeom>
                    <a:noFill/>
                    <a:ln>
                      <a:noFill/>
                    </a:ln>
                  </pic:spPr>
                </pic:pic>
              </a:graphicData>
            </a:graphic>
          </wp:inline>
        </w:drawing>
      </w:r>
      <w:bookmarkEnd w:id="68"/>
    </w:p>
    <w:p>
      <w:pPr>
        <w:wordWrap/>
        <w:spacing w:beforeLines="50" w:afterLines="50"/>
        <w:jc w:val="center"/>
        <w:textAlignment w:val="auto"/>
        <w:outlineLvl w:val="9"/>
        <w:rPr>
          <w:rFonts w:hint="eastAsia" w:ascii="黑体" w:hAnsi="黑体" w:eastAsia="黑体" w:cs="黑体"/>
          <w:sz w:val="21"/>
          <w:szCs w:val="21"/>
        </w:rPr>
      </w:pPr>
      <w:r>
        <w:rPr>
          <w:rFonts w:hint="eastAsia" w:ascii="宋体" w:hAnsi="宋体" w:cs="宋体"/>
          <w:b w:val="0"/>
          <w:bCs w:val="0"/>
          <w:sz w:val="21"/>
          <w:szCs w:val="21"/>
          <w:lang w:val="en-US" w:eastAsia="zh-CN"/>
        </w:rPr>
        <w:t>图</w:t>
      </w:r>
      <w:r>
        <w:rPr>
          <w:rFonts w:hint="eastAsia" w:ascii="宋体" w:hAnsi="宋体" w:eastAsia="宋体" w:cs="宋体"/>
          <w:b w:val="0"/>
          <w:bCs w:val="0"/>
          <w:sz w:val="21"/>
          <w:szCs w:val="21"/>
          <w:lang w:val="en-US" w:eastAsia="zh-CN"/>
        </w:rPr>
        <w:t>4.</w:t>
      </w:r>
      <w:r>
        <w:rPr>
          <w:rFonts w:hint="eastAsia" w:ascii="宋体" w:hAnsi="宋体" w:cs="宋体"/>
          <w:b w:val="0"/>
          <w:bCs w:val="0"/>
          <w:sz w:val="21"/>
          <w:szCs w:val="21"/>
          <w:lang w:val="en-US" w:eastAsia="zh-CN"/>
        </w:rPr>
        <w:t>2</w:t>
      </w:r>
      <w:r>
        <w:rPr>
          <w:rFonts w:hint="eastAsia" w:ascii="宋体" w:hAnsi="宋体" w:eastAsia="宋体" w:cs="宋体"/>
          <w:b w:val="0"/>
          <w:bCs w:val="0"/>
          <w:sz w:val="21"/>
          <w:szCs w:val="21"/>
          <w:lang w:val="en-US" w:eastAsia="zh-CN"/>
        </w:rPr>
        <w:t>-</w:t>
      </w:r>
      <w:r>
        <w:rPr>
          <w:rFonts w:hint="eastAsia" w:ascii="宋体" w:hAnsi="宋体" w:cs="宋体"/>
          <w:b w:val="0"/>
          <w:bCs w:val="0"/>
          <w:sz w:val="21"/>
          <w:szCs w:val="21"/>
          <w:lang w:val="en-US" w:eastAsia="zh-CN"/>
        </w:rPr>
        <w:t>2</w:t>
      </w:r>
      <w:r>
        <w:rPr>
          <w:rFonts w:hint="eastAsia" w:ascii="宋体" w:hAnsi="宋体" w:eastAsia="宋体" w:cs="宋体"/>
          <w:sz w:val="21"/>
          <w:szCs w:val="21"/>
          <w:lang w:val="en-US" w:eastAsia="zh-CN"/>
        </w:rPr>
        <w:t xml:space="preserve"> </w:t>
      </w:r>
      <w:r>
        <w:rPr>
          <w:rFonts w:hint="eastAsia" w:ascii="宋体" w:hAnsi="宋体" w:cs="宋体"/>
          <w:b w:val="0"/>
          <w:bCs w:val="0"/>
          <w:sz w:val="21"/>
          <w:szCs w:val="21"/>
          <w:lang w:eastAsia="zh-CN"/>
        </w:rPr>
        <w:t>系统</w:t>
      </w:r>
      <w:r>
        <w:rPr>
          <w:rFonts w:hint="eastAsia" w:ascii="宋体" w:hAnsi="宋体" w:cs="宋体"/>
          <w:b w:val="0"/>
          <w:bCs w:val="0"/>
          <w:sz w:val="21"/>
          <w:szCs w:val="21"/>
          <w:lang w:val="en-US" w:eastAsia="zh-CN"/>
        </w:rPr>
        <w:t>实体关系</w:t>
      </w:r>
    </w:p>
    <w:p>
      <w:pPr>
        <w:wordWrap/>
        <w:spacing w:beforeLines="50" w:afterLines="50" w:line="360" w:lineRule="auto"/>
        <w:ind w:firstLine="480" w:firstLineChars="200"/>
        <w:textAlignment w:val="auto"/>
        <w:rPr>
          <w:rFonts w:hint="eastAsia"/>
          <w:bCs/>
          <w:sz w:val="24"/>
        </w:rPr>
      </w:pPr>
    </w:p>
    <w:p>
      <w:pPr>
        <w:wordWrap/>
        <w:spacing w:beforeLines="50" w:afterLines="50" w:line="360" w:lineRule="auto"/>
        <w:ind w:firstLine="480" w:firstLineChars="200"/>
        <w:textAlignment w:val="auto"/>
        <w:rPr>
          <w:bCs/>
          <w:sz w:val="24"/>
        </w:rPr>
      </w:pPr>
      <w:r>
        <w:rPr>
          <w:rFonts w:hint="eastAsia"/>
          <w:bCs/>
          <w:sz w:val="24"/>
        </w:rPr>
        <w:t>这里主要有五个实体，包括：图片信息、用户信息、图片分类信息、评论信息和系统设置信息。其中有以下四个实体之间的联系：</w:t>
      </w:r>
    </w:p>
    <w:p>
      <w:pPr>
        <w:wordWrap/>
        <w:spacing w:beforeLines="50" w:afterLines="50" w:line="360" w:lineRule="auto"/>
        <w:textAlignment w:val="auto"/>
        <w:rPr>
          <w:bCs/>
          <w:sz w:val="24"/>
        </w:rPr>
      </w:pPr>
      <w:r>
        <w:rPr>
          <w:rFonts w:hint="eastAsia"/>
          <w:bCs/>
          <w:sz w:val="24"/>
        </w:rPr>
        <w:t>（1）图片信息与图片分类信息。一条图片信息对应一条图片分类信息，一条图片分类信息对应多条图片信息。</w:t>
      </w:r>
    </w:p>
    <w:p>
      <w:pPr>
        <w:wordWrap/>
        <w:spacing w:beforeLines="50" w:afterLines="50" w:line="360" w:lineRule="auto"/>
        <w:textAlignment w:val="auto"/>
        <w:rPr>
          <w:bCs/>
          <w:sz w:val="24"/>
        </w:rPr>
      </w:pPr>
      <w:r>
        <w:rPr>
          <w:rFonts w:hint="eastAsia"/>
          <w:bCs/>
          <w:sz w:val="24"/>
        </w:rPr>
        <w:t>（2）图片信息与评论信息。一条图片信息可以有多条评论信息对应，但是一条评论信息只对应一条图片信息。</w:t>
      </w:r>
    </w:p>
    <w:p>
      <w:pPr>
        <w:wordWrap/>
        <w:spacing w:beforeLines="50" w:afterLines="50" w:line="360" w:lineRule="auto"/>
        <w:textAlignment w:val="auto"/>
        <w:rPr>
          <w:bCs/>
          <w:sz w:val="24"/>
        </w:rPr>
      </w:pPr>
      <w:r>
        <w:rPr>
          <w:rFonts w:hint="eastAsia"/>
          <w:bCs/>
          <w:sz w:val="24"/>
        </w:rPr>
        <w:t>（3）图片信息与用户信息。一条图片信息只能对应一条用户信息，但是一条用户信息可以对应多条图片信息。</w:t>
      </w:r>
    </w:p>
    <w:p>
      <w:pPr>
        <w:wordWrap/>
        <w:spacing w:beforeLines="50" w:afterLines="50" w:line="360" w:lineRule="auto"/>
        <w:textAlignment w:val="auto"/>
        <w:rPr>
          <w:rFonts w:hint="eastAsia" w:ascii="黑体" w:hAnsi="黑体" w:eastAsia="黑体" w:cs="黑体"/>
          <w:sz w:val="24"/>
          <w:szCs w:val="24"/>
        </w:rPr>
      </w:pPr>
      <w:r>
        <w:rPr>
          <w:rFonts w:hint="eastAsia"/>
          <w:bCs/>
          <w:sz w:val="24"/>
        </w:rPr>
        <w:t>（4）评论信息与用户信息。一条评论信息只能对应一条用户信息，但是一条用户信息可以对应多条评论信息。</w:t>
      </w:r>
      <w:bookmarkStart w:id="71" w:name="_Toc14396"/>
    </w:p>
    <w:p>
      <w:pPr>
        <w:pStyle w:val="3"/>
        <w:wordWrap/>
        <w:spacing w:beforeLines="50" w:afterLines="50"/>
        <w:textAlignment w:val="auto"/>
        <w:rPr>
          <w:rFonts w:hint="eastAsia" w:ascii="黑体" w:hAnsi="黑体" w:eastAsia="黑体" w:cs="黑体"/>
          <w:sz w:val="24"/>
          <w:szCs w:val="24"/>
        </w:rPr>
      </w:pPr>
      <w:r>
        <w:rPr>
          <w:rFonts w:hint="eastAsia" w:ascii="黑体" w:hAnsi="黑体" w:eastAsia="黑体" w:cs="黑体"/>
          <w:sz w:val="24"/>
          <w:szCs w:val="24"/>
        </w:rPr>
        <w:t>4.3</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系统对性能的规定</w:t>
      </w:r>
      <w:bookmarkEnd w:id="69"/>
      <w:bookmarkEnd w:id="70"/>
      <w:bookmarkEnd w:id="71"/>
    </w:p>
    <w:p>
      <w:pPr>
        <w:pStyle w:val="4"/>
        <w:wordWrap/>
        <w:spacing w:beforeLines="50" w:afterLines="50"/>
        <w:textAlignment w:val="auto"/>
        <w:rPr>
          <w:rFonts w:hint="eastAsia" w:ascii="黑体" w:hAnsi="黑体" w:eastAsia="黑体" w:cs="黑体"/>
          <w:b w:val="0"/>
          <w:bCs w:val="0"/>
          <w:sz w:val="24"/>
          <w:szCs w:val="24"/>
        </w:rPr>
      </w:pPr>
      <w:bookmarkStart w:id="72" w:name="_Toc282019188"/>
      <w:bookmarkStart w:id="73" w:name="_Toc281951674"/>
      <w:bookmarkStart w:id="74" w:name="_Toc29897"/>
      <w:r>
        <w:rPr>
          <w:rFonts w:hint="eastAsia" w:ascii="黑体" w:hAnsi="黑体" w:eastAsia="黑体" w:cs="黑体"/>
          <w:b w:val="0"/>
          <w:bCs w:val="0"/>
          <w:sz w:val="24"/>
          <w:szCs w:val="24"/>
        </w:rPr>
        <w:t>4.3.1</w:t>
      </w: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t>精度</w:t>
      </w:r>
      <w:bookmarkEnd w:id="72"/>
      <w:bookmarkEnd w:id="73"/>
      <w:bookmarkEnd w:id="74"/>
    </w:p>
    <w:p>
      <w:pPr>
        <w:wordWrap/>
        <w:spacing w:beforeLines="50" w:afterLines="50" w:line="360" w:lineRule="auto"/>
        <w:ind w:firstLine="420"/>
        <w:textAlignment w:val="auto"/>
        <w:rPr>
          <w:rFonts w:ascii="宋体" w:hAnsi="宋体"/>
          <w:sz w:val="24"/>
        </w:rPr>
      </w:pPr>
      <w:r>
        <w:rPr>
          <w:rFonts w:hint="eastAsia" w:ascii="宋体" w:hAnsi="宋体"/>
          <w:sz w:val="24"/>
        </w:rPr>
        <w:t>1.要按照严格的数据格式输入，否则系统不给予响应进行处理。</w:t>
      </w:r>
    </w:p>
    <w:p>
      <w:pPr>
        <w:wordWrap/>
        <w:spacing w:beforeLines="50" w:afterLines="50" w:line="360" w:lineRule="auto"/>
        <w:ind w:firstLine="420"/>
        <w:textAlignment w:val="auto"/>
        <w:rPr>
          <w:rFonts w:ascii="宋体" w:hAnsi="宋体"/>
          <w:sz w:val="24"/>
        </w:rPr>
      </w:pPr>
      <w:r>
        <w:rPr>
          <w:rFonts w:hint="eastAsia" w:ascii="宋体" w:hAnsi="宋体"/>
          <w:sz w:val="24"/>
        </w:rPr>
        <w:t>2.查询时要保证查全率，所有相应域包含查询关键字的记录都能查到。</w:t>
      </w:r>
    </w:p>
    <w:p>
      <w:pPr>
        <w:pStyle w:val="4"/>
        <w:wordWrap/>
        <w:spacing w:beforeLines="50" w:afterLines="50"/>
        <w:textAlignment w:val="auto"/>
        <w:rPr>
          <w:rFonts w:hint="eastAsia" w:ascii="黑体" w:hAnsi="黑体" w:eastAsia="黑体" w:cs="黑体"/>
          <w:b w:val="0"/>
          <w:bCs w:val="0"/>
          <w:sz w:val="24"/>
          <w:szCs w:val="24"/>
        </w:rPr>
      </w:pPr>
      <w:bookmarkStart w:id="75" w:name="_Toc282019189"/>
      <w:bookmarkStart w:id="76" w:name="_Toc29205"/>
      <w:r>
        <w:rPr>
          <w:rFonts w:hint="eastAsia" w:ascii="黑体" w:hAnsi="黑体" w:eastAsia="黑体" w:cs="黑体"/>
          <w:b w:val="0"/>
          <w:bCs w:val="0"/>
          <w:sz w:val="24"/>
          <w:szCs w:val="24"/>
        </w:rPr>
        <w:t>4.3.2</w:t>
      </w: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t>时间特性的要求</w:t>
      </w:r>
      <w:bookmarkEnd w:id="75"/>
      <w:bookmarkEnd w:id="76"/>
    </w:p>
    <w:p>
      <w:pPr>
        <w:numPr>
          <w:ilvl w:val="0"/>
          <w:numId w:val="6"/>
        </w:numPr>
        <w:wordWrap/>
        <w:spacing w:beforeLines="50" w:afterLines="50" w:line="360" w:lineRule="auto"/>
        <w:textAlignment w:val="auto"/>
        <w:rPr>
          <w:rFonts w:ascii="宋体" w:hAnsi="宋体"/>
          <w:sz w:val="24"/>
        </w:rPr>
      </w:pPr>
      <w:r>
        <w:rPr>
          <w:rFonts w:hint="eastAsia" w:ascii="宋体" w:hAnsi="宋体"/>
          <w:sz w:val="24"/>
        </w:rPr>
        <w:t>响应时间：一般操作的响应时间应在1~2秒内，对软磁盘和打印机的操作也应在可接受的时间内完成。</w:t>
      </w:r>
    </w:p>
    <w:p>
      <w:pPr>
        <w:numPr>
          <w:ilvl w:val="0"/>
          <w:numId w:val="6"/>
        </w:numPr>
        <w:wordWrap/>
        <w:spacing w:beforeLines="50" w:afterLines="50" w:line="360" w:lineRule="auto"/>
        <w:textAlignment w:val="auto"/>
        <w:rPr>
          <w:rFonts w:ascii="宋体" w:hAnsi="宋体"/>
          <w:sz w:val="24"/>
        </w:rPr>
      </w:pPr>
      <w:r>
        <w:rPr>
          <w:rFonts w:hint="eastAsia" w:ascii="宋体" w:hAnsi="宋体"/>
          <w:sz w:val="24"/>
        </w:rPr>
        <w:t>更新处理时间：每12小时</w:t>
      </w:r>
    </w:p>
    <w:p>
      <w:pPr>
        <w:numPr>
          <w:ilvl w:val="0"/>
          <w:numId w:val="6"/>
        </w:numPr>
        <w:wordWrap/>
        <w:spacing w:beforeLines="50" w:afterLines="50" w:line="360" w:lineRule="auto"/>
        <w:textAlignment w:val="auto"/>
        <w:rPr>
          <w:rFonts w:ascii="宋体" w:hAnsi="宋体"/>
          <w:sz w:val="24"/>
        </w:rPr>
      </w:pPr>
      <w:r>
        <w:rPr>
          <w:rFonts w:hint="eastAsia" w:ascii="宋体" w:hAnsi="宋体"/>
          <w:sz w:val="24"/>
        </w:rPr>
        <w:t>数据的转换和传送时间：</w:t>
      </w:r>
    </w:p>
    <w:p>
      <w:pPr>
        <w:numPr>
          <w:ilvl w:val="0"/>
          <w:numId w:val="6"/>
        </w:numPr>
        <w:wordWrap/>
        <w:spacing w:beforeLines="50" w:afterLines="50" w:line="360" w:lineRule="auto"/>
        <w:textAlignment w:val="auto"/>
        <w:rPr>
          <w:rFonts w:ascii="宋体" w:hAnsi="宋体"/>
          <w:sz w:val="24"/>
        </w:rPr>
      </w:pPr>
      <w:r>
        <w:rPr>
          <w:rFonts w:hint="eastAsia" w:ascii="宋体" w:hAnsi="宋体"/>
          <w:sz w:val="24"/>
        </w:rPr>
        <w:t>解题时间：</w:t>
      </w:r>
    </w:p>
    <w:p>
      <w:pPr>
        <w:pStyle w:val="4"/>
        <w:wordWrap/>
        <w:spacing w:beforeLines="50" w:afterLines="50"/>
        <w:textAlignment w:val="auto"/>
        <w:rPr>
          <w:rFonts w:hint="eastAsia" w:ascii="黑体" w:hAnsi="黑体" w:eastAsia="黑体" w:cs="黑体"/>
          <w:b w:val="0"/>
          <w:bCs w:val="0"/>
          <w:sz w:val="24"/>
          <w:szCs w:val="24"/>
        </w:rPr>
      </w:pPr>
      <w:bookmarkStart w:id="77" w:name="_Toc9230"/>
      <w:r>
        <w:rPr>
          <w:rFonts w:hint="eastAsia" w:ascii="黑体" w:hAnsi="黑体" w:eastAsia="黑体" w:cs="黑体"/>
          <w:b w:val="0"/>
          <w:bCs w:val="0"/>
          <w:sz w:val="24"/>
          <w:szCs w:val="24"/>
        </w:rPr>
        <w:t>4.3.3适应性：</w:t>
      </w:r>
      <w:bookmarkEnd w:id="77"/>
    </w:p>
    <w:p>
      <w:pPr>
        <w:pStyle w:val="10"/>
        <w:wordWrap/>
        <w:spacing w:beforeLines="50" w:afterLines="50" w:line="360" w:lineRule="auto"/>
        <w:ind w:left="359" w:leftChars="171" w:firstLine="120" w:firstLineChars="50"/>
        <w:textAlignment w:val="auto"/>
        <w:rPr>
          <w:rFonts w:ascii="宋体" w:hAnsi="宋体"/>
          <w:sz w:val="24"/>
        </w:rPr>
      </w:pPr>
      <w:r>
        <w:rPr>
          <w:rFonts w:hint="eastAsia" w:ascii="宋体" w:hAnsi="宋体"/>
          <w:sz w:val="24"/>
        </w:rPr>
        <w:t>使用开放式的操作系统，开放式的数据库开发工具及标准的通信协议，结构层次自独立性。</w:t>
      </w:r>
    </w:p>
    <w:p>
      <w:pPr>
        <w:pStyle w:val="3"/>
        <w:wordWrap/>
        <w:spacing w:beforeLines="50" w:afterLines="50"/>
        <w:textAlignment w:val="auto"/>
        <w:rPr>
          <w:rFonts w:hint="eastAsia" w:ascii="黑体" w:hAnsi="黑体" w:eastAsia="黑体" w:cs="黑体"/>
          <w:sz w:val="24"/>
          <w:szCs w:val="24"/>
        </w:rPr>
      </w:pPr>
      <w:bookmarkStart w:id="78" w:name="_Toc2170"/>
      <w:bookmarkStart w:id="79" w:name="_Toc282019197"/>
      <w:r>
        <w:rPr>
          <w:rFonts w:hint="eastAsia" w:ascii="黑体" w:hAnsi="黑体" w:eastAsia="黑体" w:cs="黑体"/>
          <w:sz w:val="24"/>
          <w:szCs w:val="24"/>
        </w:rPr>
        <w:t>4.4</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系统总体结构</w:t>
      </w:r>
      <w:bookmarkEnd w:id="78"/>
      <w:bookmarkEnd w:id="79"/>
    </w:p>
    <w:p>
      <w:pPr>
        <w:wordWrap/>
        <w:spacing w:beforeLines="50" w:afterLines="50"/>
        <w:ind w:firstLine="420"/>
        <w:textAlignment w:val="auto"/>
        <w:rPr>
          <w:rFonts w:hint="eastAsia" w:ascii="黑体" w:hAnsi="黑体" w:eastAsia="黑体" w:cs="黑体"/>
          <w:sz w:val="24"/>
          <w:szCs w:val="24"/>
          <w:lang w:eastAsia="zh-CN"/>
        </w:rPr>
      </w:pPr>
      <w:r>
        <w:rPr>
          <w:rFonts w:hint="eastAsia" w:ascii="黑体" w:hAnsi="黑体" w:eastAsia="黑体" w:cs="黑体"/>
          <w:sz w:val="24"/>
          <w:szCs w:val="24"/>
          <w:lang w:eastAsia="zh-CN"/>
        </w:rPr>
        <w:t>系统总体结构图如图</w:t>
      </w:r>
      <w:r>
        <w:rPr>
          <w:rFonts w:hint="eastAsia" w:ascii="黑体" w:hAnsi="黑体" w:eastAsia="黑体" w:cs="黑体"/>
          <w:sz w:val="24"/>
          <w:szCs w:val="24"/>
          <w:lang w:val="en-US" w:eastAsia="zh-CN"/>
        </w:rPr>
        <w:t>4.4-1</w:t>
      </w:r>
      <w:r>
        <w:rPr>
          <w:rFonts w:hint="eastAsia" w:ascii="黑体" w:hAnsi="黑体" w:eastAsia="黑体" w:cs="黑体"/>
          <w:sz w:val="24"/>
          <w:szCs w:val="24"/>
          <w:lang w:eastAsia="zh-CN"/>
        </w:rPr>
        <w:t>所示：</w:t>
      </w:r>
    </w:p>
    <w:p>
      <w:pPr>
        <w:wordWrap/>
        <w:spacing w:beforeLines="50" w:afterLines="50"/>
        <w:ind w:firstLine="420"/>
        <w:jc w:val="center"/>
        <w:textAlignment w:val="auto"/>
        <w:rPr>
          <w:rFonts w:hint="eastAsia" w:ascii="黑体" w:hAnsi="黑体" w:eastAsia="黑体" w:cs="黑体"/>
          <w:sz w:val="24"/>
          <w:szCs w:val="24"/>
          <w:lang w:eastAsia="zh-CN"/>
        </w:rPr>
      </w:pPr>
      <w:bookmarkStart w:id="80" w:name="_Toc282019198"/>
      <w:r>
        <w:rPr>
          <w:rFonts w:hint="eastAsia" w:ascii="黑体" w:hAnsi="黑体" w:eastAsia="黑体" w:cs="黑体"/>
          <w:kern w:val="2"/>
          <w:sz w:val="24"/>
          <w:szCs w:val="24"/>
          <w:lang w:val="en-US" w:eastAsia="zh-CN" w:bidi="ar-SA"/>
        </w:rPr>
        <w:drawing>
          <wp:inline distT="0" distB="0" distL="114300" distR="114300">
            <wp:extent cx="4060825" cy="3755390"/>
            <wp:effectExtent l="0" t="0" r="15875" b="16510"/>
            <wp:docPr id="17" name="图片 9" descr="QQ截图2014061811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QQ截图20140618113001"/>
                    <pic:cNvPicPr>
                      <a:picLocks noChangeAspect="1"/>
                    </pic:cNvPicPr>
                  </pic:nvPicPr>
                  <pic:blipFill>
                    <a:blip r:embed="rId12">
                      <a:lum/>
                    </a:blip>
                    <a:stretch>
                      <a:fillRect/>
                    </a:stretch>
                  </pic:blipFill>
                  <pic:spPr>
                    <a:xfrm>
                      <a:off x="0" y="0"/>
                      <a:ext cx="4060825" cy="3755390"/>
                    </a:xfrm>
                    <a:prstGeom prst="rect">
                      <a:avLst/>
                    </a:prstGeom>
                    <a:noFill/>
                    <a:ln>
                      <a:noFill/>
                    </a:ln>
                  </pic:spPr>
                </pic:pic>
              </a:graphicData>
            </a:graphic>
          </wp:inline>
        </w:drawing>
      </w:r>
    </w:p>
    <w:p>
      <w:pPr>
        <w:wordWrap/>
        <w:spacing w:beforeLines="50" w:afterLines="50"/>
        <w:jc w:val="center"/>
        <w:textAlignment w:val="auto"/>
        <w:outlineLvl w:val="9"/>
        <w:rPr>
          <w:rFonts w:hint="eastAsia" w:ascii="黑体" w:hAnsi="黑体" w:eastAsia="黑体" w:cs="黑体"/>
          <w:sz w:val="21"/>
          <w:szCs w:val="21"/>
        </w:rPr>
      </w:pPr>
      <w:r>
        <w:rPr>
          <w:rFonts w:hint="eastAsia" w:ascii="宋体" w:hAnsi="宋体" w:cs="宋体"/>
          <w:b w:val="0"/>
          <w:bCs w:val="0"/>
          <w:sz w:val="21"/>
          <w:szCs w:val="21"/>
          <w:lang w:val="en-US" w:eastAsia="zh-CN"/>
        </w:rPr>
        <w:t>图</w:t>
      </w:r>
      <w:r>
        <w:rPr>
          <w:rFonts w:hint="eastAsia" w:ascii="宋体" w:hAnsi="宋体" w:eastAsia="宋体" w:cs="宋体"/>
          <w:b w:val="0"/>
          <w:bCs w:val="0"/>
          <w:sz w:val="21"/>
          <w:szCs w:val="21"/>
          <w:lang w:val="en-US" w:eastAsia="zh-CN"/>
        </w:rPr>
        <w:t>4.</w:t>
      </w:r>
      <w:r>
        <w:rPr>
          <w:rFonts w:hint="eastAsia" w:ascii="宋体" w:hAnsi="宋体" w:cs="宋体"/>
          <w:b w:val="0"/>
          <w:bCs w:val="0"/>
          <w:sz w:val="21"/>
          <w:szCs w:val="21"/>
          <w:lang w:val="en-US" w:eastAsia="zh-CN"/>
        </w:rPr>
        <w:t>4</w:t>
      </w:r>
      <w:r>
        <w:rPr>
          <w:rFonts w:hint="eastAsia" w:ascii="宋体" w:hAnsi="宋体" w:eastAsia="宋体" w:cs="宋体"/>
          <w:b w:val="0"/>
          <w:bCs w:val="0"/>
          <w:sz w:val="21"/>
          <w:szCs w:val="21"/>
          <w:lang w:val="en-US" w:eastAsia="zh-CN"/>
        </w:rPr>
        <w:t>-1</w:t>
      </w:r>
      <w:r>
        <w:rPr>
          <w:rFonts w:hint="eastAsia" w:ascii="宋体" w:hAnsi="宋体" w:eastAsia="宋体" w:cs="宋体"/>
          <w:sz w:val="21"/>
          <w:szCs w:val="21"/>
          <w:lang w:val="en-US" w:eastAsia="zh-CN"/>
        </w:rPr>
        <w:t xml:space="preserve"> </w:t>
      </w:r>
      <w:r>
        <w:rPr>
          <w:rFonts w:hint="eastAsia" w:ascii="宋体" w:hAnsi="宋体" w:cs="宋体"/>
          <w:b w:val="0"/>
          <w:bCs w:val="0"/>
          <w:sz w:val="21"/>
          <w:szCs w:val="21"/>
          <w:lang w:eastAsia="zh-CN"/>
        </w:rPr>
        <w:t>系统功能结构</w:t>
      </w:r>
    </w:p>
    <w:p>
      <w:pPr>
        <w:wordWrap/>
        <w:spacing w:beforeLines="50" w:afterLines="50"/>
        <w:textAlignment w:val="auto"/>
        <w:outlineLvl w:val="9"/>
        <w:rPr>
          <w:rFonts w:hint="eastAsia" w:ascii="黑体" w:hAnsi="黑体" w:eastAsia="黑体" w:cs="黑体"/>
          <w:sz w:val="24"/>
          <w:szCs w:val="24"/>
        </w:rPr>
      </w:pPr>
    </w:p>
    <w:p>
      <w:pPr>
        <w:pStyle w:val="3"/>
        <w:wordWrap/>
        <w:spacing w:beforeLines="50" w:afterLines="50"/>
        <w:textAlignment w:val="auto"/>
        <w:rPr>
          <w:rFonts w:hint="eastAsia" w:ascii="黑体" w:hAnsi="黑体" w:eastAsia="黑体" w:cs="黑体"/>
          <w:sz w:val="24"/>
          <w:szCs w:val="24"/>
        </w:rPr>
      </w:pPr>
      <w:bookmarkStart w:id="81" w:name="_Toc17500"/>
      <w:r>
        <w:rPr>
          <w:rFonts w:hint="eastAsia" w:ascii="黑体" w:hAnsi="黑体" w:eastAsia="黑体" w:cs="黑体"/>
          <w:sz w:val="24"/>
          <w:szCs w:val="24"/>
        </w:rPr>
        <w:t>4.5</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数据库设计</w:t>
      </w:r>
      <w:bookmarkEnd w:id="80"/>
      <w:bookmarkEnd w:id="81"/>
    </w:p>
    <w:p>
      <w:pPr>
        <w:wordWrap/>
        <w:spacing w:beforeLines="50" w:afterLines="50" w:line="360" w:lineRule="auto"/>
        <w:ind w:firstLine="480" w:firstLineChars="200"/>
        <w:textAlignment w:val="auto"/>
        <w:rPr>
          <w:bCs/>
          <w:kern w:val="0"/>
          <w:sz w:val="24"/>
        </w:rPr>
      </w:pPr>
      <w:r>
        <w:rPr>
          <w:rFonts w:hint="eastAsia"/>
          <w:bCs/>
          <w:kern w:val="0"/>
          <w:sz w:val="24"/>
        </w:rPr>
        <w:t>根据课题系统需求分析和数据概念模型分析，图片视频分享系统的数据表主要有评论信息表(comment)、关注信息表(follow)、喜欢信息表(like)、消息信息表(message)、角色信息表(role)、用户信息表(userinfo)。具体的数据表结构如下：</w:t>
      </w:r>
    </w:p>
    <w:p>
      <w:pPr>
        <w:wordWrap/>
        <w:spacing w:beforeLines="50" w:afterLines="50" w:line="360" w:lineRule="auto"/>
        <w:ind w:firstLine="420"/>
        <w:textAlignment w:val="auto"/>
        <w:rPr>
          <w:rFonts w:hint="eastAsia"/>
          <w:bCs/>
          <w:kern w:val="0"/>
          <w:sz w:val="24"/>
        </w:rPr>
      </w:pPr>
      <w:r>
        <w:rPr>
          <w:rFonts w:hint="eastAsia"/>
          <w:bCs/>
          <w:kern w:val="0"/>
          <w:sz w:val="24"/>
        </w:rPr>
        <w:t>评论信息表用来用户评论</w:t>
      </w:r>
      <w:r>
        <w:rPr>
          <w:rFonts w:hint="eastAsia"/>
          <w:bCs/>
          <w:kern w:val="0"/>
          <w:sz w:val="24"/>
          <w:lang w:eastAsia="zh-CN"/>
        </w:rPr>
        <w:t>，评论信息表如表</w:t>
      </w:r>
      <w:r>
        <w:rPr>
          <w:rFonts w:hint="eastAsia"/>
          <w:bCs/>
          <w:kern w:val="0"/>
          <w:sz w:val="24"/>
          <w:lang w:val="en-US" w:eastAsia="zh-CN"/>
        </w:rPr>
        <w:t>4.5-1所示</w:t>
      </w:r>
      <w:r>
        <w:rPr>
          <w:rFonts w:hint="eastAsia"/>
          <w:bCs/>
          <w:kern w:val="0"/>
          <w:sz w:val="24"/>
        </w:rPr>
        <w:t>：</w:t>
      </w:r>
    </w:p>
    <w:p>
      <w:pPr>
        <w:wordWrap/>
        <w:spacing w:beforeLines="50" w:afterLines="50"/>
        <w:jc w:val="center"/>
        <w:textAlignment w:val="auto"/>
        <w:rPr>
          <w:rFonts w:hint="eastAsia"/>
          <w:bCs/>
          <w:kern w:val="0"/>
          <w:sz w:val="24"/>
        </w:rPr>
      </w:pPr>
      <w:r>
        <w:rPr>
          <w:rFonts w:ascii="宋体" w:hAnsi="宋体"/>
          <w:b w:val="0"/>
          <w:bCs/>
          <w:sz w:val="21"/>
          <w:szCs w:val="21"/>
        </w:rPr>
        <w:t>表4.</w:t>
      </w:r>
      <w:r>
        <w:rPr>
          <w:rFonts w:hint="eastAsia" w:ascii="宋体" w:hAnsi="宋体"/>
          <w:b w:val="0"/>
          <w:bCs/>
          <w:sz w:val="21"/>
          <w:szCs w:val="21"/>
        </w:rPr>
        <w:t>5</w:t>
      </w:r>
      <w:r>
        <w:rPr>
          <w:rFonts w:hint="eastAsia" w:ascii="宋体" w:hAnsi="宋体"/>
          <w:b w:val="0"/>
          <w:bCs/>
          <w:sz w:val="21"/>
          <w:szCs w:val="21"/>
          <w:lang w:val="en-US" w:eastAsia="zh-CN"/>
        </w:rPr>
        <w:t>-</w:t>
      </w:r>
      <w:r>
        <w:rPr>
          <w:rFonts w:ascii="宋体" w:hAnsi="宋体"/>
          <w:b w:val="0"/>
          <w:bCs/>
          <w:sz w:val="21"/>
          <w:szCs w:val="21"/>
        </w:rPr>
        <w:t>1</w:t>
      </w:r>
      <w:r>
        <w:rPr>
          <w:rFonts w:hint="eastAsia" w:ascii="宋体" w:hAnsi="宋体"/>
          <w:b w:val="0"/>
          <w:bCs/>
          <w:sz w:val="21"/>
          <w:szCs w:val="21"/>
          <w:lang w:eastAsia="zh-CN"/>
        </w:rPr>
        <w:t>评论</w:t>
      </w:r>
      <w:r>
        <w:rPr>
          <w:rFonts w:hint="eastAsia" w:ascii="宋体" w:hAnsi="宋体"/>
          <w:b w:val="0"/>
          <w:bCs/>
          <w:sz w:val="21"/>
          <w:szCs w:val="21"/>
        </w:rPr>
        <w:t>信息表（comment表）</w:t>
      </w:r>
    </w:p>
    <w:p>
      <w:pPr>
        <w:wordWrap/>
        <w:spacing w:beforeLines="50" w:afterLines="50" w:line="360" w:lineRule="auto"/>
        <w:ind w:firstLine="420"/>
        <w:textAlignment w:val="auto"/>
        <w:rPr>
          <w:rFonts w:hint="eastAsia"/>
          <w:bCs/>
          <w:kern w:val="0"/>
          <w:sz w:val="24"/>
        </w:rPr>
      </w:pPr>
    </w:p>
    <w:tbl>
      <w:tblPr>
        <w:tblStyle w:val="7"/>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1813"/>
        <w:gridCol w:w="2027"/>
        <w:gridCol w:w="1705"/>
        <w:gridCol w:w="2977"/>
      </w:tblGrid>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top w:val="single" w:color="auto" w:sz="4" w:space="0"/>
              <w:left w:val="single" w:color="auto" w:sz="4" w:space="0"/>
              <w:bottom w:val="single" w:color="auto" w:sz="4" w:space="0"/>
              <w:right w:val="nil"/>
            </w:tcBorders>
            <w:vAlign w:val="center"/>
          </w:tcPr>
          <w:p>
            <w:pPr>
              <w:wordWrap/>
              <w:spacing w:beforeLines="50" w:afterLines="50" w:line="300" w:lineRule="auto"/>
              <w:ind w:firstLine="422"/>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字段名</w:t>
            </w:r>
          </w:p>
        </w:tc>
        <w:tc>
          <w:tcPr>
            <w:tcW w:w="2027" w:type="dxa"/>
            <w:tcBorders>
              <w:top w:val="single" w:color="auto" w:sz="4" w:space="0"/>
              <w:left w:val="nil"/>
              <w:bottom w:val="single" w:color="auto" w:sz="4" w:space="0"/>
              <w:right w:val="nil"/>
            </w:tcBorders>
            <w:vAlign w:val="center"/>
          </w:tcPr>
          <w:p>
            <w:pPr>
              <w:wordWrap/>
              <w:spacing w:beforeLines="50" w:afterLines="50" w:line="300" w:lineRule="auto"/>
              <w:ind w:firstLine="422"/>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字段类型</w:t>
            </w:r>
          </w:p>
        </w:tc>
        <w:tc>
          <w:tcPr>
            <w:tcW w:w="1705" w:type="dxa"/>
            <w:tcBorders>
              <w:top w:val="single" w:color="auto" w:sz="4" w:space="0"/>
              <w:left w:val="nil"/>
              <w:bottom w:val="single" w:color="auto" w:sz="4" w:space="0"/>
              <w:right w:val="nil"/>
            </w:tcBorders>
            <w:vAlign w:val="center"/>
          </w:tcPr>
          <w:p>
            <w:pPr>
              <w:wordWrap/>
              <w:spacing w:beforeLines="50" w:afterLines="50" w:line="300" w:lineRule="auto"/>
              <w:ind w:firstLine="422"/>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允许空</w:t>
            </w:r>
          </w:p>
        </w:tc>
        <w:tc>
          <w:tcPr>
            <w:tcW w:w="2977" w:type="dxa"/>
            <w:tcBorders>
              <w:top w:val="single" w:color="auto" w:sz="4" w:space="0"/>
              <w:left w:val="nil"/>
              <w:bottom w:val="single" w:color="auto" w:sz="4" w:space="0"/>
              <w:right w:val="single" w:color="auto" w:sz="4" w:space="0"/>
            </w:tcBorders>
            <w:vAlign w:val="center"/>
          </w:tcPr>
          <w:p>
            <w:pPr>
              <w:wordWrap/>
              <w:spacing w:beforeLines="50" w:afterLines="50" w:line="300" w:lineRule="auto"/>
              <w:jc w:val="center"/>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字段描述</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top w:val="single" w:color="auto" w:sz="4" w:space="0"/>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Id</w:t>
            </w:r>
          </w:p>
        </w:tc>
        <w:tc>
          <w:tcPr>
            <w:tcW w:w="2027" w:type="dxa"/>
            <w:tcBorders>
              <w:top w:val="single" w:color="auto" w:sz="4" w:space="0"/>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int(auto increment)</w:t>
            </w:r>
          </w:p>
        </w:tc>
        <w:tc>
          <w:tcPr>
            <w:tcW w:w="1705" w:type="dxa"/>
            <w:tcBorders>
              <w:top w:val="single" w:color="auto" w:sz="4" w:space="0"/>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top w:val="single" w:color="auto" w:sz="4" w:space="0"/>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评论编号（primary key）</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userId</w:t>
            </w:r>
          </w:p>
        </w:tc>
        <w:tc>
          <w:tcPr>
            <w:tcW w:w="2027"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int</w:t>
            </w:r>
          </w:p>
        </w:tc>
        <w:tc>
          <w:tcPr>
            <w:tcW w:w="1705"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评论人id</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messageId</w:t>
            </w:r>
          </w:p>
        </w:tc>
        <w:tc>
          <w:tcPr>
            <w:tcW w:w="2027"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int</w:t>
            </w:r>
          </w:p>
        </w:tc>
        <w:tc>
          <w:tcPr>
            <w:tcW w:w="1705"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被评论消息id</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Content</w:t>
            </w:r>
          </w:p>
        </w:tc>
        <w:tc>
          <w:tcPr>
            <w:tcW w:w="2027"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Varchar（200）</w:t>
            </w:r>
          </w:p>
        </w:tc>
        <w:tc>
          <w:tcPr>
            <w:tcW w:w="1705"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评论内容</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Del</w:t>
            </w:r>
          </w:p>
        </w:tc>
        <w:tc>
          <w:tcPr>
            <w:tcW w:w="2027"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Tinyint</w:t>
            </w:r>
          </w:p>
        </w:tc>
        <w:tc>
          <w:tcPr>
            <w:tcW w:w="1705"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软删除标志位</w:t>
            </w:r>
          </w:p>
        </w:tc>
      </w:tr>
    </w:tbl>
    <w:p>
      <w:pPr>
        <w:wordWrap/>
        <w:spacing w:beforeLines="50" w:afterLines="50"/>
        <w:ind w:firstLine="480" w:firstLineChars="200"/>
        <w:textAlignment w:val="auto"/>
        <w:rPr>
          <w:sz w:val="24"/>
        </w:rPr>
      </w:pPr>
    </w:p>
    <w:p>
      <w:pPr>
        <w:wordWrap/>
        <w:spacing w:beforeLines="50" w:afterLines="50"/>
        <w:ind w:firstLine="480" w:firstLineChars="200"/>
        <w:textAlignment w:val="auto"/>
        <w:rPr>
          <w:sz w:val="24"/>
        </w:rPr>
      </w:pPr>
      <w:r>
        <w:rPr>
          <w:rFonts w:hint="eastAsia"/>
          <w:sz w:val="24"/>
        </w:rPr>
        <w:t>关注信息表用来保存用户之间的关注信息</w:t>
      </w:r>
      <w:r>
        <w:rPr>
          <w:rFonts w:hint="eastAsia"/>
          <w:sz w:val="24"/>
          <w:lang w:eastAsia="zh-CN"/>
        </w:rPr>
        <w:t>，关注信息表如表</w:t>
      </w:r>
      <w:r>
        <w:rPr>
          <w:rFonts w:hint="eastAsia"/>
          <w:sz w:val="24"/>
          <w:lang w:val="en-US" w:eastAsia="zh-CN"/>
        </w:rPr>
        <w:t>4.5-2所示</w:t>
      </w:r>
      <w:r>
        <w:rPr>
          <w:rFonts w:hint="eastAsia"/>
          <w:sz w:val="24"/>
        </w:rPr>
        <w:t>：</w:t>
      </w:r>
    </w:p>
    <w:p>
      <w:pPr>
        <w:wordWrap/>
        <w:spacing w:beforeLines="50" w:afterLines="50"/>
        <w:jc w:val="center"/>
        <w:textAlignment w:val="auto"/>
        <w:rPr>
          <w:rFonts w:ascii="宋体" w:hAnsi="宋体"/>
          <w:b/>
          <w:sz w:val="24"/>
        </w:rPr>
      </w:pPr>
      <w:r>
        <w:rPr>
          <w:rFonts w:ascii="宋体" w:hAnsi="宋体"/>
          <w:b w:val="0"/>
          <w:bCs/>
          <w:sz w:val="21"/>
          <w:szCs w:val="21"/>
        </w:rPr>
        <w:t>表4.</w:t>
      </w:r>
      <w:r>
        <w:rPr>
          <w:rFonts w:hint="eastAsia" w:ascii="宋体" w:hAnsi="宋体"/>
          <w:b w:val="0"/>
          <w:bCs/>
          <w:sz w:val="21"/>
          <w:szCs w:val="21"/>
        </w:rPr>
        <w:t>5</w:t>
      </w:r>
      <w:r>
        <w:rPr>
          <w:rFonts w:hint="eastAsia" w:ascii="宋体" w:hAnsi="宋体"/>
          <w:b w:val="0"/>
          <w:bCs/>
          <w:sz w:val="21"/>
          <w:szCs w:val="21"/>
          <w:lang w:val="en-US" w:eastAsia="zh-CN"/>
        </w:rPr>
        <w:t>-</w:t>
      </w:r>
      <w:r>
        <w:rPr>
          <w:rFonts w:hint="eastAsia" w:ascii="宋体" w:hAnsi="宋体"/>
          <w:b w:val="0"/>
          <w:bCs/>
          <w:sz w:val="21"/>
          <w:szCs w:val="21"/>
        </w:rPr>
        <w:t>2关注信息信息表（follow表）</w:t>
      </w:r>
    </w:p>
    <w:tbl>
      <w:tblPr>
        <w:tblStyle w:val="7"/>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1813"/>
        <w:gridCol w:w="2027"/>
        <w:gridCol w:w="1705"/>
        <w:gridCol w:w="2977"/>
      </w:tblGrid>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top w:val="single" w:color="auto" w:sz="4" w:space="0"/>
              <w:left w:val="single" w:color="auto" w:sz="4" w:space="0"/>
              <w:bottom w:val="single" w:color="auto" w:sz="4" w:space="0"/>
              <w:right w:val="nil"/>
            </w:tcBorders>
            <w:vAlign w:val="center"/>
          </w:tcPr>
          <w:p>
            <w:pPr>
              <w:wordWrap/>
              <w:spacing w:beforeLines="50" w:afterLines="50" w:line="300" w:lineRule="auto"/>
              <w:ind w:firstLine="422"/>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字段名</w:t>
            </w:r>
          </w:p>
        </w:tc>
        <w:tc>
          <w:tcPr>
            <w:tcW w:w="2027" w:type="dxa"/>
            <w:tcBorders>
              <w:top w:val="single" w:color="auto" w:sz="4" w:space="0"/>
              <w:left w:val="nil"/>
              <w:bottom w:val="single" w:color="auto" w:sz="4" w:space="0"/>
              <w:right w:val="nil"/>
            </w:tcBorders>
            <w:vAlign w:val="center"/>
          </w:tcPr>
          <w:p>
            <w:pPr>
              <w:wordWrap/>
              <w:spacing w:beforeLines="50" w:afterLines="50" w:line="300" w:lineRule="auto"/>
              <w:ind w:firstLine="422"/>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字段类型</w:t>
            </w:r>
          </w:p>
        </w:tc>
        <w:tc>
          <w:tcPr>
            <w:tcW w:w="1705" w:type="dxa"/>
            <w:tcBorders>
              <w:top w:val="single" w:color="auto" w:sz="4" w:space="0"/>
              <w:left w:val="nil"/>
              <w:bottom w:val="single" w:color="auto" w:sz="4" w:space="0"/>
              <w:right w:val="nil"/>
            </w:tcBorders>
            <w:vAlign w:val="center"/>
          </w:tcPr>
          <w:p>
            <w:pPr>
              <w:wordWrap/>
              <w:spacing w:beforeLines="50" w:afterLines="50" w:line="300" w:lineRule="auto"/>
              <w:ind w:firstLine="422"/>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允许空</w:t>
            </w:r>
          </w:p>
        </w:tc>
        <w:tc>
          <w:tcPr>
            <w:tcW w:w="2977" w:type="dxa"/>
            <w:tcBorders>
              <w:top w:val="single" w:color="auto" w:sz="4" w:space="0"/>
              <w:left w:val="nil"/>
              <w:bottom w:val="single" w:color="auto" w:sz="4" w:space="0"/>
              <w:right w:val="single" w:color="auto" w:sz="4" w:space="0"/>
            </w:tcBorders>
            <w:vAlign w:val="center"/>
          </w:tcPr>
          <w:p>
            <w:pPr>
              <w:wordWrap/>
              <w:spacing w:beforeLines="50" w:afterLines="50" w:line="300" w:lineRule="auto"/>
              <w:jc w:val="center"/>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字段描述</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top w:val="single" w:color="auto" w:sz="4" w:space="0"/>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bCs/>
                <w:kern w:val="0"/>
                <w:sz w:val="21"/>
                <w:szCs w:val="21"/>
              </w:rPr>
              <w:t>userId</w:t>
            </w:r>
          </w:p>
        </w:tc>
        <w:tc>
          <w:tcPr>
            <w:tcW w:w="2027" w:type="dxa"/>
            <w:tcBorders>
              <w:top w:val="single" w:color="auto" w:sz="4" w:space="0"/>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Int</w:t>
            </w:r>
          </w:p>
        </w:tc>
        <w:tc>
          <w:tcPr>
            <w:tcW w:w="1705" w:type="dxa"/>
            <w:tcBorders>
              <w:top w:val="single" w:color="auto" w:sz="4" w:space="0"/>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top w:val="single" w:color="auto" w:sz="4" w:space="0"/>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用户id</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bCs/>
                <w:kern w:val="0"/>
                <w:sz w:val="21"/>
                <w:szCs w:val="21"/>
              </w:rPr>
              <w:t>followerId</w:t>
            </w:r>
          </w:p>
        </w:tc>
        <w:tc>
          <w:tcPr>
            <w:tcW w:w="2027"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Int</w:t>
            </w:r>
          </w:p>
        </w:tc>
        <w:tc>
          <w:tcPr>
            <w:tcW w:w="1705"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粉丝id</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Del</w:t>
            </w:r>
          </w:p>
        </w:tc>
        <w:tc>
          <w:tcPr>
            <w:tcW w:w="2027"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Tinyint</w:t>
            </w:r>
          </w:p>
        </w:tc>
        <w:tc>
          <w:tcPr>
            <w:tcW w:w="1705"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软删除标志位</w:t>
            </w:r>
          </w:p>
        </w:tc>
      </w:tr>
    </w:tbl>
    <w:p>
      <w:pPr>
        <w:wordWrap/>
        <w:spacing w:beforeLines="50" w:afterLines="50"/>
        <w:jc w:val="center"/>
        <w:textAlignment w:val="auto"/>
        <w:rPr>
          <w:rFonts w:ascii="宋体" w:hAnsi="宋体"/>
          <w:b w:val="0"/>
          <w:bCs/>
          <w:sz w:val="21"/>
          <w:szCs w:val="21"/>
        </w:rPr>
      </w:pPr>
    </w:p>
    <w:p>
      <w:pPr>
        <w:wordWrap/>
        <w:spacing w:beforeLines="50" w:afterLines="50"/>
        <w:ind w:firstLine="480" w:firstLineChars="200"/>
        <w:textAlignment w:val="auto"/>
        <w:rPr>
          <w:sz w:val="24"/>
        </w:rPr>
      </w:pPr>
    </w:p>
    <w:p>
      <w:pPr>
        <w:wordWrap/>
        <w:spacing w:beforeLines="50" w:afterLines="50"/>
        <w:ind w:firstLine="480" w:firstLineChars="200"/>
        <w:textAlignment w:val="auto"/>
        <w:rPr>
          <w:rFonts w:hint="eastAsia"/>
          <w:sz w:val="24"/>
        </w:rPr>
      </w:pPr>
      <w:r>
        <w:rPr>
          <w:rFonts w:hint="eastAsia"/>
          <w:sz w:val="24"/>
        </w:rPr>
        <w:t>喜欢信息表用来保存用户对消息的喜欢信息</w:t>
      </w:r>
      <w:r>
        <w:rPr>
          <w:rFonts w:hint="eastAsia"/>
          <w:sz w:val="24"/>
          <w:lang w:eastAsia="zh-CN"/>
        </w:rPr>
        <w:t>，喜欢信息表如表</w:t>
      </w:r>
      <w:r>
        <w:rPr>
          <w:rFonts w:hint="eastAsia"/>
          <w:sz w:val="24"/>
          <w:lang w:val="en-US" w:eastAsia="zh-CN"/>
        </w:rPr>
        <w:t>4.5-3所示</w:t>
      </w:r>
      <w:r>
        <w:rPr>
          <w:rFonts w:hint="eastAsia"/>
          <w:sz w:val="24"/>
        </w:rPr>
        <w:t>：</w:t>
      </w:r>
    </w:p>
    <w:p>
      <w:pPr>
        <w:wordWrap/>
        <w:spacing w:beforeLines="50" w:afterLines="50"/>
        <w:textAlignment w:val="auto"/>
        <w:rPr>
          <w:rFonts w:hint="eastAsia"/>
          <w:sz w:val="24"/>
        </w:rPr>
      </w:pPr>
    </w:p>
    <w:p>
      <w:pPr>
        <w:wordWrap/>
        <w:spacing w:beforeLines="50" w:afterLines="50"/>
        <w:jc w:val="center"/>
        <w:textAlignment w:val="auto"/>
        <w:rPr>
          <w:rFonts w:hint="eastAsia"/>
          <w:sz w:val="24"/>
        </w:rPr>
      </w:pPr>
      <w:r>
        <w:rPr>
          <w:rFonts w:ascii="宋体" w:hAnsi="宋体"/>
          <w:b w:val="0"/>
          <w:bCs/>
          <w:sz w:val="21"/>
          <w:szCs w:val="21"/>
        </w:rPr>
        <w:t>表4.</w:t>
      </w:r>
      <w:r>
        <w:rPr>
          <w:rFonts w:hint="eastAsia" w:ascii="宋体" w:hAnsi="宋体"/>
          <w:b w:val="0"/>
          <w:bCs/>
          <w:sz w:val="21"/>
          <w:szCs w:val="21"/>
        </w:rPr>
        <w:t>5</w:t>
      </w:r>
      <w:r>
        <w:rPr>
          <w:rFonts w:hint="eastAsia" w:ascii="宋体" w:hAnsi="宋体"/>
          <w:b w:val="0"/>
          <w:bCs/>
          <w:sz w:val="21"/>
          <w:szCs w:val="21"/>
          <w:lang w:val="en-US" w:eastAsia="zh-CN"/>
        </w:rPr>
        <w:t>-</w:t>
      </w:r>
      <w:r>
        <w:rPr>
          <w:rFonts w:hint="eastAsia" w:ascii="宋体" w:hAnsi="宋体"/>
          <w:b w:val="0"/>
          <w:bCs/>
          <w:sz w:val="21"/>
          <w:szCs w:val="21"/>
        </w:rPr>
        <w:t>3喜欢信息表（like表）</w:t>
      </w:r>
    </w:p>
    <w:tbl>
      <w:tblPr>
        <w:tblStyle w:val="7"/>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1813"/>
        <w:gridCol w:w="2027"/>
        <w:gridCol w:w="1705"/>
        <w:gridCol w:w="2977"/>
      </w:tblGrid>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top w:val="single" w:color="auto" w:sz="4" w:space="0"/>
              <w:left w:val="single" w:color="auto" w:sz="4" w:space="0"/>
              <w:bottom w:val="single" w:color="auto" w:sz="4" w:space="0"/>
              <w:right w:val="nil"/>
            </w:tcBorders>
            <w:vAlign w:val="center"/>
          </w:tcPr>
          <w:p>
            <w:pPr>
              <w:wordWrap/>
              <w:spacing w:beforeLines="50" w:afterLines="50" w:line="300" w:lineRule="auto"/>
              <w:ind w:firstLine="422"/>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字段名</w:t>
            </w:r>
          </w:p>
        </w:tc>
        <w:tc>
          <w:tcPr>
            <w:tcW w:w="2027" w:type="dxa"/>
            <w:tcBorders>
              <w:top w:val="single" w:color="auto" w:sz="4" w:space="0"/>
              <w:left w:val="nil"/>
              <w:bottom w:val="single" w:color="auto" w:sz="4" w:space="0"/>
              <w:right w:val="nil"/>
            </w:tcBorders>
            <w:vAlign w:val="center"/>
          </w:tcPr>
          <w:p>
            <w:pPr>
              <w:wordWrap/>
              <w:spacing w:beforeLines="50" w:afterLines="50" w:line="300" w:lineRule="auto"/>
              <w:ind w:firstLine="422"/>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字段类型</w:t>
            </w:r>
          </w:p>
        </w:tc>
        <w:tc>
          <w:tcPr>
            <w:tcW w:w="1705" w:type="dxa"/>
            <w:tcBorders>
              <w:top w:val="single" w:color="auto" w:sz="4" w:space="0"/>
              <w:left w:val="nil"/>
              <w:bottom w:val="single" w:color="auto" w:sz="4" w:space="0"/>
              <w:right w:val="nil"/>
            </w:tcBorders>
            <w:vAlign w:val="center"/>
          </w:tcPr>
          <w:p>
            <w:pPr>
              <w:wordWrap/>
              <w:spacing w:beforeLines="50" w:afterLines="50" w:line="300" w:lineRule="auto"/>
              <w:ind w:firstLine="422"/>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允许空</w:t>
            </w:r>
          </w:p>
        </w:tc>
        <w:tc>
          <w:tcPr>
            <w:tcW w:w="2977" w:type="dxa"/>
            <w:tcBorders>
              <w:top w:val="single" w:color="auto" w:sz="4" w:space="0"/>
              <w:left w:val="nil"/>
              <w:bottom w:val="single" w:color="auto" w:sz="4" w:space="0"/>
              <w:right w:val="single" w:color="auto" w:sz="4" w:space="0"/>
            </w:tcBorders>
            <w:vAlign w:val="center"/>
          </w:tcPr>
          <w:p>
            <w:pPr>
              <w:wordWrap/>
              <w:spacing w:beforeLines="50" w:afterLines="50" w:line="300" w:lineRule="auto"/>
              <w:jc w:val="center"/>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字段描述</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top w:val="single" w:color="auto" w:sz="4" w:space="0"/>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userId</w:t>
            </w:r>
          </w:p>
        </w:tc>
        <w:tc>
          <w:tcPr>
            <w:tcW w:w="2027" w:type="dxa"/>
            <w:tcBorders>
              <w:top w:val="single" w:color="auto" w:sz="4" w:space="0"/>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Int</w:t>
            </w:r>
          </w:p>
        </w:tc>
        <w:tc>
          <w:tcPr>
            <w:tcW w:w="1705" w:type="dxa"/>
            <w:tcBorders>
              <w:top w:val="single" w:color="auto" w:sz="4" w:space="0"/>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top w:val="single" w:color="auto" w:sz="4" w:space="0"/>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粉丝id</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messageId</w:t>
            </w:r>
          </w:p>
        </w:tc>
        <w:tc>
          <w:tcPr>
            <w:tcW w:w="2027"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Int</w:t>
            </w:r>
          </w:p>
        </w:tc>
        <w:tc>
          <w:tcPr>
            <w:tcW w:w="1705"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被喜欢消息id</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Del</w:t>
            </w:r>
          </w:p>
        </w:tc>
        <w:tc>
          <w:tcPr>
            <w:tcW w:w="2027"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Tinyint</w:t>
            </w:r>
          </w:p>
        </w:tc>
        <w:tc>
          <w:tcPr>
            <w:tcW w:w="1705"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软删除标志位</w:t>
            </w:r>
          </w:p>
        </w:tc>
      </w:tr>
    </w:tbl>
    <w:p>
      <w:pPr>
        <w:wordWrap/>
        <w:spacing w:beforeLines="50" w:afterLines="50"/>
        <w:jc w:val="center"/>
        <w:textAlignment w:val="auto"/>
        <w:rPr>
          <w:rFonts w:ascii="宋体" w:hAnsi="宋体"/>
          <w:b w:val="0"/>
          <w:bCs/>
          <w:sz w:val="21"/>
          <w:szCs w:val="21"/>
        </w:rPr>
      </w:pPr>
    </w:p>
    <w:p>
      <w:pPr>
        <w:wordWrap/>
        <w:spacing w:beforeLines="50" w:afterLines="50"/>
        <w:textAlignment w:val="auto"/>
        <w:rPr>
          <w:sz w:val="24"/>
        </w:rPr>
      </w:pPr>
    </w:p>
    <w:p>
      <w:pPr>
        <w:wordWrap/>
        <w:spacing w:beforeLines="50" w:afterLines="50"/>
        <w:ind w:firstLine="480" w:firstLineChars="200"/>
        <w:textAlignment w:val="auto"/>
        <w:rPr>
          <w:rFonts w:hint="eastAsia"/>
          <w:sz w:val="24"/>
        </w:rPr>
      </w:pPr>
      <w:r>
        <w:rPr>
          <w:rFonts w:hint="eastAsia"/>
          <w:sz w:val="24"/>
        </w:rPr>
        <w:t>消息信息表用来保存用户发布的消息</w:t>
      </w:r>
      <w:r>
        <w:rPr>
          <w:rFonts w:hint="eastAsia"/>
          <w:sz w:val="24"/>
          <w:lang w:eastAsia="zh-CN"/>
        </w:rPr>
        <w:t>，消息信息表如表</w:t>
      </w:r>
      <w:r>
        <w:rPr>
          <w:rFonts w:hint="eastAsia"/>
          <w:sz w:val="24"/>
          <w:lang w:val="en-US" w:eastAsia="zh-CN"/>
        </w:rPr>
        <w:t>4.5-4所示：</w:t>
      </w:r>
    </w:p>
    <w:p>
      <w:pPr>
        <w:wordWrap/>
        <w:spacing w:beforeLines="50" w:afterLines="50"/>
        <w:jc w:val="center"/>
        <w:textAlignment w:val="auto"/>
        <w:rPr>
          <w:rFonts w:hint="eastAsia"/>
          <w:sz w:val="24"/>
        </w:rPr>
      </w:pPr>
      <w:r>
        <w:rPr>
          <w:rFonts w:ascii="宋体" w:hAnsi="宋体"/>
          <w:b w:val="0"/>
          <w:bCs/>
          <w:sz w:val="21"/>
          <w:szCs w:val="21"/>
        </w:rPr>
        <w:t>表4.</w:t>
      </w:r>
      <w:r>
        <w:rPr>
          <w:rFonts w:hint="eastAsia" w:ascii="宋体" w:hAnsi="宋体"/>
          <w:b w:val="0"/>
          <w:bCs/>
          <w:sz w:val="21"/>
          <w:szCs w:val="21"/>
        </w:rPr>
        <w:t>5</w:t>
      </w:r>
      <w:r>
        <w:rPr>
          <w:rFonts w:hint="eastAsia" w:ascii="宋体" w:hAnsi="宋体"/>
          <w:b w:val="0"/>
          <w:bCs/>
          <w:sz w:val="21"/>
          <w:szCs w:val="21"/>
          <w:lang w:val="en-US" w:eastAsia="zh-CN"/>
        </w:rPr>
        <w:t>-</w:t>
      </w:r>
      <w:r>
        <w:rPr>
          <w:rFonts w:hint="eastAsia" w:ascii="宋体" w:hAnsi="宋体"/>
          <w:b w:val="0"/>
          <w:bCs/>
          <w:sz w:val="21"/>
          <w:szCs w:val="21"/>
        </w:rPr>
        <w:t>4消息信息表（message表）</w:t>
      </w:r>
    </w:p>
    <w:tbl>
      <w:tblPr>
        <w:tblStyle w:val="7"/>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1813"/>
        <w:gridCol w:w="2027"/>
        <w:gridCol w:w="1705"/>
        <w:gridCol w:w="2977"/>
      </w:tblGrid>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top w:val="single" w:color="auto" w:sz="4" w:space="0"/>
              <w:left w:val="single" w:color="auto" w:sz="4" w:space="0"/>
              <w:bottom w:val="single" w:color="auto" w:sz="4" w:space="0"/>
              <w:right w:val="nil"/>
            </w:tcBorders>
            <w:vAlign w:val="center"/>
          </w:tcPr>
          <w:p>
            <w:pPr>
              <w:wordWrap/>
              <w:spacing w:beforeLines="50" w:afterLines="50" w:line="300" w:lineRule="auto"/>
              <w:ind w:firstLine="422"/>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字段名</w:t>
            </w:r>
          </w:p>
        </w:tc>
        <w:tc>
          <w:tcPr>
            <w:tcW w:w="2027" w:type="dxa"/>
            <w:tcBorders>
              <w:top w:val="single" w:color="auto" w:sz="4" w:space="0"/>
              <w:left w:val="nil"/>
              <w:bottom w:val="single" w:color="auto" w:sz="4" w:space="0"/>
              <w:right w:val="nil"/>
            </w:tcBorders>
            <w:vAlign w:val="center"/>
          </w:tcPr>
          <w:p>
            <w:pPr>
              <w:wordWrap/>
              <w:spacing w:beforeLines="50" w:afterLines="50" w:line="300" w:lineRule="auto"/>
              <w:ind w:firstLine="422"/>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字段类型</w:t>
            </w:r>
          </w:p>
        </w:tc>
        <w:tc>
          <w:tcPr>
            <w:tcW w:w="1705" w:type="dxa"/>
            <w:tcBorders>
              <w:top w:val="single" w:color="auto" w:sz="4" w:space="0"/>
              <w:left w:val="nil"/>
              <w:bottom w:val="single" w:color="auto" w:sz="4" w:space="0"/>
              <w:right w:val="nil"/>
            </w:tcBorders>
            <w:vAlign w:val="center"/>
          </w:tcPr>
          <w:p>
            <w:pPr>
              <w:wordWrap/>
              <w:spacing w:beforeLines="50" w:afterLines="50" w:line="300" w:lineRule="auto"/>
              <w:ind w:firstLine="422"/>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允许空</w:t>
            </w:r>
          </w:p>
        </w:tc>
        <w:tc>
          <w:tcPr>
            <w:tcW w:w="2977" w:type="dxa"/>
            <w:tcBorders>
              <w:top w:val="single" w:color="auto" w:sz="4" w:space="0"/>
              <w:left w:val="nil"/>
              <w:bottom w:val="single" w:color="auto" w:sz="4" w:space="0"/>
              <w:right w:val="single" w:color="auto" w:sz="4" w:space="0"/>
            </w:tcBorders>
            <w:vAlign w:val="center"/>
          </w:tcPr>
          <w:p>
            <w:pPr>
              <w:wordWrap/>
              <w:spacing w:beforeLines="50" w:afterLines="50" w:line="300" w:lineRule="auto"/>
              <w:jc w:val="center"/>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字段描述</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top w:val="single" w:color="auto" w:sz="4" w:space="0"/>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Id</w:t>
            </w:r>
          </w:p>
        </w:tc>
        <w:tc>
          <w:tcPr>
            <w:tcW w:w="2027" w:type="dxa"/>
            <w:tcBorders>
              <w:top w:val="single" w:color="auto" w:sz="4" w:space="0"/>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Int</w:t>
            </w:r>
          </w:p>
        </w:tc>
        <w:tc>
          <w:tcPr>
            <w:tcW w:w="1705" w:type="dxa"/>
            <w:tcBorders>
              <w:top w:val="single" w:color="auto" w:sz="4" w:space="0"/>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top w:val="single" w:color="auto" w:sz="4" w:space="0"/>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消息id、主键</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userId</w:t>
            </w:r>
          </w:p>
        </w:tc>
        <w:tc>
          <w:tcPr>
            <w:tcW w:w="2027"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Int</w:t>
            </w:r>
          </w:p>
        </w:tc>
        <w:tc>
          <w:tcPr>
            <w:tcW w:w="1705"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消息发布人id</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Image</w:t>
            </w:r>
          </w:p>
        </w:tc>
        <w:tc>
          <w:tcPr>
            <w:tcW w:w="2027"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mediumblob</w:t>
            </w:r>
          </w:p>
        </w:tc>
        <w:tc>
          <w:tcPr>
            <w:tcW w:w="1705"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是</w:t>
            </w:r>
          </w:p>
        </w:tc>
        <w:tc>
          <w:tcPr>
            <w:tcW w:w="2977" w:type="dxa"/>
            <w:tcBorders>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图片数据</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Video</w:t>
            </w:r>
          </w:p>
        </w:tc>
        <w:tc>
          <w:tcPr>
            <w:tcW w:w="2027"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mediumblob</w:t>
            </w:r>
          </w:p>
        </w:tc>
        <w:tc>
          <w:tcPr>
            <w:tcW w:w="1705"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是</w:t>
            </w:r>
          </w:p>
        </w:tc>
        <w:tc>
          <w:tcPr>
            <w:tcW w:w="2977" w:type="dxa"/>
            <w:tcBorders>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视频数据</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videoName</w:t>
            </w:r>
          </w:p>
        </w:tc>
        <w:tc>
          <w:tcPr>
            <w:tcW w:w="2027"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Varchar(200)</w:t>
            </w:r>
          </w:p>
        </w:tc>
        <w:tc>
          <w:tcPr>
            <w:tcW w:w="1705"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是</w:t>
            </w:r>
          </w:p>
        </w:tc>
        <w:tc>
          <w:tcPr>
            <w:tcW w:w="2977" w:type="dxa"/>
            <w:tcBorders>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视频名称</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imgOrVideo</w:t>
            </w:r>
          </w:p>
        </w:tc>
        <w:tc>
          <w:tcPr>
            <w:tcW w:w="2027"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tinyInt</w:t>
            </w:r>
          </w:p>
        </w:tc>
        <w:tc>
          <w:tcPr>
            <w:tcW w:w="1705"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视频或图片的标志位</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539" w:hRule="atLeast"/>
          <w:jc w:val="center"/>
        </w:trPr>
        <w:tc>
          <w:tcPr>
            <w:tcW w:w="1813" w:type="dxa"/>
            <w:tcBorders>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Text</w:t>
            </w:r>
          </w:p>
        </w:tc>
        <w:tc>
          <w:tcPr>
            <w:tcW w:w="2027"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Varchar(300）</w:t>
            </w:r>
          </w:p>
        </w:tc>
        <w:tc>
          <w:tcPr>
            <w:tcW w:w="1705"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是</w:t>
            </w:r>
          </w:p>
        </w:tc>
        <w:tc>
          <w:tcPr>
            <w:tcW w:w="2977" w:type="dxa"/>
            <w:tcBorders>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消息文本描述</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Del</w:t>
            </w:r>
          </w:p>
        </w:tc>
        <w:tc>
          <w:tcPr>
            <w:tcW w:w="2027"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Tinyint</w:t>
            </w:r>
          </w:p>
        </w:tc>
        <w:tc>
          <w:tcPr>
            <w:tcW w:w="1705"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软删除标志位</w:t>
            </w:r>
          </w:p>
        </w:tc>
      </w:tr>
    </w:tbl>
    <w:p>
      <w:pPr>
        <w:wordWrap/>
        <w:spacing w:beforeLines="50" w:afterLines="50"/>
        <w:ind w:firstLine="480" w:firstLineChars="200"/>
        <w:textAlignment w:val="auto"/>
        <w:rPr>
          <w:rFonts w:hint="eastAsia"/>
          <w:sz w:val="24"/>
        </w:rPr>
      </w:pPr>
    </w:p>
    <w:p>
      <w:pPr>
        <w:wordWrap/>
        <w:spacing w:beforeLines="50" w:afterLines="50"/>
        <w:ind w:firstLine="480" w:firstLineChars="200"/>
        <w:textAlignment w:val="auto"/>
        <w:rPr>
          <w:rFonts w:hint="eastAsia"/>
          <w:sz w:val="24"/>
        </w:rPr>
      </w:pPr>
      <w:r>
        <w:rPr>
          <w:rFonts w:hint="eastAsia"/>
          <w:sz w:val="24"/>
        </w:rPr>
        <w:t>用户角色信息表用来保存系统中用户角色信息</w:t>
      </w:r>
      <w:r>
        <w:rPr>
          <w:rFonts w:hint="eastAsia"/>
          <w:sz w:val="24"/>
          <w:lang w:eastAsia="zh-CN"/>
        </w:rPr>
        <w:t>，角色信息表如表</w:t>
      </w:r>
      <w:r>
        <w:rPr>
          <w:rFonts w:hint="eastAsia"/>
          <w:sz w:val="24"/>
          <w:lang w:val="en-US" w:eastAsia="zh-CN"/>
        </w:rPr>
        <w:t>4.5-6</w:t>
      </w:r>
    </w:p>
    <w:p>
      <w:pPr>
        <w:wordWrap/>
        <w:spacing w:beforeLines="50" w:afterLines="50"/>
        <w:ind w:firstLine="420" w:firstLineChars="200"/>
        <w:jc w:val="center"/>
        <w:textAlignment w:val="auto"/>
        <w:rPr>
          <w:rFonts w:hint="eastAsia"/>
          <w:sz w:val="24"/>
        </w:rPr>
      </w:pPr>
      <w:r>
        <w:rPr>
          <w:rFonts w:ascii="宋体" w:hAnsi="宋体"/>
          <w:b w:val="0"/>
          <w:bCs/>
          <w:sz w:val="21"/>
          <w:szCs w:val="21"/>
        </w:rPr>
        <w:t>表4.</w:t>
      </w:r>
      <w:r>
        <w:rPr>
          <w:rFonts w:hint="eastAsia" w:ascii="宋体" w:hAnsi="宋体"/>
          <w:b w:val="0"/>
          <w:bCs/>
          <w:sz w:val="21"/>
          <w:szCs w:val="21"/>
        </w:rPr>
        <w:t>5</w:t>
      </w:r>
      <w:r>
        <w:rPr>
          <w:rFonts w:hint="eastAsia" w:ascii="宋体" w:hAnsi="宋体"/>
          <w:b w:val="0"/>
          <w:bCs/>
          <w:sz w:val="21"/>
          <w:szCs w:val="21"/>
          <w:lang w:val="en-US" w:eastAsia="zh-CN"/>
        </w:rPr>
        <w:t>-5</w:t>
      </w:r>
      <w:r>
        <w:rPr>
          <w:rFonts w:hint="eastAsia" w:ascii="宋体" w:hAnsi="宋体"/>
          <w:b w:val="0"/>
          <w:bCs/>
          <w:sz w:val="21"/>
          <w:szCs w:val="21"/>
        </w:rPr>
        <w:t>角色信息表（role表）</w:t>
      </w:r>
    </w:p>
    <w:tbl>
      <w:tblPr>
        <w:tblStyle w:val="7"/>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1813"/>
        <w:gridCol w:w="2027"/>
        <w:gridCol w:w="1705"/>
        <w:gridCol w:w="2977"/>
      </w:tblGrid>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top w:val="single" w:color="auto" w:sz="4" w:space="0"/>
              <w:left w:val="single" w:color="auto" w:sz="4" w:space="0"/>
              <w:bottom w:val="single" w:color="auto" w:sz="4" w:space="0"/>
              <w:right w:val="nil"/>
            </w:tcBorders>
            <w:vAlign w:val="center"/>
          </w:tcPr>
          <w:p>
            <w:pPr>
              <w:wordWrap/>
              <w:spacing w:beforeLines="50" w:afterLines="50" w:line="300" w:lineRule="auto"/>
              <w:ind w:firstLine="422"/>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字段名</w:t>
            </w:r>
          </w:p>
        </w:tc>
        <w:tc>
          <w:tcPr>
            <w:tcW w:w="2027" w:type="dxa"/>
            <w:tcBorders>
              <w:top w:val="single" w:color="auto" w:sz="4" w:space="0"/>
              <w:left w:val="nil"/>
              <w:bottom w:val="single" w:color="auto" w:sz="4" w:space="0"/>
              <w:right w:val="nil"/>
            </w:tcBorders>
            <w:vAlign w:val="center"/>
          </w:tcPr>
          <w:p>
            <w:pPr>
              <w:wordWrap/>
              <w:spacing w:beforeLines="50" w:afterLines="50" w:line="300" w:lineRule="auto"/>
              <w:ind w:firstLine="422"/>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字段类型</w:t>
            </w:r>
          </w:p>
        </w:tc>
        <w:tc>
          <w:tcPr>
            <w:tcW w:w="1705" w:type="dxa"/>
            <w:tcBorders>
              <w:top w:val="single" w:color="auto" w:sz="4" w:space="0"/>
              <w:left w:val="nil"/>
              <w:bottom w:val="single" w:color="auto" w:sz="4" w:space="0"/>
              <w:right w:val="nil"/>
            </w:tcBorders>
            <w:vAlign w:val="center"/>
          </w:tcPr>
          <w:p>
            <w:pPr>
              <w:wordWrap/>
              <w:spacing w:beforeLines="50" w:afterLines="50" w:line="300" w:lineRule="auto"/>
              <w:ind w:firstLine="422"/>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允许空</w:t>
            </w:r>
          </w:p>
        </w:tc>
        <w:tc>
          <w:tcPr>
            <w:tcW w:w="2977" w:type="dxa"/>
            <w:tcBorders>
              <w:top w:val="single" w:color="auto" w:sz="4" w:space="0"/>
              <w:left w:val="nil"/>
              <w:bottom w:val="single" w:color="auto" w:sz="4" w:space="0"/>
              <w:right w:val="single" w:color="auto" w:sz="4" w:space="0"/>
            </w:tcBorders>
            <w:vAlign w:val="center"/>
          </w:tcPr>
          <w:p>
            <w:pPr>
              <w:wordWrap/>
              <w:spacing w:beforeLines="50" w:afterLines="50" w:line="300" w:lineRule="auto"/>
              <w:jc w:val="center"/>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字段描述</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top w:val="single" w:color="auto" w:sz="4" w:space="0"/>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Id</w:t>
            </w:r>
          </w:p>
        </w:tc>
        <w:tc>
          <w:tcPr>
            <w:tcW w:w="2027" w:type="dxa"/>
            <w:tcBorders>
              <w:top w:val="single" w:color="auto" w:sz="4" w:space="0"/>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Int(自动增加)</w:t>
            </w:r>
          </w:p>
        </w:tc>
        <w:tc>
          <w:tcPr>
            <w:tcW w:w="1705" w:type="dxa"/>
            <w:tcBorders>
              <w:top w:val="single" w:color="auto" w:sz="4" w:space="0"/>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top w:val="single" w:color="auto" w:sz="4" w:space="0"/>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角色ID、主键</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name</w:t>
            </w:r>
          </w:p>
        </w:tc>
        <w:tc>
          <w:tcPr>
            <w:tcW w:w="2027"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Varchar(10)</w:t>
            </w:r>
          </w:p>
        </w:tc>
        <w:tc>
          <w:tcPr>
            <w:tcW w:w="1705"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角色名称</w:t>
            </w:r>
          </w:p>
        </w:tc>
      </w:tr>
    </w:tbl>
    <w:p>
      <w:pPr>
        <w:wordWrap/>
        <w:spacing w:beforeLines="50" w:afterLines="50"/>
        <w:jc w:val="center"/>
        <w:textAlignment w:val="auto"/>
        <w:rPr>
          <w:rFonts w:ascii="宋体" w:hAnsi="宋体"/>
          <w:b/>
          <w:sz w:val="24"/>
        </w:rPr>
      </w:pPr>
    </w:p>
    <w:p>
      <w:pPr>
        <w:wordWrap/>
        <w:spacing w:beforeLines="50" w:afterLines="50"/>
        <w:textAlignment w:val="auto"/>
        <w:rPr>
          <w:sz w:val="24"/>
        </w:rPr>
      </w:pPr>
    </w:p>
    <w:p>
      <w:pPr>
        <w:wordWrap/>
        <w:spacing w:beforeLines="50" w:afterLines="50"/>
        <w:ind w:firstLine="600" w:firstLineChars="250"/>
        <w:textAlignment w:val="auto"/>
        <w:rPr>
          <w:rFonts w:hint="eastAsia"/>
          <w:sz w:val="24"/>
        </w:rPr>
      </w:pPr>
      <w:r>
        <w:rPr>
          <w:rFonts w:hint="eastAsia"/>
          <w:sz w:val="24"/>
        </w:rPr>
        <w:t>用户信息表用来保存用户信息</w:t>
      </w:r>
      <w:r>
        <w:rPr>
          <w:rFonts w:hint="eastAsia"/>
          <w:sz w:val="24"/>
          <w:lang w:eastAsia="zh-CN"/>
        </w:rPr>
        <w:t>，用户信息表如表</w:t>
      </w:r>
      <w:r>
        <w:rPr>
          <w:rFonts w:hint="eastAsia"/>
          <w:sz w:val="24"/>
          <w:lang w:val="en-US" w:eastAsia="zh-CN"/>
        </w:rPr>
        <w:t>4.6-7所示：</w:t>
      </w:r>
    </w:p>
    <w:p>
      <w:pPr>
        <w:wordWrap/>
        <w:spacing w:beforeLines="50" w:afterLines="50"/>
        <w:jc w:val="center"/>
        <w:textAlignment w:val="auto"/>
        <w:rPr>
          <w:rFonts w:hint="eastAsia"/>
          <w:sz w:val="24"/>
        </w:rPr>
      </w:pPr>
      <w:r>
        <w:rPr>
          <w:rFonts w:hint="eastAsia" w:ascii="宋体" w:hAnsi="宋体" w:eastAsia="宋体" w:cs="宋体"/>
          <w:b w:val="0"/>
          <w:bCs/>
          <w:sz w:val="21"/>
          <w:szCs w:val="21"/>
        </w:rPr>
        <w:t>表4.5</w:t>
      </w:r>
      <w:r>
        <w:rPr>
          <w:rFonts w:hint="eastAsia" w:ascii="宋体" w:hAnsi="宋体" w:cs="宋体"/>
          <w:b w:val="0"/>
          <w:bCs/>
          <w:sz w:val="21"/>
          <w:szCs w:val="21"/>
          <w:lang w:val="en-US" w:eastAsia="zh-CN"/>
        </w:rPr>
        <w:t>-6</w:t>
      </w:r>
      <w:r>
        <w:rPr>
          <w:rFonts w:hint="eastAsia" w:ascii="宋体" w:hAnsi="宋体" w:eastAsia="宋体" w:cs="宋体"/>
          <w:b w:val="0"/>
          <w:bCs/>
          <w:sz w:val="21"/>
          <w:szCs w:val="21"/>
        </w:rPr>
        <w:t>用户信息表（userinfo表）</w:t>
      </w:r>
    </w:p>
    <w:tbl>
      <w:tblPr>
        <w:tblStyle w:val="7"/>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1813"/>
        <w:gridCol w:w="2027"/>
        <w:gridCol w:w="1705"/>
        <w:gridCol w:w="2977"/>
      </w:tblGrid>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top w:val="single" w:color="auto" w:sz="4" w:space="0"/>
              <w:left w:val="single" w:color="auto" w:sz="4" w:space="0"/>
              <w:bottom w:val="single" w:color="auto" w:sz="4" w:space="0"/>
              <w:right w:val="nil"/>
            </w:tcBorders>
            <w:vAlign w:val="center"/>
          </w:tcPr>
          <w:p>
            <w:pPr>
              <w:wordWrap/>
              <w:spacing w:beforeLines="50" w:afterLines="50" w:line="300" w:lineRule="auto"/>
              <w:ind w:firstLine="422"/>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字段名</w:t>
            </w:r>
          </w:p>
        </w:tc>
        <w:tc>
          <w:tcPr>
            <w:tcW w:w="2027" w:type="dxa"/>
            <w:tcBorders>
              <w:top w:val="single" w:color="auto" w:sz="4" w:space="0"/>
              <w:left w:val="nil"/>
              <w:bottom w:val="single" w:color="auto" w:sz="4" w:space="0"/>
              <w:right w:val="nil"/>
            </w:tcBorders>
            <w:vAlign w:val="center"/>
          </w:tcPr>
          <w:p>
            <w:pPr>
              <w:wordWrap/>
              <w:spacing w:beforeLines="50" w:afterLines="50" w:line="300" w:lineRule="auto"/>
              <w:ind w:firstLine="422"/>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字段类型</w:t>
            </w:r>
          </w:p>
        </w:tc>
        <w:tc>
          <w:tcPr>
            <w:tcW w:w="1705" w:type="dxa"/>
            <w:tcBorders>
              <w:top w:val="single" w:color="auto" w:sz="4" w:space="0"/>
              <w:left w:val="nil"/>
              <w:bottom w:val="single" w:color="auto" w:sz="4" w:space="0"/>
              <w:right w:val="nil"/>
            </w:tcBorders>
            <w:vAlign w:val="center"/>
          </w:tcPr>
          <w:p>
            <w:pPr>
              <w:wordWrap/>
              <w:spacing w:beforeLines="50" w:afterLines="50" w:line="300" w:lineRule="auto"/>
              <w:ind w:firstLine="422"/>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允许空</w:t>
            </w:r>
          </w:p>
        </w:tc>
        <w:tc>
          <w:tcPr>
            <w:tcW w:w="2977" w:type="dxa"/>
            <w:tcBorders>
              <w:top w:val="single" w:color="auto" w:sz="4" w:space="0"/>
              <w:left w:val="nil"/>
              <w:bottom w:val="single" w:color="auto" w:sz="4" w:space="0"/>
              <w:right w:val="single" w:color="auto" w:sz="4" w:space="0"/>
            </w:tcBorders>
            <w:vAlign w:val="center"/>
          </w:tcPr>
          <w:p>
            <w:pPr>
              <w:wordWrap/>
              <w:spacing w:beforeLines="50" w:afterLines="50" w:line="300" w:lineRule="auto"/>
              <w:jc w:val="center"/>
              <w:textAlignment w:val="auto"/>
              <w:rPr>
                <w:rFonts w:hint="eastAsia" w:ascii="宋体" w:hAnsi="宋体" w:eastAsia="宋体" w:cs="宋体"/>
                <w:b/>
                <w:kern w:val="0"/>
                <w:sz w:val="21"/>
                <w:szCs w:val="21"/>
              </w:rPr>
            </w:pPr>
            <w:r>
              <w:rPr>
                <w:rFonts w:hint="eastAsia" w:ascii="宋体" w:hAnsi="宋体" w:eastAsia="宋体" w:cs="宋体"/>
                <w:b/>
                <w:kern w:val="0"/>
                <w:sz w:val="21"/>
                <w:szCs w:val="21"/>
              </w:rPr>
              <w:t>字段描述</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top w:val="single" w:color="auto" w:sz="4" w:space="0"/>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Id</w:t>
            </w:r>
          </w:p>
        </w:tc>
        <w:tc>
          <w:tcPr>
            <w:tcW w:w="2027" w:type="dxa"/>
            <w:tcBorders>
              <w:top w:val="single" w:color="auto" w:sz="4" w:space="0"/>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Int(auto increment)</w:t>
            </w:r>
          </w:p>
        </w:tc>
        <w:tc>
          <w:tcPr>
            <w:tcW w:w="1705" w:type="dxa"/>
            <w:tcBorders>
              <w:top w:val="single" w:color="auto" w:sz="4" w:space="0"/>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top w:val="single" w:color="auto" w:sz="4" w:space="0"/>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用户id、主键</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Name</w:t>
            </w:r>
          </w:p>
        </w:tc>
        <w:tc>
          <w:tcPr>
            <w:tcW w:w="2027"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Varchar(20)</w:t>
            </w:r>
          </w:p>
        </w:tc>
        <w:tc>
          <w:tcPr>
            <w:tcW w:w="1705"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用户真实姓名</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Username</w:t>
            </w:r>
          </w:p>
        </w:tc>
        <w:tc>
          <w:tcPr>
            <w:tcW w:w="2027"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Varchar(20)</w:t>
            </w:r>
          </w:p>
        </w:tc>
        <w:tc>
          <w:tcPr>
            <w:tcW w:w="1705"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用户昵称</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Password</w:t>
            </w:r>
          </w:p>
        </w:tc>
        <w:tc>
          <w:tcPr>
            <w:tcW w:w="2027"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Varchar（20）</w:t>
            </w:r>
          </w:p>
        </w:tc>
        <w:tc>
          <w:tcPr>
            <w:tcW w:w="1705"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用户密码</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Email</w:t>
            </w:r>
          </w:p>
        </w:tc>
        <w:tc>
          <w:tcPr>
            <w:tcW w:w="2027"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Varchar(50)</w:t>
            </w:r>
          </w:p>
        </w:tc>
        <w:tc>
          <w:tcPr>
            <w:tcW w:w="1705"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是</w:t>
            </w:r>
          </w:p>
        </w:tc>
        <w:tc>
          <w:tcPr>
            <w:tcW w:w="2977" w:type="dxa"/>
            <w:tcBorders>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Email</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Photo</w:t>
            </w:r>
          </w:p>
        </w:tc>
        <w:tc>
          <w:tcPr>
            <w:tcW w:w="2027"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Blob</w:t>
            </w:r>
          </w:p>
        </w:tc>
        <w:tc>
          <w:tcPr>
            <w:tcW w:w="1705"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是</w:t>
            </w:r>
          </w:p>
        </w:tc>
        <w:tc>
          <w:tcPr>
            <w:tcW w:w="2977" w:type="dxa"/>
            <w:tcBorders>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用户头像</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Brief</w:t>
            </w:r>
          </w:p>
        </w:tc>
        <w:tc>
          <w:tcPr>
            <w:tcW w:w="2027"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Varchar(50)</w:t>
            </w:r>
          </w:p>
        </w:tc>
        <w:tc>
          <w:tcPr>
            <w:tcW w:w="1705"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是</w:t>
            </w:r>
          </w:p>
        </w:tc>
        <w:tc>
          <w:tcPr>
            <w:tcW w:w="2977" w:type="dxa"/>
            <w:tcBorders>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个性签名</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Gender</w:t>
            </w:r>
          </w:p>
        </w:tc>
        <w:tc>
          <w:tcPr>
            <w:tcW w:w="2027"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Tinyint</w:t>
            </w:r>
          </w:p>
        </w:tc>
        <w:tc>
          <w:tcPr>
            <w:tcW w:w="1705" w:type="dxa"/>
            <w:tcBorders>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性别</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left w:val="single" w:color="auto" w:sz="4" w:space="0"/>
              <w:bottom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State</w:t>
            </w:r>
          </w:p>
        </w:tc>
        <w:tc>
          <w:tcPr>
            <w:tcW w:w="2027" w:type="dxa"/>
            <w:tcBorders>
              <w:left w:val="nil"/>
              <w:bottom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Int</w:t>
            </w:r>
          </w:p>
        </w:tc>
        <w:tc>
          <w:tcPr>
            <w:tcW w:w="1705" w:type="dxa"/>
            <w:tcBorders>
              <w:left w:val="nil"/>
              <w:bottom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left w:val="nil"/>
              <w:bottom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用户账户状态</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454" w:hRule="atLeast"/>
          <w:jc w:val="center"/>
        </w:trPr>
        <w:tc>
          <w:tcPr>
            <w:tcW w:w="1813" w:type="dxa"/>
            <w:tcBorders>
              <w:top w:val="nil"/>
              <w:left w:val="single" w:color="auto" w:sz="4" w:space="0"/>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Del</w:t>
            </w:r>
          </w:p>
        </w:tc>
        <w:tc>
          <w:tcPr>
            <w:tcW w:w="2027" w:type="dxa"/>
            <w:tcBorders>
              <w:top w:val="nil"/>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Tinyint</w:t>
            </w:r>
          </w:p>
        </w:tc>
        <w:tc>
          <w:tcPr>
            <w:tcW w:w="1705" w:type="dxa"/>
            <w:tcBorders>
              <w:top w:val="nil"/>
              <w:left w:val="nil"/>
              <w:right w:val="nil"/>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否</w:t>
            </w:r>
          </w:p>
        </w:tc>
        <w:tc>
          <w:tcPr>
            <w:tcW w:w="2977" w:type="dxa"/>
            <w:tcBorders>
              <w:top w:val="nil"/>
              <w:left w:val="nil"/>
              <w:right w:val="single" w:color="auto" w:sz="4" w:space="0"/>
            </w:tcBorders>
            <w:vAlign w:val="center"/>
          </w:tcPr>
          <w:p>
            <w:pPr>
              <w:wordWrap/>
              <w:spacing w:beforeLines="50" w:afterLines="50" w:line="300" w:lineRule="auto"/>
              <w:jc w:val="center"/>
              <w:textAlignment w:val="auto"/>
              <w:rPr>
                <w:rFonts w:hint="eastAsia" w:ascii="宋体" w:hAnsi="宋体" w:eastAsia="宋体" w:cs="宋体"/>
                <w:kern w:val="0"/>
                <w:sz w:val="21"/>
                <w:szCs w:val="21"/>
              </w:rPr>
            </w:pPr>
            <w:r>
              <w:rPr>
                <w:rFonts w:hint="eastAsia" w:ascii="宋体" w:hAnsi="宋体" w:eastAsia="宋体" w:cs="宋体"/>
                <w:kern w:val="0"/>
                <w:sz w:val="21"/>
                <w:szCs w:val="21"/>
              </w:rPr>
              <w:t>软删除标志位</w:t>
            </w:r>
          </w:p>
        </w:tc>
      </w:tr>
    </w:tbl>
    <w:p>
      <w:pPr>
        <w:wordWrap/>
        <w:spacing w:beforeLines="50" w:afterLines="50"/>
        <w:textAlignment w:val="auto"/>
        <w:rPr>
          <w:sz w:val="24"/>
        </w:rPr>
      </w:pPr>
    </w:p>
    <w:p>
      <w:pPr>
        <w:pStyle w:val="3"/>
        <w:wordWrap/>
        <w:spacing w:beforeLines="50" w:afterLines="50"/>
        <w:textAlignment w:val="auto"/>
        <w:rPr>
          <w:rFonts w:hint="eastAsia" w:ascii="黑体" w:hAnsi="黑体" w:eastAsia="黑体" w:cs="黑体"/>
          <w:sz w:val="24"/>
          <w:szCs w:val="24"/>
        </w:rPr>
      </w:pPr>
      <w:bookmarkStart w:id="82" w:name="_Toc282019201"/>
      <w:bookmarkStart w:id="83" w:name="_Toc3250"/>
      <w:r>
        <w:rPr>
          <w:rFonts w:hint="eastAsia" w:ascii="黑体" w:hAnsi="黑体" w:eastAsia="黑体" w:cs="黑体"/>
          <w:sz w:val="24"/>
          <w:szCs w:val="24"/>
        </w:rPr>
        <w:t>4.6</w:t>
      </w:r>
      <w:bookmarkEnd w:id="82"/>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系统实现</w:t>
      </w:r>
      <w:bookmarkEnd w:id="83"/>
    </w:p>
    <w:p>
      <w:pPr>
        <w:pStyle w:val="11"/>
        <w:wordWrap/>
        <w:spacing w:beforeLines="50" w:afterLines="50" w:line="360" w:lineRule="auto"/>
        <w:ind w:firstLine="480"/>
        <w:textAlignment w:val="auto"/>
        <w:rPr>
          <w:rFonts w:ascii="宋体" w:hAnsi="宋体" w:cs="Times New Roman"/>
        </w:rPr>
      </w:pPr>
      <w:r>
        <w:rPr>
          <w:rFonts w:hint="eastAsia" w:ascii="宋体" w:hAnsi="宋体" w:cs="Times New Roman"/>
        </w:rPr>
        <w:t>系统实现过程中需要优先实现的是系统实现中的关键问题和难点问题，一般涉及到系统实现的关键处理技术，这些关键技术也是系统设计和实现过程中的亮点，在很大程度上提高了系统的整体质量和开发效率。</w:t>
      </w:r>
    </w:p>
    <w:p>
      <w:pPr>
        <w:pStyle w:val="4"/>
        <w:wordWrap/>
        <w:spacing w:beforeLines="50" w:afterLines="50"/>
        <w:textAlignment w:val="auto"/>
        <w:rPr>
          <w:rFonts w:hint="eastAsia" w:ascii="黑体" w:hAnsi="黑体" w:eastAsia="黑体" w:cs="黑体"/>
          <w:b w:val="0"/>
          <w:bCs w:val="0"/>
          <w:sz w:val="24"/>
          <w:szCs w:val="24"/>
        </w:rPr>
      </w:pPr>
      <w:bookmarkStart w:id="84" w:name="_Toc232276386"/>
      <w:bookmarkStart w:id="85" w:name="_Toc230720549"/>
      <w:bookmarkStart w:id="86" w:name="_Toc22896"/>
      <w:r>
        <w:rPr>
          <w:rFonts w:hint="eastAsia" w:ascii="黑体" w:hAnsi="黑体" w:eastAsia="黑体" w:cs="黑体"/>
          <w:b w:val="0"/>
          <w:bCs w:val="0"/>
          <w:sz w:val="24"/>
          <w:szCs w:val="24"/>
        </w:rPr>
        <w:t>4.6.1</w:t>
      </w: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t>用户页面访问控制</w:t>
      </w:r>
      <w:bookmarkEnd w:id="84"/>
      <w:bookmarkEnd w:id="85"/>
      <w:bookmarkEnd w:id="86"/>
    </w:p>
    <w:p>
      <w:pPr>
        <w:pStyle w:val="11"/>
        <w:wordWrap/>
        <w:spacing w:beforeLines="50" w:afterLines="50" w:line="360" w:lineRule="auto"/>
        <w:ind w:firstLine="480"/>
        <w:textAlignment w:val="auto"/>
        <w:rPr>
          <w:rFonts w:ascii="宋体" w:hAnsi="宋体" w:cs="Times New Roman"/>
        </w:rPr>
      </w:pPr>
      <w:r>
        <w:rPr>
          <w:rFonts w:hint="eastAsia" w:ascii="宋体" w:hAnsi="宋体" w:cs="Times New Roman"/>
        </w:rPr>
        <w:t>课题系统主要是实现基于网络环境的图片视频共享，实现中需要解决用户页面访问相关的问题，达到用户只能访问自己能够访问的页面。这里主要实现三方面的访问控制：</w:t>
      </w:r>
    </w:p>
    <w:p>
      <w:pPr>
        <w:pStyle w:val="11"/>
        <w:wordWrap/>
        <w:spacing w:beforeLines="50" w:afterLines="50" w:line="360" w:lineRule="auto"/>
        <w:ind w:firstLine="480"/>
        <w:textAlignment w:val="auto"/>
        <w:rPr>
          <w:rFonts w:ascii="宋体" w:hAnsi="宋体" w:cs="Times New Roman"/>
        </w:rPr>
      </w:pPr>
      <w:r>
        <w:rPr>
          <w:rFonts w:hint="eastAsia" w:ascii="宋体" w:hAnsi="宋体"/>
        </w:rPr>
        <w:t>（1）</w:t>
      </w:r>
      <w:r>
        <w:rPr>
          <w:rFonts w:hint="eastAsia" w:ascii="宋体" w:hAnsi="宋体" w:cs="Times New Roman"/>
        </w:rPr>
        <w:t>图片视频信息浏览模块允许所有用户访问，所以在页面中不需要做限制，用户不需要登录到系统就可以访问。</w:t>
      </w:r>
    </w:p>
    <w:p>
      <w:pPr>
        <w:pStyle w:val="11"/>
        <w:wordWrap/>
        <w:spacing w:beforeLines="50" w:afterLines="50" w:line="360" w:lineRule="auto"/>
        <w:ind w:firstLine="480"/>
        <w:textAlignment w:val="auto"/>
        <w:rPr>
          <w:rFonts w:ascii="宋体" w:hAnsi="宋体" w:cs="Times New Roman"/>
        </w:rPr>
      </w:pPr>
      <w:r>
        <w:rPr>
          <w:rFonts w:hint="eastAsia" w:ascii="宋体" w:hAnsi="宋体"/>
        </w:rPr>
        <w:t>（2）</w:t>
      </w:r>
      <w:r>
        <w:rPr>
          <w:rFonts w:hint="eastAsia" w:ascii="宋体" w:hAnsi="宋体" w:cs="Times New Roman"/>
        </w:rPr>
        <w:t>图片视频管理模块、图片视频评论模块和后台管理模块中的修改密码页面只允许登录到系统上的注册用户访问。</w:t>
      </w:r>
    </w:p>
    <w:p>
      <w:pPr>
        <w:pStyle w:val="11"/>
        <w:wordWrap/>
        <w:spacing w:beforeLines="50" w:afterLines="50" w:line="360" w:lineRule="auto"/>
        <w:ind w:firstLine="480"/>
        <w:textAlignment w:val="auto"/>
        <w:rPr>
          <w:rFonts w:ascii="宋体" w:hAnsi="宋体" w:cs="Times New Roman"/>
        </w:rPr>
      </w:pPr>
      <w:r>
        <w:rPr>
          <w:rFonts w:hint="eastAsia" w:ascii="宋体" w:hAnsi="宋体"/>
        </w:rPr>
        <w:t>（3）</w:t>
      </w:r>
      <w:r>
        <w:rPr>
          <w:rFonts w:hint="eastAsia" w:ascii="宋体" w:hAnsi="宋体" w:cs="Times New Roman"/>
        </w:rPr>
        <w:t>后台管理模块中除了修改密码页面外的页面需要具有管理员权限的用户登录到系统后才能够访问。</w:t>
      </w:r>
    </w:p>
    <w:p>
      <w:pPr>
        <w:pStyle w:val="11"/>
        <w:wordWrap/>
        <w:spacing w:beforeLines="50" w:afterLines="50" w:line="360" w:lineRule="auto"/>
        <w:ind w:firstLine="480"/>
        <w:textAlignment w:val="auto"/>
        <w:rPr>
          <w:rFonts w:ascii="宋体" w:hAnsi="宋体" w:cs="Times New Roman"/>
        </w:rPr>
      </w:pPr>
      <w:r>
        <w:rPr>
          <w:rFonts w:hint="eastAsia" w:ascii="宋体" w:hAnsi="宋体" w:cs="Times New Roman"/>
        </w:rPr>
        <w:t>用户页面访问控制主要是通过服务器端的Session变量来保存的。对于javaee应用来说，对于每个建立起的会话，会有一组相应的Session变量，当会话终止的时候这些Session变量会被释放，在整个会话中这些Session变量都可以在服务器端的代码中访问，而且对于同一个应用的不同会话，这些Session变量也都是独立的。</w:t>
      </w:r>
    </w:p>
    <w:p>
      <w:pPr>
        <w:pStyle w:val="11"/>
        <w:wordWrap/>
        <w:spacing w:beforeLines="50" w:afterLines="50" w:line="360" w:lineRule="auto"/>
        <w:ind w:firstLine="480"/>
        <w:textAlignment w:val="auto"/>
        <w:rPr>
          <w:rFonts w:ascii="宋体" w:hAnsi="宋体" w:cs="Times New Roman"/>
        </w:rPr>
      </w:pPr>
      <w:r>
        <w:rPr>
          <w:rFonts w:hint="eastAsia" w:ascii="宋体" w:hAnsi="宋体" w:cs="Times New Roman"/>
        </w:rPr>
        <w:t>用户页面访问控制具体实现的方法如下：</w:t>
      </w:r>
    </w:p>
    <w:p>
      <w:pPr>
        <w:pStyle w:val="11"/>
        <w:wordWrap/>
        <w:spacing w:beforeLines="50" w:afterLines="50" w:line="360" w:lineRule="auto"/>
        <w:ind w:firstLine="480"/>
        <w:textAlignment w:val="auto"/>
        <w:rPr>
          <w:rFonts w:ascii="宋体" w:hAnsi="宋体" w:cs="Times New Roman"/>
        </w:rPr>
      </w:pPr>
      <w:r>
        <w:rPr>
          <w:rFonts w:hint="eastAsia" w:ascii="宋体" w:hAnsi="宋体" w:cs="Times New Roman"/>
        </w:rPr>
        <w:t>（1）在Global.asax里设置初始Session变量值。</w:t>
      </w:r>
    </w:p>
    <w:p>
      <w:pPr>
        <w:pStyle w:val="11"/>
        <w:wordWrap/>
        <w:spacing w:beforeLines="50" w:afterLines="50" w:line="360" w:lineRule="auto"/>
        <w:ind w:firstLine="480"/>
        <w:textAlignment w:val="auto"/>
        <w:rPr>
          <w:rFonts w:ascii="宋体" w:hAnsi="宋体" w:cs="Times New Roman"/>
        </w:rPr>
      </w:pPr>
      <w:r>
        <w:rPr>
          <w:rFonts w:ascii="宋体" w:hAnsi="宋体" w:cs="Times New Roman"/>
        </w:rPr>
        <w:t xml:space="preserve">    void Session_Start(object sender, EventArgs e) </w:t>
      </w:r>
    </w:p>
    <w:p>
      <w:pPr>
        <w:pStyle w:val="11"/>
        <w:wordWrap/>
        <w:spacing w:beforeLines="50" w:afterLines="50" w:line="360" w:lineRule="auto"/>
        <w:ind w:firstLine="480"/>
        <w:textAlignment w:val="auto"/>
        <w:rPr>
          <w:rFonts w:ascii="宋体" w:hAnsi="宋体" w:cs="Times New Roman"/>
        </w:rPr>
      </w:pPr>
      <w:r>
        <w:rPr>
          <w:rFonts w:ascii="宋体" w:hAnsi="宋体" w:cs="Times New Roman"/>
        </w:rPr>
        <w:t xml:space="preserve">    {</w:t>
      </w:r>
    </w:p>
    <w:p>
      <w:pPr>
        <w:pStyle w:val="11"/>
        <w:wordWrap/>
        <w:spacing w:beforeLines="50" w:afterLines="50" w:line="360" w:lineRule="auto"/>
        <w:ind w:firstLine="480"/>
        <w:textAlignment w:val="auto"/>
        <w:rPr>
          <w:rFonts w:ascii="宋体" w:hAnsi="宋体" w:cs="Times New Roman"/>
        </w:rPr>
      </w:pPr>
      <w:r>
        <w:rPr>
          <w:rFonts w:hint="eastAsia" w:ascii="宋体" w:hAnsi="宋体" w:cs="Times New Roman"/>
        </w:rPr>
        <w:t xml:space="preserve">        // 在新会话启动时运行的代码</w:t>
      </w:r>
    </w:p>
    <w:p>
      <w:pPr>
        <w:pStyle w:val="11"/>
        <w:wordWrap/>
        <w:spacing w:beforeLines="50" w:afterLines="50" w:line="360" w:lineRule="auto"/>
        <w:ind w:firstLine="480"/>
        <w:textAlignment w:val="auto"/>
        <w:rPr>
          <w:rFonts w:ascii="宋体" w:hAnsi="宋体" w:cs="Times New Roman"/>
        </w:rPr>
      </w:pPr>
      <w:r>
        <w:rPr>
          <w:rFonts w:ascii="宋体" w:hAnsi="宋体" w:cs="Times New Roman"/>
        </w:rPr>
        <w:t xml:space="preserve">        Session["userid"] = "";</w:t>
      </w:r>
    </w:p>
    <w:p>
      <w:pPr>
        <w:pStyle w:val="11"/>
        <w:wordWrap/>
        <w:spacing w:beforeLines="50" w:afterLines="50" w:line="360" w:lineRule="auto"/>
        <w:ind w:firstLine="480"/>
        <w:textAlignment w:val="auto"/>
        <w:rPr>
          <w:rFonts w:ascii="宋体" w:hAnsi="宋体" w:cs="Times New Roman"/>
        </w:rPr>
      </w:pPr>
      <w:r>
        <w:rPr>
          <w:rFonts w:ascii="宋体" w:hAnsi="宋体" w:cs="Times New Roman"/>
        </w:rPr>
        <w:t xml:space="preserve">        Session["ifadmin"] = "no";</w:t>
      </w:r>
    </w:p>
    <w:p>
      <w:pPr>
        <w:pStyle w:val="11"/>
        <w:wordWrap/>
        <w:spacing w:beforeLines="50" w:afterLines="50" w:line="360" w:lineRule="auto"/>
        <w:ind w:firstLine="480"/>
        <w:textAlignment w:val="auto"/>
        <w:rPr>
          <w:rFonts w:ascii="宋体" w:hAnsi="宋体" w:cs="Times New Roman"/>
        </w:rPr>
      </w:pPr>
      <w:r>
        <w:rPr>
          <w:rFonts w:ascii="宋体" w:hAnsi="宋体" w:cs="Times New Roman"/>
        </w:rPr>
        <w:t xml:space="preserve">    }</w:t>
      </w:r>
    </w:p>
    <w:p>
      <w:pPr>
        <w:pStyle w:val="11"/>
        <w:wordWrap/>
        <w:spacing w:beforeLines="50" w:afterLines="50" w:line="360" w:lineRule="auto"/>
        <w:ind w:firstLine="480"/>
        <w:textAlignment w:val="auto"/>
        <w:rPr>
          <w:rFonts w:ascii="宋体" w:hAnsi="宋体" w:cs="Times New Roman"/>
        </w:rPr>
      </w:pPr>
      <w:r>
        <w:rPr>
          <w:rFonts w:hint="eastAsia" w:ascii="宋体" w:hAnsi="宋体" w:cs="Times New Roman"/>
        </w:rPr>
        <w:t>Session_Start函数会在一个会话开始的时候窒息功能，所以在每个会话开始的时候会设置Session变量Session["userid"]和Session["ifadmin"]，分别记录当前登录的用户编号和是否为管理员。</w:t>
      </w:r>
    </w:p>
    <w:p>
      <w:pPr>
        <w:pStyle w:val="11"/>
        <w:wordWrap/>
        <w:spacing w:beforeLines="50" w:afterLines="50" w:line="360" w:lineRule="auto"/>
        <w:ind w:firstLine="480"/>
        <w:textAlignment w:val="auto"/>
        <w:rPr>
          <w:rFonts w:ascii="宋体" w:hAnsi="宋体" w:cs="Times New Roman"/>
        </w:rPr>
      </w:pPr>
      <w:r>
        <w:rPr>
          <w:rFonts w:hint="eastAsia" w:ascii="宋体" w:hAnsi="宋体" w:cs="Times New Roman"/>
        </w:rPr>
        <w:t>（2）用户登录成功后，会根据用户信息设置变量Session["userid"]和Session["ifadmin"]。</w:t>
      </w:r>
    </w:p>
    <w:p>
      <w:pPr>
        <w:pStyle w:val="11"/>
        <w:wordWrap/>
        <w:spacing w:beforeLines="50" w:afterLines="50" w:line="360" w:lineRule="auto"/>
        <w:ind w:firstLine="480"/>
        <w:textAlignment w:val="auto"/>
        <w:rPr>
          <w:rFonts w:ascii="宋体" w:hAnsi="宋体" w:cs="Times New Roman"/>
        </w:rPr>
      </w:pPr>
      <w:r>
        <w:rPr>
          <w:rFonts w:hint="eastAsia" w:ascii="宋体" w:hAnsi="宋体" w:cs="Times New Roman"/>
        </w:rPr>
        <w:t>（3）用户注销成功后，会设置Session["userid"]为空串，Session["ifadmin"]为“no”。</w:t>
      </w:r>
    </w:p>
    <w:p>
      <w:pPr>
        <w:pStyle w:val="11"/>
        <w:wordWrap/>
        <w:spacing w:beforeLines="50" w:afterLines="50" w:line="360" w:lineRule="auto"/>
        <w:ind w:firstLine="480"/>
        <w:textAlignment w:val="auto"/>
        <w:rPr>
          <w:rFonts w:ascii="宋体" w:hAnsi="宋体" w:cs="Times New Roman"/>
        </w:rPr>
      </w:pPr>
      <w:r>
        <w:rPr>
          <w:rFonts w:hint="eastAsia" w:ascii="宋体" w:hAnsi="宋体" w:cs="Times New Roman"/>
        </w:rPr>
        <w:t>（4）在每个需要进行用户访问控制的页面，对这两个Session变量进行检查。具体判断用户类型的流程图如图4.6.1所示。</w:t>
      </w:r>
    </w:p>
    <w:p>
      <w:pPr>
        <w:pStyle w:val="11"/>
        <w:wordWrap/>
        <w:spacing w:beforeLines="50" w:afterLines="50" w:line="360" w:lineRule="auto"/>
        <w:ind w:firstLine="480"/>
        <w:textAlignment w:val="auto"/>
        <w:rPr>
          <w:rFonts w:ascii="宋体" w:hAnsi="宋体" w:cs="Times New Roman"/>
        </w:rPr>
      </w:pPr>
      <w:r>
        <w:rPr>
          <w:rFonts w:hint="eastAsia" w:ascii="宋体" w:hAnsi="宋体"/>
        </w:rPr>
        <w:t>在判断变量</w:t>
      </w:r>
      <w:r>
        <w:rPr>
          <w:rFonts w:ascii="宋体" w:hAnsi="宋体"/>
        </w:rPr>
        <w:t>Session["userid"]</w:t>
      </w:r>
      <w:r>
        <w:rPr>
          <w:rFonts w:hint="eastAsia" w:ascii="宋体" w:hAnsi="宋体"/>
        </w:rPr>
        <w:t>和</w:t>
      </w:r>
      <w:r>
        <w:rPr>
          <w:rFonts w:ascii="宋体" w:hAnsi="宋体"/>
        </w:rPr>
        <w:t>Session["</w:t>
      </w:r>
      <w:r>
        <w:rPr>
          <w:rFonts w:hint="eastAsia" w:ascii="宋体" w:hAnsi="宋体"/>
        </w:rPr>
        <w:t>ifadmin</w:t>
      </w:r>
      <w:r>
        <w:rPr>
          <w:rFonts w:ascii="宋体" w:hAnsi="宋体"/>
        </w:rPr>
        <w:t>"]</w:t>
      </w:r>
      <w:r>
        <w:rPr>
          <w:rFonts w:hint="eastAsia" w:ascii="宋体" w:hAnsi="宋体"/>
        </w:rPr>
        <w:t>之前都要进行取出两端空格的操作，然后判断</w:t>
      </w:r>
      <w:r>
        <w:rPr>
          <w:rFonts w:ascii="宋体" w:hAnsi="宋体"/>
        </w:rPr>
        <w:t>Session["userid"]</w:t>
      </w:r>
      <w:r>
        <w:rPr>
          <w:rFonts w:hint="eastAsia" w:ascii="宋体" w:hAnsi="宋体"/>
        </w:rPr>
        <w:t>是否为空，如果为空（通过判断字符串长度）则当前没有用户登录；如果不为空，判断</w:t>
      </w:r>
      <w:r>
        <w:rPr>
          <w:rFonts w:ascii="宋体" w:hAnsi="宋体"/>
        </w:rPr>
        <w:t>Session["</w:t>
      </w:r>
      <w:r>
        <w:rPr>
          <w:rFonts w:hint="eastAsia" w:ascii="宋体" w:hAnsi="宋体"/>
        </w:rPr>
        <w:t>ifadmin</w:t>
      </w:r>
      <w:r>
        <w:rPr>
          <w:rFonts w:ascii="宋体" w:hAnsi="宋体"/>
        </w:rPr>
        <w:t>"]</w:t>
      </w:r>
      <w:r>
        <w:rPr>
          <w:rFonts w:hint="eastAsia" w:ascii="宋体" w:hAnsi="宋体"/>
        </w:rPr>
        <w:t>的值是否为“no”，如果是说明登录的用户不是管理员，而是普通注册用户，如果不为“no”则说明登录的是系统的管理员。</w:t>
      </w:r>
    </w:p>
    <w:p>
      <w:pPr>
        <w:pStyle w:val="11"/>
        <w:wordWrap/>
        <w:spacing w:beforeLines="50" w:afterLines="50"/>
        <w:ind w:firstLine="0" w:firstLineChars="0"/>
        <w:jc w:val="center"/>
        <w:textAlignment w:val="auto"/>
      </w:pPr>
      <w:r>
        <w:rPr>
          <w:rFonts w:hint="eastAsia" w:ascii="Times New Roman" w:hAnsi="Times New Roman" w:eastAsia="宋体" w:cs="宋体"/>
          <w:kern w:val="2"/>
          <w:sz w:val="24"/>
          <w:szCs w:val="20"/>
          <w:lang w:val="en-US" w:eastAsia="zh-CN" w:bidi="ar-SA"/>
        </w:rPr>
        <w:drawing>
          <wp:inline distT="0" distB="0" distL="114300" distR="114300">
            <wp:extent cx="2825750" cy="2907665"/>
            <wp:effectExtent l="0" t="0" r="12700" b="698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3">
                      <a:lum/>
                    </a:blip>
                    <a:stretch>
                      <a:fillRect/>
                    </a:stretch>
                  </pic:blipFill>
                  <pic:spPr>
                    <a:xfrm>
                      <a:off x="0" y="0"/>
                      <a:ext cx="2825750" cy="2907665"/>
                    </a:xfrm>
                    <a:prstGeom prst="rect">
                      <a:avLst/>
                    </a:prstGeom>
                    <a:noFill/>
                    <a:ln>
                      <a:noFill/>
                    </a:ln>
                  </pic:spPr>
                </pic:pic>
              </a:graphicData>
            </a:graphic>
          </wp:inline>
        </w:drawing>
      </w:r>
    </w:p>
    <w:p>
      <w:pPr>
        <w:wordWrap/>
        <w:spacing w:beforeLines="50" w:afterLines="50"/>
        <w:jc w:val="center"/>
        <w:textAlignment w:val="auto"/>
        <w:rPr>
          <w:rFonts w:ascii="宋体" w:hAnsi="宋体"/>
          <w:b w:val="0"/>
          <w:bCs/>
          <w:sz w:val="21"/>
          <w:szCs w:val="21"/>
        </w:rPr>
      </w:pPr>
      <w:r>
        <w:rPr>
          <w:rFonts w:hint="eastAsia" w:ascii="宋体" w:hAnsi="宋体"/>
          <w:b w:val="0"/>
          <w:bCs/>
          <w:sz w:val="21"/>
          <w:szCs w:val="21"/>
        </w:rPr>
        <w:t>图4.6</w:t>
      </w:r>
      <w:r>
        <w:rPr>
          <w:rFonts w:hint="eastAsia" w:ascii="宋体" w:hAnsi="宋体"/>
          <w:b w:val="0"/>
          <w:bCs/>
          <w:sz w:val="21"/>
          <w:szCs w:val="21"/>
          <w:lang w:val="en-US" w:eastAsia="zh-CN"/>
        </w:rPr>
        <w:t>-</w:t>
      </w:r>
      <w:r>
        <w:rPr>
          <w:rFonts w:hint="eastAsia" w:ascii="宋体" w:hAnsi="宋体"/>
          <w:b w:val="0"/>
          <w:bCs/>
          <w:sz w:val="21"/>
          <w:szCs w:val="21"/>
        </w:rPr>
        <w:t>1 页面检查用户登录权限的流程</w:t>
      </w:r>
    </w:p>
    <w:p>
      <w:pPr>
        <w:pStyle w:val="4"/>
        <w:wordWrap/>
        <w:spacing w:beforeLines="50" w:afterLines="50"/>
        <w:textAlignment w:val="auto"/>
        <w:rPr>
          <w:rFonts w:hint="eastAsia" w:ascii="黑体" w:hAnsi="黑体" w:eastAsia="黑体" w:cs="黑体"/>
          <w:b w:val="0"/>
          <w:bCs w:val="0"/>
          <w:sz w:val="24"/>
          <w:szCs w:val="24"/>
        </w:rPr>
      </w:pPr>
      <w:bookmarkStart w:id="87" w:name="_Toc232276387"/>
      <w:bookmarkStart w:id="88" w:name="_Toc230720550"/>
      <w:bookmarkStart w:id="89" w:name="_Toc29927"/>
      <w:r>
        <w:rPr>
          <w:rFonts w:hint="eastAsia" w:ascii="黑体" w:hAnsi="黑体" w:eastAsia="黑体" w:cs="黑体"/>
          <w:b w:val="0"/>
          <w:bCs w:val="0"/>
          <w:sz w:val="24"/>
          <w:szCs w:val="24"/>
        </w:rPr>
        <w:t>4.6.2</w:t>
      </w: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t>在线图片视频</w:t>
      </w:r>
      <w:bookmarkEnd w:id="87"/>
      <w:bookmarkEnd w:id="88"/>
      <w:r>
        <w:rPr>
          <w:rFonts w:hint="eastAsia" w:ascii="黑体" w:hAnsi="黑体" w:eastAsia="黑体" w:cs="黑体"/>
          <w:b w:val="0"/>
          <w:bCs w:val="0"/>
          <w:sz w:val="24"/>
          <w:szCs w:val="24"/>
          <w:lang w:eastAsia="zh-CN"/>
        </w:rPr>
        <w:t>浏览</w:t>
      </w:r>
      <w:bookmarkEnd w:id="89"/>
    </w:p>
    <w:p>
      <w:pPr>
        <w:pStyle w:val="11"/>
        <w:wordWrap/>
        <w:spacing w:beforeLines="50" w:afterLines="50" w:line="360" w:lineRule="auto"/>
        <w:ind w:firstLine="480"/>
        <w:textAlignment w:val="auto"/>
        <w:rPr>
          <w:rFonts w:ascii="宋体" w:hAnsi="宋体" w:cs="Times New Roman"/>
        </w:rPr>
      </w:pPr>
      <w:r>
        <w:rPr>
          <w:rFonts w:hint="eastAsia" w:ascii="宋体" w:hAnsi="宋体" w:cs="Times New Roman"/>
        </w:rPr>
        <w:t>图片视频分享网站的一个很重要的功能就是图片视频文件的上传。在图片视频上传的过程中涉及到两个主要过程：一个是在客户端对用户选择的图片视频进行预览，判断该图片视频是否符合上传要求；一个是通过HTTP协议，将客户端的图片视频上传到服务器上，保存在数据库中。这节主要介绍如何在客户端浏览器上预览图片视频。</w:t>
      </w:r>
    </w:p>
    <w:p>
      <w:pPr>
        <w:pStyle w:val="11"/>
        <w:wordWrap/>
        <w:spacing w:beforeLines="50" w:afterLines="50" w:line="360" w:lineRule="auto"/>
        <w:ind w:firstLine="480"/>
        <w:textAlignment w:val="auto"/>
        <w:rPr>
          <w:rFonts w:hint="eastAsia" w:ascii="宋体" w:hAnsi="宋体" w:cs="Times New Roman"/>
          <w:lang w:eastAsia="zh-CN"/>
        </w:rPr>
      </w:pPr>
      <w:r>
        <w:rPr>
          <w:rFonts w:hint="eastAsia" w:ascii="宋体" w:hAnsi="宋体" w:cs="Times New Roman"/>
        </w:rPr>
        <w:t>实现客户端</w:t>
      </w:r>
      <w:r>
        <w:rPr>
          <w:rFonts w:hint="eastAsia" w:ascii="宋体" w:hAnsi="宋体" w:cs="Times New Roman"/>
          <w:lang w:eastAsia="zh-CN"/>
        </w:rPr>
        <w:t>浏览</w:t>
      </w:r>
      <w:r>
        <w:rPr>
          <w:rFonts w:hint="eastAsia" w:ascii="宋体" w:hAnsi="宋体" w:cs="Times New Roman"/>
        </w:rPr>
        <w:t>图片视频</w:t>
      </w:r>
      <w:r>
        <w:rPr>
          <w:rFonts w:hint="eastAsia" w:ascii="宋体" w:hAnsi="宋体" w:cs="Times New Roman"/>
          <w:lang w:eastAsia="zh-CN"/>
        </w:rPr>
        <w:t>的步骤：</w:t>
      </w:r>
    </w:p>
    <w:p>
      <w:pPr>
        <w:pStyle w:val="11"/>
        <w:numPr>
          <w:ilvl w:val="0"/>
          <w:numId w:val="7"/>
        </w:numPr>
        <w:wordWrap/>
        <w:spacing w:beforeLines="50" w:afterLines="50" w:line="360" w:lineRule="auto"/>
        <w:ind w:firstLine="480"/>
        <w:textAlignment w:val="auto"/>
        <w:rPr>
          <w:rFonts w:hint="eastAsia" w:ascii="宋体" w:hAnsi="宋体" w:cs="Times New Roman"/>
        </w:rPr>
      </w:pPr>
      <w:r>
        <w:rPr>
          <w:rFonts w:hint="eastAsia" w:ascii="宋体" w:hAnsi="宋体" w:cs="Times New Roman"/>
        </w:rPr>
        <w:t>主要使用Javascript客户端脚本</w:t>
      </w:r>
      <w:r>
        <w:rPr>
          <w:rFonts w:hint="eastAsia" w:ascii="宋体" w:hAnsi="宋体" w:cs="Times New Roman"/>
          <w:lang w:eastAsia="zh-CN"/>
        </w:rPr>
        <w:t>请求服务器，获取首页</w:t>
      </w:r>
      <w:r>
        <w:rPr>
          <w:rFonts w:hint="eastAsia" w:ascii="宋体" w:hAnsi="宋体" w:cs="Times New Roman"/>
          <w:lang w:val="en-US" w:eastAsia="zh-CN"/>
        </w:rPr>
        <w:t>json数据，主要代码如下</w:t>
      </w:r>
      <w:r>
        <w:rPr>
          <w:rFonts w:hint="eastAsia" w:ascii="宋体" w:hAnsi="宋体" w:cs="Times New Roman"/>
        </w:rPr>
        <w:t>：</w:t>
      </w:r>
    </w:p>
    <w:p>
      <w:pPr>
        <w:widowControl w:val="0"/>
        <w:autoSpaceDE w:val="0"/>
        <w:autoSpaceDN w:val="0"/>
        <w:rPr>
          <w:rFonts w:hint="eastAsia" w:ascii="Courier New" w:hAnsi="Courier New" w:eastAsia="Courier New"/>
          <w:color w:val="auto"/>
        </w:rPr>
      </w:pPr>
      <w:r>
        <w:rPr>
          <w:rFonts w:hint="eastAsia" w:ascii="Courier New" w:hAnsi="Courier New" w:eastAsia="Courier New"/>
          <w:b/>
          <w:color w:val="auto"/>
        </w:rPr>
        <w:t>function</w:t>
      </w:r>
      <w:r>
        <w:rPr>
          <w:rFonts w:hint="eastAsia" w:ascii="Courier New" w:hAnsi="Courier New" w:eastAsia="Courier New"/>
          <w:color w:val="auto"/>
        </w:rPr>
        <w:t xml:space="preserve"> getHomePageData(){</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showLoading();</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 xml:space="preserve">  $.ajax({</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 xml:space="preserve">  type:"get",</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 xml:space="preserve">  url:"http://192.168.0.102:8088/OnlineShare/viewHomePage?abc="+Math.random(),</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 xml:space="preserve">  dataType : "jsonp",</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 xml:space="preserve">  jsonp: "methodName",</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 xml:space="preserve">  jsonpCallback:"initHomePage",</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 xml:space="preserve">  });</w:t>
      </w:r>
    </w:p>
    <w:p>
      <w:pPr>
        <w:pStyle w:val="11"/>
        <w:numPr>
          <w:ilvl w:val="0"/>
          <w:numId w:val="0"/>
        </w:numPr>
        <w:wordWrap/>
        <w:spacing w:beforeLines="50" w:afterLines="50" w:line="360" w:lineRule="auto"/>
        <w:textAlignment w:val="auto"/>
        <w:rPr>
          <w:rFonts w:hint="eastAsia" w:ascii="宋体" w:hAnsi="宋体" w:cs="Times New Roman"/>
          <w:color w:val="auto"/>
        </w:rPr>
      </w:pPr>
      <w:r>
        <w:rPr>
          <w:rFonts w:hint="eastAsia" w:ascii="Courier New" w:hAnsi="Courier New" w:eastAsia="Courier New"/>
          <w:color w:val="auto"/>
        </w:rPr>
        <w:t>}</w:t>
      </w:r>
    </w:p>
    <w:p>
      <w:pPr>
        <w:pStyle w:val="11"/>
        <w:numPr>
          <w:ilvl w:val="0"/>
          <w:numId w:val="8"/>
        </w:numPr>
        <w:wordWrap/>
        <w:spacing w:beforeLines="50" w:afterLines="50" w:line="360" w:lineRule="auto"/>
        <w:ind w:firstLine="480"/>
        <w:textAlignment w:val="auto"/>
        <w:rPr>
          <w:rFonts w:hint="eastAsia" w:ascii="宋体" w:hAnsi="宋体" w:cs="Times New Roman"/>
          <w:lang w:val="en-US" w:eastAsia="zh-CN"/>
        </w:rPr>
      </w:pPr>
      <w:r>
        <w:rPr>
          <w:rFonts w:hint="eastAsia" w:ascii="宋体" w:hAnsi="宋体" w:cs="Times New Roman"/>
          <w:lang w:eastAsia="zh-CN"/>
        </w:rPr>
        <w:t>服务器端</w:t>
      </w:r>
      <w:r>
        <w:rPr>
          <w:rFonts w:hint="eastAsia" w:ascii="宋体" w:hAnsi="宋体" w:cs="Times New Roman"/>
          <w:lang w:val="en-US" w:eastAsia="zh-CN"/>
        </w:rPr>
        <w:t>struts2</w:t>
      </w:r>
      <w:r>
        <w:rPr>
          <w:rFonts w:hint="eastAsia" w:ascii="宋体" w:hAnsi="宋体" w:cs="Times New Roman"/>
          <w:lang w:eastAsia="zh-CN"/>
        </w:rPr>
        <w:t>接收到客户端的响应，会调用业务逻辑层的</w:t>
      </w:r>
      <w:r>
        <w:rPr>
          <w:rFonts w:hint="eastAsia" w:ascii="宋体" w:hAnsi="宋体" w:cs="Times New Roman"/>
          <w:lang w:val="en-US" w:eastAsia="zh-CN"/>
        </w:rPr>
        <w:t>viewFollowingMessage方法，并将请求参数传递给该方法进行处理，该方法会调用持久层方法获取数据库数据并进行处理返回给struts2，struts2对页面做出响应。viewFollowingMessage代码如下：</w:t>
      </w:r>
    </w:p>
    <w:p>
      <w:pPr>
        <w:widowControl w:val="0"/>
        <w:autoSpaceDE w:val="0"/>
        <w:autoSpaceDN w:val="0"/>
        <w:rPr>
          <w:rFonts w:hint="eastAsia" w:ascii="Courier New" w:hAnsi="Courier New" w:eastAsia="Courier New"/>
          <w:color w:val="auto"/>
        </w:rPr>
      </w:pPr>
      <w:r>
        <w:rPr>
          <w:rFonts w:hint="eastAsia" w:ascii="Courier New" w:hAnsi="Courier New" w:eastAsia="Courier New"/>
          <w:b/>
          <w:color w:val="auto"/>
        </w:rPr>
        <w:t>public</w:t>
      </w:r>
      <w:r>
        <w:rPr>
          <w:rFonts w:hint="eastAsia" w:ascii="Courier New" w:hAnsi="Courier New" w:eastAsia="Courier New"/>
          <w:color w:val="auto"/>
        </w:rPr>
        <w:t xml:space="preserve"> List&lt;MessageItem&gt; viewFollowingMessage(UserInfo user,Pager pager) </w:t>
      </w:r>
      <w:r>
        <w:rPr>
          <w:rFonts w:hint="eastAsia" w:ascii="Courier New" w:hAnsi="Courier New" w:eastAsia="Courier New"/>
          <w:b/>
          <w:color w:val="auto"/>
        </w:rPr>
        <w:t>throws</w:t>
      </w:r>
      <w:r>
        <w:rPr>
          <w:rFonts w:hint="eastAsia" w:ascii="Courier New" w:hAnsi="Courier New" w:eastAsia="Courier New"/>
          <w:color w:val="auto"/>
        </w:rPr>
        <w:t xml:space="preserve"> ServiceException</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 xml:space="preserve">List&lt;Message&gt; messages = </w:t>
      </w:r>
      <w:r>
        <w:rPr>
          <w:rFonts w:hint="eastAsia" w:ascii="Courier New" w:hAnsi="Courier New" w:eastAsia="Courier New"/>
          <w:b/>
          <w:color w:val="auto"/>
        </w:rPr>
        <w:t>new</w:t>
      </w:r>
      <w:r>
        <w:rPr>
          <w:rFonts w:hint="eastAsia" w:ascii="Courier New" w:hAnsi="Courier New" w:eastAsia="Courier New"/>
          <w:color w:val="auto"/>
        </w:rPr>
        <w:t xml:space="preserve"> ArrayList&lt;Message&gt;();</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b/>
          <w:color w:val="auto"/>
        </w:rPr>
        <w:t>if</w:t>
      </w:r>
      <w:r>
        <w:rPr>
          <w:rFonts w:hint="eastAsia" w:ascii="Courier New" w:hAnsi="Courier New" w:eastAsia="Courier New"/>
          <w:color w:val="auto"/>
        </w:rPr>
        <w:t xml:space="preserve"> (user != </w:t>
      </w:r>
      <w:r>
        <w:rPr>
          <w:rFonts w:hint="eastAsia" w:ascii="Courier New" w:hAnsi="Courier New" w:eastAsia="Courier New"/>
          <w:b/>
          <w:color w:val="auto"/>
        </w:rPr>
        <w:t>null</w:t>
      </w:r>
      <w:r>
        <w:rPr>
          <w:rFonts w:hint="eastAsia" w:ascii="Courier New" w:hAnsi="Courier New" w:eastAsia="Courier New"/>
          <w:color w:val="auto"/>
        </w:rPr>
        <w:t>) {</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b/>
          <w:color w:val="auto"/>
        </w:rPr>
        <w:t>try</w:t>
      </w:r>
      <w:r>
        <w:rPr>
          <w:rFonts w:hint="eastAsia" w:ascii="Courier New" w:hAnsi="Courier New" w:eastAsia="Courier New"/>
          <w:color w:val="auto"/>
        </w:rPr>
        <w:t xml:space="preserve"> {</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messages = messageDao.selectFollowingMessages(user, pager);</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 xml:space="preserve">} </w:t>
      </w:r>
      <w:r>
        <w:rPr>
          <w:rFonts w:hint="eastAsia" w:ascii="Courier New" w:hAnsi="Courier New" w:eastAsia="Courier New"/>
          <w:b/>
          <w:color w:val="auto"/>
        </w:rPr>
        <w:t>catch</w:t>
      </w:r>
      <w:r>
        <w:rPr>
          <w:rFonts w:hint="eastAsia" w:ascii="Courier New" w:hAnsi="Courier New" w:eastAsia="Courier New"/>
          <w:color w:val="auto"/>
        </w:rPr>
        <w:t xml:space="preserve"> (Exception e) {</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e.printStackTrace();</w:t>
      </w:r>
    </w:p>
    <w:p>
      <w:pPr>
        <w:widowControl w:val="0"/>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w:t>
      </w:r>
    </w:p>
    <w:p>
      <w:pPr>
        <w:widowControl w:val="0"/>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w:t>
      </w:r>
    </w:p>
    <w:p>
      <w:pPr>
        <w:widowControl w:val="0"/>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000000"/>
        </w:rPr>
        <w:tab/>
      </w:r>
      <w:r>
        <w:rPr>
          <w:rFonts w:hint="eastAsia" w:ascii="Courier New" w:hAnsi="Courier New" w:eastAsia="Courier New"/>
          <w:color w:val="auto"/>
        </w:rPr>
        <w:tab/>
      </w:r>
      <w:r>
        <w:rPr>
          <w:rFonts w:hint="eastAsia" w:ascii="Courier New" w:hAnsi="Courier New" w:eastAsia="Courier New"/>
          <w:color w:val="auto"/>
        </w:rPr>
        <w:t xml:space="preserve">List&lt;MessageItem&gt; messageList = </w:t>
      </w:r>
      <w:r>
        <w:rPr>
          <w:rFonts w:hint="eastAsia" w:ascii="Courier New" w:hAnsi="Courier New" w:eastAsia="Courier New"/>
          <w:b/>
          <w:color w:val="auto"/>
        </w:rPr>
        <w:t>new</w:t>
      </w:r>
      <w:r>
        <w:rPr>
          <w:rFonts w:hint="eastAsia" w:ascii="Courier New" w:hAnsi="Courier New" w:eastAsia="Courier New"/>
          <w:color w:val="auto"/>
        </w:rPr>
        <w:t xml:space="preserve"> ArrayList&lt;MessageItem&gt;(); </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b/>
          <w:color w:val="auto"/>
        </w:rPr>
        <w:t>for</w:t>
      </w:r>
      <w:r>
        <w:rPr>
          <w:rFonts w:hint="eastAsia" w:ascii="Courier New" w:hAnsi="Courier New" w:eastAsia="Courier New"/>
          <w:color w:val="auto"/>
        </w:rPr>
        <w:t xml:space="preserve"> (Message message : messages) {</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MessageItem messageItem = ConvertMessageToItem(user, message);</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 xml:space="preserve">List&lt;Comment&gt; fiveComments = </w:t>
      </w:r>
      <w:r>
        <w:rPr>
          <w:rFonts w:hint="eastAsia" w:ascii="Courier New" w:hAnsi="Courier New" w:eastAsia="Courier New"/>
          <w:b/>
          <w:color w:val="auto"/>
        </w:rPr>
        <w:t>null</w:t>
      </w:r>
      <w:r>
        <w:rPr>
          <w:rFonts w:hint="eastAsia" w:ascii="Courier New" w:hAnsi="Courier New" w:eastAsia="Courier New"/>
          <w:color w:val="auto"/>
        </w:rPr>
        <w:t>;</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b/>
          <w:color w:val="auto"/>
        </w:rPr>
        <w:t>try</w:t>
      </w:r>
      <w:r>
        <w:rPr>
          <w:rFonts w:hint="eastAsia" w:ascii="Courier New" w:hAnsi="Courier New" w:eastAsia="Courier New"/>
          <w:color w:val="auto"/>
        </w:rPr>
        <w:t xml:space="preserve"> {</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fiveComments</w:t>
      </w:r>
      <w:r>
        <w:rPr>
          <w:rFonts w:hint="eastAsia" w:ascii="Courier New" w:hAnsi="Courier New"/>
          <w:color w:val="auto"/>
          <w:lang w:val="en-US" w:eastAsia="zh-CN"/>
        </w:rPr>
        <w:t xml:space="preserve"> </w:t>
      </w:r>
      <w:r>
        <w:rPr>
          <w:rFonts w:hint="eastAsia" w:ascii="Courier New" w:hAnsi="Courier New" w:eastAsia="Courier New"/>
          <w:color w:val="auto"/>
        </w:rPr>
        <w:t>= commentDao.selectFiveCommentsByMessId(message);</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 xml:space="preserve">} </w:t>
      </w:r>
      <w:r>
        <w:rPr>
          <w:rFonts w:hint="eastAsia" w:ascii="Courier New" w:hAnsi="Courier New" w:eastAsia="Courier New"/>
          <w:b/>
          <w:color w:val="auto"/>
        </w:rPr>
        <w:t>catch</w:t>
      </w:r>
      <w:r>
        <w:rPr>
          <w:rFonts w:hint="eastAsia" w:ascii="Courier New" w:hAnsi="Courier New" w:eastAsia="Courier New"/>
          <w:color w:val="auto"/>
        </w:rPr>
        <w:t xml:space="preserve"> (DaoException e) {</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e.printStackTrace();</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messageItem.setFiveComments(fiveComments);</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messageList.add(messageItem);</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b/>
          <w:color w:val="auto"/>
        </w:rPr>
        <w:t>return</w:t>
      </w:r>
      <w:r>
        <w:rPr>
          <w:rFonts w:hint="eastAsia" w:ascii="Courier New" w:hAnsi="Courier New" w:eastAsia="Courier New"/>
          <w:color w:val="auto"/>
        </w:rPr>
        <w:t xml:space="preserve"> messageList;</w:t>
      </w:r>
    </w:p>
    <w:p>
      <w:pPr>
        <w:pStyle w:val="11"/>
        <w:numPr>
          <w:ilvl w:val="0"/>
          <w:numId w:val="0"/>
        </w:numPr>
        <w:wordWrap/>
        <w:spacing w:beforeLines="50" w:afterLines="50" w:line="360" w:lineRule="auto"/>
        <w:textAlignment w:val="auto"/>
        <w:rPr>
          <w:rFonts w:hint="eastAsia" w:ascii="Courier New" w:hAnsi="Courier New" w:eastAsia="Courier New"/>
          <w:color w:val="auto"/>
          <w:lang w:val="en-US" w:eastAsia="zh-CN"/>
        </w:rPr>
      </w:pPr>
      <w:r>
        <w:rPr>
          <w:rFonts w:hint="eastAsia" w:ascii="Courier New" w:hAnsi="Courier New" w:eastAsia="Courier New"/>
          <w:color w:val="auto"/>
        </w:rPr>
        <w:tab/>
      </w:r>
      <w:r>
        <w:rPr>
          <w:rFonts w:hint="eastAsia" w:ascii="Courier New" w:hAnsi="Courier New" w:eastAsia="Courier New"/>
          <w:color w:val="auto"/>
        </w:rPr>
        <w:t>}</w:t>
      </w:r>
    </w:p>
    <w:p>
      <w:pPr>
        <w:pStyle w:val="11"/>
        <w:wordWrap/>
        <w:spacing w:beforeLines="50" w:afterLines="50" w:line="360" w:lineRule="auto"/>
        <w:ind w:firstLine="480"/>
        <w:textAlignment w:val="auto"/>
        <w:rPr>
          <w:rFonts w:ascii="宋体" w:hAnsi="宋体" w:cs="Times New Roman"/>
        </w:rPr>
      </w:pPr>
      <w:r>
        <w:rPr>
          <w:rFonts w:hint="eastAsia" w:ascii="宋体" w:hAnsi="宋体" w:cs="Times New Roman"/>
        </w:rPr>
        <w:t>（3）</w:t>
      </w:r>
      <w:r>
        <w:rPr>
          <w:rFonts w:hint="eastAsia" w:ascii="宋体" w:hAnsi="宋体" w:cs="Times New Roman"/>
          <w:lang w:eastAsia="zh-CN"/>
        </w:rPr>
        <w:t>客户端接收到服务端返回的</w:t>
      </w:r>
      <w:r>
        <w:rPr>
          <w:rFonts w:hint="eastAsia" w:ascii="宋体" w:hAnsi="宋体" w:cs="Times New Roman"/>
          <w:lang w:val="en-US" w:eastAsia="zh-CN"/>
        </w:rPr>
        <w:t>json数据进行解析来并显示到界面，客户端方法调用代码如下（核心代码省略）：</w:t>
      </w:r>
    </w:p>
    <w:p>
      <w:pPr>
        <w:widowControl w:val="0"/>
        <w:autoSpaceDE w:val="0"/>
        <w:autoSpaceDN w:val="0"/>
        <w:rPr>
          <w:rFonts w:hint="eastAsia" w:ascii="Courier New" w:hAnsi="Courier New" w:eastAsia="Courier New"/>
          <w:color w:val="auto"/>
        </w:rPr>
      </w:pPr>
      <w:r>
        <w:rPr>
          <w:rFonts w:hint="eastAsia" w:ascii="Courier New" w:hAnsi="Courier New" w:eastAsia="Courier New"/>
          <w:b/>
          <w:color w:val="auto"/>
        </w:rPr>
        <w:t>function</w:t>
      </w:r>
      <w:r>
        <w:rPr>
          <w:rFonts w:hint="eastAsia" w:ascii="Courier New" w:hAnsi="Courier New" w:eastAsia="Courier New"/>
          <w:color w:val="auto"/>
        </w:rPr>
        <w:t xml:space="preserve"> initHomePage(message)</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$(".homePageBody").empty();</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showHomePage(message);</w:t>
      </w:r>
    </w:p>
    <w:p>
      <w:pPr>
        <w:pStyle w:val="11"/>
        <w:wordWrap/>
        <w:spacing w:beforeLines="50" w:afterLines="50" w:line="360" w:lineRule="auto"/>
        <w:ind w:left="0" w:leftChars="0" w:firstLine="0" w:firstLineChars="0"/>
        <w:textAlignment w:val="auto"/>
        <w:rPr>
          <w:rFonts w:hint="eastAsia" w:ascii="Courier New" w:hAnsi="Courier New" w:eastAsia="Courier New"/>
          <w:color w:val="auto"/>
        </w:rPr>
      </w:pPr>
      <w:r>
        <w:rPr>
          <w:rFonts w:hint="eastAsia" w:ascii="Courier New" w:hAnsi="Courier New" w:eastAsia="Courier New"/>
          <w:color w:val="auto"/>
        </w:rPr>
        <w:t>}</w:t>
      </w:r>
    </w:p>
    <w:p>
      <w:pPr>
        <w:pStyle w:val="11"/>
        <w:wordWrap/>
        <w:spacing w:beforeLines="50" w:afterLines="50" w:line="360" w:lineRule="auto"/>
        <w:ind w:firstLine="480"/>
        <w:textAlignment w:val="auto"/>
        <w:rPr>
          <w:rFonts w:hint="eastAsia" w:ascii="宋体" w:hAnsi="宋体" w:cs="Times New Roman"/>
          <w:lang w:eastAsia="zh-CN"/>
        </w:rPr>
      </w:pPr>
      <w:r>
        <w:rPr>
          <w:rFonts w:hint="eastAsia" w:ascii="宋体" w:hAnsi="宋体" w:cs="Times New Roman"/>
        </w:rPr>
        <w:t>在线图片视频预览实现后的效果如图4.6.2所示</w:t>
      </w:r>
      <w:r>
        <w:rPr>
          <w:rFonts w:hint="eastAsia" w:ascii="宋体" w:hAnsi="宋体" w:cs="Times New Roman"/>
          <w:lang w:eastAsia="zh-CN"/>
        </w:rPr>
        <w:t>：</w:t>
      </w:r>
    </w:p>
    <w:p>
      <w:pPr>
        <w:pStyle w:val="4"/>
        <w:wordWrap/>
        <w:spacing w:beforeLines="50" w:afterLines="50"/>
        <w:textAlignment w:val="auto"/>
        <w:rPr>
          <w:rFonts w:hint="eastAsia" w:ascii="黑体" w:hAnsi="黑体" w:eastAsia="黑体" w:cs="黑体"/>
          <w:b w:val="0"/>
          <w:bCs w:val="0"/>
          <w:sz w:val="24"/>
          <w:szCs w:val="24"/>
        </w:rPr>
      </w:pPr>
      <w:bookmarkStart w:id="90" w:name="_Toc230720551"/>
      <w:bookmarkStart w:id="91" w:name="_Toc232276388"/>
      <w:bookmarkStart w:id="92" w:name="_Toc1186"/>
      <w:r>
        <w:rPr>
          <w:rFonts w:hint="eastAsia" w:ascii="黑体" w:hAnsi="黑体" w:eastAsia="黑体" w:cs="黑体"/>
          <w:b w:val="0"/>
          <w:bCs w:val="0"/>
          <w:sz w:val="24"/>
          <w:szCs w:val="24"/>
        </w:rPr>
        <w:t>4.6.3</w:t>
      </w: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t>图片视频上传</w:t>
      </w:r>
      <w:bookmarkEnd w:id="90"/>
      <w:bookmarkEnd w:id="91"/>
      <w:bookmarkEnd w:id="92"/>
    </w:p>
    <w:p>
      <w:pPr>
        <w:pStyle w:val="11"/>
        <w:wordWrap/>
        <w:spacing w:beforeLines="50" w:afterLines="50" w:line="360" w:lineRule="auto"/>
        <w:ind w:firstLine="480"/>
        <w:textAlignment w:val="auto"/>
        <w:rPr>
          <w:rFonts w:ascii="宋体" w:hAnsi="宋体" w:cs="Times New Roman"/>
          <w:szCs w:val="24"/>
        </w:rPr>
      </w:pPr>
      <w:r>
        <w:rPr>
          <w:rFonts w:hint="eastAsia" w:ascii="宋体" w:hAnsi="宋体" w:cs="Times New Roman"/>
          <w:szCs w:val="24"/>
        </w:rPr>
        <w:t>图片视频上传功能是图片视频共享网站系统的核心功能之一。将图片视频文件从客户端上传到服务器端保存起来，传输方式和保存方式都有很多种。</w:t>
      </w:r>
    </w:p>
    <w:p>
      <w:pPr>
        <w:pStyle w:val="11"/>
        <w:wordWrap/>
        <w:spacing w:beforeLines="50" w:afterLines="50" w:line="360" w:lineRule="auto"/>
        <w:ind w:firstLine="480"/>
        <w:textAlignment w:val="auto"/>
        <w:rPr>
          <w:rFonts w:ascii="宋体" w:hAnsi="宋体" w:cs="Times New Roman"/>
          <w:szCs w:val="24"/>
        </w:rPr>
      </w:pPr>
      <w:r>
        <w:rPr>
          <w:rFonts w:hint="eastAsia" w:ascii="宋体" w:hAnsi="宋体" w:cs="Times New Roman"/>
          <w:szCs w:val="24"/>
        </w:rPr>
        <w:t>图片视频传输可以通过HTTP协议、FTP协议或者P2P共享等方式上传到服务器上。图片视频保存在服务器上可以是在数据库里保存，也可以保存在指定目录中同时在数据库中保存相应的地址。</w:t>
      </w:r>
    </w:p>
    <w:p>
      <w:pPr>
        <w:pStyle w:val="11"/>
        <w:wordWrap/>
        <w:spacing w:beforeLines="50" w:afterLines="50" w:line="360" w:lineRule="auto"/>
        <w:ind w:firstLine="480"/>
        <w:textAlignment w:val="auto"/>
        <w:rPr>
          <w:rFonts w:hint="eastAsia" w:ascii="宋体" w:hAnsi="宋体" w:cs="Times New Roman"/>
          <w:szCs w:val="24"/>
          <w:lang w:eastAsia="zh-CN"/>
        </w:rPr>
      </w:pPr>
      <w:r>
        <w:rPr>
          <w:rFonts w:hint="eastAsia" w:ascii="宋体" w:hAnsi="宋体" w:cs="Times New Roman"/>
          <w:szCs w:val="24"/>
        </w:rPr>
        <w:t>课题系统中对图片视频上传功能的实现是通过HTTP协议将图片视频从客户端传输到服务器上，然后保存在数据库中。要实现所述的图片视频上传功能，</w:t>
      </w:r>
      <w:r>
        <w:rPr>
          <w:rFonts w:hint="eastAsia" w:ascii="宋体" w:hAnsi="宋体" w:cs="Times New Roman"/>
          <w:szCs w:val="24"/>
          <w:lang w:eastAsia="zh-CN"/>
        </w:rPr>
        <w:t>图片上传界面如下图</w:t>
      </w:r>
      <w:r>
        <w:rPr>
          <w:rFonts w:hint="eastAsia" w:ascii="宋体" w:hAnsi="宋体" w:cs="Times New Roman"/>
          <w:szCs w:val="24"/>
          <w:lang w:val="en-US" w:eastAsia="zh-CN"/>
        </w:rPr>
        <w:t>4.6-3</w:t>
      </w:r>
      <w:r>
        <w:rPr>
          <w:rFonts w:hint="eastAsia" w:ascii="宋体" w:hAnsi="宋体" w:cs="Times New Roman"/>
          <w:szCs w:val="24"/>
          <w:lang w:eastAsia="zh-CN"/>
        </w:rPr>
        <w:t>所示：</w:t>
      </w:r>
    </w:p>
    <w:p>
      <w:pPr>
        <w:pStyle w:val="11"/>
        <w:wordWrap/>
        <w:spacing w:beforeLines="50" w:afterLines="50" w:line="360" w:lineRule="auto"/>
        <w:ind w:left="0" w:leftChars="0" w:firstLine="0" w:firstLineChars="0"/>
        <w:textAlignment w:val="auto"/>
        <w:rPr>
          <w:rFonts w:hint="eastAsia" w:ascii="宋体" w:hAnsi="宋体" w:cs="Times New Roman"/>
          <w:lang w:eastAsia="zh-CN"/>
        </w:rPr>
      </w:pPr>
    </w:p>
    <w:p>
      <w:pPr>
        <w:pStyle w:val="11"/>
        <w:wordWrap/>
        <w:spacing w:beforeLines="50" w:afterLines="50"/>
        <w:ind w:firstLine="0" w:firstLineChars="0"/>
        <w:jc w:val="center"/>
        <w:textAlignment w:val="auto"/>
        <w:rPr>
          <w:rFonts w:hint="eastAsia" w:eastAsia="宋体"/>
          <w:lang w:eastAsia="zh-CN"/>
        </w:rPr>
      </w:pPr>
      <w:r>
        <w:rPr>
          <w:rFonts w:hint="eastAsia" w:ascii="Times New Roman" w:hAnsi="Times New Roman" w:eastAsia="宋体" w:cs="宋体"/>
          <w:kern w:val="2"/>
          <w:sz w:val="24"/>
          <w:szCs w:val="20"/>
          <w:lang w:val="en-US" w:eastAsia="zh-CN" w:bidi="ar-SA"/>
        </w:rPr>
        <w:drawing>
          <wp:inline distT="0" distB="0" distL="114300" distR="114300">
            <wp:extent cx="3839845" cy="6584950"/>
            <wp:effectExtent l="0" t="0" r="8255" b="6350"/>
            <wp:docPr id="14" name="图片 11"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homepage"/>
                    <pic:cNvPicPr>
                      <a:picLocks noChangeAspect="1"/>
                    </pic:cNvPicPr>
                  </pic:nvPicPr>
                  <pic:blipFill>
                    <a:blip r:embed="rId14">
                      <a:lum/>
                    </a:blip>
                    <a:stretch>
                      <a:fillRect/>
                    </a:stretch>
                  </pic:blipFill>
                  <pic:spPr>
                    <a:xfrm>
                      <a:off x="0" y="0"/>
                      <a:ext cx="3839845" cy="6584950"/>
                    </a:xfrm>
                    <a:prstGeom prst="rect">
                      <a:avLst/>
                    </a:prstGeom>
                    <a:noFill/>
                    <a:ln>
                      <a:noFill/>
                    </a:ln>
                  </pic:spPr>
                </pic:pic>
              </a:graphicData>
            </a:graphic>
          </wp:inline>
        </w:drawing>
      </w:r>
    </w:p>
    <w:p>
      <w:pPr>
        <w:wordWrap/>
        <w:spacing w:beforeLines="50" w:afterLines="50"/>
        <w:jc w:val="center"/>
        <w:textAlignment w:val="auto"/>
        <w:rPr>
          <w:rFonts w:ascii="宋体" w:hAnsi="宋体"/>
          <w:b w:val="0"/>
          <w:bCs/>
          <w:sz w:val="21"/>
          <w:szCs w:val="21"/>
        </w:rPr>
      </w:pPr>
      <w:r>
        <w:rPr>
          <w:rFonts w:hint="eastAsia" w:ascii="宋体" w:hAnsi="宋体"/>
          <w:b w:val="0"/>
          <w:bCs/>
          <w:sz w:val="21"/>
          <w:szCs w:val="21"/>
        </w:rPr>
        <w:t>图4.6</w:t>
      </w:r>
      <w:r>
        <w:rPr>
          <w:rFonts w:hint="eastAsia" w:ascii="宋体" w:hAnsi="宋体"/>
          <w:b w:val="0"/>
          <w:bCs/>
          <w:sz w:val="21"/>
          <w:szCs w:val="21"/>
          <w:lang w:val="en-US" w:eastAsia="zh-CN"/>
        </w:rPr>
        <w:t>-</w:t>
      </w:r>
      <w:r>
        <w:rPr>
          <w:rFonts w:hint="eastAsia" w:ascii="宋体" w:hAnsi="宋体"/>
          <w:b w:val="0"/>
          <w:bCs/>
          <w:sz w:val="21"/>
          <w:szCs w:val="21"/>
        </w:rPr>
        <w:t>2在线图片视频预览的显示</w:t>
      </w:r>
    </w:p>
    <w:p>
      <w:pPr>
        <w:pStyle w:val="11"/>
        <w:wordWrap/>
        <w:spacing w:beforeLines="50" w:afterLines="50" w:line="360" w:lineRule="auto"/>
        <w:ind w:firstLine="480"/>
        <w:jc w:val="center"/>
        <w:textAlignment w:val="auto"/>
        <w:rPr>
          <w:rFonts w:hint="eastAsia" w:ascii="宋体" w:hAnsi="宋体" w:cs="Times New Roman"/>
          <w:szCs w:val="24"/>
          <w:lang w:eastAsia="zh-CN"/>
        </w:rPr>
      </w:pPr>
      <w:r>
        <w:rPr>
          <w:rFonts w:hint="eastAsia" w:ascii="Times New Roman" w:hAnsi="Times New Roman" w:eastAsia="宋体" w:cs="宋体"/>
          <w:kern w:val="2"/>
          <w:sz w:val="24"/>
          <w:szCs w:val="20"/>
          <w:lang w:val="en-US" w:eastAsia="zh-CN" w:bidi="ar-SA"/>
        </w:rPr>
        <w:drawing>
          <wp:inline distT="0" distB="0" distL="114300" distR="114300">
            <wp:extent cx="3597910" cy="6168390"/>
            <wp:effectExtent l="0" t="0" r="2540" b="3810"/>
            <wp:docPr id="11" name="图片 12" descr="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send"/>
                    <pic:cNvPicPr>
                      <a:picLocks noChangeAspect="1"/>
                    </pic:cNvPicPr>
                  </pic:nvPicPr>
                  <pic:blipFill>
                    <a:blip r:embed="rId15">
                      <a:lum/>
                    </a:blip>
                    <a:stretch>
                      <a:fillRect/>
                    </a:stretch>
                  </pic:blipFill>
                  <pic:spPr>
                    <a:xfrm>
                      <a:off x="0" y="0"/>
                      <a:ext cx="3597910" cy="6168390"/>
                    </a:xfrm>
                    <a:prstGeom prst="rect">
                      <a:avLst/>
                    </a:prstGeom>
                    <a:noFill/>
                    <a:ln>
                      <a:noFill/>
                    </a:ln>
                  </pic:spPr>
                </pic:pic>
              </a:graphicData>
            </a:graphic>
          </wp:inline>
        </w:drawing>
      </w:r>
    </w:p>
    <w:p>
      <w:pPr>
        <w:wordWrap/>
        <w:spacing w:beforeLines="50" w:afterLines="50"/>
        <w:jc w:val="center"/>
        <w:textAlignment w:val="auto"/>
        <w:rPr>
          <w:rFonts w:ascii="宋体" w:hAnsi="宋体"/>
          <w:b w:val="0"/>
          <w:bCs/>
          <w:sz w:val="21"/>
          <w:szCs w:val="21"/>
        </w:rPr>
      </w:pPr>
      <w:r>
        <w:rPr>
          <w:rFonts w:hint="eastAsia" w:ascii="宋体" w:hAnsi="宋体"/>
          <w:b w:val="0"/>
          <w:bCs/>
          <w:sz w:val="21"/>
          <w:szCs w:val="21"/>
        </w:rPr>
        <w:t>图4.6</w:t>
      </w:r>
      <w:r>
        <w:rPr>
          <w:rFonts w:hint="eastAsia" w:ascii="宋体" w:hAnsi="宋体"/>
          <w:b w:val="0"/>
          <w:bCs/>
          <w:sz w:val="21"/>
          <w:szCs w:val="21"/>
          <w:lang w:val="en-US" w:eastAsia="zh-CN"/>
        </w:rPr>
        <w:t>-3</w:t>
      </w:r>
      <w:r>
        <w:rPr>
          <w:rFonts w:hint="eastAsia" w:ascii="宋体" w:hAnsi="宋体"/>
          <w:b w:val="0"/>
          <w:bCs/>
          <w:sz w:val="21"/>
          <w:szCs w:val="21"/>
        </w:rPr>
        <w:t>在线图片视频预览的显示</w:t>
      </w:r>
    </w:p>
    <w:p>
      <w:pPr>
        <w:pStyle w:val="11"/>
        <w:wordWrap/>
        <w:spacing w:beforeLines="50" w:afterLines="50" w:line="360" w:lineRule="auto"/>
        <w:ind w:firstLine="480"/>
        <w:textAlignment w:val="auto"/>
        <w:rPr>
          <w:rFonts w:hint="eastAsia" w:ascii="宋体" w:hAnsi="宋体" w:cs="Times New Roman"/>
          <w:szCs w:val="24"/>
        </w:rPr>
      </w:pPr>
    </w:p>
    <w:p>
      <w:pPr>
        <w:pStyle w:val="11"/>
        <w:wordWrap/>
        <w:spacing w:beforeLines="50" w:afterLines="50" w:line="360" w:lineRule="auto"/>
        <w:ind w:firstLine="480"/>
        <w:textAlignment w:val="auto"/>
        <w:rPr>
          <w:rFonts w:ascii="宋体" w:hAnsi="宋体" w:cs="Times New Roman"/>
          <w:szCs w:val="24"/>
        </w:rPr>
      </w:pPr>
      <w:r>
        <w:rPr>
          <w:rFonts w:hint="eastAsia" w:ascii="宋体" w:hAnsi="宋体" w:cs="Times New Roman"/>
          <w:szCs w:val="24"/>
        </w:rPr>
        <w:t>需要做以下几方面的工作：</w:t>
      </w:r>
    </w:p>
    <w:p>
      <w:pPr>
        <w:pStyle w:val="11"/>
        <w:numPr>
          <w:ilvl w:val="0"/>
          <w:numId w:val="9"/>
        </w:numPr>
        <w:wordWrap/>
        <w:spacing w:beforeLines="50" w:afterLines="50" w:line="360" w:lineRule="auto"/>
        <w:ind w:firstLine="480"/>
        <w:textAlignment w:val="auto"/>
        <w:rPr>
          <w:rFonts w:hint="eastAsia" w:ascii="宋体" w:hAnsi="宋体" w:cs="Times New Roman"/>
          <w:szCs w:val="24"/>
          <w:lang w:val="en-US" w:eastAsia="zh-CN"/>
        </w:rPr>
      </w:pPr>
      <w:r>
        <w:rPr>
          <w:rFonts w:hint="eastAsia" w:ascii="宋体" w:hAnsi="宋体" w:cs="Times New Roman"/>
          <w:szCs w:val="24"/>
          <w:lang w:eastAsia="zh-CN"/>
        </w:rPr>
        <w:t>实例化</w:t>
      </w:r>
      <w:r>
        <w:rPr>
          <w:rFonts w:hint="eastAsia" w:ascii="宋体" w:hAnsi="宋体" w:cs="Times New Roman"/>
          <w:szCs w:val="24"/>
          <w:lang w:val="en-US" w:eastAsia="zh-CN"/>
        </w:rPr>
        <w:t>phonegap的FileTransfer类，设置文件名和文件路径，调用其upload方法，代码如下：</w:t>
      </w:r>
    </w:p>
    <w:p>
      <w:pPr>
        <w:widowControl w:val="0"/>
        <w:autoSpaceDE w:val="0"/>
        <w:autoSpaceDN w:val="0"/>
        <w:rPr>
          <w:rFonts w:hint="eastAsia" w:ascii="Courier New" w:hAnsi="Courier New" w:eastAsia="Courier New"/>
          <w:color w:val="auto"/>
        </w:rPr>
      </w:pPr>
      <w:r>
        <w:rPr>
          <w:rFonts w:hint="eastAsia" w:ascii="Courier New" w:hAnsi="Courier New" w:eastAsia="Courier New"/>
          <w:b/>
          <w:color w:val="auto"/>
        </w:rPr>
        <w:t>function</w:t>
      </w:r>
      <w:r>
        <w:rPr>
          <w:rFonts w:hint="eastAsia" w:ascii="Courier New" w:hAnsi="Courier New" w:eastAsia="Courier New"/>
          <w:color w:val="auto"/>
        </w:rPr>
        <w:t xml:space="preserve"> onSub()</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b/>
          <w:color w:val="auto"/>
        </w:rPr>
        <w:t>var</w:t>
      </w:r>
      <w:r>
        <w:rPr>
          <w:rFonts w:hint="eastAsia" w:ascii="Courier New" w:hAnsi="Courier New" w:eastAsia="Courier New"/>
          <w:color w:val="auto"/>
        </w:rPr>
        <w:t xml:space="preserve"> imgsrc = $("#sendMessage #largeImage").attr("src");</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b/>
          <w:color w:val="auto"/>
        </w:rPr>
        <w:t>var</w:t>
      </w:r>
      <w:r>
        <w:rPr>
          <w:rFonts w:hint="eastAsia" w:ascii="Courier New" w:hAnsi="Courier New" w:eastAsia="Courier New"/>
          <w:color w:val="auto"/>
        </w:rPr>
        <w:t xml:space="preserve"> ft = </w:t>
      </w:r>
      <w:r>
        <w:rPr>
          <w:rFonts w:hint="eastAsia" w:ascii="Courier New" w:hAnsi="Courier New" w:eastAsia="Courier New"/>
          <w:b/>
          <w:color w:val="auto"/>
        </w:rPr>
        <w:t>new</w:t>
      </w:r>
      <w:r>
        <w:rPr>
          <w:rFonts w:hint="eastAsia" w:ascii="Courier New" w:hAnsi="Courier New" w:eastAsia="Courier New"/>
          <w:color w:val="auto"/>
        </w:rPr>
        <w:t xml:space="preserve"> FileTransfer();</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b/>
          <w:color w:val="auto"/>
        </w:rPr>
        <w:t>var</w:t>
      </w:r>
      <w:r>
        <w:rPr>
          <w:rFonts w:hint="eastAsia" w:ascii="Courier New" w:hAnsi="Courier New" w:eastAsia="Courier New"/>
          <w:color w:val="auto"/>
        </w:rPr>
        <w:t xml:space="preserve"> options = </w:t>
      </w:r>
      <w:r>
        <w:rPr>
          <w:rFonts w:hint="eastAsia" w:ascii="Courier New" w:hAnsi="Courier New" w:eastAsia="Courier New"/>
          <w:b/>
          <w:color w:val="auto"/>
        </w:rPr>
        <w:t>new</w:t>
      </w:r>
      <w:r>
        <w:rPr>
          <w:rFonts w:hint="eastAsia" w:ascii="Courier New" w:hAnsi="Courier New" w:eastAsia="Courier New"/>
          <w:color w:val="auto"/>
        </w:rPr>
        <w:t xml:space="preserve"> FileUploadOptions();</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options.fileKey="upload";</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options.fileName=$(".te").val();</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ft.upload(imgsrc,"http://192.168.0.102:8088/OnlineShare/uploadMessage",sendMessageSuccess(),</w:t>
      </w:r>
      <w:r>
        <w:rPr>
          <w:rFonts w:hint="eastAsia" w:ascii="Courier New" w:hAnsi="Courier New" w:eastAsia="Courier New"/>
          <w:b/>
          <w:color w:val="auto"/>
        </w:rPr>
        <w:t>function</w:t>
      </w:r>
      <w:r>
        <w:rPr>
          <w:rFonts w:hint="eastAsia" w:ascii="Courier New" w:hAnsi="Courier New" w:eastAsia="Courier New"/>
          <w:color w:val="auto"/>
        </w:rPr>
        <w:t>(){},options)</w:t>
      </w:r>
    </w:p>
    <w:p>
      <w:pPr>
        <w:pStyle w:val="11"/>
        <w:numPr>
          <w:ilvl w:val="0"/>
          <w:numId w:val="0"/>
        </w:numPr>
        <w:wordWrap/>
        <w:spacing w:beforeLines="50" w:afterLines="50" w:line="360" w:lineRule="auto"/>
        <w:textAlignment w:val="auto"/>
        <w:rPr>
          <w:rFonts w:hint="eastAsia" w:ascii="宋体" w:hAnsi="宋体" w:cs="Times New Roman"/>
          <w:color w:val="auto"/>
          <w:szCs w:val="24"/>
          <w:lang w:val="en-US" w:eastAsia="zh-CN"/>
        </w:rPr>
      </w:pPr>
      <w:r>
        <w:rPr>
          <w:rFonts w:hint="eastAsia" w:ascii="Courier New" w:hAnsi="Courier New" w:eastAsia="Courier New"/>
          <w:color w:val="auto"/>
        </w:rPr>
        <w:t>}</w:t>
      </w:r>
    </w:p>
    <w:p>
      <w:pPr>
        <w:pStyle w:val="11"/>
        <w:wordWrap/>
        <w:spacing w:beforeLines="50" w:afterLines="50" w:line="360" w:lineRule="auto"/>
        <w:ind w:firstLine="480"/>
        <w:textAlignment w:val="auto"/>
        <w:rPr>
          <w:rFonts w:ascii="宋体" w:hAnsi="宋体" w:cs="Times New Roman"/>
          <w:szCs w:val="24"/>
        </w:rPr>
      </w:pPr>
      <w:r>
        <w:rPr>
          <w:rFonts w:hint="eastAsia" w:ascii="宋体" w:hAnsi="宋体" w:cs="Times New Roman"/>
          <w:szCs w:val="24"/>
        </w:rPr>
        <w:t>（2）</w:t>
      </w:r>
      <w:r>
        <w:rPr>
          <w:rFonts w:hint="eastAsia" w:ascii="宋体" w:hAnsi="宋体" w:cs="Times New Roman"/>
          <w:szCs w:val="24"/>
          <w:lang w:eastAsia="zh-CN"/>
        </w:rPr>
        <w:t>服务器端接收方式和使用</w:t>
      </w:r>
      <w:r>
        <w:rPr>
          <w:rFonts w:hint="eastAsia" w:ascii="宋体" w:hAnsi="宋体" w:cs="Times New Roman"/>
          <w:szCs w:val="24"/>
          <w:lang w:val="en-US" w:eastAsia="zh-CN"/>
        </w:rPr>
        <w:t>struts2的upload控件接受方式相同，定义file类型变量，变量名是文件名，即可接受。</w:t>
      </w:r>
    </w:p>
    <w:p>
      <w:pPr>
        <w:pStyle w:val="11"/>
        <w:wordWrap/>
        <w:spacing w:beforeLines="50" w:afterLines="50" w:line="360" w:lineRule="auto"/>
        <w:ind w:firstLine="480"/>
        <w:textAlignment w:val="auto"/>
        <w:rPr>
          <w:rFonts w:hint="eastAsia" w:ascii="Courier New" w:hAnsi="Courier New" w:eastAsia="Courier New"/>
        </w:rPr>
      </w:pPr>
      <w:r>
        <w:rPr>
          <w:rFonts w:hint="eastAsia" w:ascii="宋体" w:hAnsi="宋体" w:cs="Times New Roman"/>
          <w:szCs w:val="24"/>
        </w:rPr>
        <w:t>（3）</w:t>
      </w:r>
      <w:r>
        <w:rPr>
          <w:rFonts w:hint="eastAsia" w:ascii="宋体" w:hAnsi="宋体" w:cs="Times New Roman"/>
          <w:szCs w:val="24"/>
          <w:lang w:val="en-US" w:eastAsia="zh-CN"/>
        </w:rPr>
        <w:t>struts接收到文件后调用业务逻辑方法将其从file类型转为blob，并调用持久成存入数据库，转换代码如下：</w:t>
      </w:r>
    </w:p>
    <w:p>
      <w:pPr>
        <w:widowControl w:val="0"/>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b/>
          <w:color w:val="7F0055"/>
        </w:rPr>
        <w:t>byte</w:t>
      </w:r>
      <w:r>
        <w:rPr>
          <w:rFonts w:hint="eastAsia" w:ascii="Courier New" w:hAnsi="Courier New" w:eastAsia="Courier New"/>
          <w:color w:val="000000"/>
        </w:rPr>
        <w:t xml:space="preserve">[] buffer = </w:t>
      </w:r>
      <w:r>
        <w:rPr>
          <w:rFonts w:hint="eastAsia" w:ascii="Courier New" w:hAnsi="Courier New" w:eastAsia="Courier New"/>
          <w:b/>
          <w:color w:val="7F0055"/>
        </w:rPr>
        <w:t>new</w:t>
      </w:r>
      <w:r>
        <w:rPr>
          <w:rFonts w:hint="eastAsia" w:ascii="Courier New" w:hAnsi="Courier New" w:eastAsia="Courier New"/>
          <w:color w:val="000000"/>
        </w:rPr>
        <w:t xml:space="preserve"> </w:t>
      </w:r>
      <w:r>
        <w:rPr>
          <w:rFonts w:hint="eastAsia" w:ascii="Courier New" w:hAnsi="Courier New" w:eastAsia="Courier New"/>
          <w:b/>
          <w:color w:val="7F0055"/>
        </w:rPr>
        <w:t>byte</w:t>
      </w:r>
      <w:r>
        <w:rPr>
          <w:rFonts w:hint="eastAsia" w:ascii="Courier New" w:hAnsi="Courier New" w:eastAsia="Courier New"/>
          <w:color w:val="000000"/>
        </w:rPr>
        <w:t>[1024 * 1024];</w:t>
      </w:r>
    </w:p>
    <w:p>
      <w:pPr>
        <w:widowControl w:val="0"/>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 xml:space="preserve">FileInputStream fis = </w:t>
      </w:r>
      <w:r>
        <w:rPr>
          <w:rFonts w:hint="eastAsia" w:ascii="Courier New" w:hAnsi="Courier New" w:eastAsia="Courier New"/>
          <w:b/>
          <w:color w:val="7F0055"/>
        </w:rPr>
        <w:t>null</w:t>
      </w:r>
      <w:r>
        <w:rPr>
          <w:rFonts w:hint="eastAsia" w:ascii="Courier New" w:hAnsi="Courier New" w:eastAsia="Courier New"/>
          <w:color w:val="000000"/>
        </w:rPr>
        <w:t>;</w:t>
      </w:r>
    </w:p>
    <w:p>
      <w:pPr>
        <w:widowControl w:val="0"/>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b/>
          <w:color w:val="7F0055"/>
        </w:rPr>
        <w:t>try</w:t>
      </w:r>
      <w:r>
        <w:rPr>
          <w:rFonts w:hint="eastAsia" w:ascii="Courier New" w:hAnsi="Courier New" w:eastAsia="Courier New"/>
          <w:color w:val="000000"/>
        </w:rPr>
        <w:t xml:space="preserve"> {</w:t>
      </w:r>
    </w:p>
    <w:p>
      <w:pPr>
        <w:widowControl w:val="0"/>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 xml:space="preserve">fis = </w:t>
      </w:r>
      <w:r>
        <w:rPr>
          <w:rFonts w:hint="eastAsia" w:ascii="Courier New" w:hAnsi="Courier New" w:eastAsia="Courier New"/>
          <w:b/>
          <w:color w:val="7F0055"/>
        </w:rPr>
        <w:t>new</w:t>
      </w:r>
      <w:r>
        <w:rPr>
          <w:rFonts w:hint="eastAsia" w:ascii="Courier New" w:hAnsi="Courier New" w:eastAsia="Courier New"/>
          <w:color w:val="000000"/>
        </w:rPr>
        <w:t xml:space="preserve"> FileInputStream(image);</w:t>
      </w:r>
    </w:p>
    <w:p>
      <w:pPr>
        <w:widowControl w:val="0"/>
        <w:autoSpaceDE w:val="0"/>
        <w:autoSpaceDN w:val="0"/>
        <w:rPr>
          <w:rFonts w:hint="eastAsia" w:ascii="Courier New" w:hAnsi="Courier New" w:eastAsia="Courier New"/>
        </w:rPr>
      </w:pPr>
    </w:p>
    <w:p>
      <w:pPr>
        <w:widowControl w:val="0"/>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fis.read(buffer);</w:t>
      </w:r>
    </w:p>
    <w:p>
      <w:pPr>
        <w:widowControl w:val="0"/>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 xml:space="preserve">} </w:t>
      </w:r>
      <w:r>
        <w:rPr>
          <w:rFonts w:hint="eastAsia" w:ascii="Courier New" w:hAnsi="Courier New" w:eastAsia="Courier New"/>
          <w:b/>
          <w:color w:val="7F0055"/>
        </w:rPr>
        <w:t>catch</w:t>
      </w:r>
      <w:r>
        <w:rPr>
          <w:rFonts w:hint="eastAsia" w:ascii="Courier New" w:hAnsi="Courier New" w:eastAsia="Courier New"/>
          <w:color w:val="000000"/>
        </w:rPr>
        <w:t xml:space="preserve"> (Exception e) {</w:t>
      </w:r>
    </w:p>
    <w:p>
      <w:pPr>
        <w:widowControl w:val="0"/>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e.printStackTrace();</w:t>
      </w:r>
    </w:p>
    <w:p>
      <w:pPr>
        <w:widowControl w:val="0"/>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 xml:space="preserve">} </w:t>
      </w:r>
      <w:r>
        <w:rPr>
          <w:rFonts w:hint="eastAsia" w:ascii="Courier New" w:hAnsi="Courier New" w:eastAsia="Courier New"/>
          <w:b/>
          <w:color w:val="7F0055"/>
        </w:rPr>
        <w:t>finally</w:t>
      </w:r>
      <w:r>
        <w:rPr>
          <w:rFonts w:hint="eastAsia" w:ascii="Courier New" w:hAnsi="Courier New" w:eastAsia="Courier New"/>
          <w:color w:val="000000"/>
        </w:rPr>
        <w:t xml:space="preserve"> {</w:t>
      </w:r>
    </w:p>
    <w:p>
      <w:pPr>
        <w:widowControl w:val="0"/>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b/>
          <w:color w:val="7F0055"/>
        </w:rPr>
        <w:t>if</w:t>
      </w:r>
      <w:r>
        <w:rPr>
          <w:rFonts w:hint="eastAsia" w:ascii="Courier New" w:hAnsi="Courier New" w:eastAsia="Courier New"/>
          <w:color w:val="000000"/>
        </w:rPr>
        <w:t xml:space="preserve"> (fis != </w:t>
      </w:r>
      <w:r>
        <w:rPr>
          <w:rFonts w:hint="eastAsia" w:ascii="Courier New" w:hAnsi="Courier New" w:eastAsia="Courier New"/>
          <w:b/>
          <w:color w:val="7F0055"/>
        </w:rPr>
        <w:t>null</w:t>
      </w:r>
      <w:r>
        <w:rPr>
          <w:rFonts w:hint="eastAsia" w:ascii="Courier New" w:hAnsi="Courier New" w:eastAsia="Courier New"/>
          <w:color w:val="000000"/>
        </w:rPr>
        <w:t>) {</w:t>
      </w:r>
    </w:p>
    <w:p>
      <w:pPr>
        <w:widowControl w:val="0"/>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fis.close();</w:t>
      </w:r>
    </w:p>
    <w:p>
      <w:pPr>
        <w:widowControl w:val="0"/>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w:t>
      </w:r>
    </w:p>
    <w:p>
      <w:pPr>
        <w:widowControl w:val="0"/>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w:t>
      </w:r>
    </w:p>
    <w:p>
      <w:pPr>
        <w:widowControl w:val="0"/>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p>
    <w:p>
      <w:pPr>
        <w:widowControl w:val="0"/>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message.setImage(Hibernate.</w:t>
      </w:r>
      <w:r>
        <w:rPr>
          <w:rFonts w:hint="eastAsia" w:ascii="Courier New" w:hAnsi="Courier New" w:eastAsia="Courier New"/>
          <w:i/>
          <w:color w:val="000000"/>
        </w:rPr>
        <w:t>createBlob</w:t>
      </w:r>
      <w:r>
        <w:rPr>
          <w:rFonts w:hint="eastAsia" w:ascii="Courier New" w:hAnsi="Courier New" w:eastAsia="Courier New"/>
          <w:color w:val="000000"/>
        </w:rPr>
        <w:t>(buffer));</w:t>
      </w:r>
    </w:p>
    <w:p>
      <w:pPr>
        <w:widowControl w:val="0"/>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00"/>
        </w:rPr>
        <w:t>message.setTime(Timestamp.</w:t>
      </w:r>
      <w:r>
        <w:rPr>
          <w:rFonts w:hint="eastAsia" w:ascii="Courier New" w:hAnsi="Courier New" w:eastAsia="Courier New"/>
          <w:i/>
          <w:color w:val="000000"/>
        </w:rPr>
        <w:t>valueOf</w:t>
      </w:r>
      <w:r>
        <w:rPr>
          <w:rFonts w:hint="eastAsia" w:ascii="Courier New" w:hAnsi="Courier New" w:eastAsia="Courier New"/>
          <w:color w:val="000000"/>
        </w:rPr>
        <w:t>(sdf.format(date)));</w:t>
      </w:r>
    </w:p>
    <w:p>
      <w:pPr>
        <w:widowControl w:val="0"/>
        <w:autoSpaceDE w:val="0"/>
        <w:autoSpaceDN w:val="0"/>
        <w:rPr>
          <w:rFonts w:hint="eastAsia" w:ascii="Courier New" w:hAnsi="Courier New" w:eastAsia="Courier New"/>
        </w:rPr>
      </w:pPr>
    </w:p>
    <w:p>
      <w:pPr>
        <w:widowControl w:val="0"/>
        <w:autoSpaceDE w:val="0"/>
        <w:autoSpaceDN w:val="0"/>
        <w:rPr>
          <w:rFonts w:hint="eastAsia" w:ascii="Courier New" w:hAnsi="Courier New" w:eastAsia="Courier New"/>
        </w:rPr>
      </w:pPr>
      <w:r>
        <w:rPr>
          <w:rFonts w:hint="eastAsia" w:ascii="Courier New" w:hAnsi="Courier New" w:eastAsia="Courier New"/>
          <w:color w:val="000000"/>
        </w:rPr>
        <w:tab/>
      </w:r>
      <w:r>
        <w:rPr>
          <w:rFonts w:hint="eastAsia" w:ascii="Courier New" w:hAnsi="Courier New" w:eastAsia="Courier New"/>
          <w:color w:val="000000"/>
        </w:rPr>
        <w:tab/>
      </w:r>
      <w:r>
        <w:rPr>
          <w:rFonts w:hint="eastAsia" w:ascii="Courier New" w:hAnsi="Courier New" w:eastAsia="Courier New"/>
          <w:color w:val="0000C0"/>
        </w:rPr>
        <w:t>messageService</w:t>
      </w:r>
      <w:r>
        <w:rPr>
          <w:rFonts w:hint="eastAsia" w:ascii="Courier New" w:hAnsi="Courier New" w:eastAsia="Courier New"/>
          <w:color w:val="000000"/>
        </w:rPr>
        <w:t>.uploadMessage(message);</w:t>
      </w:r>
    </w:p>
    <w:p>
      <w:pPr>
        <w:widowControl w:val="0"/>
        <w:autoSpaceDE w:val="0"/>
        <w:autoSpaceDN w:val="0"/>
        <w:rPr>
          <w:rFonts w:hint="eastAsia" w:ascii="Courier New" w:hAnsi="Courier New" w:eastAsia="Courier New"/>
        </w:rPr>
      </w:pPr>
    </w:p>
    <w:p>
      <w:pPr>
        <w:pStyle w:val="11"/>
        <w:wordWrap/>
        <w:spacing w:beforeLines="50" w:afterLines="50" w:line="360" w:lineRule="auto"/>
        <w:ind w:firstLine="480"/>
        <w:textAlignment w:val="auto"/>
        <w:rPr>
          <w:rFonts w:hint="eastAsia" w:ascii="宋体" w:hAnsi="宋体" w:cs="Times New Roman"/>
          <w:szCs w:val="24"/>
          <w:lang w:val="en-US" w:eastAsia="zh-CN"/>
        </w:rPr>
      </w:pPr>
      <w:r>
        <w:rPr>
          <w:rFonts w:hint="eastAsia" w:ascii="Courier New" w:hAnsi="Courier New" w:eastAsia="Courier New"/>
          <w:color w:val="000000"/>
        </w:rPr>
        <w:tab/>
      </w:r>
      <w:r>
        <w:rPr>
          <w:rFonts w:hint="eastAsia" w:ascii="Courier New" w:hAnsi="Courier New" w:eastAsia="Courier New"/>
          <w:color w:val="000000"/>
        </w:rPr>
        <w:t>}</w:t>
      </w:r>
    </w:p>
    <w:p>
      <w:pPr>
        <w:pStyle w:val="4"/>
        <w:wordWrap/>
        <w:spacing w:beforeLines="50" w:afterLines="50"/>
        <w:textAlignment w:val="auto"/>
        <w:rPr>
          <w:rFonts w:hint="eastAsia" w:ascii="黑体" w:hAnsi="黑体" w:eastAsia="黑体" w:cs="黑体"/>
          <w:b w:val="0"/>
          <w:bCs w:val="0"/>
          <w:sz w:val="24"/>
          <w:szCs w:val="24"/>
        </w:rPr>
      </w:pPr>
      <w:bookmarkStart w:id="93" w:name="_Toc230720554"/>
      <w:bookmarkStart w:id="94" w:name="_Toc14721"/>
      <w:bookmarkStart w:id="95" w:name="_Toc232276391"/>
      <w:r>
        <w:rPr>
          <w:rFonts w:hint="eastAsia" w:ascii="黑体" w:hAnsi="黑体" w:eastAsia="黑体" w:cs="黑体"/>
          <w:b w:val="0"/>
          <w:bCs w:val="0"/>
          <w:sz w:val="24"/>
          <w:szCs w:val="24"/>
        </w:rPr>
        <w:t>4.6.</w:t>
      </w:r>
      <w:r>
        <w:rPr>
          <w:rFonts w:hint="eastAsia" w:ascii="黑体" w:hAnsi="黑体" w:eastAsia="黑体" w:cs="黑体"/>
          <w:b w:val="0"/>
          <w:bCs w:val="0"/>
          <w:sz w:val="24"/>
          <w:szCs w:val="24"/>
          <w:lang w:val="en-US" w:eastAsia="zh-CN"/>
        </w:rPr>
        <w:t xml:space="preserve">4  </w:t>
      </w:r>
      <w:r>
        <w:rPr>
          <w:rFonts w:hint="eastAsia" w:ascii="黑体" w:hAnsi="黑体" w:eastAsia="黑体" w:cs="黑体"/>
          <w:b w:val="0"/>
          <w:bCs w:val="0"/>
          <w:sz w:val="24"/>
          <w:szCs w:val="24"/>
          <w:lang w:eastAsia="zh-CN"/>
        </w:rPr>
        <w:t>关注</w:t>
      </w:r>
      <w:r>
        <w:rPr>
          <w:rFonts w:hint="eastAsia" w:ascii="黑体" w:hAnsi="黑体" w:eastAsia="黑体" w:cs="黑体"/>
          <w:b w:val="0"/>
          <w:bCs w:val="0"/>
          <w:sz w:val="24"/>
          <w:szCs w:val="24"/>
        </w:rPr>
        <w:t>模块的实现</w:t>
      </w:r>
      <w:bookmarkEnd w:id="93"/>
      <w:bookmarkEnd w:id="94"/>
      <w:bookmarkEnd w:id="95"/>
    </w:p>
    <w:p>
      <w:pPr>
        <w:pStyle w:val="11"/>
        <w:wordWrap/>
        <w:spacing w:beforeLines="50" w:afterLines="50" w:line="360" w:lineRule="auto"/>
        <w:ind w:firstLine="480"/>
        <w:textAlignment w:val="auto"/>
        <w:rPr>
          <w:rFonts w:hint="eastAsia" w:ascii="宋体" w:hAnsi="宋体" w:cs="Times New Roman"/>
          <w:kern w:val="0"/>
          <w:lang w:eastAsia="zh-CN"/>
        </w:rPr>
      </w:pPr>
      <w:r>
        <w:rPr>
          <w:rFonts w:hint="eastAsia" w:ascii="宋体" w:hAnsi="宋体" w:cs="Times New Roman"/>
          <w:kern w:val="0"/>
          <w:lang w:eastAsia="zh-CN"/>
        </w:rPr>
        <w:t>关注模块是用户与用户之间关系网搭建的入口，每个用户都可以查看自己的关注人和被关注人，可以按名字搜索用户，并对用户添加关注和取消关注。关注界面如图</w:t>
      </w:r>
      <w:r>
        <w:rPr>
          <w:rFonts w:hint="eastAsia" w:ascii="宋体" w:hAnsi="宋体" w:cs="Times New Roman"/>
          <w:kern w:val="0"/>
          <w:lang w:val="en-US" w:eastAsia="zh-CN"/>
        </w:rPr>
        <w:t>4.6-4</w:t>
      </w:r>
      <w:r>
        <w:rPr>
          <w:rFonts w:hint="eastAsia" w:ascii="宋体" w:hAnsi="宋体" w:cs="Times New Roman"/>
          <w:kern w:val="0"/>
          <w:lang w:eastAsia="zh-CN"/>
        </w:rPr>
        <w:t>所示：</w:t>
      </w:r>
    </w:p>
    <w:p>
      <w:pPr>
        <w:pStyle w:val="11"/>
        <w:wordWrap/>
        <w:spacing w:beforeLines="50" w:afterLines="50" w:line="360" w:lineRule="auto"/>
        <w:ind w:firstLine="480"/>
        <w:jc w:val="center"/>
        <w:textAlignment w:val="auto"/>
        <w:rPr>
          <w:rFonts w:hint="eastAsia" w:ascii="宋体" w:hAnsi="宋体" w:cs="Times New Roman"/>
          <w:kern w:val="0"/>
          <w:lang w:eastAsia="zh-CN"/>
        </w:rPr>
      </w:pPr>
      <w:r>
        <w:rPr>
          <w:rFonts w:hint="eastAsia" w:ascii="Times New Roman" w:hAnsi="Times New Roman" w:eastAsia="宋体" w:cs="宋体"/>
          <w:kern w:val="2"/>
          <w:sz w:val="24"/>
          <w:szCs w:val="20"/>
          <w:lang w:val="en-US" w:eastAsia="zh-CN" w:bidi="ar-SA"/>
        </w:rPr>
        <w:drawing>
          <wp:inline distT="0" distB="0" distL="114300" distR="114300">
            <wp:extent cx="3329940" cy="5708650"/>
            <wp:effectExtent l="0" t="0" r="3810" b="6350"/>
            <wp:docPr id="12" name="图片 13" descr="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follow"/>
                    <pic:cNvPicPr>
                      <a:picLocks noChangeAspect="1"/>
                    </pic:cNvPicPr>
                  </pic:nvPicPr>
                  <pic:blipFill>
                    <a:blip r:embed="rId16">
                      <a:lum/>
                    </a:blip>
                    <a:stretch>
                      <a:fillRect/>
                    </a:stretch>
                  </pic:blipFill>
                  <pic:spPr>
                    <a:xfrm>
                      <a:off x="0" y="0"/>
                      <a:ext cx="3329940" cy="5708650"/>
                    </a:xfrm>
                    <a:prstGeom prst="rect">
                      <a:avLst/>
                    </a:prstGeom>
                    <a:noFill/>
                    <a:ln>
                      <a:noFill/>
                    </a:ln>
                  </pic:spPr>
                </pic:pic>
              </a:graphicData>
            </a:graphic>
          </wp:inline>
        </w:drawing>
      </w:r>
    </w:p>
    <w:p>
      <w:pPr>
        <w:wordWrap/>
        <w:spacing w:beforeLines="50" w:afterLines="50"/>
        <w:jc w:val="center"/>
        <w:textAlignment w:val="auto"/>
        <w:rPr>
          <w:rFonts w:ascii="宋体" w:hAnsi="宋体"/>
          <w:b w:val="0"/>
          <w:bCs/>
          <w:sz w:val="21"/>
          <w:szCs w:val="21"/>
        </w:rPr>
      </w:pPr>
      <w:r>
        <w:rPr>
          <w:rFonts w:hint="eastAsia" w:ascii="宋体" w:hAnsi="宋体"/>
          <w:b w:val="0"/>
          <w:bCs/>
          <w:sz w:val="21"/>
          <w:szCs w:val="21"/>
        </w:rPr>
        <w:t>图4.6</w:t>
      </w:r>
      <w:r>
        <w:rPr>
          <w:rFonts w:hint="eastAsia" w:ascii="宋体" w:hAnsi="宋体"/>
          <w:b w:val="0"/>
          <w:bCs/>
          <w:sz w:val="21"/>
          <w:szCs w:val="21"/>
          <w:lang w:val="en-US" w:eastAsia="zh-CN"/>
        </w:rPr>
        <w:t>-4</w:t>
      </w:r>
      <w:r>
        <w:rPr>
          <w:rFonts w:hint="eastAsia" w:ascii="宋体" w:hAnsi="宋体"/>
          <w:b w:val="0"/>
          <w:bCs/>
          <w:sz w:val="21"/>
          <w:szCs w:val="21"/>
        </w:rPr>
        <w:t>在线图片视频预览的显示</w:t>
      </w:r>
    </w:p>
    <w:p>
      <w:pPr>
        <w:pStyle w:val="11"/>
        <w:wordWrap/>
        <w:spacing w:beforeLines="50" w:afterLines="50" w:line="360" w:lineRule="auto"/>
        <w:ind w:firstLine="480"/>
        <w:textAlignment w:val="auto"/>
        <w:rPr>
          <w:rFonts w:hint="eastAsia" w:ascii="宋体" w:hAnsi="宋体" w:cs="Times New Roman"/>
          <w:kern w:val="0"/>
          <w:lang w:eastAsia="zh-CN"/>
        </w:rPr>
      </w:pPr>
    </w:p>
    <w:p>
      <w:pPr>
        <w:pStyle w:val="11"/>
        <w:wordWrap/>
        <w:spacing w:beforeLines="50" w:afterLines="50" w:line="360" w:lineRule="auto"/>
        <w:ind w:firstLine="480"/>
        <w:textAlignment w:val="auto"/>
        <w:rPr>
          <w:rFonts w:hint="eastAsia" w:ascii="宋体" w:hAnsi="宋体" w:eastAsia="宋体" w:cs="Times New Roman"/>
          <w:kern w:val="0"/>
          <w:lang w:eastAsia="zh-CN"/>
        </w:rPr>
      </w:pPr>
      <w:r>
        <w:rPr>
          <w:rFonts w:hint="eastAsia" w:ascii="宋体" w:hAnsi="宋体" w:cs="Times New Roman"/>
          <w:kern w:val="0"/>
          <w:lang w:eastAsia="zh-CN"/>
        </w:rPr>
        <w:t>下面简介搜索模块的实现：</w:t>
      </w:r>
    </w:p>
    <w:p>
      <w:pPr>
        <w:pStyle w:val="11"/>
        <w:numPr>
          <w:ilvl w:val="0"/>
          <w:numId w:val="10"/>
        </w:numPr>
        <w:wordWrap/>
        <w:spacing w:beforeLines="50" w:afterLines="50" w:line="360" w:lineRule="auto"/>
        <w:ind w:firstLine="480"/>
        <w:textAlignment w:val="auto"/>
        <w:rPr>
          <w:rFonts w:hint="eastAsia" w:ascii="宋体" w:hAnsi="宋体" w:cs="Times New Roman"/>
          <w:kern w:val="0"/>
          <w:lang w:eastAsia="zh-CN"/>
        </w:rPr>
      </w:pPr>
      <w:r>
        <w:rPr>
          <w:rFonts w:hint="eastAsia" w:ascii="宋体" w:hAnsi="宋体" w:cs="Times New Roman"/>
          <w:kern w:val="0"/>
          <w:lang w:eastAsia="zh-CN"/>
        </w:rPr>
        <w:t>客户端接受用户输入数据，并向服务端提交，核心代码如下：</w:t>
      </w:r>
    </w:p>
    <w:p>
      <w:pPr>
        <w:widowControl w:val="0"/>
        <w:autoSpaceDE w:val="0"/>
        <w:autoSpaceDN w:val="0"/>
        <w:rPr>
          <w:rFonts w:hint="eastAsia" w:ascii="Courier New" w:hAnsi="Courier New" w:eastAsia="Courier New"/>
          <w:color w:val="auto"/>
        </w:rPr>
      </w:pPr>
      <w:r>
        <w:rPr>
          <w:rFonts w:hint="eastAsia" w:ascii="Courier New" w:hAnsi="Courier New" w:eastAsia="Courier New"/>
          <w:b/>
          <w:color w:val="auto"/>
        </w:rPr>
        <w:t>function</w:t>
      </w:r>
      <w:r>
        <w:rPr>
          <w:rFonts w:hint="eastAsia" w:ascii="Courier New" w:hAnsi="Courier New" w:eastAsia="Courier New"/>
          <w:color w:val="auto"/>
        </w:rPr>
        <w:t xml:space="preserve"> getUserByName(){</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showLoading();</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 xml:space="preserve">  $.ajax({</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 xml:space="preserve">  type:"get",</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 xml:space="preserve">  url:"http://192.168.0.102:8088/OnlineShare/getUserByName?id="+Math.random(),</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 xml:space="preserve">  dataType : "jsonp",</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 xml:space="preserve">  data:getQueryString(),</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 xml:space="preserve">  jsonp: "methodName",</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 xml:space="preserve">  jsonpCallback:"showUsers",</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 xml:space="preserve">  });</w:t>
      </w:r>
    </w:p>
    <w:p>
      <w:pPr>
        <w:pStyle w:val="11"/>
        <w:numPr>
          <w:ilvl w:val="0"/>
          <w:numId w:val="0"/>
        </w:numPr>
        <w:wordWrap/>
        <w:spacing w:beforeLines="50" w:afterLines="50" w:line="360" w:lineRule="auto"/>
        <w:textAlignment w:val="auto"/>
        <w:rPr>
          <w:rFonts w:hint="eastAsia" w:ascii="宋体" w:hAnsi="宋体" w:cs="Times New Roman"/>
          <w:color w:val="auto"/>
          <w:kern w:val="0"/>
          <w:lang w:eastAsia="zh-CN"/>
        </w:rPr>
      </w:pPr>
      <w:r>
        <w:rPr>
          <w:rFonts w:hint="eastAsia" w:ascii="Courier New" w:hAnsi="Courier New" w:eastAsia="Courier New"/>
          <w:color w:val="auto"/>
        </w:rPr>
        <w:t>}</w:t>
      </w:r>
    </w:p>
    <w:p>
      <w:pPr>
        <w:pStyle w:val="11"/>
        <w:numPr>
          <w:ilvl w:val="0"/>
          <w:numId w:val="0"/>
        </w:numPr>
        <w:wordWrap/>
        <w:spacing w:beforeLines="50" w:afterLines="50" w:line="360" w:lineRule="auto"/>
        <w:textAlignment w:val="auto"/>
        <w:rPr>
          <w:rFonts w:hint="eastAsia" w:ascii="宋体" w:hAnsi="宋体" w:cs="Times New Roman"/>
          <w:kern w:val="0"/>
          <w:lang w:eastAsia="zh-CN"/>
        </w:rPr>
      </w:pPr>
    </w:p>
    <w:p>
      <w:pPr>
        <w:pStyle w:val="11"/>
        <w:wordWrap/>
        <w:spacing w:beforeLines="50" w:afterLines="50"/>
        <w:ind w:firstLine="0" w:firstLineChars="0"/>
        <w:jc w:val="center"/>
        <w:textAlignment w:val="auto"/>
      </w:pPr>
    </w:p>
    <w:p>
      <w:pPr>
        <w:pStyle w:val="11"/>
        <w:numPr>
          <w:ilvl w:val="0"/>
          <w:numId w:val="11"/>
        </w:numPr>
        <w:wordWrap/>
        <w:spacing w:beforeLines="50" w:afterLines="50" w:line="360" w:lineRule="auto"/>
        <w:ind w:firstLine="480"/>
        <w:textAlignment w:val="auto"/>
        <w:rPr>
          <w:rFonts w:hint="eastAsia" w:ascii="宋体" w:hAnsi="宋体" w:cs="Times New Roman"/>
          <w:kern w:val="0"/>
          <w:lang w:val="en-US" w:eastAsia="zh-CN"/>
        </w:rPr>
      </w:pPr>
      <w:r>
        <w:rPr>
          <w:rFonts w:hint="eastAsia" w:ascii="宋体" w:hAnsi="宋体" w:cs="Times New Roman"/>
          <w:kern w:val="0"/>
          <w:lang w:eastAsia="zh-CN"/>
        </w:rPr>
        <w:t>服务端</w:t>
      </w:r>
      <w:r>
        <w:rPr>
          <w:rFonts w:hint="eastAsia" w:ascii="宋体" w:hAnsi="宋体" w:cs="Times New Roman"/>
          <w:kern w:val="0"/>
          <w:lang w:val="en-US" w:eastAsia="zh-CN"/>
        </w:rPr>
        <w:t>业务逻辑层接收到用户请求后调用持久层从数据库提取数据，并转化为json，核心代码如下所示：</w:t>
      </w:r>
    </w:p>
    <w:p>
      <w:pPr>
        <w:widowControl w:val="0"/>
        <w:autoSpaceDE w:val="0"/>
        <w:autoSpaceDN w:val="0"/>
        <w:ind w:left="420" w:leftChars="0" w:firstLine="420" w:firstLineChars="0"/>
        <w:rPr>
          <w:rFonts w:hint="eastAsia" w:ascii="Courier New" w:hAnsi="Courier New" w:eastAsia="Courier New"/>
          <w:color w:val="auto"/>
        </w:rPr>
      </w:pPr>
      <w:r>
        <w:rPr>
          <w:rFonts w:hint="eastAsia" w:ascii="Courier New" w:hAnsi="Courier New" w:eastAsia="Courier New"/>
          <w:color w:val="auto"/>
        </w:rPr>
        <w:t>List&lt;UserInfo&gt; userInfos = userService.getUserByName(user,</w:t>
      </w:r>
      <w:r>
        <w:rPr>
          <w:rFonts w:hint="eastAsia" w:ascii="Courier New" w:hAnsi="Courier New" w:eastAsia="Courier New"/>
          <w:b/>
          <w:color w:val="auto"/>
        </w:rPr>
        <w:t>null</w:t>
      </w:r>
      <w:r>
        <w:rPr>
          <w:rFonts w:hint="eastAsia" w:ascii="Courier New" w:hAnsi="Courier New" w:eastAsia="Courier New"/>
          <w:color w:val="auto"/>
        </w:rPr>
        <w:t>);</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 xml:space="preserve">List&lt;UserForJson&gt; userForJsons = </w:t>
      </w:r>
      <w:r>
        <w:rPr>
          <w:rFonts w:hint="eastAsia" w:ascii="Courier New" w:hAnsi="Courier New" w:eastAsia="Courier New"/>
          <w:b/>
          <w:color w:val="auto"/>
        </w:rPr>
        <w:t>new</w:t>
      </w:r>
      <w:r>
        <w:rPr>
          <w:rFonts w:hint="eastAsia" w:ascii="Courier New" w:hAnsi="Courier New" w:eastAsia="Courier New"/>
          <w:color w:val="auto"/>
        </w:rPr>
        <w:t xml:space="preserve"> ArrayList&lt;UserForJson&gt;();</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b/>
          <w:color w:val="auto"/>
        </w:rPr>
        <w:t>for</w:t>
      </w:r>
      <w:r>
        <w:rPr>
          <w:rFonts w:hint="eastAsia" w:ascii="Courier New" w:hAnsi="Courier New" w:eastAsia="Courier New"/>
          <w:color w:val="auto"/>
        </w:rPr>
        <w:t xml:space="preserve"> (UserInfo userInfo : userInfos) {</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userForJsons.add(convertUserInfo(userInfo));</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w:t>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p>
    <w:p>
      <w:pPr>
        <w:widowControl w:val="0"/>
        <w:autoSpaceDE w:val="0"/>
        <w:autoSpaceDN w:val="0"/>
        <w:rPr>
          <w:rFonts w:hint="eastAsia" w:ascii="Courier New" w:hAnsi="Courier New" w:eastAsia="Courier New"/>
          <w:color w:val="auto"/>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 xml:space="preserve">Gson gson = </w:t>
      </w:r>
      <w:r>
        <w:rPr>
          <w:rFonts w:hint="eastAsia" w:ascii="Courier New" w:hAnsi="Courier New" w:eastAsia="Courier New"/>
          <w:b/>
          <w:color w:val="auto"/>
        </w:rPr>
        <w:t>new</w:t>
      </w:r>
      <w:r>
        <w:rPr>
          <w:rFonts w:hint="eastAsia" w:ascii="Courier New" w:hAnsi="Courier New" w:eastAsia="Courier New"/>
          <w:color w:val="auto"/>
        </w:rPr>
        <w:t xml:space="preserve"> Gson();</w:t>
      </w:r>
    </w:p>
    <w:p>
      <w:pPr>
        <w:widowControl w:val="0"/>
        <w:autoSpaceDE w:val="0"/>
        <w:autoSpaceDN w:val="0"/>
        <w:rPr>
          <w:rFonts w:hint="eastAsia" w:ascii="宋体" w:hAnsi="宋体" w:cs="Times New Roman"/>
          <w:color w:val="auto"/>
          <w:kern w:val="0"/>
          <w:lang w:val="en-US" w:eastAsia="zh-CN"/>
        </w:rPr>
      </w:pPr>
      <w:r>
        <w:rPr>
          <w:rFonts w:hint="eastAsia" w:ascii="Courier New" w:hAnsi="Courier New" w:eastAsia="Courier New"/>
          <w:color w:val="auto"/>
        </w:rPr>
        <w:tab/>
      </w:r>
      <w:r>
        <w:rPr>
          <w:rFonts w:hint="eastAsia" w:ascii="Courier New" w:hAnsi="Courier New" w:eastAsia="Courier New"/>
          <w:color w:val="auto"/>
        </w:rPr>
        <w:tab/>
      </w:r>
      <w:r>
        <w:rPr>
          <w:rFonts w:hint="eastAsia" w:ascii="Courier New" w:hAnsi="Courier New" w:eastAsia="Courier New"/>
          <w:color w:val="auto"/>
        </w:rPr>
        <w:t>String json = gson.toJson(userForJsons);</w:t>
      </w:r>
    </w:p>
    <w:p>
      <w:pPr>
        <w:pStyle w:val="11"/>
        <w:wordWrap/>
        <w:spacing w:beforeLines="50" w:afterLines="50"/>
        <w:ind w:firstLine="0" w:firstLineChars="0"/>
        <w:jc w:val="both"/>
        <w:textAlignment w:val="auto"/>
        <w:rPr>
          <w:rFonts w:hint="eastAsia" w:eastAsia="宋体"/>
          <w:lang w:eastAsia="zh-CN"/>
        </w:rPr>
      </w:pPr>
    </w:p>
    <w:p>
      <w:pPr>
        <w:pStyle w:val="4"/>
        <w:wordWrap/>
        <w:spacing w:beforeLines="50" w:afterLines="50"/>
        <w:textAlignment w:val="auto"/>
        <w:rPr>
          <w:rFonts w:hint="eastAsia" w:ascii="黑体" w:hAnsi="黑体" w:eastAsia="黑体" w:cs="黑体"/>
          <w:b w:val="0"/>
          <w:bCs w:val="0"/>
          <w:sz w:val="24"/>
          <w:szCs w:val="24"/>
        </w:rPr>
      </w:pPr>
      <w:bookmarkStart w:id="96" w:name="_Toc230720557"/>
      <w:bookmarkStart w:id="97" w:name="_Toc232276394"/>
      <w:bookmarkStart w:id="98" w:name="_Toc3938"/>
      <w:r>
        <w:rPr>
          <w:rFonts w:hint="eastAsia" w:ascii="黑体" w:hAnsi="黑体" w:eastAsia="黑体" w:cs="黑体"/>
          <w:b w:val="0"/>
          <w:bCs w:val="0"/>
          <w:sz w:val="24"/>
          <w:szCs w:val="24"/>
        </w:rPr>
        <w:t>4.6.</w:t>
      </w:r>
      <w:r>
        <w:rPr>
          <w:rFonts w:hint="eastAsia" w:ascii="黑体" w:hAnsi="黑体" w:eastAsia="黑体" w:cs="黑体"/>
          <w:b w:val="0"/>
          <w:bCs w:val="0"/>
          <w:sz w:val="24"/>
          <w:szCs w:val="24"/>
          <w:lang w:val="en-US" w:eastAsia="zh-CN"/>
        </w:rPr>
        <w:t xml:space="preserve">5  </w:t>
      </w:r>
      <w:r>
        <w:rPr>
          <w:rFonts w:hint="eastAsia" w:ascii="黑体" w:hAnsi="黑体" w:eastAsia="黑体" w:cs="黑体"/>
          <w:b w:val="0"/>
          <w:bCs w:val="0"/>
          <w:sz w:val="24"/>
          <w:szCs w:val="24"/>
        </w:rPr>
        <w:t>后台管理模块的实现</w:t>
      </w:r>
      <w:bookmarkEnd w:id="96"/>
      <w:bookmarkEnd w:id="97"/>
      <w:bookmarkEnd w:id="98"/>
    </w:p>
    <w:p>
      <w:pPr>
        <w:pStyle w:val="11"/>
        <w:wordWrap/>
        <w:spacing w:beforeLines="50" w:afterLines="50" w:line="360" w:lineRule="auto"/>
        <w:ind w:firstLine="480"/>
        <w:textAlignment w:val="auto"/>
        <w:rPr>
          <w:rFonts w:ascii="宋体" w:hAnsi="宋体" w:cs="Times New Roman"/>
          <w:kern w:val="0"/>
        </w:rPr>
      </w:pPr>
      <w:r>
        <w:rPr>
          <w:rFonts w:hint="eastAsia" w:ascii="宋体" w:hAnsi="宋体" w:cs="Times New Roman"/>
          <w:kern w:val="0"/>
        </w:rPr>
        <w:t>根据后台管理模块的设计，后台管理模块主要提供用户管理、图片视频分类管理、系统设置信息管理和修改密码的功能。除了修改密码的功能是对网站的注册用户提供的以外，其他部分功能是对网站的管理员提供的，用户必须登录后才能使用相应的功能。</w:t>
      </w:r>
    </w:p>
    <w:p>
      <w:pPr>
        <w:pStyle w:val="11"/>
        <w:wordWrap/>
        <w:spacing w:beforeLines="50" w:afterLines="50" w:line="360" w:lineRule="auto"/>
        <w:ind w:firstLine="480"/>
        <w:textAlignment w:val="auto"/>
        <w:rPr>
          <w:rFonts w:ascii="宋体" w:hAnsi="宋体" w:cs="Times New Roman"/>
          <w:kern w:val="0"/>
        </w:rPr>
      </w:pPr>
      <w:r>
        <w:rPr>
          <w:rFonts w:hint="eastAsia" w:ascii="宋体" w:hAnsi="宋体" w:cs="Times New Roman"/>
          <w:kern w:val="0"/>
        </w:rPr>
        <w:t>这里介绍一下后台管理模块相关的实现。</w:t>
      </w:r>
    </w:p>
    <w:p>
      <w:pPr>
        <w:pStyle w:val="11"/>
        <w:wordWrap/>
        <w:spacing w:beforeLines="50" w:afterLines="50" w:line="360" w:lineRule="auto"/>
        <w:ind w:firstLine="480"/>
        <w:textAlignment w:val="auto"/>
        <w:rPr>
          <w:rFonts w:ascii="宋体" w:hAnsi="宋体" w:cs="Times New Roman"/>
          <w:kern w:val="0"/>
        </w:rPr>
      </w:pPr>
      <w:r>
        <w:rPr>
          <w:rFonts w:hint="eastAsia" w:ascii="宋体" w:hAnsi="宋体" w:cs="Times New Roman"/>
          <w:kern w:val="0"/>
        </w:rPr>
        <w:t>（1）注册用户。</w:t>
      </w:r>
    </w:p>
    <w:p>
      <w:pPr>
        <w:pStyle w:val="11"/>
        <w:wordWrap/>
        <w:spacing w:beforeLines="50" w:afterLines="50" w:line="360" w:lineRule="auto"/>
        <w:ind w:firstLine="480"/>
        <w:textAlignment w:val="auto"/>
        <w:rPr>
          <w:rFonts w:ascii="宋体" w:hAnsi="宋体" w:cs="Times New Roman"/>
          <w:kern w:val="0"/>
        </w:rPr>
      </w:pPr>
      <w:r>
        <w:rPr>
          <w:rFonts w:hint="eastAsia" w:ascii="宋体" w:hAnsi="宋体" w:cs="Times New Roman"/>
          <w:kern w:val="0"/>
        </w:rPr>
        <w:t>该功能为浏览网站的用户提供注册为网站合法用户的功能。</w:t>
      </w:r>
    </w:p>
    <w:p>
      <w:pPr>
        <w:pStyle w:val="11"/>
        <w:wordWrap/>
        <w:spacing w:beforeLines="50" w:afterLines="50" w:line="360" w:lineRule="auto"/>
        <w:ind w:firstLine="480"/>
        <w:textAlignment w:val="auto"/>
        <w:rPr>
          <w:rFonts w:ascii="宋体" w:hAnsi="宋体" w:cs="Times New Roman"/>
          <w:kern w:val="0"/>
        </w:rPr>
      </w:pPr>
      <w:r>
        <w:rPr>
          <w:rFonts w:hint="eastAsia" w:ascii="宋体" w:hAnsi="宋体" w:cs="Times New Roman"/>
          <w:kern w:val="0"/>
        </w:rPr>
        <w:t>（2）用户管理。</w:t>
      </w:r>
    </w:p>
    <w:p>
      <w:pPr>
        <w:pStyle w:val="11"/>
        <w:wordWrap/>
        <w:spacing w:beforeLines="50" w:afterLines="50" w:line="360" w:lineRule="auto"/>
        <w:ind w:firstLine="480"/>
        <w:textAlignment w:val="auto"/>
        <w:rPr>
          <w:rFonts w:ascii="宋体" w:hAnsi="宋体" w:cs="Times New Roman"/>
          <w:kern w:val="0"/>
        </w:rPr>
      </w:pPr>
      <w:r>
        <w:rPr>
          <w:rFonts w:hint="eastAsia" w:ascii="宋体" w:hAnsi="宋体" w:cs="Times New Roman"/>
          <w:kern w:val="0"/>
        </w:rPr>
        <w:t>该功能为网站的管理员提供修改用户信息、修改用户密码、删除用户和添加注册用户的功能。首先管理员要先浏览注册用户列表，然后点击相应的链接来修改用户信息、修改用户密码或者删除用户。这些功能需要是网站的管理员登录后才可以使用。</w:t>
      </w:r>
      <w:r>
        <w:rPr>
          <w:rFonts w:hint="eastAsia" w:ascii="宋体" w:hAnsi="宋体" w:cs="Times New Roman"/>
          <w:kern w:val="0"/>
          <w:lang w:eastAsia="zh-CN"/>
        </w:rPr>
        <w:t>如图</w:t>
      </w:r>
      <w:r>
        <w:rPr>
          <w:rFonts w:hint="eastAsia" w:ascii="宋体" w:hAnsi="宋体" w:cs="Times New Roman"/>
          <w:kern w:val="0"/>
          <w:lang w:val="en-US" w:eastAsia="zh-CN"/>
        </w:rPr>
        <w:t>4.6-5所示：</w:t>
      </w:r>
    </w:p>
    <w:p>
      <w:pPr>
        <w:pStyle w:val="11"/>
        <w:wordWrap/>
        <w:spacing w:beforeLines="50" w:afterLines="50"/>
        <w:ind w:firstLine="0" w:firstLineChars="0"/>
        <w:jc w:val="center"/>
        <w:textAlignment w:val="auto"/>
        <w:rPr>
          <w:rFonts w:hint="eastAsia" w:eastAsia="宋体"/>
          <w:lang w:eastAsia="zh-CN"/>
        </w:rPr>
      </w:pPr>
      <w:r>
        <w:rPr>
          <w:rFonts w:hint="eastAsia" w:ascii="Times New Roman" w:hAnsi="Times New Roman" w:eastAsia="宋体" w:cs="宋体"/>
          <w:kern w:val="2"/>
          <w:sz w:val="24"/>
          <w:szCs w:val="20"/>
          <w:lang w:val="en-US" w:eastAsia="zh-CN" w:bidi="ar-SA"/>
        </w:rPr>
        <w:drawing>
          <wp:inline distT="0" distB="0" distL="114300" distR="114300">
            <wp:extent cx="5400040" cy="3161030"/>
            <wp:effectExtent l="0" t="0" r="10160" b="1270"/>
            <wp:docPr id="15" name="图片 14" descr="user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userManage"/>
                    <pic:cNvPicPr>
                      <a:picLocks noChangeAspect="1"/>
                    </pic:cNvPicPr>
                  </pic:nvPicPr>
                  <pic:blipFill>
                    <a:blip r:embed="rId17">
                      <a:lum/>
                    </a:blip>
                    <a:stretch>
                      <a:fillRect/>
                    </a:stretch>
                  </pic:blipFill>
                  <pic:spPr>
                    <a:xfrm>
                      <a:off x="0" y="0"/>
                      <a:ext cx="5400040" cy="3161030"/>
                    </a:xfrm>
                    <a:prstGeom prst="rect">
                      <a:avLst/>
                    </a:prstGeom>
                    <a:noFill/>
                    <a:ln>
                      <a:noFill/>
                    </a:ln>
                  </pic:spPr>
                </pic:pic>
              </a:graphicData>
            </a:graphic>
          </wp:inline>
        </w:drawing>
      </w:r>
    </w:p>
    <w:p>
      <w:pPr>
        <w:wordWrap/>
        <w:spacing w:beforeLines="50" w:afterLines="50"/>
        <w:jc w:val="center"/>
        <w:textAlignment w:val="auto"/>
        <w:rPr>
          <w:rFonts w:hint="eastAsia" w:ascii="宋体" w:hAnsi="宋体"/>
          <w:b w:val="0"/>
          <w:bCs/>
          <w:sz w:val="21"/>
          <w:szCs w:val="21"/>
        </w:rPr>
      </w:pPr>
      <w:r>
        <w:rPr>
          <w:rFonts w:hint="eastAsia" w:ascii="宋体" w:hAnsi="宋体"/>
          <w:b w:val="0"/>
          <w:bCs/>
          <w:sz w:val="21"/>
          <w:szCs w:val="21"/>
        </w:rPr>
        <w:t>图4.6</w:t>
      </w:r>
      <w:r>
        <w:rPr>
          <w:rFonts w:hint="eastAsia" w:ascii="宋体" w:hAnsi="宋体"/>
          <w:b w:val="0"/>
          <w:bCs/>
          <w:sz w:val="21"/>
          <w:szCs w:val="21"/>
          <w:lang w:val="en-US" w:eastAsia="zh-CN"/>
        </w:rPr>
        <w:t>-5</w:t>
      </w:r>
      <w:r>
        <w:rPr>
          <w:rFonts w:hint="eastAsia" w:ascii="宋体" w:hAnsi="宋体"/>
          <w:b w:val="0"/>
          <w:bCs/>
          <w:sz w:val="21"/>
          <w:szCs w:val="21"/>
        </w:rPr>
        <w:t xml:space="preserve"> 管理用户的显示</w:t>
      </w:r>
    </w:p>
    <w:p>
      <w:pPr>
        <w:wordWrap/>
        <w:spacing w:beforeLines="50" w:afterLines="50"/>
        <w:jc w:val="both"/>
        <w:textAlignment w:val="auto"/>
        <w:rPr>
          <w:rFonts w:ascii="宋体" w:hAnsi="宋体"/>
          <w:b/>
          <w:sz w:val="24"/>
          <w:szCs w:val="24"/>
        </w:rPr>
      </w:pPr>
    </w:p>
    <w:p>
      <w:pPr>
        <w:pStyle w:val="11"/>
        <w:wordWrap/>
        <w:spacing w:beforeLines="50" w:afterLines="50" w:line="360" w:lineRule="auto"/>
        <w:ind w:firstLine="480"/>
        <w:textAlignment w:val="auto"/>
        <w:rPr>
          <w:rFonts w:ascii="宋体" w:hAnsi="宋体" w:cs="Times New Roman"/>
          <w:kern w:val="0"/>
          <w:sz w:val="24"/>
          <w:szCs w:val="24"/>
        </w:rPr>
      </w:pPr>
      <w:r>
        <w:rPr>
          <w:rFonts w:hint="eastAsia" w:ascii="宋体" w:hAnsi="宋体"/>
          <w:sz w:val="24"/>
          <w:szCs w:val="24"/>
        </w:rPr>
        <w:t>（3）图片视频分类管理。</w:t>
      </w:r>
    </w:p>
    <w:p>
      <w:pPr>
        <w:jc w:val="left"/>
        <w:rPr>
          <w:rFonts w:hint="eastAsia" w:ascii="Times New Roman" w:hAnsi="Times New Roman" w:eastAsia="宋体" w:cs="宋体"/>
          <w:kern w:val="2"/>
          <w:sz w:val="24"/>
          <w:szCs w:val="20"/>
          <w:lang w:val="en-US" w:eastAsia="zh-CN" w:bidi="ar-SA"/>
        </w:rPr>
      </w:pPr>
      <w:r>
        <w:rPr>
          <w:rFonts w:hint="eastAsia" w:ascii="宋体" w:hAnsi="宋体"/>
        </w:rPr>
        <w:t>该功能为网站的管理员提供对图片视频分类的管理，包括添加分类、浏览分类、修改分类和删除分类的功能。管理员要先浏览图片视频分类列表，然后点击相应的链接来修改图片视频分类、修改图片视频分类或者删除图片视频分类。这些功能需要是网站的管理员登录后才可以使用。</w:t>
      </w:r>
      <w:r>
        <w:rPr>
          <w:rFonts w:hint="eastAsia" w:ascii="宋体" w:hAnsi="宋体"/>
          <w:lang w:eastAsia="zh-CN"/>
        </w:rPr>
        <w:t>如图</w:t>
      </w:r>
      <w:r>
        <w:rPr>
          <w:rFonts w:hint="eastAsia" w:ascii="宋体" w:hAnsi="宋体"/>
          <w:lang w:val="en-US" w:eastAsia="zh-CN"/>
        </w:rPr>
        <w:t>4.6-6所示：</w:t>
      </w:r>
      <w:r>
        <w:rPr>
          <w:rFonts w:hint="eastAsia" w:ascii="Times New Roman" w:hAnsi="Times New Roman" w:eastAsia="宋体" w:cs="宋体"/>
          <w:kern w:val="2"/>
          <w:sz w:val="24"/>
          <w:szCs w:val="20"/>
          <w:lang w:val="en-US" w:eastAsia="zh-CN" w:bidi="ar-SA"/>
        </w:rPr>
        <w:drawing>
          <wp:inline distT="0" distB="0" distL="114300" distR="114300">
            <wp:extent cx="5388610" cy="3154680"/>
            <wp:effectExtent l="0" t="0" r="2540" b="7620"/>
            <wp:docPr id="18" name="图片 15" descr="message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messageManage"/>
                    <pic:cNvPicPr>
                      <a:picLocks noChangeAspect="1"/>
                    </pic:cNvPicPr>
                  </pic:nvPicPr>
                  <pic:blipFill>
                    <a:blip r:embed="rId18">
                      <a:lum/>
                    </a:blip>
                    <a:stretch>
                      <a:fillRect/>
                    </a:stretch>
                  </pic:blipFill>
                  <pic:spPr>
                    <a:xfrm>
                      <a:off x="0" y="0"/>
                      <a:ext cx="5388610" cy="3154680"/>
                    </a:xfrm>
                    <a:prstGeom prst="rect">
                      <a:avLst/>
                    </a:prstGeom>
                    <a:noFill/>
                    <a:ln>
                      <a:noFill/>
                    </a:ln>
                  </pic:spPr>
                </pic:pic>
              </a:graphicData>
            </a:graphic>
          </wp:inline>
        </w:drawing>
      </w:r>
    </w:p>
    <w:p>
      <w:pPr>
        <w:wordWrap/>
        <w:spacing w:beforeLines="50" w:afterLines="50"/>
        <w:jc w:val="center"/>
        <w:textAlignment w:val="auto"/>
        <w:rPr>
          <w:rFonts w:ascii="宋体" w:hAnsi="宋体"/>
          <w:b w:val="0"/>
          <w:bCs/>
          <w:sz w:val="21"/>
          <w:szCs w:val="21"/>
        </w:rPr>
      </w:pPr>
      <w:r>
        <w:rPr>
          <w:rFonts w:hint="eastAsia" w:ascii="宋体" w:hAnsi="宋体"/>
          <w:b w:val="0"/>
          <w:bCs/>
          <w:sz w:val="21"/>
          <w:szCs w:val="21"/>
        </w:rPr>
        <w:t>图4.6</w:t>
      </w:r>
      <w:r>
        <w:rPr>
          <w:rFonts w:hint="eastAsia" w:ascii="宋体" w:hAnsi="宋体"/>
          <w:b w:val="0"/>
          <w:bCs/>
          <w:sz w:val="21"/>
          <w:szCs w:val="21"/>
          <w:lang w:val="en-US" w:eastAsia="zh-CN"/>
        </w:rPr>
        <w:t>-6</w:t>
      </w:r>
      <w:r>
        <w:rPr>
          <w:rFonts w:hint="eastAsia" w:ascii="宋体" w:hAnsi="宋体"/>
          <w:b w:val="0"/>
          <w:bCs/>
          <w:sz w:val="21"/>
          <w:szCs w:val="21"/>
        </w:rPr>
        <w:t>管理分类的显示</w:t>
      </w:r>
    </w:p>
    <w:p>
      <w:pPr>
        <w:pStyle w:val="2"/>
        <w:wordWrap/>
        <w:spacing w:beforeLines="50" w:afterLines="50"/>
        <w:jc w:val="left"/>
        <w:textAlignment w:val="auto"/>
      </w:pPr>
      <w:r>
        <w:rPr>
          <w:rFonts w:hint="eastAsia" w:ascii="黑体" w:hAnsi="黑体" w:eastAsia="黑体" w:cs="黑体"/>
          <w:sz w:val="30"/>
          <w:szCs w:val="30"/>
        </w:rPr>
        <w:t>五</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系统测试与部署</w:t>
      </w:r>
    </w:p>
    <w:p>
      <w:pPr>
        <w:wordWrap/>
        <w:spacing w:beforeLines="50" w:afterLines="50" w:line="360" w:lineRule="auto"/>
        <w:ind w:firstLine="480" w:firstLineChars="200"/>
        <w:textAlignment w:val="auto"/>
        <w:rPr>
          <w:sz w:val="24"/>
        </w:rPr>
      </w:pPr>
      <w:r>
        <w:rPr>
          <w:sz w:val="24"/>
        </w:rPr>
        <w:t>由于软件开发复杂性的原因，软件开发过程中不可避免的会产生各种错误。为了在软件开发的顺利完成以及在软件投入实际运营之前，尽可能多地发现软件当中的错误，需要尽可能全面地对软件进行测试。软件测试是软件工程中的一个重要阶段，它的任务是确认和验证软件分析、设计、实现过程中的逻辑正确性以及发现软件产品中存在的问题，并通过测试不断提高和完善软件产品的质量。</w:t>
      </w:r>
    </w:p>
    <w:p>
      <w:pPr>
        <w:pStyle w:val="3"/>
        <w:wordWrap/>
        <w:spacing w:beforeLines="50" w:afterLines="50"/>
        <w:textAlignment w:val="auto"/>
        <w:rPr>
          <w:rFonts w:hint="eastAsia" w:ascii="黑体" w:hAnsi="黑体" w:eastAsia="黑体" w:cs="黑体"/>
          <w:sz w:val="24"/>
          <w:szCs w:val="24"/>
        </w:rPr>
      </w:pPr>
      <w:bookmarkStart w:id="99" w:name="_Toc282019222"/>
      <w:bookmarkStart w:id="100" w:name="_Toc13973"/>
      <w:bookmarkStart w:id="101" w:name="_Toc232276402"/>
      <w:bookmarkStart w:id="102" w:name="_Toc230720565"/>
      <w:r>
        <w:rPr>
          <w:rFonts w:hint="eastAsia" w:ascii="黑体" w:hAnsi="黑体" w:eastAsia="黑体" w:cs="黑体"/>
          <w:sz w:val="24"/>
          <w:szCs w:val="24"/>
        </w:rPr>
        <w:t>5.1 系统测试概要</w:t>
      </w:r>
      <w:bookmarkEnd w:id="99"/>
      <w:bookmarkEnd w:id="100"/>
    </w:p>
    <w:p>
      <w:pPr>
        <w:pStyle w:val="10"/>
        <w:wordWrap/>
        <w:spacing w:beforeLines="50" w:afterLines="50" w:line="360" w:lineRule="auto"/>
        <w:ind w:left="359" w:leftChars="171" w:firstLine="120" w:firstLineChars="50"/>
        <w:textAlignment w:val="auto"/>
        <w:rPr>
          <w:rFonts w:ascii="宋体" w:hAnsi="宋体"/>
          <w:sz w:val="24"/>
        </w:rPr>
      </w:pPr>
      <w:r>
        <w:rPr>
          <w:rFonts w:hint="eastAsia" w:ascii="宋体" w:hAnsi="宋体"/>
          <w:sz w:val="24"/>
        </w:rPr>
        <w:t>此处采用的是黑盒测试法，及主要测试系统的每个功能是否能正确运作。</w:t>
      </w:r>
    </w:p>
    <w:p>
      <w:pPr>
        <w:pStyle w:val="10"/>
        <w:wordWrap/>
        <w:spacing w:beforeLines="50" w:afterLines="50" w:line="360" w:lineRule="auto"/>
        <w:ind w:left="1" w:firstLine="0" w:firstLineChars="0"/>
        <w:textAlignment w:val="auto"/>
        <w:rPr>
          <w:rFonts w:ascii="宋体" w:hAnsi="宋体"/>
          <w:sz w:val="24"/>
        </w:rPr>
      </w:pPr>
      <w:r>
        <w:rPr>
          <w:rFonts w:hint="eastAsia" w:ascii="宋体" w:hAnsi="宋体"/>
          <w:sz w:val="24"/>
        </w:rPr>
        <w:t>以下为接受测试的各个功能模块描述：</w:t>
      </w:r>
    </w:p>
    <w:p>
      <w:pPr>
        <w:pStyle w:val="10"/>
        <w:numPr>
          <w:ilvl w:val="0"/>
          <w:numId w:val="12"/>
        </w:numPr>
        <w:wordWrap/>
        <w:spacing w:beforeLines="50" w:afterLines="50" w:line="360" w:lineRule="auto"/>
        <w:ind w:firstLineChars="0"/>
        <w:textAlignment w:val="auto"/>
        <w:rPr>
          <w:rFonts w:ascii="宋体" w:hAnsi="宋体"/>
          <w:sz w:val="24"/>
        </w:rPr>
      </w:pPr>
      <w:r>
        <w:rPr>
          <w:rFonts w:hint="eastAsia" w:ascii="宋体" w:hAnsi="宋体"/>
          <w:sz w:val="24"/>
        </w:rPr>
        <w:t>登录功能；</w:t>
      </w:r>
    </w:p>
    <w:p>
      <w:pPr>
        <w:pStyle w:val="10"/>
        <w:wordWrap/>
        <w:spacing w:beforeLines="50" w:afterLines="50" w:line="360" w:lineRule="auto"/>
        <w:ind w:left="840" w:firstLine="0" w:firstLineChars="0"/>
        <w:textAlignment w:val="auto"/>
        <w:rPr>
          <w:rFonts w:ascii="宋体" w:hAnsi="宋体"/>
          <w:bCs/>
          <w:sz w:val="24"/>
        </w:rPr>
      </w:pPr>
      <w:r>
        <w:rPr>
          <w:rFonts w:hint="eastAsia" w:ascii="宋体" w:hAnsi="宋体"/>
          <w:sz w:val="24"/>
        </w:rPr>
        <w:t>实现用户登录，根据登录者的不同，进入不同界面，主要是管理员界面和用户个人界面。</w:t>
      </w:r>
    </w:p>
    <w:p>
      <w:pPr>
        <w:pStyle w:val="10"/>
        <w:numPr>
          <w:ilvl w:val="0"/>
          <w:numId w:val="12"/>
        </w:numPr>
        <w:wordWrap/>
        <w:spacing w:beforeLines="50" w:afterLines="50" w:line="360" w:lineRule="auto"/>
        <w:ind w:firstLineChars="0"/>
        <w:textAlignment w:val="auto"/>
        <w:rPr>
          <w:rFonts w:ascii="宋体" w:hAnsi="宋体"/>
          <w:sz w:val="24"/>
        </w:rPr>
      </w:pPr>
      <w:r>
        <w:rPr>
          <w:rFonts w:hint="eastAsia" w:ascii="宋体" w:hAnsi="宋体"/>
          <w:sz w:val="24"/>
        </w:rPr>
        <w:t>用户注册功能；</w:t>
      </w:r>
    </w:p>
    <w:p>
      <w:pPr>
        <w:pStyle w:val="10"/>
        <w:wordWrap/>
        <w:spacing w:beforeLines="50" w:afterLines="50" w:line="360" w:lineRule="auto"/>
        <w:ind w:left="840" w:firstLine="0" w:firstLineChars="0"/>
        <w:textAlignment w:val="auto"/>
        <w:rPr>
          <w:rFonts w:ascii="宋体" w:hAnsi="宋体"/>
          <w:sz w:val="24"/>
        </w:rPr>
      </w:pPr>
      <w:r>
        <w:rPr>
          <w:rFonts w:hint="eastAsia" w:ascii="宋体" w:hAnsi="宋体"/>
          <w:sz w:val="24"/>
        </w:rPr>
        <w:t>实现用户注册功能，在注册时填写相应的用户个人信息（用户名、密码、确认密码等）</w:t>
      </w:r>
    </w:p>
    <w:p>
      <w:pPr>
        <w:pStyle w:val="10"/>
        <w:numPr>
          <w:ilvl w:val="0"/>
          <w:numId w:val="12"/>
        </w:numPr>
        <w:wordWrap/>
        <w:spacing w:beforeLines="50" w:afterLines="50" w:line="360" w:lineRule="auto"/>
        <w:ind w:firstLineChars="0"/>
        <w:textAlignment w:val="auto"/>
        <w:rPr>
          <w:rFonts w:ascii="宋体" w:hAnsi="宋体"/>
          <w:sz w:val="24"/>
        </w:rPr>
      </w:pPr>
      <w:r>
        <w:rPr>
          <w:rFonts w:hint="eastAsia" w:ascii="宋体" w:hAnsi="宋体"/>
          <w:sz w:val="24"/>
        </w:rPr>
        <w:t>管理员信息管理功能；</w:t>
      </w:r>
    </w:p>
    <w:p>
      <w:pPr>
        <w:pStyle w:val="10"/>
        <w:wordWrap/>
        <w:spacing w:beforeLines="50" w:afterLines="50" w:line="360" w:lineRule="auto"/>
        <w:ind w:left="840" w:firstLine="0" w:firstLineChars="0"/>
        <w:textAlignment w:val="auto"/>
        <w:rPr>
          <w:rFonts w:ascii="宋体" w:hAnsi="宋体"/>
          <w:sz w:val="24"/>
        </w:rPr>
      </w:pPr>
      <w:r>
        <w:rPr>
          <w:rFonts w:hint="eastAsia" w:ascii="宋体" w:hAnsi="宋体"/>
          <w:sz w:val="24"/>
        </w:rPr>
        <w:t>实现管理员对整个电子相册管理系统的管理</w:t>
      </w:r>
    </w:p>
    <w:p>
      <w:pPr>
        <w:pStyle w:val="10"/>
        <w:numPr>
          <w:ilvl w:val="0"/>
          <w:numId w:val="12"/>
        </w:numPr>
        <w:wordWrap/>
        <w:spacing w:beforeLines="50" w:afterLines="50" w:line="360" w:lineRule="auto"/>
        <w:ind w:firstLineChars="0"/>
        <w:textAlignment w:val="auto"/>
        <w:rPr>
          <w:rFonts w:ascii="宋体" w:hAnsi="宋体"/>
          <w:sz w:val="24"/>
        </w:rPr>
      </w:pPr>
      <w:r>
        <w:rPr>
          <w:rFonts w:hint="eastAsia" w:ascii="宋体" w:hAnsi="宋体"/>
          <w:sz w:val="24"/>
        </w:rPr>
        <w:t>用户信息管理功能；</w:t>
      </w:r>
    </w:p>
    <w:p>
      <w:pPr>
        <w:pStyle w:val="10"/>
        <w:wordWrap/>
        <w:spacing w:beforeLines="50" w:afterLines="50" w:line="360" w:lineRule="auto"/>
        <w:ind w:left="840" w:firstLine="0" w:firstLineChars="0"/>
        <w:textAlignment w:val="auto"/>
        <w:rPr>
          <w:rFonts w:ascii="宋体" w:hAnsi="宋体"/>
          <w:sz w:val="24"/>
        </w:rPr>
      </w:pPr>
      <w:r>
        <w:rPr>
          <w:rFonts w:hint="eastAsia" w:ascii="宋体" w:hAnsi="宋体"/>
          <w:sz w:val="24"/>
        </w:rPr>
        <w:t>实现用户个人信息的管理，用户对于个人信息可以随时的修改。</w:t>
      </w:r>
    </w:p>
    <w:p>
      <w:pPr>
        <w:pStyle w:val="10"/>
        <w:numPr>
          <w:ilvl w:val="0"/>
          <w:numId w:val="12"/>
        </w:numPr>
        <w:wordWrap/>
        <w:spacing w:beforeLines="50" w:afterLines="50" w:line="360" w:lineRule="auto"/>
        <w:ind w:left="839" w:firstLineChars="0"/>
        <w:textAlignment w:val="auto"/>
        <w:rPr>
          <w:rFonts w:ascii="宋体" w:hAnsi="宋体"/>
          <w:sz w:val="24"/>
        </w:rPr>
      </w:pPr>
      <w:r>
        <w:rPr>
          <w:rFonts w:hint="eastAsia" w:ascii="宋体" w:hAnsi="宋体"/>
          <w:sz w:val="24"/>
        </w:rPr>
        <w:t>系统设置管理；</w:t>
      </w:r>
    </w:p>
    <w:p>
      <w:pPr>
        <w:pStyle w:val="10"/>
        <w:numPr>
          <w:ilvl w:val="0"/>
          <w:numId w:val="12"/>
        </w:numPr>
        <w:wordWrap/>
        <w:spacing w:beforeLines="50" w:afterLines="50" w:line="360" w:lineRule="auto"/>
        <w:ind w:left="839" w:firstLineChars="0"/>
        <w:textAlignment w:val="auto"/>
        <w:rPr>
          <w:rFonts w:hint="eastAsia"/>
          <w:sz w:val="28"/>
          <w:szCs w:val="28"/>
        </w:rPr>
      </w:pPr>
      <w:r>
        <w:rPr>
          <w:rFonts w:hint="eastAsia"/>
          <w:sz w:val="24"/>
        </w:rPr>
        <w:t>用户根据需要修改系统相关设置</w:t>
      </w:r>
      <w:bookmarkStart w:id="103" w:name="_Toc282019223"/>
    </w:p>
    <w:p>
      <w:pPr>
        <w:pStyle w:val="10"/>
        <w:numPr>
          <w:ilvl w:val="0"/>
          <w:numId w:val="0"/>
        </w:numPr>
        <w:wordWrap/>
        <w:spacing w:beforeLines="50" w:afterLines="50" w:line="360" w:lineRule="auto"/>
        <w:textAlignment w:val="auto"/>
        <w:outlineLvl w:val="1"/>
        <w:rPr>
          <w:rFonts w:hint="eastAsia"/>
          <w:sz w:val="28"/>
          <w:szCs w:val="28"/>
        </w:rPr>
      </w:pPr>
      <w:bookmarkStart w:id="104" w:name="_Toc7263"/>
      <w:r>
        <w:rPr>
          <w:rFonts w:hint="eastAsia" w:ascii="宋体" w:hAnsi="宋体"/>
          <w:b/>
          <w:bCs/>
          <w:sz w:val="24"/>
          <w:szCs w:val="24"/>
        </w:rPr>
        <w:t>5.2</w:t>
      </w:r>
      <w:r>
        <w:rPr>
          <w:rFonts w:hint="eastAsia" w:ascii="宋体" w:hAnsi="宋体"/>
          <w:b/>
          <w:bCs/>
          <w:sz w:val="24"/>
          <w:szCs w:val="24"/>
          <w:lang w:val="en-US" w:eastAsia="zh-CN"/>
        </w:rPr>
        <w:t xml:space="preserve">  </w:t>
      </w:r>
      <w:r>
        <w:rPr>
          <w:rFonts w:hint="eastAsia"/>
          <w:b/>
          <w:bCs/>
          <w:sz w:val="24"/>
          <w:szCs w:val="24"/>
        </w:rPr>
        <w:t>系统功能测试</w:t>
      </w:r>
      <w:bookmarkEnd w:id="103"/>
      <w:bookmarkEnd w:id="104"/>
    </w:p>
    <w:p>
      <w:pPr>
        <w:wordWrap/>
        <w:spacing w:beforeLines="50" w:afterLines="50"/>
        <w:jc w:val="center"/>
        <w:textAlignment w:val="auto"/>
        <w:rPr>
          <w:rFonts w:hint="eastAsia" w:ascii="宋体" w:hAnsi="宋体" w:eastAsia="宋体" w:cs="宋体"/>
          <w:b w:val="0"/>
          <w:bCs/>
          <w:sz w:val="21"/>
          <w:szCs w:val="21"/>
        </w:rPr>
      </w:pPr>
    </w:p>
    <w:p>
      <w:pPr>
        <w:wordWrap/>
        <w:spacing w:beforeLines="50" w:afterLines="50"/>
        <w:jc w:val="center"/>
        <w:textAlignment w:val="auto"/>
        <w:rPr>
          <w:rFonts w:hint="eastAsia"/>
          <w:sz w:val="28"/>
          <w:szCs w:val="28"/>
        </w:rPr>
      </w:pPr>
      <w:r>
        <w:rPr>
          <w:rFonts w:hint="eastAsia" w:ascii="宋体" w:hAnsi="宋体" w:eastAsia="宋体" w:cs="宋体"/>
          <w:b w:val="0"/>
          <w:bCs/>
          <w:sz w:val="21"/>
          <w:szCs w:val="21"/>
        </w:rPr>
        <w:t>表</w:t>
      </w:r>
      <w:r>
        <w:rPr>
          <w:rFonts w:hint="eastAsia" w:ascii="宋体" w:hAnsi="宋体" w:cs="宋体"/>
          <w:b w:val="0"/>
          <w:bCs/>
          <w:sz w:val="21"/>
          <w:szCs w:val="21"/>
          <w:lang w:val="en-US" w:eastAsia="zh-CN"/>
        </w:rPr>
        <w:t>5</w:t>
      </w:r>
      <w:r>
        <w:rPr>
          <w:rFonts w:hint="eastAsia" w:ascii="宋体" w:hAnsi="宋体" w:eastAsia="宋体" w:cs="宋体"/>
          <w:b w:val="0"/>
          <w:bCs/>
          <w:sz w:val="21"/>
          <w:szCs w:val="21"/>
        </w:rPr>
        <w:t>.</w:t>
      </w:r>
      <w:r>
        <w:rPr>
          <w:rFonts w:hint="eastAsia" w:ascii="宋体" w:hAnsi="宋体" w:cs="宋体"/>
          <w:b w:val="0"/>
          <w:bCs/>
          <w:sz w:val="21"/>
          <w:szCs w:val="21"/>
          <w:lang w:val="en-US" w:eastAsia="zh-CN"/>
        </w:rPr>
        <w:t>2-1</w:t>
      </w:r>
      <w:r>
        <w:rPr>
          <w:rFonts w:hint="eastAsia" w:ascii="宋体" w:hAnsi="宋体" w:eastAsia="宋体" w:cs="宋体"/>
          <w:b w:val="0"/>
          <w:bCs/>
          <w:sz w:val="21"/>
          <w:szCs w:val="21"/>
        </w:rPr>
        <w:t>用户信息表（userinfo表）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7"/>
        <w:gridCol w:w="1028"/>
        <w:gridCol w:w="2118"/>
        <w:gridCol w:w="784"/>
        <w:gridCol w:w="1102"/>
        <w:gridCol w:w="1378"/>
        <w:gridCol w:w="1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trPr>
        <w:tc>
          <w:tcPr>
            <w:tcW w:w="1925" w:type="dxa"/>
            <w:gridSpan w:val="2"/>
            <w:vMerge w:val="restart"/>
            <w:tcBorders>
              <w:top w:val="single" w:color="auto" w:sz="4" w:space="0"/>
              <w:left w:val="single" w:color="auto" w:sz="4" w:space="0"/>
              <w:right w:val="single" w:color="auto" w:sz="4" w:space="0"/>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功能模块</w:t>
            </w:r>
          </w:p>
        </w:tc>
        <w:tc>
          <w:tcPr>
            <w:tcW w:w="2902" w:type="dxa"/>
            <w:gridSpan w:val="2"/>
            <w:tcBorders>
              <w:top w:val="single" w:color="auto" w:sz="4" w:space="0"/>
              <w:left w:val="single" w:color="auto" w:sz="4" w:space="0"/>
              <w:bottom w:val="single" w:color="auto" w:sz="4" w:space="0"/>
              <w:right w:val="single" w:color="auto" w:sz="4" w:space="0"/>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合法等价类</w:t>
            </w:r>
          </w:p>
        </w:tc>
        <w:tc>
          <w:tcPr>
            <w:tcW w:w="2480" w:type="dxa"/>
            <w:gridSpan w:val="2"/>
            <w:tcBorders>
              <w:top w:val="single" w:color="auto" w:sz="4" w:space="0"/>
              <w:left w:val="single" w:color="auto" w:sz="4" w:space="0"/>
              <w:bottom w:val="single" w:color="auto" w:sz="4" w:space="0"/>
              <w:right w:val="single" w:color="auto" w:sz="4" w:space="0"/>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非法等价类</w:t>
            </w:r>
          </w:p>
        </w:tc>
        <w:tc>
          <w:tcPr>
            <w:tcW w:w="1215" w:type="dxa"/>
            <w:vMerge w:val="restart"/>
            <w:tcBorders>
              <w:top w:val="single" w:color="auto" w:sz="4" w:space="0"/>
              <w:left w:val="single" w:color="auto" w:sz="4" w:space="0"/>
              <w:right w:val="single" w:color="auto" w:sz="4" w:space="0"/>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7" w:hRule="atLeast"/>
        </w:trPr>
        <w:tc>
          <w:tcPr>
            <w:tcW w:w="1925" w:type="dxa"/>
            <w:gridSpan w:val="2"/>
            <w:vMerge w:val="continue"/>
            <w:tcBorders>
              <w:left w:val="single" w:color="auto" w:sz="4" w:space="0"/>
              <w:bottom w:val="single" w:color="auto" w:sz="4" w:space="0"/>
              <w:right w:val="single" w:color="auto" w:sz="4" w:space="0"/>
            </w:tcBorders>
            <w:vAlign w:val="top"/>
          </w:tcPr>
          <w:p>
            <w:pPr>
              <w:wordWrap/>
              <w:spacing w:beforeLines="50" w:afterLines="50" w:line="440" w:lineRule="exact"/>
              <w:textAlignment w:val="auto"/>
              <w:rPr>
                <w:rFonts w:ascii="宋体" w:hAnsi="宋体"/>
                <w:bCs/>
                <w:sz w:val="21"/>
                <w:szCs w:val="21"/>
              </w:rPr>
            </w:pPr>
          </w:p>
        </w:tc>
        <w:tc>
          <w:tcPr>
            <w:tcW w:w="2118" w:type="dxa"/>
            <w:tcBorders>
              <w:top w:val="single" w:color="auto" w:sz="4" w:space="0"/>
              <w:left w:val="single" w:color="auto" w:sz="4" w:space="0"/>
              <w:bottom w:val="single" w:color="auto" w:sz="4" w:space="0"/>
              <w:right w:val="single" w:color="auto" w:sz="4" w:space="0"/>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输入</w:t>
            </w:r>
          </w:p>
        </w:tc>
        <w:tc>
          <w:tcPr>
            <w:tcW w:w="784" w:type="dxa"/>
            <w:tcBorders>
              <w:top w:val="single" w:color="auto" w:sz="4" w:space="0"/>
              <w:left w:val="single" w:color="auto" w:sz="4" w:space="0"/>
              <w:bottom w:val="single" w:color="auto" w:sz="4" w:space="0"/>
              <w:right w:val="single" w:color="auto" w:sz="4" w:space="0"/>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预期输出</w:t>
            </w:r>
          </w:p>
        </w:tc>
        <w:tc>
          <w:tcPr>
            <w:tcW w:w="1102" w:type="dxa"/>
            <w:tcBorders>
              <w:top w:val="single" w:color="auto" w:sz="4" w:space="0"/>
              <w:left w:val="single" w:color="auto" w:sz="4" w:space="0"/>
              <w:bottom w:val="single" w:color="auto" w:sz="4" w:space="0"/>
              <w:right w:val="single" w:color="auto" w:sz="4" w:space="0"/>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输入</w:t>
            </w:r>
          </w:p>
        </w:tc>
        <w:tc>
          <w:tcPr>
            <w:tcW w:w="1378" w:type="dxa"/>
            <w:tcBorders>
              <w:top w:val="single" w:color="auto" w:sz="4" w:space="0"/>
              <w:left w:val="single" w:color="auto" w:sz="4" w:space="0"/>
              <w:bottom w:val="single" w:color="auto" w:sz="4" w:space="0"/>
              <w:right w:val="single" w:color="auto" w:sz="4" w:space="0"/>
            </w:tcBorders>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预期输出</w:t>
            </w:r>
          </w:p>
        </w:tc>
        <w:tc>
          <w:tcPr>
            <w:tcW w:w="1215" w:type="dxa"/>
            <w:vMerge w:val="continue"/>
            <w:tcBorders>
              <w:left w:val="single" w:color="auto" w:sz="4" w:space="0"/>
              <w:bottom w:val="single" w:color="auto" w:sz="4" w:space="0"/>
              <w:right w:val="single" w:color="auto" w:sz="4" w:space="0"/>
            </w:tcBorders>
            <w:vAlign w:val="top"/>
          </w:tcPr>
          <w:p>
            <w:pPr>
              <w:wordWrap/>
              <w:spacing w:beforeLines="50" w:afterLines="50" w:line="440" w:lineRule="exact"/>
              <w:textAlignment w:val="auto"/>
              <w:rPr>
                <w:rFonts w:ascii="宋体" w:hAnsi="宋体"/>
                <w:bCs/>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7" w:hRule="atLeast"/>
        </w:trPr>
        <w:tc>
          <w:tcPr>
            <w:tcW w:w="897" w:type="dxa"/>
            <w:vMerge w:val="restart"/>
            <w:vAlign w:val="top"/>
          </w:tcPr>
          <w:p>
            <w:pPr>
              <w:wordWrap/>
              <w:spacing w:beforeLines="50" w:afterLines="50" w:line="440" w:lineRule="exact"/>
              <w:ind w:firstLine="420" w:firstLineChars="200"/>
              <w:textAlignment w:val="auto"/>
              <w:rPr>
                <w:rFonts w:ascii="宋体" w:hAnsi="宋体"/>
                <w:bCs/>
                <w:sz w:val="21"/>
                <w:szCs w:val="21"/>
              </w:rPr>
            </w:pPr>
            <w:r>
              <w:rPr>
                <w:rFonts w:hint="eastAsia" w:ascii="宋体" w:hAnsi="宋体"/>
                <w:bCs/>
                <w:sz w:val="21"/>
                <w:szCs w:val="21"/>
              </w:rPr>
              <w:t>登录</w:t>
            </w:r>
          </w:p>
        </w:tc>
        <w:tc>
          <w:tcPr>
            <w:tcW w:w="1028"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登录</w:t>
            </w:r>
          </w:p>
        </w:tc>
        <w:tc>
          <w:tcPr>
            <w:tcW w:w="2118"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用户名：aa</w:t>
            </w:r>
          </w:p>
          <w:p>
            <w:pPr>
              <w:wordWrap/>
              <w:spacing w:beforeLines="50" w:afterLines="50" w:line="440" w:lineRule="exact"/>
              <w:textAlignment w:val="auto"/>
              <w:rPr>
                <w:rFonts w:ascii="宋体" w:hAnsi="宋体"/>
                <w:bCs/>
                <w:sz w:val="21"/>
                <w:szCs w:val="21"/>
              </w:rPr>
            </w:pPr>
            <w:r>
              <w:rPr>
                <w:rFonts w:hint="eastAsia" w:ascii="宋体" w:hAnsi="宋体"/>
                <w:bCs/>
                <w:sz w:val="21"/>
                <w:szCs w:val="21"/>
              </w:rPr>
              <w:t>密码：a</w:t>
            </w:r>
          </w:p>
        </w:tc>
        <w:tc>
          <w:tcPr>
            <w:tcW w:w="784"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登录成功</w:t>
            </w:r>
          </w:p>
        </w:tc>
        <w:tc>
          <w:tcPr>
            <w:tcW w:w="1102"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用户名：aa密码：a</w:t>
            </w:r>
          </w:p>
        </w:tc>
        <w:tc>
          <w:tcPr>
            <w:tcW w:w="1378"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用户名或者密码错误</w:t>
            </w:r>
          </w:p>
        </w:tc>
        <w:tc>
          <w:tcPr>
            <w:tcW w:w="1215"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trPr>
        <w:tc>
          <w:tcPr>
            <w:tcW w:w="897" w:type="dxa"/>
            <w:vMerge w:val="continue"/>
            <w:vAlign w:val="top"/>
          </w:tcPr>
          <w:p>
            <w:pPr>
              <w:wordWrap/>
              <w:spacing w:beforeLines="50" w:afterLines="50" w:line="440" w:lineRule="exact"/>
              <w:textAlignment w:val="auto"/>
              <w:rPr>
                <w:rFonts w:ascii="宋体" w:hAnsi="宋体"/>
                <w:bCs/>
                <w:sz w:val="21"/>
                <w:szCs w:val="21"/>
              </w:rPr>
            </w:pPr>
          </w:p>
        </w:tc>
        <w:tc>
          <w:tcPr>
            <w:tcW w:w="1028"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取消</w:t>
            </w:r>
          </w:p>
        </w:tc>
        <w:tc>
          <w:tcPr>
            <w:tcW w:w="2118"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不存在</w:t>
            </w:r>
          </w:p>
        </w:tc>
        <w:tc>
          <w:tcPr>
            <w:tcW w:w="784"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关闭</w:t>
            </w:r>
          </w:p>
        </w:tc>
        <w:tc>
          <w:tcPr>
            <w:tcW w:w="1102"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不存在</w:t>
            </w:r>
          </w:p>
        </w:tc>
        <w:tc>
          <w:tcPr>
            <w:tcW w:w="1378"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关闭</w:t>
            </w:r>
          </w:p>
        </w:tc>
        <w:tc>
          <w:tcPr>
            <w:tcW w:w="1215"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7" w:hRule="atLeast"/>
        </w:trPr>
        <w:tc>
          <w:tcPr>
            <w:tcW w:w="897" w:type="dxa"/>
            <w:vMerge w:val="continue"/>
            <w:vAlign w:val="top"/>
          </w:tcPr>
          <w:p>
            <w:pPr>
              <w:wordWrap/>
              <w:spacing w:beforeLines="50" w:afterLines="50" w:line="440" w:lineRule="exact"/>
              <w:textAlignment w:val="auto"/>
              <w:rPr>
                <w:rFonts w:ascii="宋体" w:hAnsi="宋体"/>
                <w:bCs/>
                <w:sz w:val="21"/>
                <w:szCs w:val="21"/>
              </w:rPr>
            </w:pPr>
          </w:p>
        </w:tc>
        <w:tc>
          <w:tcPr>
            <w:tcW w:w="1028"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注册</w:t>
            </w:r>
          </w:p>
        </w:tc>
        <w:tc>
          <w:tcPr>
            <w:tcW w:w="2118"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不存在</w:t>
            </w:r>
          </w:p>
        </w:tc>
        <w:tc>
          <w:tcPr>
            <w:tcW w:w="784"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用户注册界面</w:t>
            </w:r>
          </w:p>
        </w:tc>
        <w:tc>
          <w:tcPr>
            <w:tcW w:w="1102"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不存在</w:t>
            </w:r>
          </w:p>
        </w:tc>
        <w:tc>
          <w:tcPr>
            <w:tcW w:w="1378"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不存在</w:t>
            </w:r>
          </w:p>
        </w:tc>
        <w:tc>
          <w:tcPr>
            <w:tcW w:w="1215"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3" w:hRule="atLeast"/>
        </w:trPr>
        <w:tc>
          <w:tcPr>
            <w:tcW w:w="897" w:type="dxa"/>
            <w:vMerge w:val="restart"/>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注</w:t>
            </w:r>
          </w:p>
          <w:p>
            <w:pPr>
              <w:wordWrap/>
              <w:spacing w:beforeLines="50" w:afterLines="50" w:line="440" w:lineRule="exact"/>
              <w:textAlignment w:val="auto"/>
              <w:rPr>
                <w:rFonts w:ascii="宋体" w:hAnsi="宋体"/>
                <w:bCs/>
                <w:sz w:val="21"/>
                <w:szCs w:val="21"/>
              </w:rPr>
            </w:pPr>
            <w:r>
              <w:rPr>
                <w:rFonts w:hint="eastAsia" w:ascii="宋体" w:hAnsi="宋体"/>
                <w:bCs/>
                <w:sz w:val="21"/>
                <w:szCs w:val="21"/>
              </w:rPr>
              <w:t>册</w:t>
            </w:r>
          </w:p>
        </w:tc>
        <w:tc>
          <w:tcPr>
            <w:tcW w:w="1028"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注册</w:t>
            </w:r>
          </w:p>
        </w:tc>
        <w:tc>
          <w:tcPr>
            <w:tcW w:w="2118"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用户名：b密码:b</w:t>
            </w:r>
          </w:p>
          <w:p>
            <w:pPr>
              <w:wordWrap/>
              <w:spacing w:beforeLines="50" w:afterLines="50" w:line="440" w:lineRule="exact"/>
              <w:textAlignment w:val="auto"/>
              <w:rPr>
                <w:rFonts w:ascii="宋体" w:hAnsi="宋体"/>
                <w:bCs/>
                <w:sz w:val="21"/>
                <w:szCs w:val="21"/>
              </w:rPr>
            </w:pPr>
            <w:r>
              <w:rPr>
                <w:rFonts w:hint="eastAsia" w:ascii="宋体" w:hAnsi="宋体"/>
                <w:bCs/>
                <w:sz w:val="21"/>
                <w:szCs w:val="21"/>
              </w:rPr>
              <w:t>确认密码：b注册邮箱：12334@qq.com</w:t>
            </w:r>
          </w:p>
        </w:tc>
        <w:tc>
          <w:tcPr>
            <w:tcW w:w="784" w:type="dxa"/>
            <w:vAlign w:val="top"/>
          </w:tcPr>
          <w:p>
            <w:pPr>
              <w:wordWrap/>
              <w:spacing w:beforeLines="50" w:afterLines="50" w:line="440" w:lineRule="exact"/>
              <w:ind w:left="239" w:leftChars="114"/>
              <w:textAlignment w:val="auto"/>
              <w:rPr>
                <w:rFonts w:ascii="宋体" w:hAnsi="宋体"/>
                <w:bCs/>
                <w:sz w:val="21"/>
                <w:szCs w:val="21"/>
              </w:rPr>
            </w:pPr>
            <w:r>
              <w:rPr>
                <w:rFonts w:hint="eastAsia" w:ascii="宋体" w:hAnsi="宋体"/>
                <w:bCs/>
                <w:sz w:val="21"/>
                <w:szCs w:val="21"/>
              </w:rPr>
              <w:t>注册成功</w:t>
            </w:r>
          </w:p>
        </w:tc>
        <w:tc>
          <w:tcPr>
            <w:tcW w:w="1102"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输入已存在的用户名aa</w:t>
            </w:r>
          </w:p>
        </w:tc>
        <w:tc>
          <w:tcPr>
            <w:tcW w:w="1378"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你所注册的用户名已存在，请重新注册</w:t>
            </w:r>
          </w:p>
        </w:tc>
        <w:tc>
          <w:tcPr>
            <w:tcW w:w="1215"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7" w:hRule="atLeast"/>
        </w:trPr>
        <w:tc>
          <w:tcPr>
            <w:tcW w:w="897" w:type="dxa"/>
            <w:vMerge w:val="continue"/>
            <w:vAlign w:val="top"/>
          </w:tcPr>
          <w:p>
            <w:pPr>
              <w:wordWrap/>
              <w:spacing w:beforeLines="50" w:afterLines="50" w:line="440" w:lineRule="exact"/>
              <w:textAlignment w:val="auto"/>
              <w:rPr>
                <w:rFonts w:ascii="宋体" w:hAnsi="宋体"/>
                <w:bCs/>
                <w:sz w:val="21"/>
                <w:szCs w:val="21"/>
              </w:rPr>
            </w:pPr>
          </w:p>
        </w:tc>
        <w:tc>
          <w:tcPr>
            <w:tcW w:w="1028"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取消</w:t>
            </w:r>
          </w:p>
        </w:tc>
        <w:tc>
          <w:tcPr>
            <w:tcW w:w="2118"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不存在</w:t>
            </w:r>
          </w:p>
        </w:tc>
        <w:tc>
          <w:tcPr>
            <w:tcW w:w="784"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退出注册界面</w:t>
            </w:r>
          </w:p>
        </w:tc>
        <w:tc>
          <w:tcPr>
            <w:tcW w:w="1102"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不存在</w:t>
            </w:r>
          </w:p>
        </w:tc>
        <w:tc>
          <w:tcPr>
            <w:tcW w:w="1378"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不存在</w:t>
            </w:r>
          </w:p>
        </w:tc>
        <w:tc>
          <w:tcPr>
            <w:tcW w:w="1215"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62" w:hRule="atLeast"/>
        </w:trPr>
        <w:tc>
          <w:tcPr>
            <w:tcW w:w="897" w:type="dxa"/>
            <w:vMerge w:val="restart"/>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管理员信息管理</w:t>
            </w:r>
          </w:p>
        </w:tc>
        <w:tc>
          <w:tcPr>
            <w:tcW w:w="1028"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查看</w:t>
            </w:r>
          </w:p>
        </w:tc>
        <w:tc>
          <w:tcPr>
            <w:tcW w:w="2118"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用户名：aa</w:t>
            </w:r>
          </w:p>
        </w:tc>
        <w:tc>
          <w:tcPr>
            <w:tcW w:w="784"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个人资料界面</w:t>
            </w:r>
          </w:p>
        </w:tc>
        <w:tc>
          <w:tcPr>
            <w:tcW w:w="1102"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不存在</w:t>
            </w:r>
          </w:p>
        </w:tc>
        <w:tc>
          <w:tcPr>
            <w:tcW w:w="1378"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不存在</w:t>
            </w:r>
          </w:p>
        </w:tc>
        <w:tc>
          <w:tcPr>
            <w:tcW w:w="1215"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12" w:hRule="atLeast"/>
        </w:trPr>
        <w:tc>
          <w:tcPr>
            <w:tcW w:w="897" w:type="dxa"/>
            <w:vMerge w:val="continue"/>
            <w:vAlign w:val="top"/>
          </w:tcPr>
          <w:p>
            <w:pPr>
              <w:wordWrap/>
              <w:spacing w:beforeLines="50" w:afterLines="50" w:line="440" w:lineRule="exact"/>
              <w:textAlignment w:val="auto"/>
              <w:rPr>
                <w:rFonts w:ascii="宋体" w:hAnsi="宋体"/>
                <w:bCs/>
                <w:sz w:val="21"/>
                <w:szCs w:val="21"/>
              </w:rPr>
            </w:pPr>
          </w:p>
        </w:tc>
        <w:tc>
          <w:tcPr>
            <w:tcW w:w="1028"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修改</w:t>
            </w:r>
          </w:p>
        </w:tc>
        <w:tc>
          <w:tcPr>
            <w:tcW w:w="2118"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用户名：aa</w:t>
            </w:r>
          </w:p>
        </w:tc>
        <w:tc>
          <w:tcPr>
            <w:tcW w:w="784"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用户个人资料</w:t>
            </w:r>
          </w:p>
        </w:tc>
        <w:tc>
          <w:tcPr>
            <w:tcW w:w="1102"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不存在</w:t>
            </w:r>
          </w:p>
        </w:tc>
        <w:tc>
          <w:tcPr>
            <w:tcW w:w="1378"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不存在</w:t>
            </w:r>
          </w:p>
        </w:tc>
        <w:tc>
          <w:tcPr>
            <w:tcW w:w="1215" w:type="dxa"/>
            <w:vAlign w:val="top"/>
          </w:tcPr>
          <w:p>
            <w:pPr>
              <w:wordWrap/>
              <w:spacing w:beforeLines="50" w:afterLines="50" w:line="440" w:lineRule="exact"/>
              <w:textAlignment w:val="auto"/>
              <w:rPr>
                <w:rFonts w:ascii="宋体" w:hAnsi="宋体"/>
                <w:bCs/>
                <w:sz w:val="21"/>
                <w:szCs w:val="21"/>
              </w:rPr>
            </w:pPr>
            <w:r>
              <w:rPr>
                <w:rFonts w:hint="eastAsia" w:ascii="宋体" w:hAnsi="宋体"/>
                <w:bCs/>
                <w:sz w:val="21"/>
                <w:szCs w:val="21"/>
              </w:rPr>
              <w:t>成功</w:t>
            </w:r>
          </w:p>
        </w:tc>
      </w:tr>
    </w:tbl>
    <w:p>
      <w:pPr>
        <w:wordWrap/>
        <w:spacing w:beforeLines="50" w:afterLines="50" w:line="440" w:lineRule="exact"/>
        <w:ind w:firstLine="360" w:firstLineChars="150"/>
        <w:textAlignment w:val="auto"/>
        <w:rPr>
          <w:rFonts w:ascii="宋体" w:hAnsi="宋体"/>
          <w:bCs/>
          <w:sz w:val="24"/>
        </w:rPr>
      </w:pPr>
    </w:p>
    <w:p>
      <w:pPr>
        <w:pStyle w:val="3"/>
        <w:wordWrap/>
        <w:spacing w:beforeLines="50" w:afterLines="50" w:line="360" w:lineRule="auto"/>
        <w:textAlignment w:val="auto"/>
        <w:rPr>
          <w:rFonts w:hint="eastAsia" w:ascii="黑体" w:hAnsi="黑体" w:eastAsia="黑体" w:cs="黑体"/>
          <w:sz w:val="24"/>
          <w:szCs w:val="24"/>
        </w:rPr>
      </w:pPr>
      <w:bookmarkStart w:id="105" w:name="_Toc282019224"/>
      <w:bookmarkStart w:id="106" w:name="_Toc9692"/>
      <w:r>
        <w:rPr>
          <w:rFonts w:hint="eastAsia" w:ascii="黑体" w:hAnsi="黑体" w:eastAsia="黑体" w:cs="黑体"/>
          <w:sz w:val="24"/>
          <w:szCs w:val="24"/>
        </w:rPr>
        <w:t>5.3</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系统维护</w:t>
      </w:r>
      <w:bookmarkEnd w:id="105"/>
      <w:bookmarkEnd w:id="106"/>
    </w:p>
    <w:p>
      <w:pPr>
        <w:pStyle w:val="10"/>
        <w:wordWrap/>
        <w:spacing w:beforeLines="50" w:afterLines="50" w:line="360" w:lineRule="auto"/>
        <w:ind w:left="360" w:firstLine="0" w:firstLineChars="0"/>
        <w:textAlignment w:val="auto"/>
        <w:rPr>
          <w:rFonts w:ascii="宋体" w:hAnsi="宋体"/>
          <w:sz w:val="24"/>
        </w:rPr>
      </w:pPr>
      <w:r>
        <w:rPr>
          <w:rFonts w:hint="eastAsia" w:ascii="宋体" w:hAnsi="宋体"/>
          <w:sz w:val="24"/>
        </w:rPr>
        <w:t>本系统主要采取三种方式维护：</w:t>
      </w:r>
    </w:p>
    <w:p>
      <w:pPr>
        <w:wordWrap/>
        <w:spacing w:beforeLines="50" w:afterLines="50" w:line="360" w:lineRule="auto"/>
        <w:textAlignment w:val="auto"/>
        <w:rPr>
          <w:rFonts w:ascii="宋体" w:hAnsi="宋体"/>
          <w:sz w:val="24"/>
        </w:rPr>
      </w:pPr>
      <w:r>
        <w:rPr>
          <w:rFonts w:hint="eastAsia" w:ascii="宋体" w:hAnsi="宋体"/>
          <w:sz w:val="24"/>
        </w:rPr>
        <w:t>1 改正性维护</w:t>
      </w:r>
    </w:p>
    <w:p>
      <w:pPr>
        <w:pStyle w:val="12"/>
        <w:wordWrap/>
        <w:spacing w:beforeLines="50" w:afterLines="50" w:line="360" w:lineRule="auto"/>
        <w:ind w:firstLine="480" w:firstLineChars="200"/>
        <w:textAlignment w:val="auto"/>
        <w:rPr>
          <w:rFonts w:hAnsi="宋体"/>
          <w:sz w:val="24"/>
          <w:szCs w:val="24"/>
        </w:rPr>
      </w:pPr>
      <w:r>
        <w:rPr>
          <w:rFonts w:hint="eastAsia" w:hAnsi="宋体"/>
          <w:sz w:val="24"/>
          <w:szCs w:val="24"/>
        </w:rPr>
        <w:t>在软件初期使用，由于某种原因，软件存在一些错误或缺陷。需要由软件开发小组按用户要求对系统进行改正性维护。</w:t>
      </w:r>
    </w:p>
    <w:p>
      <w:pPr>
        <w:wordWrap/>
        <w:spacing w:beforeLines="50" w:afterLines="50" w:line="360" w:lineRule="auto"/>
        <w:textAlignment w:val="auto"/>
        <w:rPr>
          <w:rFonts w:ascii="宋体" w:hAnsi="宋体"/>
          <w:sz w:val="24"/>
        </w:rPr>
      </w:pPr>
      <w:r>
        <w:rPr>
          <w:rFonts w:hint="eastAsia" w:ascii="宋体" w:hAnsi="宋体"/>
          <w:sz w:val="24"/>
        </w:rPr>
        <w:t>2 适应性维护</w:t>
      </w:r>
    </w:p>
    <w:p>
      <w:pPr>
        <w:pStyle w:val="12"/>
        <w:wordWrap/>
        <w:spacing w:beforeLines="50" w:afterLines="50" w:line="360" w:lineRule="auto"/>
        <w:ind w:firstLine="480" w:firstLineChars="200"/>
        <w:textAlignment w:val="auto"/>
        <w:rPr>
          <w:rFonts w:hAnsi="宋体"/>
          <w:sz w:val="24"/>
          <w:szCs w:val="24"/>
        </w:rPr>
      </w:pPr>
      <w:r>
        <w:rPr>
          <w:rFonts w:hint="eastAsia" w:hAnsi="宋体"/>
          <w:sz w:val="24"/>
          <w:szCs w:val="24"/>
        </w:rPr>
        <w:t>当系统长时间使用后，随着用户的增加，系统在某些方面的速度可能不如刚开始的时候，所以对这个问题我们要做出适当维护。</w:t>
      </w:r>
    </w:p>
    <w:p>
      <w:pPr>
        <w:wordWrap/>
        <w:spacing w:beforeLines="50" w:afterLines="50" w:line="360" w:lineRule="auto"/>
        <w:textAlignment w:val="auto"/>
        <w:rPr>
          <w:rFonts w:ascii="宋体" w:hAnsi="宋体"/>
          <w:sz w:val="24"/>
        </w:rPr>
      </w:pPr>
      <w:r>
        <w:rPr>
          <w:rFonts w:hint="eastAsia" w:ascii="宋体" w:hAnsi="宋体"/>
          <w:sz w:val="24"/>
        </w:rPr>
        <w:t>3 完善性维护</w:t>
      </w:r>
    </w:p>
    <w:p>
      <w:pPr>
        <w:pStyle w:val="12"/>
        <w:wordWrap/>
        <w:spacing w:beforeLines="50" w:afterLines="50" w:line="360" w:lineRule="auto"/>
        <w:ind w:firstLine="480" w:firstLineChars="200"/>
        <w:textAlignment w:val="auto"/>
        <w:rPr>
          <w:rFonts w:hAnsi="宋体"/>
          <w:sz w:val="24"/>
          <w:szCs w:val="24"/>
        </w:rPr>
      </w:pPr>
      <w:r>
        <w:rPr>
          <w:rFonts w:hint="eastAsia" w:hAnsi="宋体"/>
          <w:sz w:val="24"/>
          <w:szCs w:val="24"/>
        </w:rPr>
        <w:t>在系统使用几年后，该应用系统可能不适应业务的发展。用户对软件提出了新的需求和性能要求。</w:t>
      </w:r>
    </w:p>
    <w:p>
      <w:pPr>
        <w:pStyle w:val="3"/>
        <w:wordWrap/>
        <w:spacing w:beforeLines="50" w:afterLines="50"/>
        <w:textAlignment w:val="auto"/>
        <w:rPr>
          <w:rFonts w:hint="eastAsia" w:ascii="黑体" w:hAnsi="黑体" w:eastAsia="黑体" w:cs="黑体"/>
          <w:sz w:val="24"/>
          <w:szCs w:val="24"/>
        </w:rPr>
      </w:pPr>
      <w:bookmarkStart w:id="107" w:name="_Toc4553"/>
      <w:r>
        <w:rPr>
          <w:rFonts w:hint="eastAsia" w:ascii="黑体" w:hAnsi="黑体" w:eastAsia="黑体" w:cs="黑体"/>
          <w:sz w:val="24"/>
          <w:szCs w:val="24"/>
        </w:rPr>
        <w:t>5.4</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系统部署的软硬件环境</w:t>
      </w:r>
      <w:bookmarkEnd w:id="101"/>
      <w:bookmarkEnd w:id="102"/>
      <w:bookmarkEnd w:id="107"/>
    </w:p>
    <w:p>
      <w:pPr>
        <w:wordWrap/>
        <w:spacing w:beforeLines="50" w:afterLines="50" w:line="360" w:lineRule="auto"/>
        <w:textAlignment w:val="auto"/>
        <w:rPr>
          <w:sz w:val="24"/>
        </w:rPr>
      </w:pPr>
      <w:r>
        <w:rPr>
          <w:rFonts w:hint="eastAsia"/>
          <w:sz w:val="24"/>
        </w:rPr>
        <w:t>系统部署的软硬件环境如下：</w:t>
      </w:r>
    </w:p>
    <w:p>
      <w:pPr>
        <w:wordWrap/>
        <w:spacing w:beforeLines="50" w:afterLines="50" w:line="360" w:lineRule="auto"/>
        <w:ind w:firstLine="360" w:firstLineChars="150"/>
        <w:textAlignment w:val="auto"/>
        <w:rPr>
          <w:sz w:val="24"/>
        </w:rPr>
      </w:pPr>
      <w:r>
        <w:rPr>
          <w:rFonts w:hint="eastAsia"/>
          <w:sz w:val="24"/>
        </w:rPr>
        <w:t xml:space="preserve">（1）Web服务器 </w:t>
      </w:r>
      <w:r>
        <w:rPr>
          <w:rFonts w:hint="eastAsia"/>
          <w:sz w:val="24"/>
          <w:lang w:val="en-US" w:eastAsia="zh-CN"/>
        </w:rPr>
        <w:t>Tomact</w:t>
      </w:r>
      <w:r>
        <w:rPr>
          <w:rFonts w:hint="eastAsia"/>
          <w:sz w:val="24"/>
        </w:rPr>
        <w:t>。</w:t>
      </w:r>
    </w:p>
    <w:p>
      <w:pPr>
        <w:wordWrap/>
        <w:spacing w:beforeLines="50" w:afterLines="50" w:line="360" w:lineRule="auto"/>
        <w:ind w:firstLine="480" w:firstLineChars="200"/>
        <w:textAlignment w:val="auto"/>
        <w:rPr>
          <w:sz w:val="24"/>
        </w:rPr>
      </w:pPr>
      <w:r>
        <w:rPr>
          <w:rFonts w:hint="eastAsia"/>
          <w:sz w:val="24"/>
        </w:rPr>
        <w:t>（a）硬件环境：2颗Xeon 3.0G CPU，2G内存，160G硬盘，2块千兆网卡。</w:t>
      </w:r>
    </w:p>
    <w:p>
      <w:pPr>
        <w:wordWrap/>
        <w:spacing w:beforeLines="50" w:afterLines="50" w:line="360" w:lineRule="auto"/>
        <w:ind w:firstLine="480" w:firstLineChars="200"/>
        <w:textAlignment w:val="auto"/>
        <w:rPr>
          <w:sz w:val="24"/>
        </w:rPr>
      </w:pPr>
      <w:r>
        <w:rPr>
          <w:rFonts w:hint="eastAsia"/>
          <w:sz w:val="24"/>
        </w:rPr>
        <w:t>（b）软件环境：M</w:t>
      </w:r>
      <w:r>
        <w:rPr>
          <w:rFonts w:hint="eastAsia"/>
          <w:sz w:val="24"/>
          <w:lang w:val="en-US" w:eastAsia="zh-CN"/>
        </w:rPr>
        <w:t>ySQL，Android</w:t>
      </w:r>
      <w:r>
        <w:rPr>
          <w:rFonts w:hint="eastAsia"/>
          <w:sz w:val="24"/>
        </w:rPr>
        <w:t>。</w:t>
      </w:r>
    </w:p>
    <w:p>
      <w:pPr>
        <w:wordWrap/>
        <w:spacing w:beforeLines="50" w:afterLines="50" w:line="360" w:lineRule="auto"/>
        <w:ind w:firstLine="360" w:firstLineChars="150"/>
        <w:textAlignment w:val="auto"/>
        <w:rPr>
          <w:sz w:val="24"/>
        </w:rPr>
      </w:pPr>
      <w:r>
        <w:rPr>
          <w:rFonts w:hint="eastAsia"/>
          <w:sz w:val="24"/>
        </w:rPr>
        <w:t>（2）网络环境：WEB服务器通过网卡100M接入校园网络</w:t>
      </w:r>
    </w:p>
    <w:p>
      <w:pPr>
        <w:pStyle w:val="3"/>
        <w:wordWrap/>
        <w:spacing w:beforeLines="50" w:afterLines="50"/>
        <w:textAlignment w:val="auto"/>
        <w:rPr>
          <w:rFonts w:hint="eastAsia" w:ascii="黑体" w:hAnsi="黑体" w:eastAsia="黑体" w:cs="黑体"/>
          <w:sz w:val="24"/>
          <w:szCs w:val="24"/>
        </w:rPr>
      </w:pPr>
      <w:bookmarkStart w:id="108" w:name="_Toc230720566"/>
      <w:bookmarkStart w:id="109" w:name="_Toc232276403"/>
      <w:bookmarkStart w:id="110" w:name="_Toc18951"/>
      <w:r>
        <w:rPr>
          <w:rFonts w:hint="eastAsia" w:ascii="黑体" w:hAnsi="黑体" w:eastAsia="黑体" w:cs="黑体"/>
          <w:sz w:val="24"/>
          <w:szCs w:val="24"/>
        </w:rPr>
        <w:t>5.5</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系统测试与部署的总体评价</w:t>
      </w:r>
      <w:bookmarkEnd w:id="108"/>
      <w:bookmarkEnd w:id="109"/>
      <w:bookmarkEnd w:id="110"/>
    </w:p>
    <w:p>
      <w:pPr>
        <w:wordWrap/>
        <w:spacing w:beforeLines="50" w:afterLines="50" w:line="360" w:lineRule="auto"/>
        <w:ind w:firstLine="480" w:firstLineChars="200"/>
        <w:textAlignment w:val="auto"/>
        <w:rPr>
          <w:sz w:val="24"/>
        </w:rPr>
      </w:pPr>
      <w:r>
        <w:rPr>
          <w:rFonts w:hint="eastAsia"/>
          <w:sz w:val="24"/>
        </w:rPr>
        <w:t>经过系统测试和部署后的用户反馈，对图片共享网站系统的评价如下：</w:t>
      </w:r>
    </w:p>
    <w:p>
      <w:pPr>
        <w:wordWrap/>
        <w:spacing w:beforeLines="50" w:afterLines="50" w:line="360" w:lineRule="auto"/>
        <w:ind w:firstLine="360" w:firstLineChars="150"/>
        <w:textAlignment w:val="auto"/>
        <w:rPr>
          <w:sz w:val="24"/>
        </w:rPr>
      </w:pPr>
      <w:r>
        <w:rPr>
          <w:rFonts w:hint="eastAsia"/>
          <w:sz w:val="24"/>
        </w:rPr>
        <w:t>（1）系统实现了需求分析阶段的功能需求，并具有良好的扩展性，能有效地为网络用户提供图片共享服务，系统响应速度较为良好，数据处理效率较高。</w:t>
      </w:r>
    </w:p>
    <w:p>
      <w:pPr>
        <w:wordWrap/>
        <w:spacing w:beforeLines="50" w:afterLines="50" w:line="360" w:lineRule="auto"/>
        <w:ind w:firstLine="360" w:firstLineChars="150"/>
        <w:textAlignment w:val="auto"/>
        <w:rPr>
          <w:sz w:val="24"/>
        </w:rPr>
      </w:pPr>
      <w:r>
        <w:rPr>
          <w:rFonts w:hint="eastAsia"/>
          <w:sz w:val="24"/>
        </w:rPr>
        <w:t>（2）经过系统开发阶段的</w:t>
      </w:r>
      <w:bookmarkStart w:id="111" w:name="_GoBack"/>
      <w:bookmarkEnd w:id="111"/>
      <w:r>
        <w:rPr>
          <w:rFonts w:hint="eastAsia"/>
          <w:sz w:val="24"/>
        </w:rPr>
        <w:t>测试和用户测试，表明图片共享网站系统的健壮性比较好，能够有效应对用户对页面的恶意访问，保证系统的稳定运行和后台数据的完整。</w:t>
      </w:r>
    </w:p>
    <w:p>
      <w:pPr>
        <w:wordWrap/>
        <w:spacing w:beforeLines="50" w:afterLines="50" w:line="360" w:lineRule="auto"/>
        <w:ind w:firstLine="360" w:firstLineChars="150"/>
        <w:textAlignment w:val="auto"/>
        <w:rPr>
          <w:sz w:val="24"/>
        </w:rPr>
      </w:pPr>
      <w:r>
        <w:rPr>
          <w:rFonts w:hint="eastAsia"/>
          <w:sz w:val="24"/>
        </w:rPr>
        <w:t>（3）系统的人机交互界面较友好，操作流程基本统一。</w:t>
      </w:r>
    </w:p>
    <w:p>
      <w:pPr>
        <w:wordWrap/>
        <w:spacing w:beforeLines="50" w:afterLines="50" w:line="360" w:lineRule="auto"/>
        <w:ind w:firstLine="360" w:firstLineChars="150"/>
        <w:textAlignment w:val="auto"/>
        <w:rPr>
          <w:rFonts w:hint="eastAsia"/>
          <w:sz w:val="24"/>
        </w:rPr>
      </w:pPr>
      <w:r>
        <w:rPr>
          <w:rFonts w:hint="eastAsia"/>
          <w:sz w:val="24"/>
        </w:rPr>
        <w:t>（4）系统的后台管理功能较完善，能够满足系统日常管理的需要。</w:t>
      </w:r>
    </w:p>
    <w:p>
      <w:pPr>
        <w:jc w:val="left"/>
        <w:rPr>
          <w:rFonts w:hint="eastAsia" w:ascii="Times New Roman" w:hAnsi="Times New Roman" w:eastAsia="宋体" w:cs="宋体"/>
          <w:kern w:val="2"/>
          <w:sz w:val="24"/>
          <w:szCs w:val="20"/>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方正小标宋简体">
    <w:altName w:val="黑体"/>
    <w:panose1 w:val="03000509000000000000"/>
    <w:charset w:val="86"/>
    <w:family w:val="script"/>
    <w:pitch w:val="default"/>
    <w:sig w:usb0="00000000" w:usb1="00000000" w:usb2="00000010" w:usb3="00000000" w:csb0="00040000"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94F2A"/>
    <w:multiLevelType w:val="multilevel"/>
    <w:tmpl w:val="09094F2A"/>
    <w:lvl w:ilvl="0" w:tentative="0">
      <w:start w:val="1"/>
      <w:numFmt w:val="decimal"/>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
    <w:nsid w:val="0AF9235D"/>
    <w:multiLevelType w:val="multilevel"/>
    <w:tmpl w:val="0AF9235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1BC7690D"/>
    <w:multiLevelType w:val="multilevel"/>
    <w:tmpl w:val="1BC7690D"/>
    <w:lvl w:ilvl="0" w:tentative="0">
      <w:start w:val="1"/>
      <w:numFmt w:val="decimal"/>
      <w:lvlText w:val="%1）"/>
      <w:lvlJc w:val="left"/>
      <w:pPr>
        <w:tabs>
          <w:tab w:val="left" w:pos="780"/>
        </w:tabs>
        <w:ind w:left="780" w:hanging="360"/>
      </w:pPr>
      <w:rPr>
        <w:rFonts w:hint="default"/>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
    <w:nsid w:val="313A2C00"/>
    <w:multiLevelType w:val="multilevel"/>
    <w:tmpl w:val="313A2C00"/>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45CD1D22"/>
    <w:multiLevelType w:val="multilevel"/>
    <w:tmpl w:val="45CD1D22"/>
    <w:lvl w:ilvl="0" w:tentative="0">
      <w:start w:val="1"/>
      <w:numFmt w:val="decimal"/>
      <w:lvlText w:val="%1）"/>
      <w:lvlJc w:val="left"/>
      <w:pPr>
        <w:tabs>
          <w:tab w:val="left" w:pos="780"/>
        </w:tabs>
        <w:ind w:left="780" w:hanging="360"/>
      </w:pPr>
      <w:rPr>
        <w:rFonts w:hint="default"/>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5">
    <w:nsid w:val="5397A356"/>
    <w:multiLevelType w:val="singleLevel"/>
    <w:tmpl w:val="5397A356"/>
    <w:lvl w:ilvl="0" w:tentative="0">
      <w:start w:val="3"/>
      <w:numFmt w:val="decimal"/>
      <w:suff w:val="nothing"/>
      <w:lvlText w:val="%1、"/>
      <w:lvlJc w:val="left"/>
    </w:lvl>
  </w:abstractNum>
  <w:abstractNum w:abstractNumId="6">
    <w:nsid w:val="539FDF86"/>
    <w:multiLevelType w:val="singleLevel"/>
    <w:tmpl w:val="539FDF86"/>
    <w:lvl w:ilvl="0" w:tentative="0">
      <w:start w:val="1"/>
      <w:numFmt w:val="decimal"/>
      <w:suff w:val="nothing"/>
      <w:lvlText w:val="（%1）"/>
      <w:lvlJc w:val="left"/>
    </w:lvl>
  </w:abstractNum>
  <w:abstractNum w:abstractNumId="7">
    <w:nsid w:val="539FE133"/>
    <w:multiLevelType w:val="singleLevel"/>
    <w:tmpl w:val="539FE133"/>
    <w:lvl w:ilvl="0" w:tentative="0">
      <w:start w:val="2"/>
      <w:numFmt w:val="decimal"/>
      <w:suff w:val="nothing"/>
      <w:lvlText w:val="（%1）"/>
      <w:lvlJc w:val="left"/>
    </w:lvl>
  </w:abstractNum>
  <w:abstractNum w:abstractNumId="8">
    <w:nsid w:val="539FE44E"/>
    <w:multiLevelType w:val="singleLevel"/>
    <w:tmpl w:val="539FE44E"/>
    <w:lvl w:ilvl="0" w:tentative="0">
      <w:start w:val="1"/>
      <w:numFmt w:val="decimal"/>
      <w:suff w:val="nothing"/>
      <w:lvlText w:val="（%1）"/>
      <w:lvlJc w:val="left"/>
    </w:lvl>
  </w:abstractNum>
  <w:abstractNum w:abstractNumId="9">
    <w:nsid w:val="539FE955"/>
    <w:multiLevelType w:val="singleLevel"/>
    <w:tmpl w:val="539FE955"/>
    <w:lvl w:ilvl="0" w:tentative="0">
      <w:start w:val="1"/>
      <w:numFmt w:val="decimal"/>
      <w:suff w:val="nothing"/>
      <w:lvlText w:val="（%1）"/>
      <w:lvlJc w:val="left"/>
    </w:lvl>
  </w:abstractNum>
  <w:abstractNum w:abstractNumId="10">
    <w:nsid w:val="539FEA58"/>
    <w:multiLevelType w:val="singleLevel"/>
    <w:tmpl w:val="539FEA58"/>
    <w:lvl w:ilvl="0" w:tentative="0">
      <w:start w:val="2"/>
      <w:numFmt w:val="decimal"/>
      <w:suff w:val="nothing"/>
      <w:lvlText w:val="（%1）"/>
      <w:lvlJc w:val="left"/>
    </w:lvl>
  </w:abstractNum>
  <w:abstractNum w:abstractNumId="11">
    <w:nsid w:val="57AD41A6"/>
    <w:multiLevelType w:val="multilevel"/>
    <w:tmpl w:val="57AD41A6"/>
    <w:lvl w:ilvl="0" w:tentative="0">
      <w:start w:val="4"/>
      <w:numFmt w:val="decimal"/>
      <w:lvlText w:val="%1）"/>
      <w:lvlJc w:val="left"/>
      <w:pPr>
        <w:tabs>
          <w:tab w:val="left" w:pos="780"/>
        </w:tabs>
        <w:ind w:left="780" w:hanging="360"/>
      </w:pPr>
      <w:rPr>
        <w:rFonts w:hint="default"/>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num w:numId="1">
    <w:abstractNumId w:val="4"/>
  </w:num>
  <w:num w:numId="2">
    <w:abstractNumId w:val="2"/>
  </w:num>
  <w:num w:numId="3">
    <w:abstractNumId w:val="11"/>
  </w:num>
  <w:num w:numId="4">
    <w:abstractNumId w:val="3"/>
  </w:num>
  <w:num w:numId="5">
    <w:abstractNumId w:val="5"/>
  </w:num>
  <w:num w:numId="6">
    <w:abstractNumId w:val="0"/>
  </w:num>
  <w:num w:numId="7">
    <w:abstractNumId w:val="6"/>
  </w:num>
  <w:num w:numId="8">
    <w:abstractNumId w:val="7"/>
  </w:num>
  <w:num w:numId="9">
    <w:abstractNumId w:val="8"/>
  </w:num>
  <w:num w:numId="10">
    <w:abstractNumId w:val="9"/>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413081"/>
    <w:rsid w:val="12413081"/>
    <w:rsid w:val="55666C53"/>
    <w:rsid w:val="61B11EF5"/>
    <w:rsid w:val="64F946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iPriority="99"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iPriority="99"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uiPriority w:val="0"/>
    <w:pPr>
      <w:keepNext/>
      <w:keepLines/>
      <w:spacing w:before="340" w:after="330" w:line="578" w:lineRule="auto"/>
      <w:outlineLvl w:val="0"/>
    </w:pPr>
    <w:rPr>
      <w:rFonts w:ascii="Times New Roman" w:hAnsi="Times New Roman" w:eastAsia="宋体" w:cs="Times New Roman"/>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Cambria" w:hAnsi="Cambria" w:eastAsia="宋体" w:cs="黑体"/>
      <w:b/>
      <w:bCs/>
      <w:sz w:val="32"/>
      <w:szCs w:val="32"/>
    </w:rPr>
  </w:style>
  <w:style w:type="paragraph" w:styleId="4">
    <w:name w:val="heading 3"/>
    <w:basedOn w:val="1"/>
    <w:next w:val="1"/>
    <w:uiPriority w:val="0"/>
    <w:pPr>
      <w:keepNext/>
      <w:keepLines/>
      <w:spacing w:before="260" w:after="260" w:line="416" w:lineRule="auto"/>
      <w:outlineLvl w:val="2"/>
    </w:pPr>
    <w:rPr>
      <w:rFonts w:ascii="Times New Roman" w:hAnsi="Times New Roman" w:eastAsia="宋体" w:cs="Times New Roman"/>
      <w:b/>
      <w:bCs/>
      <w:sz w:val="32"/>
      <w:szCs w:val="32"/>
    </w:rPr>
  </w:style>
  <w:style w:type="character" w:default="1" w:styleId="8">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5">
    <w:name w:val="Body Text Indent"/>
    <w:basedOn w:val="1"/>
    <w:semiHidden/>
    <w:unhideWhenUsed/>
    <w:uiPriority w:val="99"/>
    <w:pPr>
      <w:spacing w:line="360" w:lineRule="exact"/>
      <w:ind w:left="538" w:hanging="538" w:hangingChars="192"/>
    </w:pPr>
    <w:rPr>
      <w:sz w:val="28"/>
    </w:rPr>
  </w:style>
  <w:style w:type="paragraph" w:styleId="6">
    <w:name w:val="Plain Text"/>
    <w:basedOn w:val="1"/>
    <w:semiHidden/>
    <w:unhideWhenUsed/>
    <w:uiPriority w:val="99"/>
    <w:rPr>
      <w:rFonts w:ascii="宋体" w:hAnsi="Courier New" w:cs="Courier New"/>
      <w:szCs w:val="21"/>
    </w:rPr>
  </w:style>
  <w:style w:type="character" w:styleId="9">
    <w:name w:val="Hyperlink"/>
    <w:basedOn w:val="8"/>
    <w:uiPriority w:val="0"/>
    <w:rPr>
      <w:color w:val="0000FF"/>
      <w:u w:val="single"/>
    </w:rPr>
  </w:style>
  <w:style w:type="paragraph" w:customStyle="1" w:styleId="10">
    <w:name w:val="List Paragraph"/>
    <w:basedOn w:val="1"/>
    <w:qFormat/>
    <w:uiPriority w:val="0"/>
    <w:pPr>
      <w:ind w:firstLine="420" w:firstLineChars="200"/>
    </w:pPr>
  </w:style>
  <w:style w:type="paragraph" w:customStyle="1" w:styleId="11">
    <w:name w:val="首行缩进:  2 字符"/>
    <w:basedOn w:val="1"/>
    <w:uiPriority w:val="0"/>
    <w:pPr>
      <w:adjustRightInd w:val="0"/>
      <w:snapToGrid w:val="0"/>
      <w:spacing w:line="324" w:lineRule="auto"/>
      <w:ind w:firstLine="200" w:firstLineChars="200"/>
    </w:pPr>
    <w:rPr>
      <w:rFonts w:cs="宋体"/>
      <w:sz w:val="24"/>
      <w:szCs w:val="20"/>
    </w:rPr>
  </w:style>
  <w:style w:type="paragraph" w:customStyle="1" w:styleId="12">
    <w:name w:val="Plain Text"/>
    <w:basedOn w:val="1"/>
    <w:uiPriority w:val="0"/>
    <w:rPr>
      <w:rFonts w:ascii="宋体" w:hAnsi="Courier New" w:eastAsia="宋体" w:cs="Times New Roman"/>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2019-06-19T00:36:00Z</dcterms:created>
  <dc:creator>淇</dc:creator>
  <cp:lastModifiedBy>淇</cp:lastModifiedBy>
  <dcterms:modified xsi:type="dcterms:W3CDTF">2019-06-19T00:59:03Z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