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b/>
          <w:bCs/>
          <w:color w:val="1E3A5F"/>
          <w:sz w:val="56"/>
          <w:szCs w:val="56"/>
        </w:rPr>
        <w:t xml:space="preserve">PROJECT STRUCTURE</w:t>
      </w:r>
    </w:p>
    <w:p>
      <w:pPr>
        <w:spacing w:after="600"/>
        <w:jc w:val="center"/>
      </w:pPr>
      <w:r>
        <w:rPr>
          <w:color w:val="2E7D32"/>
          <w:sz w:val="40"/>
          <w:szCs w:val="40"/>
        </w:rPr>
        <w:t xml:space="preserve">Event-Driven E-Commerce Platform</w:t>
      </w:r>
    </w:p>
    <w:p>
      <w:pPr>
        <w:spacing w:after="100"/>
        <w:jc w:val="center"/>
      </w:pPr>
      <w:r>
        <w:rPr>
          <w:i/>
          <w:iCs/>
          <w:color w:val="666666"/>
          <w:sz w:val="28"/>
          <w:szCs w:val="28"/>
        </w:rPr>
        <w:t xml:space="preserve">Monorepo Structure with Spring Boot &amp; React</w:t>
      </w:r>
    </w:p>
    <w:p>
      <w:pPr>
        <w:spacing w:after="80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January 2026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of 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pPr>
        <w:spacing w:after="200"/>
      </w:pPr>
      <w:r>
        <w:rPr>
          <w:sz w:val="24"/>
          <w:szCs w:val="24"/>
        </w:rPr>
        <w:t xml:space="preserve">This document defines the complete project structure for the Event-Driven E-Commerce Platform. The project uses a monorepo approach with clear separation between backend microservices and frontend application.</w:t>
      </w:r>
    </w:p>
    <w:p>
      <w:pPr>
        <w:pStyle w:val="Heading2"/>
      </w:pPr>
      <w:r>
        <w:rPr>
          <w:b/>
          <w:bCs/>
        </w:rPr>
        <w:t xml:space="preserve">1.1 Repository Strategy</w:t>
      </w:r>
    </w:p>
    <w:p>
      <w:pPr>
        <w:spacing w:after="200"/>
      </w:pPr>
      <w:r>
        <w:rPr>
          <w:sz w:val="24"/>
          <w:szCs w:val="24"/>
        </w:rPr>
        <w:t xml:space="preserve">We use a monorepo structure to maintain all services in a single repository. This approach provides atomic commits across services, simplified dependency management, and unified CI/CD pipelines while maintaining clear service boundaries.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Monorepo (Chosen)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Atomic commits, shared tooling, easier refactoring, unified versioning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Larger repo size, need proper tooling (nx/turborepo)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Polyrepo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Independent deployments, smaller repos, team autonomy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hell, harder cross-service changes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 Tech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 Framework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3.2.x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 Version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OpenJDK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21 LTS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Maven (multi-module)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3.9.x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+ TypeScript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18.x + 5.x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 Build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Zustand + React Query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4.x + 5.x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Components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shadcn/ui + Tailwind CSS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Latest + 3.x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Root Directory Structure</w:t>
      </w:r>
    </w:p>
    <w:p>
      <w:pPr>
        <w:spacing w:after="200"/>
      </w:pPr>
      <w:r>
        <w:rPr>
          <w:sz w:val="24"/>
          <w:szCs w:val="24"/>
        </w:rPr>
        <w:t xml:space="preserve">The root directory contains the monorepo configuration, shared tooling, and top-level directories for backend services and frontend application.</w:t>
      </w:r>
    </w:p>
    <w:p>
      <w:pPr>
        <w:spacing w:after="100"/>
      </w:pP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ecommerce-platform/                          # Root monorepo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├── .github/                                 # GitHub configuration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workflows/                           # CI/CD pipelines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backend-ci.yml                   # Backend build &amp; 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frontend-ci.yml                  # Frontend build &amp; 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integration-tests.yml            # Cross-service 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deploy.yml                       # Deployment workflow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CODEOWNERS                           # Code ownership rules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dependabot.yml                       # Dependency updates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pull_request_template.md             # PR template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├── backend/                                 # All Spring Boot services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pom.xml                              # Parent POM (multi-module)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common/                              # Shared libraries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user-service/                        # User microservice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product-service/                     # Product microservice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order-service/                       # Order microservice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payment-service/                     # Payment microservice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inventory-service/                   # Inventory microservice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notification-service/                # Notification worker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api-gateway/                         # Spring Cloud Gateway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├── frontend/                                # React application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package.json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vite.config.ts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src/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...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├── infrastructure/                          # IaC &amp; DevOps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terraform/                           # AWS infrastructure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docker/                              # Docker configurations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k8s/                                 # Kubernetes manifests (optional)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├── docs/                                    # Documentation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architecture/                        # Architecture docs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api/                                 # API specifications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runbooks/                            # Operational guides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├── scripts/                                 # Utility scripts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setup-local.sh                       # Local dev setup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run-all-tests.sh                     # Run all 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generate-api-client.sh               # OpenAPI codegen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.gitignore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.editorconfig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README.md</w:t>
      </w:r>
    </w:p>
    <w:p>
      <w:pPr>
        <w:shd w:fill="1E1E1E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└── docker-compose.yml                       # Local development stack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Backend Structure (Spring Boot)</w:t>
      </w:r>
    </w:p>
    <w:p>
      <w:pPr>
        <w:pStyle w:val="Heading2"/>
      </w:pPr>
      <w:r>
        <w:rPr>
          <w:b/>
          <w:bCs/>
        </w:rPr>
        <w:t xml:space="preserve">3.1 Multi-Module Maven Structure</w:t>
      </w:r>
    </w:p>
    <w:p>
      <w:pPr>
        <w:spacing w:after="200"/>
      </w:pPr>
      <w:r>
        <w:rPr>
          <w:sz w:val="24"/>
          <w:szCs w:val="24"/>
        </w:rPr>
        <w:t xml:space="preserve">The backend uses Maven multi-module project structure. The parent POM manages dependency versions and common configurations, while each microservice is an independent module.</w:t>
      </w:r>
    </w:p>
    <w:p>
      <w:pPr>
        <w:spacing w:after="100"/>
      </w:pP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backend/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8BC34A"/>
          <w:sz w:val="18"/>
          <w:szCs w:val="18"/>
        </w:rPr>
        <w:t xml:space="preserve">├── pom.xml                                  # Parent POM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├── common/                                  # Shared libraries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common-core/                         # Core utilities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pom.xml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src/main/java/.../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exception/                   # Global exceptions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util/                        # Utility classes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└── constant/                    # Constants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common-security/                     # Security module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pom.xml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src/main/java/.../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jwt/                         # JWT handling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filter/                      # Security filters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└── config/                      # Security config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common-messaging/                    # Event/messaging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pom.xml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src/main/java/.../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event/                       # Domain events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publisher/                   # Event publishers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└── consumer/                    # Event consumers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common-test/                         # Test utilities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├── pom.xml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└── src/main/java/.../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    ├── fixture/                     # Test fixtures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    ├── container/                   # Testcontainers</w:t>
      </w:r>
    </w:p>
    <w:p>
      <w:pPr>
        <w:shd w:fill="1E1E1E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    └── mock/                        # Mock utilities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Microservice Internal Structure</w:t>
      </w:r>
    </w:p>
    <w:p>
      <w:pPr>
        <w:spacing w:after="200"/>
      </w:pPr>
      <w:r>
        <w:rPr>
          <w:sz w:val="24"/>
          <w:szCs w:val="24"/>
        </w:rPr>
        <w:t xml:space="preserve">Each microservice follows Clean Architecture / Hexagonal Architecture principles with clear separation of concerns.</w:t>
      </w:r>
    </w:p>
    <w:p>
      <w:pPr>
        <w:spacing w:after="100"/>
      </w:pP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user-service/                                # Example microservice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pom.xml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src/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main/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java/com/ecommerce/user/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89820"/>
          <w:sz w:val="18"/>
          <w:szCs w:val="18"/>
        </w:rPr>
        <w:t xml:space="preserve">│   │   │   ├── UserServiceApplication.java  # Spring Boot entry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8"/>
          <w:szCs w:val="18"/>
        </w:rPr>
        <w:t xml:space="preserve">│   │   │   ├── domain/                      # Domain Layer (Core)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model/                   # Domain entities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├── User.java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├── Role.java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└── UserStatus.java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repository/              # Repository interfaces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└── UserRepository.java  # Port (interface only)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service/                 # Domain services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├── UserService.java     # Interface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└── impl/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    └── UserServiceImpl.java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event/                   # Domain events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├── UserCreatedEvent.java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└── UserUpdatedEvent.java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exception/               # Domain exceptions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    ├── UserNotFoundException.java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    └── DuplicateEmailException.java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│   │   │   ├── application/                 # Application Layer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dto/                     # Data Transfer Objects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├── request/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│   ├── CreateUserRequest.java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│   └── UpdateUserRequest.java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└── response/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    └── UserResponse.java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mapper/                  # Object mappers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└── UserMapper.java      # MapStruct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usecase/                 # Use cases / Commands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├── CreateUserUseCase.java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├── GetUserUseCase.java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└── UpdateUserUseCase.java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validator/               # Business validators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    └── UserValidator.java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A70D6"/>
          <w:sz w:val="18"/>
          <w:szCs w:val="18"/>
        </w:rPr>
        <w:t xml:space="preserve">│   │   │   ├── infrastructure/              # Infrastructure Layer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persistence/             # Database adapters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├── entity/              # JPA entities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│   └── UserEntity.java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├── repository/          # JPA repositories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│   ├── JpaUserRepository.java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│   └── UserRepositoryAdapter.java  # Implements port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└── mapper/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    └── UserEntityMapper.java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messaging/               # Message adapters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├── publisher/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│   └── SnsEventPublisher.java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└── consumer/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    └── SqsEventConsumer.java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cache/                   # Cache adapters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└── RedisUserCache.java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external/                # External services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    └── EmailServiceClient.java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│   │   │   ├── api/                         # API Layer (Adapters)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controller/              # REST controllers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└── UserController.java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advice/                  # Exception handlers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│   └── GlobalExceptionHandler.java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filter/                  # HTTP filters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    └── RequestLoggingFilter.java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8BC34A"/>
          <w:sz w:val="18"/>
          <w:szCs w:val="18"/>
        </w:rPr>
        <w:t xml:space="preserve">│   │   │   └── config/                      # Configuration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    ├── SecurityConfig.java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    ├── DatabaseConfig.java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    ├── RedisConfig.java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    ├── AwsConfig.java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    └── OpenApiConfig.java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resources/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application.yml              # Main config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application-dev.yml          # Dev profile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application-prod.yml         # Prod profile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db/migration/                # Flyway migrations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│   ├── V1__create_users_table.sql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│   └── V2__add_role_column.sql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└── logback-spring.xml           # Logging config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test/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├── java/com/ecommerce/user/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6347"/>
          <w:sz w:val="18"/>
          <w:szCs w:val="18"/>
        </w:rPr>
        <w:t xml:space="preserve">│       │   ├── unit/                        # Unit 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│   ├── domain/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│   │   └── UserServiceTest.java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│   └── application/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│       └── CreateUserUseCaseTest.java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├── integration/                 # Integration 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│   ├── repository/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│   │   └── UserRepositoryIntegrationTest.java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│   └── api/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│       └── UserControllerIntegrationTest.java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├── contract/                    # Contract 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│   └── UserApiContractTest.java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└── fixture/                     # Test fixtures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│       └── UserFixture.java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└── resources/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    ├── application-test.yml</w:t>
      </w:r>
    </w:p>
    <w:p>
      <w:pPr>
        <w:shd w:fill="1E1E1E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    └── contracts/                   # Pact/Contract files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3.3 Layer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Business logic, entities, domain events, repository interfaces (ports)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None (pure Java)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Application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 cases, DTOs, mappers, orchestration, validation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Domain layer only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Database, messaging, cache, external API implementations (adapters)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Domain + Application + frameworks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API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controllers, exception handlers, HTTP concerns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Application layer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Config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beans, security, database connections, AWS clients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layers (wiring)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3.4 Parent POM Configuration</w:t>
      </w:r>
    </w:p>
    <w:p>
      <w:pPr>
        <w:spacing w:after="200"/>
      </w:pPr>
      <w:r>
        <w:rPr>
          <w:sz w:val="24"/>
          <w:szCs w:val="24"/>
        </w:rPr>
        <w:t xml:space="preserve">The parent POM manages all dependency versions centrally using dependencyManagement and defines common build plugins.</w:t>
      </w:r>
    </w:p>
    <w:p>
      <w:pPr>
        <w:spacing w:after="100"/>
      </w:pP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&lt;!-- backend/pom.xml (Parent POM) --&gt;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&lt;project&gt;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&lt;groupId&gt;com.ecommerce&lt;/groupId&gt;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&lt;artifactId&gt;ecommerce-parent&lt;/artifactId&gt;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&lt;version&gt;1.0.0-SNAPSHOT&lt;/version&gt;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&lt;packaging&gt;pom&lt;/packaging&gt;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&lt;modules&gt;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&lt;module&gt;common/common-core&lt;/module&gt;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&lt;module&gt;common/common-security&lt;/module&gt;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&lt;module&gt;common/common-messaging&lt;/module&gt;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&lt;module&gt;common/common-test&lt;/module&gt;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&lt;module&gt;user-service&lt;/module&gt;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&lt;module&gt;product-service&lt;/module&gt;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&lt;module&gt;order-service&lt;/module&gt;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&lt;module&gt;payment-service&lt;/module&gt;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&lt;module&gt;inventory-service&lt;/module&gt;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&lt;module&gt;notification-service&lt;/module&gt;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&lt;module&gt;api-gateway&lt;/module&gt;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&lt;/modules&gt;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&lt;properties&gt;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&lt;java.version&gt;21&lt;/java.version&gt;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&lt;spring-boot.version&gt;3.2.2&lt;/spring-boot.version&gt;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&lt;spring-cloud.version&gt;2023.0.0&lt;/spring-cloud.version&gt;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&lt;mapstruct.version&gt;1.5.5.Final&lt;/mapstruct.version&gt;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&lt;testcontainers.version&gt;1.19.3&lt;/testcontainers.version&gt;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&lt;jacoco.version&gt;0.8.11&lt;/jacoco.version&gt;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&lt;/properties&gt;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&lt;!-- Centralized dependency versions --&gt;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&lt;dependencyManagement&gt;...&lt;/dependencyManagement&gt;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&lt;!-- Common plugins: JaCoCo, Checkstyle, SpotBugs --&gt;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&lt;build&gt;&lt;pluginManagement&gt;...&lt;/pluginManagement&gt;&lt;/build&gt;</w:t>
      </w:r>
    </w:p>
    <w:p>
      <w:pPr>
        <w:shd w:fill="1E1E1E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&lt;/project&gt;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Frontend Structure (React + TypeScript)</w:t>
      </w:r>
    </w:p>
    <w:p>
      <w:pPr>
        <w:pStyle w:val="Heading2"/>
      </w:pPr>
      <w:r>
        <w:rPr>
          <w:b/>
          <w:bCs/>
        </w:rPr>
        <w:t xml:space="preserve">4.1 Feature-Based Folder Structure</w:t>
      </w:r>
    </w:p>
    <w:p>
      <w:pPr>
        <w:spacing w:after="200"/>
      </w:pPr>
      <w:r>
        <w:rPr>
          <w:sz w:val="24"/>
          <w:szCs w:val="24"/>
        </w:rPr>
        <w:t xml:space="preserve">The frontend uses a feature-based folder structure that scales well with project growth. Each feature is self-contained with its own components, hooks, and API calls.</w:t>
      </w:r>
    </w:p>
    <w:p>
      <w:pPr>
        <w:spacing w:after="100"/>
      </w:pP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frontend/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package.json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tsconfig.json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vite.config.ts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tailwind.config.js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.eslintrc.cjs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.prettierrc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public/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favicon.ico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assets/                              # Static assets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src/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89820"/>
          <w:sz w:val="18"/>
          <w:szCs w:val="18"/>
        </w:rPr>
        <w:t xml:space="preserve">│   ├── main.tsx                             # Entry point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App.tsx                              # Root component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vite-env.d.ts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│   ├── app/                                 # App-level config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router.tsx                       # React Router setup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providers.tsx                    # Context providers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store.ts                         # Zustand store config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│   ├── features/                            # Feature modules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auth/                            # Authentication feature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components/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LoginForm.tsx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RegisterForm.tsx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ProtectedRoute.tsx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hooks/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useAuth.ts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useLogin.ts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api/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authApi.ts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store/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authStore.ts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types/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auth.types.ts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└── index.ts                     # Public exports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products/                        # Products feature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components/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ProductCard.tsx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ProductList.tsx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ProductDetail.tsx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ProductFilters.tsx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ProductSearch.tsx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hooks/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useProducts.ts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useProductDetail.ts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api/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productApi.ts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types/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product.types.ts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└── index.ts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cart/                            # Shopping cart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components/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CartDrawer.tsx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CartItem.tsx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CartSummary.tsx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hooks/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useCart.ts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store/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cartStore.ts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└── index.ts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checkout/                        # Checkout flow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components/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CheckoutForm.tsx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PaymentForm.tsx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ShippingForm.tsx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OrderConfirmation.tsx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hooks/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useCheckout.ts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api/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checkoutApi.ts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└── index.ts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orders/                          # Order management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components/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│   ├── OrderHistory.tsx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│   ├── OrderDetail.tsx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│   └── OrderTracking.tsx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hooks/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│   └── useOrders.ts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api/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│   └── orderApi.ts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└── index.ts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│   ├── shared/                              # Shared utilities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components/                      # Reusable UI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ui/                          # shadcn/ui components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button.tsx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input.tsx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card.tsx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dialog.tsx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...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layout/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Header.tsx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Footer.tsx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├── Sidebar.tsx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│   └── MainLayout.tsx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└── common/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    ├── LoadingSpinner.tsx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    ├── ErrorBoundary.tsx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    ├── Pagination.tsx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    └── EmptyState.tsx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hooks/                           # Shared hooks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useDebounce.ts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useLocalStorage.ts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└── useMediaQuery.ts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lib/                             # Utilities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api-client.ts                # Axios instance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utils.ts                     # Helper functions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constants.ts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└── validators.ts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types/                           # Shared types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├── api.types.ts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└── common.types.ts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│   ├── pages/                               # Route pages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HomePage.tsx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ProductsPage.tsx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ProductDetailPage.tsx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CartPage.tsx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CheckoutPage.tsx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OrdersPage.tsx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LoginPage.tsx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RegisterPage.tsx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NotFoundPage.tsx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│   └── styles/                              # Global styles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├── globals.css                      # Tailwind imports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└── themes/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    └── default.css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6347"/>
          <w:sz w:val="18"/>
          <w:szCs w:val="18"/>
        </w:rPr>
        <w:t xml:space="preserve">├── tests/                                   # Test files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unit/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features/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integration/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api/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e2e/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├── cypress.config.ts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└── specs/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    ├── auth.cy.ts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    ├── products.cy.ts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    └── checkout.cy.ts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└── .storybook/                              # Storybook config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4.2 Feature Module Pattern</w:t>
      </w:r>
    </w:p>
    <w:p>
      <w:pPr>
        <w:spacing w:after="200"/>
      </w:pPr>
      <w:r>
        <w:rPr>
          <w:sz w:val="24"/>
          <w:szCs w:val="24"/>
        </w:rPr>
        <w:t xml:space="preserve">Each feature module is self-contained and follows a consistent structure. Features only export their public API through the index.ts barrel file.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Folder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components/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Feature-specific React components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 import from shared/components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hooks/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Custom hooks for feature logic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Query hooks, business logic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api/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call functions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Uses shared api-client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store/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Zustand store slices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Client-side state only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types/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TypeScript interfaces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Feature-specific types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index.ts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Public exports (barrel file)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Only export what others need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State Management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State Type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Server State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Query (TanStack Query)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 list, order history, user profile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 State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Zustand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Shopping cart, UI state, filters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State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Hook Form + Zod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Checkout form, login form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URL State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Router (searchParams)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Pagination, filters, search query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Infrastructure &amp; DevOps</w:t>
      </w:r>
    </w:p>
    <w:p>
      <w:pPr>
        <w:pStyle w:val="Heading2"/>
      </w:pPr>
      <w:r>
        <w:rPr>
          <w:b/>
          <w:bCs/>
        </w:rPr>
        <w:t xml:space="preserve">5.1 Infrastructure Directory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infrastructure/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├── terraform/                               # AWS Infrastructure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environments/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dev/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main.tf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variables.tf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└── terraform.tfvars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staging/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prod/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modules/                             # Reusable modules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├── vpc/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├── ecs/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├── rds/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├── elasticache/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├── s3/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└── sqs-sns/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├── docker/                                  # Docker configs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backend/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Dockerfile                       # Multi-stage build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Dockerfile.dev                   # Development image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frontend/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Dockerfile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nginx.conf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localstack/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└── init-aws.sh                      # LocalStack setup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A726"/>
          <w:sz w:val="18"/>
          <w:szCs w:val="18"/>
        </w:rPr>
        <w:t xml:space="preserve">└── scripts/                                 # DevOps scripts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├── deploy.sh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├── rollback.sh</w:t>
      </w:r>
    </w:p>
    <w:p>
      <w:pPr>
        <w:shd w:fill="1E1E1E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└── health-check.sh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Docker Compose (Local Development)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docker-compose.yml (root)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version: '3.8'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services: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# Databases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mysql: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image: mysql:8.0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ports: ['3306:3306']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environment: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MYSQL_ROOT_PASSWORD: root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MYSQL_DATABASE: ecommerce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redis: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image: redis:7-alpine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ports: ['6379:6379']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# AWS Local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localstack: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image: localstack/localstack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ports: ['4566:4566']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environment: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SERVICES: sqs,sns,s3,dynamodb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# Backend Services (dev mode)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user-service: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build: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context: ./backend/user-service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dockerfile: ../../infrastructure/docker/backend/Dockerfile.dev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ports: ['8081:8080']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depends_on: [mysql, redis, localstack]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# ... other services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# Frontend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frontend: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build: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context: ./frontend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dockerfile: ../infrastructure/docker/frontend/Dockerfile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ports: ['3000:80']</w:t>
      </w:r>
    </w:p>
    <w:p>
      <w:pPr>
        <w:shd w:fill="1E1E1E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depends_on: [api-gateway]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Naming Conventions</w:t>
      </w:r>
    </w:p>
    <w:p>
      <w:pPr>
        <w:pStyle w:val="Heading2"/>
      </w:pPr>
      <w:r>
        <w:rPr>
          <w:b/>
          <w:bCs/>
        </w:rPr>
        <w:t xml:space="preserve">6.1 Backend (Java)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Convention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Domain Entity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PascalCase, noun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User, Order, Product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JPA Entity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PascalCase + Entity suffix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UserEntity, OrderEntity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 Interface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PascalCase + Service suffix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UserService, OrderService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 Impl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Interface + Impl suffix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UserServiceImpl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Repository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PascalCase + Repository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UserRepository, JpaUserRepository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PascalCase + Controller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UserController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DTO Request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Action + Request suffix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CreateUserRequest, UpdateOrderRequest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DTO Response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 + Response suffix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UserResponse, OrderResponse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 + Past tense + Event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UserCreatedEvent, OrderShippedEvent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Exception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Descriptive + Exception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UserNotFoundException, InvalidPaymentException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Frontend (TypeScript/React)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Convention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PascalCase.tsx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ProductCard.tsx, LoginForm.tsx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Hook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 + camelCase.ts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useAuth.ts, useProducts.ts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function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verb + noun + Api.ts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authApi.ts, productApi.ts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Store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 + Store.ts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authStore.ts, cartStore.ts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 file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 + .types.ts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auth.types.ts, product.types.ts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Interface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PascalCase (no I prefix)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User, Product, CreateOrderRequest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Page component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 + Page.tsx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ProductsPage.tsx, CheckoutPage.tsx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Import/Export Rules</w:t>
      </w:r>
    </w:p>
    <w:p>
      <w:pPr>
        <w:pStyle w:val="Heading2"/>
      </w:pPr>
      <w:r>
        <w:rPr>
          <w:b/>
          <w:bCs/>
        </w:rPr>
        <w:t xml:space="preserve">7.1 Backend Layer Dependencies</w:t>
      </w:r>
    </w:p>
    <w:p>
      <w:pPr>
        <w:spacing w:after="200"/>
      </w:pPr>
      <w:r>
        <w:rPr>
          <w:sz w:val="24"/>
          <w:szCs w:val="24"/>
        </w:rPr>
        <w:t xml:space="preserve">Strict layering rules prevent circular dependencies and maintain clean architecture. Inner layers must not depend on outer layers.</w:t>
      </w:r>
    </w:p>
    <w:p>
      <w:pPr>
        <w:spacing w:after="100"/>
      </w:pP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ALLOWED IMPORTS: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api/          → application/, config/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application/  → domain/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infrastructure/ → domain/, application/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config/       → all layers (wiring only)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domain/       → NOTHING (pure Java only)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6347"/>
          <w:sz w:val="18"/>
          <w:szCs w:val="18"/>
        </w:rPr>
        <w:t xml:space="preserve">FORBIDDEN: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domain/       → infrastructure/, api/, config/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application/  → infrastructure/, api/</w:t>
      </w:r>
    </w:p>
    <w:p>
      <w:pPr>
        <w:shd w:fill="1E1E1E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api/          → infrastructure/ (direct)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Frontend Import Aliases</w:t>
      </w:r>
    </w:p>
    <w:p>
      <w:pPr>
        <w:spacing w:after="200"/>
      </w:pPr>
      <w:r>
        <w:rPr>
          <w:sz w:val="24"/>
          <w:szCs w:val="24"/>
        </w:rPr>
        <w:t xml:space="preserve">Path aliases are configured in tsconfig.json and vite.config.ts for cleaner imports.</w:t>
      </w:r>
    </w:p>
    <w:p>
      <w:pPr>
        <w:spacing w:after="100"/>
      </w:pP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tsconfig.json paths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{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"compilerOptions": {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"paths": {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"@/*": ["./src/*"],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"@/features/*": ["./src/features/*"],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"@/shared/*": ["./src/shared/*"],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"@/pages/*": ["./src/pages/*"]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Usage examples: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import { Button } from '@/shared/components/ui/button';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import { useAuth } from '@/features/auth';</w:t>
      </w:r>
    </w:p>
    <w:p>
      <w:pPr>
        <w:shd w:fill="1E1E1E" w:val="clear"/>
        <w:spacing w:after="1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import { ProductCard } from '@/features/products';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Summary Checklist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Backend Checklist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Frontend Checklist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Multi-module Maven structure</w:t>
            </w:r>
          </w:p>
          <w:p>
            <w:r>
              <w:rPr>
                <w:sz w:val="20"/>
                <w:szCs w:val="20"/>
              </w:rPr>
              <w:t xml:space="preserve">✓ Shared common libraries</w:t>
            </w:r>
          </w:p>
          <w:p>
            <w:r>
              <w:rPr>
                <w:sz w:val="20"/>
                <w:szCs w:val="20"/>
              </w:rPr>
              <w:t xml:space="preserve">✓ Clean Architecture layers</w:t>
            </w:r>
          </w:p>
          <w:p>
            <w:r>
              <w:rPr>
                <w:sz w:val="20"/>
                <w:szCs w:val="20"/>
              </w:rPr>
              <w:t xml:space="preserve">✓ Domain events for async</w:t>
            </w:r>
          </w:p>
          <w:p>
            <w:r>
              <w:rPr>
                <w:sz w:val="20"/>
                <w:szCs w:val="20"/>
              </w:rPr>
              <w:t xml:space="preserve">✓ Repository pattern</w:t>
            </w:r>
          </w:p>
          <w:p>
            <w:r>
              <w:rPr>
                <w:sz w:val="20"/>
                <w:szCs w:val="20"/>
              </w:rPr>
              <w:t xml:space="preserve">✓ DTO/Entity separation</w:t>
            </w:r>
          </w:p>
          <w:p>
            <w:r>
              <w:rPr>
                <w:sz w:val="20"/>
                <w:szCs w:val="20"/>
              </w:rPr>
              <w:t xml:space="preserve">✓ Flyway migrations</w:t>
            </w:r>
          </w:p>
          <w:p>
            <w:r>
              <w:rPr>
                <w:sz w:val="20"/>
                <w:szCs w:val="20"/>
              </w:rPr>
              <w:t xml:space="preserve">✓ Profile-based config</w:t>
            </w:r>
          </w:p>
          <w:p>
            <w:r>
              <w:rPr>
                <w:sz w:val="20"/>
                <w:szCs w:val="20"/>
              </w:rPr>
              <w:t xml:space="preserve">✓ Unit + Integration tests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Feature-based structure</w:t>
            </w:r>
          </w:p>
          <w:p>
            <w:r>
              <w:rPr>
                <w:sz w:val="20"/>
                <w:szCs w:val="20"/>
              </w:rPr>
              <w:t xml:space="preserve">✓ Barrel exports (index.ts)</w:t>
            </w:r>
          </w:p>
          <w:p>
            <w:r>
              <w:rPr>
                <w:sz w:val="20"/>
                <w:szCs w:val="20"/>
              </w:rPr>
              <w:t xml:space="preserve">✓ React Query for server state</w:t>
            </w:r>
          </w:p>
          <w:p>
            <w:r>
              <w:rPr>
                <w:sz w:val="20"/>
                <w:szCs w:val="20"/>
              </w:rPr>
              <w:t xml:space="preserve">✓ Zustand for client state</w:t>
            </w:r>
          </w:p>
          <w:p>
            <w:r>
              <w:rPr>
                <w:sz w:val="20"/>
                <w:szCs w:val="20"/>
              </w:rPr>
              <w:t xml:space="preserve">✓ React Hook Form for forms</w:t>
            </w:r>
          </w:p>
          <w:p>
            <w:r>
              <w:rPr>
                <w:sz w:val="20"/>
                <w:szCs w:val="20"/>
              </w:rPr>
              <w:t xml:space="preserve">✓ shadcn/ui components</w:t>
            </w:r>
          </w:p>
          <w:p>
            <w:r>
              <w:rPr>
                <w:sz w:val="20"/>
                <w:szCs w:val="20"/>
              </w:rPr>
              <w:t xml:space="preserve">✓ Path aliases configured</w:t>
            </w:r>
          </w:p>
          <w:p>
            <w:r>
              <w:rPr>
                <w:sz w:val="20"/>
                <w:szCs w:val="20"/>
              </w:rPr>
              <w:t xml:space="preserve">✓ TypeScript strict mode</w:t>
            </w:r>
          </w:p>
          <w:p>
            <w:r>
              <w:rPr>
                <w:sz w:val="20"/>
                <w:szCs w:val="20"/>
              </w:rPr>
              <w:t xml:space="preserve">✓ Cypress E2E tests</w:t>
            </w:r>
          </w:p>
        </w:tc>
      </w:tr>
    </w:tbl>
    <w:p>
      <w:pPr>
        <w:spacing w:after="400"/>
      </w:pP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E-Commerce Platform | Project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2026-01-11T23:23:45.998Z</dcterms:created>
  <dcterms:modified xsi:type="dcterms:W3CDTF">2026-01-11T23:23:45.999Z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