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D780F7" w14:textId="701A6474" w:rsidR="00183059" w:rsidRDefault="00105463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Leap Year function</w:t>
      </w:r>
    </w:p>
    <w:p w14:paraId="6A7496D3" w14:textId="622EC19B" w:rsidR="00105463" w:rsidRDefault="001C41E4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41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AD8EE" wp14:editId="03E7798D">
            <wp:extent cx="5731510" cy="1456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37AB" w14:textId="19C403AE" w:rsidR="0021367D" w:rsidRDefault="00381F56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1F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17EAE7" wp14:editId="25E89615">
            <wp:simplePos x="0" y="0"/>
            <wp:positionH relativeFrom="column">
              <wp:posOffset>2727325</wp:posOffset>
            </wp:positionH>
            <wp:positionV relativeFrom="paragraph">
              <wp:posOffset>276225</wp:posOffset>
            </wp:positionV>
            <wp:extent cx="3524797" cy="239268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97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1E4">
        <w:rPr>
          <w:noProof/>
        </w:rPr>
        <w:drawing>
          <wp:inline distT="0" distB="0" distL="0" distR="0" wp14:anchorId="1F97C4F6" wp14:editId="2EBEE572">
            <wp:extent cx="2630190" cy="2865120"/>
            <wp:effectExtent l="0" t="0" r="0" b="0"/>
            <wp:docPr id="2" name="Picture 2" descr="Flowchart: Determine whether a given year is a leap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: Determine whether a given year is a leap ye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059" cy="288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F046" w14:textId="77777777" w:rsidR="0021367D" w:rsidRDefault="002136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FBC512" w14:textId="093F79AF" w:rsidR="001C41E4" w:rsidRDefault="0021367D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36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386695" wp14:editId="7DE2A016">
            <wp:extent cx="5731510" cy="2693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6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7EB0B" wp14:editId="61E573FE">
            <wp:extent cx="5731510" cy="32562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6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80A8E7" wp14:editId="65FF747D">
            <wp:extent cx="5731510" cy="3855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6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26E0B" wp14:editId="30809D2B">
            <wp:extent cx="5731510" cy="32696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6BA" w14:textId="63D31C25" w:rsidR="00AC7C2B" w:rsidRDefault="00891118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11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D44E3C" wp14:editId="0DCDEF87">
            <wp:extent cx="5731510" cy="5758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B506" w14:textId="77777777" w:rsidR="00AC7C2B" w:rsidRDefault="00AC7C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876D87" w14:textId="370B2C0C" w:rsidR="00AC7C2B" w:rsidRDefault="00AC7C2B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List, for loop</w:t>
      </w:r>
    </w:p>
    <w:p w14:paraId="1E65918F" w14:textId="39D66150" w:rsidR="00F251B6" w:rsidRDefault="00F251B6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1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142B0" wp14:editId="0D14318D">
            <wp:extent cx="5731510" cy="21812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FA1" w14:textId="5C591993" w:rsidR="001B3DF6" w:rsidRDefault="001B3DF6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Set.add</w:t>
      </w:r>
    </w:p>
    <w:p w14:paraId="6136F651" w14:textId="557F8388" w:rsidR="001B3DF6" w:rsidRDefault="001B3DF6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3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48B5C7" wp14:editId="49CEF606">
            <wp:extent cx="5731510" cy="10045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D82B" w14:textId="51BB2701" w:rsidR="000D1283" w:rsidRDefault="000D1283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and integer input</w:t>
      </w:r>
    </w:p>
    <w:p w14:paraId="13D42835" w14:textId="6C03DD91" w:rsidR="000D1283" w:rsidRDefault="000D1283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1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91C54" wp14:editId="1FFD1E14">
            <wp:extent cx="5731510" cy="2330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F9D6" w14:textId="291871D1" w:rsidR="00ED75F1" w:rsidRDefault="00ED75F1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32822" w14:textId="4C9173ED" w:rsidR="00ED75F1" w:rsidRPr="00105463" w:rsidRDefault="00ED75F1" w:rsidP="001054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is use to arrange the element in ascending order</w:t>
      </w:r>
    </w:p>
    <w:sectPr w:rsidR="00ED75F1" w:rsidRPr="0010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63"/>
    <w:rsid w:val="000D1283"/>
    <w:rsid w:val="00105463"/>
    <w:rsid w:val="00183059"/>
    <w:rsid w:val="001B3DF6"/>
    <w:rsid w:val="001C41E4"/>
    <w:rsid w:val="0021367D"/>
    <w:rsid w:val="00381F56"/>
    <w:rsid w:val="00891118"/>
    <w:rsid w:val="00AC7C2B"/>
    <w:rsid w:val="00AE260A"/>
    <w:rsid w:val="00D251D0"/>
    <w:rsid w:val="00ED75F1"/>
    <w:rsid w:val="00F2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A20D"/>
  <w15:chartTrackingRefBased/>
  <w15:docId w15:val="{D52CCD6E-25ED-4D58-8241-A2C8C9E9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Yong Kong</dc:creator>
  <cp:keywords/>
  <dc:description/>
  <cp:lastModifiedBy>Zheng Yong Kong</cp:lastModifiedBy>
  <cp:revision>10</cp:revision>
  <dcterms:created xsi:type="dcterms:W3CDTF">2020-07-02T03:04:00Z</dcterms:created>
  <dcterms:modified xsi:type="dcterms:W3CDTF">2020-07-03T15:07:00Z</dcterms:modified>
</cp:coreProperties>
</file>