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loadDataSet()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加载数据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sigmoid(z):</w:t>
      </w:r>
      <w:r>
        <w:rPr>
          <w:rFonts w:hint="eastAsia"/>
          <w:lang w:val="en-US" w:eastAsia="zh-CN"/>
        </w:rPr>
        <w:t>激活函数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grad_descent(dataMatIn,classLabels):</w:t>
      </w:r>
      <w:r>
        <w:rPr>
          <w:rFonts w:hint="eastAsia"/>
          <w:lang w:val="en-US" w:eastAsia="zh-CN"/>
        </w:rPr>
        <w:t>梯度下降函数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plotBestFit(weights,dataMat,labelMat):</w:t>
      </w:r>
      <w:r>
        <w:rPr>
          <w:rFonts w:hint="eastAsia"/>
          <w:lang w:val="en-US" w:eastAsia="zh-CN"/>
        </w:rPr>
        <w:t>显示图像函数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预测并将测试集的结果写入CSV格式：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 = pd.read_csv('HTRU_2_test.csv',header = 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truex,truey = np.split(pre.values,(1,),axis = 1)#将数据进行纵向切分，将所有数据在第2,3列之间分隔并赋值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prey = ((-weights[0]-weights[1]*truex)/weights[2])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kong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range(700):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if(prey[i] &gt; truey[i]):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kong.append(0)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kong.append(1)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= pd.DataFrame(data = kong,index = range(1,701),columns=['y'])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test.index.name =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test.to_csv('new3.csv')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F7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走四方</cp:lastModifiedBy>
  <dcterms:modified xsi:type="dcterms:W3CDTF">2019-10-07T09:57:09Z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