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4900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bookmarkStart w:id="0" w:name="_Toc28849_WPSOffice_Level1"/>
      <w:bookmarkStart w:id="1" w:name="_Toc29303_WPSOffice_Level1"/>
      <w:bookmarkStart w:id="2" w:name="_Toc20349_WPSOffice_Level1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算法概述及版本修订记录</w:t>
      </w:r>
      <w:bookmarkEnd w:id="0"/>
      <w:bookmarkEnd w:id="1"/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751"/>
      </w:tblGrid>
      <w:tr w:rsidR="00014E78" w14:paraId="6CF1E527" w14:textId="77777777" w:rsidTr="0079586F">
        <w:trPr>
          <w:trHeight w:val="560"/>
          <w:jc w:val="center"/>
        </w:trPr>
        <w:tc>
          <w:tcPr>
            <w:tcW w:w="1951" w:type="dxa"/>
            <w:shd w:val="clear" w:color="auto" w:fill="E6E6E6"/>
            <w:vAlign w:val="center"/>
          </w:tcPr>
          <w:p w14:paraId="45664896" w14:textId="77777777" w:rsidR="00014E78" w:rsidRDefault="00014E78" w:rsidP="0079586F">
            <w:pPr>
              <w:pStyle w:val="a7"/>
              <w:spacing w:line="320" w:lineRule="exact"/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bookmarkStart w:id="3" w:name="_Toc19912_WPSOffice_Level1"/>
            <w:bookmarkStart w:id="4" w:name="_Toc8724"/>
            <w:bookmarkStart w:id="5" w:name="_Toc1873_WPSOffice_Level1"/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摘    要</w:t>
            </w:r>
          </w:p>
        </w:tc>
        <w:tc>
          <w:tcPr>
            <w:tcW w:w="6751" w:type="dxa"/>
            <w:vAlign w:val="center"/>
          </w:tcPr>
          <w:p w14:paraId="7FFB762F" w14:textId="3A838AC9" w:rsidR="00014E78" w:rsidRDefault="00014E78" w:rsidP="0079586F">
            <w:pPr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本测试报告为人员数量统计与预测算法的测试总结报告。</w:t>
            </w:r>
          </w:p>
        </w:tc>
      </w:tr>
      <w:tr w:rsidR="00014E78" w14:paraId="5948E6B4" w14:textId="77777777" w:rsidTr="0079586F">
        <w:trPr>
          <w:trHeight w:val="462"/>
          <w:jc w:val="center"/>
        </w:trPr>
        <w:tc>
          <w:tcPr>
            <w:tcW w:w="1951" w:type="dxa"/>
            <w:shd w:val="clear" w:color="auto" w:fill="E6E6E6"/>
            <w:vAlign w:val="center"/>
          </w:tcPr>
          <w:p w14:paraId="16F10195" w14:textId="77777777" w:rsidR="00014E78" w:rsidRDefault="00014E78" w:rsidP="0079586F">
            <w:pPr>
              <w:pStyle w:val="a7"/>
              <w:spacing w:line="320" w:lineRule="exact"/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算法简介</w:t>
            </w:r>
          </w:p>
        </w:tc>
        <w:tc>
          <w:tcPr>
            <w:tcW w:w="6751" w:type="dxa"/>
            <w:vAlign w:val="center"/>
          </w:tcPr>
          <w:p w14:paraId="36D660B6" w14:textId="39BDC42E" w:rsidR="00014E78" w:rsidRDefault="00014E78" w:rsidP="0079586F">
            <w:pPr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统计楼宇各个区域人员数量分布与预测</w:t>
            </w:r>
          </w:p>
        </w:tc>
      </w:tr>
      <w:tr w:rsidR="00014E78" w14:paraId="380B0F0E" w14:textId="77777777" w:rsidTr="0079586F">
        <w:trPr>
          <w:trHeight w:val="560"/>
          <w:jc w:val="center"/>
        </w:trPr>
        <w:tc>
          <w:tcPr>
            <w:tcW w:w="1951" w:type="dxa"/>
            <w:shd w:val="clear" w:color="auto" w:fill="E6E6E6"/>
            <w:vAlign w:val="center"/>
          </w:tcPr>
          <w:p w14:paraId="5CC77742" w14:textId="77777777" w:rsidR="00014E78" w:rsidRDefault="00014E78" w:rsidP="0079586F">
            <w:pPr>
              <w:pStyle w:val="a7"/>
              <w:spacing w:line="320" w:lineRule="exact"/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当前版本代码来源</w:t>
            </w:r>
          </w:p>
        </w:tc>
        <w:tc>
          <w:tcPr>
            <w:tcW w:w="6751" w:type="dxa"/>
            <w:vAlign w:val="center"/>
          </w:tcPr>
          <w:p w14:paraId="6B370015" w14:textId="77777777" w:rsidR="00014E78" w:rsidRDefault="00014E78" w:rsidP="0079586F">
            <w:pPr>
              <w:spacing w:line="360" w:lineRule="auto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014E78" w14:paraId="52298D02" w14:textId="77777777" w:rsidTr="0079586F">
        <w:trPr>
          <w:trHeight w:val="560"/>
          <w:jc w:val="center"/>
        </w:trPr>
        <w:tc>
          <w:tcPr>
            <w:tcW w:w="1951" w:type="dxa"/>
            <w:shd w:val="clear" w:color="auto" w:fill="E6E6E6"/>
            <w:vAlign w:val="center"/>
          </w:tcPr>
          <w:p w14:paraId="1B4D5571" w14:textId="77777777" w:rsidR="00014E78" w:rsidRDefault="00014E78" w:rsidP="0079586F">
            <w:pPr>
              <w:pStyle w:val="a7"/>
              <w:spacing w:line="320" w:lineRule="exact"/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备注</w:t>
            </w:r>
          </w:p>
        </w:tc>
        <w:tc>
          <w:tcPr>
            <w:tcW w:w="6751" w:type="dxa"/>
            <w:vAlign w:val="center"/>
          </w:tcPr>
          <w:p w14:paraId="00D3A33A" w14:textId="77777777" w:rsidR="00014E78" w:rsidRDefault="00014E78" w:rsidP="0079586F">
            <w:pPr>
              <w:pStyle w:val="a7"/>
              <w:spacing w:line="320" w:lineRule="exac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1F1374A0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bookmarkStart w:id="6" w:name="_Toc14434_WPSOffice_Level1"/>
      <w:bookmarkStart w:id="7" w:name="_Toc25522_WPSOffice_Level1"/>
      <w:bookmarkStart w:id="8" w:name="_Toc13529_WPSOffice_Level1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算法输入输出</w:t>
      </w:r>
    </w:p>
    <w:p w14:paraId="486DD679" w14:textId="2958CD64" w:rsidR="00014E78" w:rsidRDefault="00014E78" w:rsidP="00014E78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输入：时间、摄像头IP、区域ID、区域名称、摄像头图像数据、历史区域人员数量</w:t>
      </w:r>
    </w:p>
    <w:p w14:paraId="38C9AA36" w14:textId="657CEC0F" w:rsidR="00014E78" w:rsidRDefault="00014E78" w:rsidP="00014E78">
      <w:pPr>
        <w:jc w:val="left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输出：时间、摄像头IP、区域ID、区域名称、人员数量、预测人员数量</w:t>
      </w:r>
    </w:p>
    <w:p w14:paraId="2B93B3AF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功能</w:t>
      </w:r>
      <w:bookmarkEnd w:id="3"/>
      <w:bookmarkEnd w:id="4"/>
      <w:bookmarkEnd w:id="5"/>
      <w:bookmarkEnd w:id="6"/>
      <w:bookmarkEnd w:id="7"/>
      <w:bookmarkEnd w:id="8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详述</w:t>
      </w:r>
    </w:p>
    <w:p w14:paraId="5C6100C9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人员目标检测算法主要包含如下功能点：</w:t>
      </w:r>
    </w:p>
    <w:p w14:paraId="1068126A" w14:textId="0C767E76" w:rsidR="00014E78" w:rsidRDefault="00014E78" w:rsidP="00014E78">
      <w:pPr>
        <w:numPr>
          <w:ilvl w:val="0"/>
          <w:numId w:val="2"/>
        </w:num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统计楼宇各个区域人员数量分布</w:t>
      </w:r>
    </w:p>
    <w:p w14:paraId="38DE3E39" w14:textId="5F5B5F21" w:rsidR="00014E78" w:rsidRDefault="00014E78" w:rsidP="00014E78">
      <w:pPr>
        <w:numPr>
          <w:ilvl w:val="0"/>
          <w:numId w:val="2"/>
        </w:num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预测楼宇各个区域人员数量分布</w:t>
      </w:r>
    </w:p>
    <w:p w14:paraId="0397157F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bookmarkStart w:id="9" w:name="_Toc29184_WPSOffice_Level1"/>
      <w:bookmarkStart w:id="10" w:name="_Toc4294_WPSOffice_Level1"/>
      <w:bookmarkStart w:id="11" w:name="_Toc5957_WPSOffice_Level1"/>
      <w:bookmarkStart w:id="12" w:name="_Toc22831"/>
      <w:bookmarkStart w:id="13" w:name="_Toc17326_WPSOffice_Level1"/>
      <w:bookmarkStart w:id="14" w:name="_Toc24855_WPSOffice_Level1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测试</w:t>
      </w:r>
      <w:bookmarkEnd w:id="9"/>
      <w:bookmarkEnd w:id="10"/>
      <w:bookmarkEnd w:id="11"/>
      <w:bookmarkEnd w:id="12"/>
      <w:bookmarkEnd w:id="13"/>
      <w:bookmarkEnd w:id="14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内容</w:t>
      </w:r>
    </w:p>
    <w:p w14:paraId="56206A53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本节介绍算法测试的方向与内容，包括但不限于以下几点</w:t>
      </w:r>
    </w:p>
    <w:p w14:paraId="349BCD0B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bookmarkStart w:id="15" w:name="_Toc13885_WPSOffice_Level2"/>
      <w:bookmarkStart w:id="16" w:name="_Toc3906_WPSOffice_Level2"/>
      <w:bookmarkStart w:id="17" w:name="_Toc28541_WPSOffice_Level2"/>
      <w:bookmarkStart w:id="18" w:name="_Toc21407_WPSOffice_Level2"/>
      <w:bookmarkStart w:id="19" w:name="_Toc8869_WPSOffice_Level2"/>
      <w:bookmarkStart w:id="20" w:name="_Toc3661_WPSOffice_Level2"/>
      <w:bookmarkStart w:id="21" w:name="_Toc5772_WPSOffice_Level2"/>
      <w:r>
        <w:rPr>
          <w:rFonts w:ascii="微软雅黑" w:eastAsia="微软雅黑" w:hAnsi="微软雅黑" w:cs="微软雅黑" w:hint="eastAsia"/>
          <w:sz w:val="24"/>
          <w:szCs w:val="24"/>
        </w:rPr>
        <w:t>1）功能性</w:t>
      </w:r>
      <w:bookmarkEnd w:id="15"/>
      <w:bookmarkEnd w:id="16"/>
      <w:bookmarkEnd w:id="17"/>
      <w:bookmarkEnd w:id="18"/>
      <w:bookmarkEnd w:id="19"/>
      <w:bookmarkEnd w:id="20"/>
      <w:bookmarkEnd w:id="21"/>
      <w:r>
        <w:rPr>
          <w:rFonts w:ascii="微软雅黑" w:eastAsia="微软雅黑" w:hAnsi="微软雅黑" w:cs="微软雅黑" w:hint="eastAsia"/>
          <w:sz w:val="24"/>
          <w:szCs w:val="24"/>
        </w:rPr>
        <w:t>：使用大规模的图像数据集进行测试，观察算法的运行时间和响应速度；</w:t>
      </w:r>
    </w:p>
    <w:p w14:paraId="5815DF22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bookmarkStart w:id="22" w:name="_Toc3628_WPSOffice_Level2"/>
      <w:bookmarkStart w:id="23" w:name="_Toc9369_WPSOffice_Level2"/>
      <w:bookmarkStart w:id="24" w:name="_Toc13265_WPSOffice_Level2"/>
      <w:bookmarkStart w:id="25" w:name="_Toc17292_WPSOffice_Level2"/>
      <w:bookmarkStart w:id="26" w:name="_Toc31427_WPSOffice_Level2"/>
      <w:bookmarkStart w:id="27" w:name="_Toc6698_WPSOffice_Level2"/>
      <w:bookmarkStart w:id="28" w:name="_Toc13253_WPSOffice_Level2"/>
      <w:r>
        <w:rPr>
          <w:rFonts w:ascii="微软雅黑" w:eastAsia="微软雅黑" w:hAnsi="微软雅黑" w:cs="微软雅黑" w:hint="eastAsia"/>
          <w:sz w:val="24"/>
          <w:szCs w:val="24"/>
        </w:rPr>
        <w:t>2）稳定性</w:t>
      </w:r>
      <w:bookmarkEnd w:id="22"/>
      <w:bookmarkEnd w:id="23"/>
      <w:bookmarkEnd w:id="24"/>
      <w:bookmarkEnd w:id="25"/>
      <w:bookmarkEnd w:id="26"/>
      <w:bookmarkEnd w:id="27"/>
      <w:bookmarkEnd w:id="28"/>
      <w:r>
        <w:rPr>
          <w:rFonts w:ascii="微软雅黑" w:eastAsia="微软雅黑" w:hAnsi="微软雅黑" w:cs="微软雅黑" w:hint="eastAsia"/>
          <w:sz w:val="24"/>
          <w:szCs w:val="24"/>
        </w:rPr>
        <w:t>：对算法进行长时间的运行测试，观察其是否稳定；</w:t>
      </w:r>
    </w:p>
    <w:p w14:paraId="5A1E07C6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bookmarkStart w:id="29" w:name="_Toc23953_WPSOffice_Level2"/>
      <w:bookmarkStart w:id="30" w:name="_Toc31472_WPSOffice_Level2"/>
      <w:bookmarkStart w:id="31" w:name="_Toc9866_WPSOffice_Level2"/>
      <w:bookmarkStart w:id="32" w:name="_Toc28073_WPSOffice_Level2"/>
      <w:bookmarkStart w:id="33" w:name="_Toc5909_WPSOffice_Level2"/>
      <w:bookmarkStart w:id="34" w:name="_Toc332_WPSOffice_Level2"/>
      <w:bookmarkStart w:id="35" w:name="_Toc23691_WPSOffice_Level2"/>
      <w:r>
        <w:rPr>
          <w:rFonts w:ascii="微软雅黑" w:eastAsia="微软雅黑" w:hAnsi="微软雅黑" w:cs="微软雅黑" w:hint="eastAsia"/>
          <w:sz w:val="24"/>
          <w:szCs w:val="24"/>
        </w:rPr>
        <w:t>3</w:t>
      </w:r>
      <w:bookmarkStart w:id="36" w:name="_Toc7758692"/>
      <w:bookmarkEnd w:id="29"/>
      <w:bookmarkEnd w:id="30"/>
      <w:bookmarkEnd w:id="31"/>
      <w:bookmarkEnd w:id="32"/>
      <w:bookmarkEnd w:id="33"/>
      <w:bookmarkEnd w:id="34"/>
      <w:bookmarkEnd w:id="35"/>
      <w:r>
        <w:rPr>
          <w:rFonts w:ascii="微软雅黑" w:eastAsia="微软雅黑" w:hAnsi="微软雅黑" w:cs="微软雅黑" w:hint="eastAsia"/>
          <w:sz w:val="24"/>
          <w:szCs w:val="24"/>
        </w:rPr>
        <w:t>）容错性：对算法进行并发性测试，观察其在多线程环境下的性能表现</w:t>
      </w:r>
    </w:p>
    <w:p w14:paraId="4D1D0A66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bookmarkStart w:id="37" w:name="_Toc10334_WPSOffice_Level1"/>
      <w:bookmarkStart w:id="38" w:name="_Toc13269"/>
      <w:bookmarkStart w:id="39" w:name="_Toc8969_WPSOffice_Level1"/>
      <w:bookmarkStart w:id="40" w:name="_Toc23494_WPSOffice_Level1"/>
      <w:bookmarkStart w:id="41" w:name="_Toc23014_WPSOffice_Level1"/>
      <w:bookmarkStart w:id="42" w:name="_Toc16938_WPSOffice_Level1"/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lastRenderedPageBreak/>
        <w:t>测试资源</w:t>
      </w:r>
      <w:bookmarkEnd w:id="37"/>
      <w:bookmarkEnd w:id="38"/>
      <w:bookmarkEnd w:id="39"/>
      <w:bookmarkEnd w:id="40"/>
      <w:bookmarkEnd w:id="41"/>
      <w:bookmarkEnd w:id="42"/>
    </w:p>
    <w:p w14:paraId="6E24D23A" w14:textId="77777777" w:rsidR="00014E78" w:rsidRDefault="00014E78" w:rsidP="00014E78">
      <w:pPr>
        <w:spacing w:beforeLines="50" w:before="156"/>
        <w:ind w:firstLineChars="400" w:firstLine="960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43" w:name="_Toc7758693"/>
      <w:bookmarkStart w:id="44" w:name="_Toc4007_WPSOffice_Level2"/>
      <w:bookmarkStart w:id="45" w:name="_Toc5572"/>
      <w:bookmarkStart w:id="46" w:name="_Toc12044_WPSOffice_Level2"/>
      <w:bookmarkStart w:id="47" w:name="_Toc24837_WPSOffice_Level2"/>
      <w:bookmarkStart w:id="48" w:name="_Toc28084_WPSOffice_Level2"/>
      <w:bookmarkStart w:id="49" w:name="_Toc4912_WPSOffice_Level2"/>
      <w:bookmarkEnd w:id="36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测试环境</w:t>
      </w:r>
      <w:bookmarkEnd w:id="43"/>
      <w:bookmarkEnd w:id="44"/>
      <w:bookmarkEnd w:id="45"/>
      <w:bookmarkEnd w:id="46"/>
      <w:bookmarkEnd w:id="47"/>
      <w:bookmarkEnd w:id="48"/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42"/>
      </w:tblGrid>
      <w:tr w:rsidR="00014E78" w14:paraId="02E0D637" w14:textId="77777777" w:rsidTr="0079586F">
        <w:trPr>
          <w:jc w:val="center"/>
        </w:trPr>
        <w:tc>
          <w:tcPr>
            <w:tcW w:w="8842" w:type="dxa"/>
            <w:shd w:val="clear" w:color="auto" w:fill="E0E0E0"/>
          </w:tcPr>
          <w:p w14:paraId="15A1FFD9" w14:textId="77777777" w:rsidR="00014E78" w:rsidRDefault="00014E78" w:rsidP="0079586F">
            <w:pPr>
              <w:jc w:val="left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软件环境（编译环境、库版本等）</w:t>
            </w:r>
          </w:p>
        </w:tc>
      </w:tr>
      <w:tr w:rsidR="00014E78" w14:paraId="7A86F056" w14:textId="77777777" w:rsidTr="0079586F">
        <w:trPr>
          <w:trHeight w:val="1258"/>
          <w:jc w:val="center"/>
        </w:trPr>
        <w:tc>
          <w:tcPr>
            <w:tcW w:w="8842" w:type="dxa"/>
          </w:tcPr>
          <w:p w14:paraId="0686C02B" w14:textId="4E5BD338" w:rsidR="00014E78" w:rsidRPr="00014E78" w:rsidRDefault="00014E78" w:rsidP="00014E78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014E78">
              <w:rPr>
                <w:rFonts w:ascii="微软雅黑" w:eastAsia="微软雅黑" w:hAnsi="微软雅黑" w:cs="微软雅黑"/>
                <w:szCs w:val="21"/>
              </w:rPr>
              <w:t>matplotlib&gt;=3.2.2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numpy&gt;=1.18.5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opencv-python&gt;=4.1.1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Pillow&gt;=7.1.2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PyYAML&gt;=5.3.1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requests&gt;=2.23.0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scipy&gt;=1.4.1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torch&gt;=1.7.0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torchvision&gt;=0.8.1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tqdm&gt;=4.41.0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tensorboard&gt;=2.4.1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pandas&gt;=1.1.4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seaborn&gt;=0.11.0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；</w:t>
            </w:r>
            <w:r w:rsidRPr="00014E78">
              <w:rPr>
                <w:rFonts w:ascii="微软雅黑" w:eastAsia="微软雅黑" w:hAnsi="微软雅黑" w:cs="微软雅黑"/>
                <w:szCs w:val="21"/>
              </w:rPr>
              <w:t>pymysql</w:t>
            </w:r>
          </w:p>
        </w:tc>
      </w:tr>
      <w:tr w:rsidR="00014E78" w14:paraId="2C3D0A77" w14:textId="77777777" w:rsidTr="0079586F">
        <w:trPr>
          <w:jc w:val="center"/>
        </w:trPr>
        <w:tc>
          <w:tcPr>
            <w:tcW w:w="8842" w:type="dxa"/>
            <w:shd w:val="clear" w:color="auto" w:fill="E0E0E0"/>
          </w:tcPr>
          <w:p w14:paraId="25BF055A" w14:textId="77777777" w:rsidR="00014E78" w:rsidRDefault="00014E78" w:rsidP="0079586F">
            <w:pPr>
              <w:jc w:val="left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硬件环境（网络、设备等）</w:t>
            </w:r>
          </w:p>
        </w:tc>
      </w:tr>
      <w:tr w:rsidR="00014E78" w14:paraId="7C837A99" w14:textId="77777777" w:rsidTr="0079586F">
        <w:trPr>
          <w:jc w:val="center"/>
        </w:trPr>
        <w:tc>
          <w:tcPr>
            <w:tcW w:w="8842" w:type="dxa"/>
          </w:tcPr>
          <w:p w14:paraId="3CC7369F" w14:textId="34E13468" w:rsidR="00014E78" w:rsidRDefault="00014E78" w:rsidP="0079586F">
            <w:pPr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w:t>服务器</w:t>
            </w:r>
          </w:p>
          <w:p w14:paraId="41873EDD" w14:textId="77777777" w:rsidR="00014E78" w:rsidRDefault="00014E78" w:rsidP="0079586F">
            <w:pPr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</w:tc>
      </w:tr>
    </w:tbl>
    <w:p w14:paraId="5B034960" w14:textId="77777777" w:rsidR="00014E78" w:rsidRDefault="00014E78" w:rsidP="00014E78">
      <w:pPr>
        <w:numPr>
          <w:ilvl w:val="0"/>
          <w:numId w:val="1"/>
        </w:numPr>
        <w:spacing w:beforeLines="100" w:before="312" w:afterLines="50" w:after="156"/>
        <w:jc w:val="left"/>
        <w:outlineLvl w:val="0"/>
        <w:rPr>
          <w:rFonts w:ascii="微软雅黑" w:eastAsia="微软雅黑" w:hAnsi="微软雅黑" w:cs="微软雅黑"/>
          <w:b/>
          <w:bCs/>
          <w:color w:val="000000"/>
          <w:sz w:val="28"/>
          <w:szCs w:val="24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28"/>
          <w:szCs w:val="24"/>
        </w:rPr>
        <w:t>测试结果分析</w:t>
      </w:r>
    </w:p>
    <w:p w14:paraId="2822C337" w14:textId="1E84B96A" w:rsidR="00014E78" w:rsidRDefault="00014E78" w:rsidP="00014E78">
      <w:pPr>
        <w:spacing w:beforeLines="50" w:before="156"/>
        <w:ind w:left="420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5.1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测试用例及测试结果</w:t>
      </w:r>
    </w:p>
    <w:p w14:paraId="1B9ADF16" w14:textId="16F86B33" w:rsidR="00207846" w:rsidRDefault="00207846" w:rsidP="00207846">
      <w:pPr>
        <w:jc w:val="center"/>
      </w:pPr>
      <w:r>
        <w:rPr>
          <w:noProof/>
        </w:rPr>
        <w:drawing>
          <wp:inline distT="0" distB="0" distL="0" distR="0" wp14:anchorId="2EB61D9D" wp14:editId="0305F799">
            <wp:extent cx="3752850" cy="1876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F6D1AAC" w14:textId="77777777" w:rsidR="00207846" w:rsidRDefault="00207846" w:rsidP="0020784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建筑空间拓扑图</w:t>
      </w:r>
    </w:p>
    <w:p w14:paraId="64C9D9D1" w14:textId="77777777" w:rsidR="00207846" w:rsidRDefault="00207846" w:rsidP="00014E78">
      <w:pPr>
        <w:spacing w:beforeLines="50" w:before="156"/>
        <w:ind w:left="420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1"/>
        <w:gridCol w:w="1128"/>
        <w:gridCol w:w="1166"/>
        <w:gridCol w:w="4282"/>
        <w:gridCol w:w="1019"/>
      </w:tblGrid>
      <w:tr w:rsidR="00014E78" w14:paraId="6A4EA634" w14:textId="77777777" w:rsidTr="0079586F">
        <w:trPr>
          <w:cantSplit/>
        </w:trPr>
        <w:tc>
          <w:tcPr>
            <w:tcW w:w="422" w:type="pct"/>
            <w:shd w:val="clear" w:color="auto" w:fill="D9D9D9"/>
            <w:vAlign w:val="center"/>
          </w:tcPr>
          <w:p w14:paraId="58A7D891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模块</w:t>
            </w:r>
          </w:p>
        </w:tc>
        <w:tc>
          <w:tcPr>
            <w:tcW w:w="679" w:type="pct"/>
            <w:shd w:val="clear" w:color="auto" w:fill="D9D9D9"/>
            <w:vAlign w:val="center"/>
          </w:tcPr>
          <w:p w14:paraId="3A2C065F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功能点</w:t>
            </w:r>
          </w:p>
        </w:tc>
        <w:tc>
          <w:tcPr>
            <w:tcW w:w="703" w:type="pct"/>
            <w:shd w:val="clear" w:color="auto" w:fill="D9D9D9"/>
          </w:tcPr>
          <w:p w14:paraId="45FD403B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测试用例</w:t>
            </w:r>
          </w:p>
        </w:tc>
        <w:tc>
          <w:tcPr>
            <w:tcW w:w="2580" w:type="pct"/>
            <w:shd w:val="clear" w:color="auto" w:fill="D9D9D9"/>
            <w:vAlign w:val="center"/>
          </w:tcPr>
          <w:p w14:paraId="1F95E97B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预期结果</w:t>
            </w:r>
          </w:p>
        </w:tc>
        <w:tc>
          <w:tcPr>
            <w:tcW w:w="614" w:type="pct"/>
            <w:shd w:val="clear" w:color="auto" w:fill="D9D9D9"/>
            <w:vAlign w:val="center"/>
          </w:tcPr>
          <w:p w14:paraId="552AE98D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测试结果</w:t>
            </w:r>
          </w:p>
        </w:tc>
      </w:tr>
      <w:tr w:rsidR="00014E78" w14:paraId="44833679" w14:textId="77777777" w:rsidTr="0079586F">
        <w:trPr>
          <w:cantSplit/>
        </w:trPr>
        <w:tc>
          <w:tcPr>
            <w:tcW w:w="422" w:type="pct"/>
            <w:vMerge w:val="restart"/>
            <w:vAlign w:val="center"/>
          </w:tcPr>
          <w:p w14:paraId="664B0CE1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人员目标检测</w:t>
            </w:r>
          </w:p>
        </w:tc>
        <w:tc>
          <w:tcPr>
            <w:tcW w:w="679" w:type="pct"/>
            <w:vAlign w:val="center"/>
          </w:tcPr>
          <w:p w14:paraId="6839F478" w14:textId="77777777" w:rsidR="00014E78" w:rsidRDefault="00014E78" w:rsidP="0079586F">
            <w:pPr>
              <w:pStyle w:val="a8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单张图片测试</w:t>
            </w:r>
          </w:p>
        </w:tc>
        <w:tc>
          <w:tcPr>
            <w:tcW w:w="703" w:type="pct"/>
          </w:tcPr>
          <w:p w14:paraId="12648C8B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demo,jpg</w:t>
            </w:r>
          </w:p>
        </w:tc>
        <w:tc>
          <w:tcPr>
            <w:tcW w:w="2580" w:type="pct"/>
            <w:vAlign w:val="center"/>
          </w:tcPr>
          <w:p w14:paraId="36706805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识别单个视频帧中的人员数量</w:t>
            </w:r>
          </w:p>
        </w:tc>
        <w:tc>
          <w:tcPr>
            <w:tcW w:w="614" w:type="pct"/>
            <w:vAlign w:val="center"/>
          </w:tcPr>
          <w:p w14:paraId="11535226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通过</w:t>
            </w:r>
          </w:p>
        </w:tc>
      </w:tr>
      <w:tr w:rsidR="00014E78" w14:paraId="0E898550" w14:textId="77777777" w:rsidTr="0079586F">
        <w:trPr>
          <w:cantSplit/>
        </w:trPr>
        <w:tc>
          <w:tcPr>
            <w:tcW w:w="422" w:type="pct"/>
            <w:vMerge/>
            <w:vAlign w:val="center"/>
          </w:tcPr>
          <w:p w14:paraId="78CDA269" w14:textId="77777777" w:rsidR="00014E78" w:rsidRDefault="00014E78" w:rsidP="0079586F">
            <w:pPr>
              <w:pStyle w:val="a8"/>
              <w:rPr>
                <w:rFonts w:ascii="微软雅黑" w:eastAsia="微软雅黑" w:hAnsi="微软雅黑" w:cs="微软雅黑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03DC89EA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多张图片并行测试</w:t>
            </w:r>
          </w:p>
        </w:tc>
        <w:tc>
          <w:tcPr>
            <w:tcW w:w="703" w:type="pct"/>
          </w:tcPr>
          <w:p w14:paraId="3EA37B8C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N*demo,jpg</w:t>
            </w:r>
          </w:p>
        </w:tc>
        <w:tc>
          <w:tcPr>
            <w:tcW w:w="2580" w:type="pct"/>
            <w:vAlign w:val="center"/>
          </w:tcPr>
          <w:p w14:paraId="20C783C7" w14:textId="77777777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同时识别所有区域下多个视频帧的人数数量</w:t>
            </w:r>
          </w:p>
        </w:tc>
        <w:tc>
          <w:tcPr>
            <w:tcW w:w="614" w:type="pct"/>
            <w:vAlign w:val="center"/>
          </w:tcPr>
          <w:p w14:paraId="21171B92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通过</w:t>
            </w:r>
          </w:p>
        </w:tc>
      </w:tr>
      <w:tr w:rsidR="00014E78" w14:paraId="75947076" w14:textId="77777777" w:rsidTr="0079586F">
        <w:trPr>
          <w:cantSplit/>
        </w:trPr>
        <w:tc>
          <w:tcPr>
            <w:tcW w:w="422" w:type="pct"/>
            <w:vAlign w:val="center"/>
          </w:tcPr>
          <w:p w14:paraId="5C01266F" w14:textId="749BDA38" w:rsidR="00014E78" w:rsidRDefault="00014E78" w:rsidP="0079586F">
            <w:pPr>
              <w:pStyle w:val="a8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人流预测</w:t>
            </w:r>
          </w:p>
        </w:tc>
        <w:tc>
          <w:tcPr>
            <w:tcW w:w="679" w:type="pct"/>
            <w:vAlign w:val="center"/>
          </w:tcPr>
          <w:p w14:paraId="332C587A" w14:textId="2720B60E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历史区域人数</w:t>
            </w:r>
          </w:p>
        </w:tc>
        <w:tc>
          <w:tcPr>
            <w:tcW w:w="703" w:type="pct"/>
          </w:tcPr>
          <w:p w14:paraId="474B063A" w14:textId="218110CC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A</w:t>
            </w:r>
            <w:r>
              <w:rPr>
                <w:rFonts w:ascii="微软雅黑" w:eastAsia="微软雅黑" w:hAnsi="微软雅黑" w:cs="微软雅黑"/>
                <w:szCs w:val="21"/>
              </w:rPr>
              <w:t>rray([……])</w:t>
            </w:r>
          </w:p>
        </w:tc>
        <w:tc>
          <w:tcPr>
            <w:tcW w:w="2580" w:type="pct"/>
            <w:vAlign w:val="center"/>
          </w:tcPr>
          <w:p w14:paraId="243ACAF8" w14:textId="0C2A86AB" w:rsidR="00014E78" w:rsidRDefault="00014E78" w:rsidP="0079586F">
            <w:pPr>
              <w:pStyle w:val="a8"/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预测下一时刻区域人数</w:t>
            </w:r>
          </w:p>
        </w:tc>
        <w:tc>
          <w:tcPr>
            <w:tcW w:w="614" w:type="pct"/>
            <w:vAlign w:val="center"/>
          </w:tcPr>
          <w:p w14:paraId="7E895525" w14:textId="21281283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通过</w:t>
            </w:r>
          </w:p>
        </w:tc>
      </w:tr>
    </w:tbl>
    <w:p w14:paraId="4CCBF64C" w14:textId="77777777" w:rsidR="00014E78" w:rsidRDefault="00014E78" w:rsidP="00014E78">
      <w:pPr>
        <w:numPr>
          <w:ilvl w:val="1"/>
          <w:numId w:val="1"/>
        </w:numPr>
        <w:spacing w:beforeLines="50" w:before="156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50" w:name="_Toc19005_WPSOffice_Level1"/>
      <w:bookmarkStart w:id="51" w:name="_Toc20966_WPSOffice_Level1"/>
      <w:bookmarkStart w:id="52" w:name="_Toc30436"/>
      <w:bookmarkStart w:id="53" w:name="_Toc25915_WPSOffice_Level1"/>
      <w:bookmarkStart w:id="54" w:name="_Toc15525_WPSOffice_Level1"/>
      <w:bookmarkStart w:id="55" w:name="_Toc5973_WPSOffice_Level1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主要测试结果截图</w:t>
      </w:r>
    </w:p>
    <w:p w14:paraId="47B4B034" w14:textId="3053C152" w:rsidR="00014E78" w:rsidRDefault="004D20D1" w:rsidP="00014E78">
      <w:pPr>
        <w:spacing w:beforeLines="50" w:before="156"/>
        <w:ind w:left="420"/>
        <w:jc w:val="center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输入图像数据</w:t>
      </w:r>
      <w:r w:rsidR="00014E78">
        <w:rPr>
          <w:rFonts w:ascii="微软雅黑" w:eastAsia="微软雅黑" w:hAnsi="微软雅黑" w:cs="微软雅黑" w:hint="eastAsia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F92DB83" wp14:editId="49AF46C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BEC88" wp14:editId="544CBEE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E033B" wp14:editId="6DD3BA0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2415" w14:textId="4B4591CC" w:rsidR="004D20D1" w:rsidRDefault="004D20D1" w:rsidP="00014E78">
      <w:pPr>
        <w:spacing w:beforeLines="50" w:before="156"/>
        <w:ind w:left="420"/>
        <w:jc w:val="center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B5518D" wp14:editId="18068846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DE7" w14:textId="73EA9A53" w:rsidR="004D20D1" w:rsidRDefault="004D20D1" w:rsidP="00014E78">
      <w:pPr>
        <w:spacing w:beforeLines="50" w:before="156"/>
        <w:ind w:left="420"/>
        <w:jc w:val="center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输出结果</w:t>
      </w:r>
    </w:p>
    <w:p w14:paraId="79D8989F" w14:textId="47533D4F" w:rsidR="00014E78" w:rsidRDefault="004D20D1" w:rsidP="00014E78">
      <w:pPr>
        <w:ind w:firstLine="420"/>
        <w:jc w:val="left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A0085F" wp14:editId="07118CCD">
            <wp:extent cx="5274310" cy="1109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950" w14:textId="527DDB24" w:rsidR="004D20D1" w:rsidRDefault="004D20D1" w:rsidP="00014E78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CD470" wp14:editId="0A3BB9CE">
            <wp:extent cx="5274310" cy="42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4E2" w14:textId="77777777" w:rsidR="00014E78" w:rsidRDefault="00014E78" w:rsidP="00014E78">
      <w:pPr>
        <w:numPr>
          <w:ilvl w:val="1"/>
          <w:numId w:val="1"/>
        </w:numPr>
        <w:spacing w:beforeLines="50" w:before="156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测试结果分析</w:t>
      </w:r>
    </w:p>
    <w:p w14:paraId="6B81E529" w14:textId="0AAD9CAF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结果表明在有限的资源下能够并行实现区域内人数的检测与预测</w:t>
      </w:r>
    </w:p>
    <w:p w14:paraId="71414589" w14:textId="77777777" w:rsidR="00014E78" w:rsidRDefault="00014E78" w:rsidP="00014E78">
      <w:pPr>
        <w:numPr>
          <w:ilvl w:val="1"/>
          <w:numId w:val="1"/>
        </w:numPr>
        <w:spacing w:beforeLines="50" w:before="156"/>
        <w:jc w:val="left"/>
        <w:outlineLvl w:val="1"/>
        <w:rPr>
          <w:rFonts w:ascii="微软雅黑" w:eastAsia="微软雅黑" w:hAnsi="微软雅黑" w:cs="微软雅黑"/>
          <w:b/>
          <w:bCs/>
          <w:sz w:val="24"/>
          <w:szCs w:val="24"/>
        </w:rPr>
      </w:pPr>
      <w:bookmarkStart w:id="56" w:name="_Toc16437_WPSOffice_Level1"/>
      <w:bookmarkStart w:id="57" w:name="_Toc20975_WPSOffice_Level1"/>
      <w:bookmarkStart w:id="58" w:name="_Toc13132_WPSOffice_Level1"/>
      <w:bookmarkStart w:id="59" w:name="_Toc20805_WPSOffice_Level1"/>
      <w:bookmarkStart w:id="60" w:name="_Toc5829_WPSOffice_Level1"/>
      <w:bookmarkStart w:id="61" w:name="_Toc17301"/>
      <w:bookmarkEnd w:id="50"/>
      <w:bookmarkEnd w:id="51"/>
      <w:bookmarkEnd w:id="52"/>
      <w:bookmarkEnd w:id="53"/>
      <w:bookmarkEnd w:id="54"/>
      <w:bookmarkEnd w:id="55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1算法性能等级</w:t>
      </w:r>
      <w:bookmarkEnd w:id="56"/>
      <w:bookmarkEnd w:id="57"/>
      <w:bookmarkEnd w:id="58"/>
      <w:bookmarkEnd w:id="59"/>
      <w:bookmarkEnd w:id="60"/>
      <w:bookmarkEnd w:id="61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评估</w:t>
      </w:r>
    </w:p>
    <w:p w14:paraId="70158B7B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分为五个等级：</w:t>
      </w:r>
    </w:p>
    <w:p w14:paraId="0594F17D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E</w:t>
      </w:r>
      <w:r>
        <w:rPr>
          <w:rFonts w:ascii="微软雅黑" w:eastAsia="微软雅黑" w:hAnsi="微软雅黑" w:cs="微软雅黑" w:hint="eastAsia"/>
          <w:sz w:val="24"/>
          <w:szCs w:val="24"/>
        </w:rPr>
        <w:t>级（算法代码尚不完善，无法运行）</w:t>
      </w:r>
    </w:p>
    <w:p w14:paraId="3E00E901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D</w:t>
      </w:r>
      <w:r>
        <w:rPr>
          <w:rFonts w:ascii="微软雅黑" w:eastAsia="微软雅黑" w:hAnsi="微软雅黑" w:cs="微软雅黑" w:hint="eastAsia"/>
          <w:sz w:val="24"/>
          <w:szCs w:val="24"/>
        </w:rPr>
        <w:t>级（算法代码已完成，但无法正常运行，功能需求未实现）</w:t>
      </w:r>
    </w:p>
    <w:p w14:paraId="43F7A5BA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C级（算法代码能够正常运行，但部分功能不能被正确实现）</w:t>
      </w:r>
    </w:p>
    <w:p w14:paraId="0E9DACA9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B</w:t>
      </w:r>
      <w:r>
        <w:rPr>
          <w:rFonts w:ascii="微软雅黑" w:eastAsia="微软雅黑" w:hAnsi="微软雅黑" w:cs="微软雅黑" w:hint="eastAsia"/>
          <w:sz w:val="24"/>
          <w:szCs w:val="24"/>
        </w:rPr>
        <w:t>级（功能实现基本能实现但还具有细微缺陷，如部分测试用例无法通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过、稳定性不足等）</w:t>
      </w:r>
    </w:p>
    <w:p w14:paraId="51F58BF0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A</w:t>
      </w:r>
      <w:r>
        <w:rPr>
          <w:rFonts w:ascii="微软雅黑" w:eastAsia="微软雅黑" w:hAnsi="微软雅黑" w:cs="微软雅黑" w:hint="eastAsia"/>
          <w:sz w:val="24"/>
          <w:szCs w:val="24"/>
        </w:rPr>
        <w:t>级（功能全部完美实现）</w:t>
      </w:r>
    </w:p>
    <w:p w14:paraId="54064709" w14:textId="77777777" w:rsidR="00014E78" w:rsidRDefault="00014E78" w:rsidP="00014E78">
      <w:pPr>
        <w:ind w:firstLine="420"/>
        <w:jc w:val="left"/>
        <w:rPr>
          <w:rFonts w:ascii="微软雅黑" w:eastAsia="微软雅黑" w:hAnsi="微软雅黑" w:cs="微软雅黑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99"/>
      </w:tblGrid>
      <w:tr w:rsidR="00014E78" w14:paraId="1F15EA7E" w14:textId="77777777" w:rsidTr="0079586F">
        <w:trPr>
          <w:trHeight w:val="635"/>
          <w:jc w:val="center"/>
        </w:trPr>
        <w:tc>
          <w:tcPr>
            <w:tcW w:w="2999" w:type="dxa"/>
            <w:shd w:val="clear" w:color="auto" w:fill="E0E0E0"/>
          </w:tcPr>
          <w:p w14:paraId="0FDFFDBD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szCs w:val="21"/>
              </w:rPr>
              <w:t>评估等级</w:t>
            </w:r>
          </w:p>
        </w:tc>
      </w:tr>
      <w:tr w:rsidR="00014E78" w14:paraId="54A98122" w14:textId="77777777" w:rsidTr="0079586F">
        <w:trPr>
          <w:trHeight w:val="605"/>
          <w:jc w:val="center"/>
        </w:trPr>
        <w:tc>
          <w:tcPr>
            <w:tcW w:w="2999" w:type="dxa"/>
            <w:vAlign w:val="center"/>
          </w:tcPr>
          <w:p w14:paraId="26D1AB68" w14:textId="77777777" w:rsidR="00014E78" w:rsidRDefault="00014E78" w:rsidP="0079586F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B</w:t>
            </w:r>
          </w:p>
        </w:tc>
      </w:tr>
    </w:tbl>
    <w:p w14:paraId="6293D4A1" w14:textId="77777777" w:rsidR="00F33B4F" w:rsidRPr="00014E78" w:rsidRDefault="00F33B4F" w:rsidP="00014E78"/>
    <w:sectPr w:rsidR="00F33B4F" w:rsidRPr="0001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E964A" w14:textId="77777777" w:rsidR="006D1ADA" w:rsidRDefault="006D1ADA" w:rsidP="00014E78">
      <w:r>
        <w:separator/>
      </w:r>
    </w:p>
  </w:endnote>
  <w:endnote w:type="continuationSeparator" w:id="0">
    <w:p w14:paraId="0D37079B" w14:textId="77777777" w:rsidR="006D1ADA" w:rsidRDefault="006D1ADA" w:rsidP="00014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6D77E" w14:textId="77777777" w:rsidR="006D1ADA" w:rsidRDefault="006D1ADA" w:rsidP="00014E78">
      <w:r>
        <w:separator/>
      </w:r>
    </w:p>
  </w:footnote>
  <w:footnote w:type="continuationSeparator" w:id="0">
    <w:p w14:paraId="2A0E15AD" w14:textId="77777777" w:rsidR="006D1ADA" w:rsidRDefault="006D1ADA" w:rsidP="00014E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91448"/>
    <w:multiLevelType w:val="multilevel"/>
    <w:tmpl w:val="54F914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674046B5"/>
    <w:multiLevelType w:val="multilevel"/>
    <w:tmpl w:val="674046B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6F"/>
    <w:rsid w:val="00014E78"/>
    <w:rsid w:val="0018326D"/>
    <w:rsid w:val="00207846"/>
    <w:rsid w:val="004D20D1"/>
    <w:rsid w:val="00502E6F"/>
    <w:rsid w:val="006D1ADA"/>
    <w:rsid w:val="00E228BD"/>
    <w:rsid w:val="00F3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35673"/>
  <w15:chartTrackingRefBased/>
  <w15:docId w15:val="{E441849C-C662-41F1-BDDE-8BF59983E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E7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E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E78"/>
    <w:rPr>
      <w:sz w:val="18"/>
      <w:szCs w:val="18"/>
    </w:rPr>
  </w:style>
  <w:style w:type="paragraph" w:customStyle="1" w:styleId="a7">
    <w:name w:val="自定义封面"/>
    <w:basedOn w:val="a"/>
    <w:qFormat/>
    <w:rsid w:val="00014E78"/>
    <w:pPr>
      <w:tabs>
        <w:tab w:val="left" w:pos="6300"/>
      </w:tabs>
      <w:spacing w:line="360" w:lineRule="auto"/>
    </w:pPr>
    <w:rPr>
      <w:szCs w:val="24"/>
    </w:rPr>
  </w:style>
  <w:style w:type="paragraph" w:customStyle="1" w:styleId="a8">
    <w:name w:val="图表内容"/>
    <w:basedOn w:val="a"/>
    <w:qFormat/>
    <w:rsid w:val="00014E78"/>
    <w:pPr>
      <w:spacing w:before="20" w:after="20"/>
    </w:pPr>
    <w:rPr>
      <w:rFonts w:ascii="宋体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1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国梁 赵</dc:creator>
  <cp:keywords/>
  <dc:description/>
  <cp:lastModifiedBy>国梁 赵</cp:lastModifiedBy>
  <cp:revision>4</cp:revision>
  <dcterms:created xsi:type="dcterms:W3CDTF">2023-11-22T19:13:00Z</dcterms:created>
  <dcterms:modified xsi:type="dcterms:W3CDTF">2023-11-23T03:31:00Z</dcterms:modified>
</cp:coreProperties>
</file>