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F001" w14:textId="49381812" w:rsidR="00653ED5" w:rsidRPr="009C1432" w:rsidRDefault="00653ED5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吴帆，周旻平</w:t>
      </w:r>
      <w:r w:rsidRPr="009C1432">
        <w:rPr>
          <w:rFonts w:hint="eastAsia"/>
          <w:color w:val="000000" w:themeColor="text1"/>
        </w:rPr>
        <w:t>*</w:t>
      </w:r>
      <w:r w:rsidRPr="009C1432">
        <w:rPr>
          <w:rFonts w:hint="eastAsia"/>
          <w:color w:val="000000" w:themeColor="text1"/>
        </w:rPr>
        <w:t>，郑臻哲</w:t>
      </w:r>
      <w:r w:rsidRPr="009C1432">
        <w:rPr>
          <w:rFonts w:hint="eastAsia"/>
          <w:color w:val="000000" w:themeColor="text1"/>
        </w:rPr>
        <w:t>*</w:t>
      </w:r>
      <w:r w:rsidRPr="009C1432">
        <w:rPr>
          <w:rFonts w:hint="eastAsia"/>
          <w:color w:val="000000" w:themeColor="text1"/>
        </w:rPr>
        <w:t>，陈贵海</w:t>
      </w:r>
      <w:r w:rsidRPr="009C1432">
        <w:rPr>
          <w:rFonts w:hint="eastAsia"/>
          <w:color w:val="000000" w:themeColor="text1"/>
        </w:rPr>
        <w:t xml:space="preserve">. </w:t>
      </w:r>
      <w:r w:rsidRPr="009C1432">
        <w:rPr>
          <w:rFonts w:hint="eastAsia"/>
          <w:color w:val="000000" w:themeColor="text1"/>
        </w:rPr>
        <w:t>广告位在线拍卖方法及其系统，申请号：</w:t>
      </w:r>
      <w:r w:rsidRPr="009C1432">
        <w:rPr>
          <w:rFonts w:hint="eastAsia"/>
          <w:color w:val="000000" w:themeColor="text1"/>
        </w:rPr>
        <w:t>201610022444.4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2016.1.14.</w:t>
      </w:r>
    </w:p>
    <w:p w14:paraId="60DF44A0" w14:textId="0800432F" w:rsidR="00653ED5" w:rsidRPr="009C1432" w:rsidRDefault="00653ED5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吴帆</w:t>
      </w:r>
      <w:r w:rsidRPr="009C1432">
        <w:rPr>
          <w:rFonts w:hint="eastAsia"/>
          <w:color w:val="000000" w:themeColor="text1"/>
        </w:rPr>
        <w:t xml:space="preserve">, </w:t>
      </w:r>
      <w:r w:rsidRPr="009C1432">
        <w:rPr>
          <w:rFonts w:hint="eastAsia"/>
          <w:color w:val="000000" w:themeColor="text1"/>
        </w:rPr>
        <w:t>吕承飞</w:t>
      </w:r>
      <w:r w:rsidRPr="009C1432">
        <w:rPr>
          <w:rFonts w:hint="eastAsia"/>
          <w:color w:val="000000" w:themeColor="text1"/>
        </w:rPr>
        <w:t xml:space="preserve">, </w:t>
      </w:r>
      <w:r w:rsidRPr="009C1432">
        <w:rPr>
          <w:rFonts w:hint="eastAsia"/>
          <w:color w:val="000000" w:themeColor="text1"/>
        </w:rPr>
        <w:t>丁雨成</w:t>
      </w:r>
      <w:r w:rsidRPr="009C1432">
        <w:rPr>
          <w:rFonts w:hint="eastAsia"/>
          <w:color w:val="000000" w:themeColor="text1"/>
        </w:rPr>
        <w:t xml:space="preserve">*, </w:t>
      </w:r>
      <w:r w:rsidRPr="009C1432">
        <w:rPr>
          <w:rFonts w:hint="eastAsia"/>
          <w:color w:val="000000" w:themeColor="text1"/>
        </w:rPr>
        <w:t>牛超越</w:t>
      </w:r>
      <w:r w:rsidRPr="009C1432">
        <w:rPr>
          <w:rFonts w:hint="eastAsia"/>
          <w:color w:val="000000" w:themeColor="text1"/>
        </w:rPr>
        <w:t xml:space="preserve">*, </w:t>
      </w:r>
      <w:r w:rsidRPr="009C1432">
        <w:rPr>
          <w:rFonts w:hint="eastAsia"/>
          <w:color w:val="000000" w:themeColor="text1"/>
        </w:rPr>
        <w:t>郑臻哲</w:t>
      </w:r>
      <w:r w:rsidRPr="009C1432">
        <w:rPr>
          <w:rFonts w:hint="eastAsia"/>
          <w:color w:val="000000" w:themeColor="text1"/>
        </w:rPr>
        <w:t xml:space="preserve">. </w:t>
      </w:r>
      <w:r w:rsidRPr="009C1432">
        <w:rPr>
          <w:rFonts w:hint="eastAsia"/>
          <w:color w:val="000000" w:themeColor="text1"/>
        </w:rPr>
        <w:t>面向数据周期性的分布式多模型随机梯度下降方法，申请号：</w:t>
      </w:r>
      <w:r w:rsidRPr="009C1432">
        <w:rPr>
          <w:rFonts w:hint="eastAsia"/>
          <w:color w:val="000000" w:themeColor="text1"/>
        </w:rPr>
        <w:t>CN202010981089.X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2020.9.17.</w:t>
      </w:r>
    </w:p>
    <w:p w14:paraId="188CB3B5" w14:textId="0D1E10FC" w:rsidR="002C63CE" w:rsidRPr="009C1432" w:rsidRDefault="00653ED5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吴帆</w:t>
      </w:r>
      <w:r w:rsidRPr="009C1432">
        <w:rPr>
          <w:rFonts w:hint="eastAsia"/>
          <w:color w:val="000000" w:themeColor="text1"/>
        </w:rPr>
        <w:t xml:space="preserve">, </w:t>
      </w:r>
      <w:r w:rsidRPr="009C1432">
        <w:rPr>
          <w:rFonts w:hint="eastAsia"/>
          <w:color w:val="000000" w:themeColor="text1"/>
        </w:rPr>
        <w:t>吕承飞</w:t>
      </w:r>
      <w:r w:rsidRPr="009C1432">
        <w:rPr>
          <w:rFonts w:hint="eastAsia"/>
          <w:color w:val="000000" w:themeColor="text1"/>
        </w:rPr>
        <w:t xml:space="preserve">, </w:t>
      </w:r>
      <w:r w:rsidRPr="009C1432">
        <w:rPr>
          <w:rFonts w:hint="eastAsia"/>
          <w:color w:val="000000" w:themeColor="text1"/>
        </w:rPr>
        <w:t>严谊凯</w:t>
      </w:r>
      <w:r w:rsidRPr="009C1432">
        <w:rPr>
          <w:rFonts w:hint="eastAsia"/>
          <w:color w:val="000000" w:themeColor="text1"/>
        </w:rPr>
        <w:t xml:space="preserve">*, </w:t>
      </w:r>
      <w:r w:rsidRPr="009C1432">
        <w:rPr>
          <w:rFonts w:hint="eastAsia"/>
          <w:color w:val="000000" w:themeColor="text1"/>
        </w:rPr>
        <w:t>牛超越</w:t>
      </w:r>
      <w:r w:rsidRPr="009C1432">
        <w:rPr>
          <w:rFonts w:hint="eastAsia"/>
          <w:color w:val="000000" w:themeColor="text1"/>
        </w:rPr>
        <w:t xml:space="preserve">*, </w:t>
      </w:r>
      <w:r w:rsidRPr="009C1432">
        <w:rPr>
          <w:rFonts w:hint="eastAsia"/>
          <w:color w:val="000000" w:themeColor="text1"/>
        </w:rPr>
        <w:t>郑臻哲</w:t>
      </w:r>
      <w:r w:rsidRPr="009C1432">
        <w:rPr>
          <w:rFonts w:hint="eastAsia"/>
          <w:color w:val="000000" w:themeColor="text1"/>
        </w:rPr>
        <w:t xml:space="preserve">. </w:t>
      </w:r>
      <w:r w:rsidRPr="009C1432">
        <w:rPr>
          <w:rFonts w:hint="eastAsia"/>
          <w:color w:val="000000" w:themeColor="text1"/>
        </w:rPr>
        <w:t>消除终端动态可用偏差的模型更新量聚合方法，申请号：</w:t>
      </w:r>
      <w:r w:rsidRPr="009C1432">
        <w:rPr>
          <w:rFonts w:hint="eastAsia"/>
          <w:color w:val="000000" w:themeColor="text1"/>
        </w:rPr>
        <w:t>CN202010979719.X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2020.9.17.</w:t>
      </w:r>
    </w:p>
    <w:p w14:paraId="6DEA86F2" w14:textId="557E3BC8" w:rsidR="00653ED5" w:rsidRPr="009C1432" w:rsidRDefault="00653ED5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吴帆，郑臻哲，陈贵海</w:t>
      </w:r>
      <w:r w:rsidRPr="009C1432">
        <w:rPr>
          <w:rFonts w:hint="eastAsia"/>
          <w:color w:val="000000" w:themeColor="text1"/>
        </w:rPr>
        <w:t xml:space="preserve">. </w:t>
      </w:r>
      <w:r w:rsidRPr="009C1432">
        <w:rPr>
          <w:rFonts w:hint="eastAsia"/>
          <w:color w:val="000000" w:themeColor="text1"/>
        </w:rPr>
        <w:t>移动群智感知系统中覆盖问题的激励机制实现方法，申请号：</w:t>
      </w:r>
      <w:r w:rsidRPr="009C1432">
        <w:rPr>
          <w:rFonts w:hint="eastAsia"/>
          <w:color w:val="000000" w:themeColor="text1"/>
        </w:rPr>
        <w:t>201410127502.0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2014.3.31</w:t>
      </w:r>
      <w:r w:rsidRPr="009C1432">
        <w:rPr>
          <w:rFonts w:hint="eastAsia"/>
          <w:color w:val="000000" w:themeColor="text1"/>
        </w:rPr>
        <w:t>，公布号：</w:t>
      </w:r>
      <w:r w:rsidRPr="009C1432">
        <w:rPr>
          <w:rFonts w:hint="eastAsia"/>
          <w:color w:val="000000" w:themeColor="text1"/>
        </w:rPr>
        <w:t>CN103870990A</w:t>
      </w:r>
      <w:r w:rsidRPr="009C1432">
        <w:rPr>
          <w:rFonts w:hint="eastAsia"/>
          <w:color w:val="000000" w:themeColor="text1"/>
        </w:rPr>
        <w:t>，公布日：</w:t>
      </w:r>
      <w:r w:rsidRPr="009C1432">
        <w:rPr>
          <w:rFonts w:hint="eastAsia"/>
          <w:color w:val="000000" w:themeColor="text1"/>
        </w:rPr>
        <w:t>2014.06.18.</w:t>
      </w:r>
    </w:p>
    <w:p w14:paraId="4B297092" w14:textId="66C85640" w:rsidR="005F7C38" w:rsidRPr="009C1432" w:rsidRDefault="005F7C38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吴帆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郭李毅</w:t>
      </w:r>
      <w:r w:rsidRPr="009C1432">
        <w:rPr>
          <w:rFonts w:hint="eastAsia"/>
          <w:color w:val="000000" w:themeColor="text1"/>
        </w:rPr>
        <w:t>*,</w:t>
      </w:r>
      <w:r w:rsidRPr="009C1432">
        <w:rPr>
          <w:rFonts w:hint="eastAsia"/>
          <w:color w:val="000000" w:themeColor="text1"/>
        </w:rPr>
        <w:t>郑臻哲</w:t>
      </w:r>
      <w:r w:rsidRPr="009C1432">
        <w:rPr>
          <w:rFonts w:hint="eastAsia"/>
          <w:color w:val="000000" w:themeColor="text1"/>
        </w:rPr>
        <w:t xml:space="preserve">. </w:t>
      </w:r>
      <w:r w:rsidRPr="009C1432">
        <w:rPr>
          <w:rFonts w:hint="eastAsia"/>
          <w:color w:val="000000" w:themeColor="text1"/>
        </w:rPr>
        <w:t>工业平台资源优化分配装置及方法，申请号：</w:t>
      </w:r>
      <w:r w:rsidRPr="009C1432">
        <w:rPr>
          <w:rFonts w:hint="eastAsia"/>
          <w:color w:val="000000" w:themeColor="text1"/>
        </w:rPr>
        <w:t>CN202110582489.8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2021.5.27.</w:t>
      </w:r>
    </w:p>
    <w:p w14:paraId="5A644720" w14:textId="2EA1B2FD" w:rsidR="006A67F5" w:rsidRPr="009C1432" w:rsidRDefault="006A67F5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郑臻哲、公辰、吴帆、陈贵海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基于夏普利值的联邦学习移动设备分布数据处理方法</w:t>
      </w:r>
      <w:r w:rsidRPr="009C1432">
        <w:rPr>
          <w:rFonts w:hint="eastAsia"/>
          <w:color w:val="000000" w:themeColor="text1"/>
        </w:rPr>
        <w:t xml:space="preserve"> </w:t>
      </w:r>
      <w:r w:rsidR="00395B7A" w:rsidRPr="009C1432">
        <w:rPr>
          <w:rFonts w:hint="eastAsia"/>
          <w:color w:val="000000" w:themeColor="text1"/>
        </w:rPr>
        <w:t>申请号：</w:t>
      </w:r>
      <w:r w:rsidRPr="009C1432">
        <w:rPr>
          <w:color w:val="000000" w:themeColor="text1"/>
        </w:rPr>
        <w:t>202210436896.2</w:t>
      </w:r>
      <w:r w:rsidR="00395B7A" w:rsidRPr="009C1432">
        <w:rPr>
          <w:rFonts w:hint="eastAsia"/>
          <w:color w:val="000000" w:themeColor="text1"/>
        </w:rPr>
        <w:t>，申请日：</w:t>
      </w:r>
      <w:r w:rsidR="00395B7A" w:rsidRPr="009C1432">
        <w:rPr>
          <w:rFonts w:hint="eastAsia"/>
          <w:color w:val="000000" w:themeColor="text1"/>
        </w:rPr>
        <w:t>202</w:t>
      </w:r>
      <w:r w:rsidR="00E56A0B" w:rsidRPr="009C1432">
        <w:rPr>
          <w:color w:val="000000" w:themeColor="text1"/>
        </w:rPr>
        <w:t>2</w:t>
      </w:r>
      <w:r w:rsidR="00395B7A" w:rsidRPr="009C1432">
        <w:rPr>
          <w:rFonts w:hint="eastAsia"/>
          <w:color w:val="000000" w:themeColor="text1"/>
        </w:rPr>
        <w:t>.</w:t>
      </w:r>
      <w:r w:rsidR="00E56A0B" w:rsidRPr="009C1432">
        <w:rPr>
          <w:color w:val="000000" w:themeColor="text1"/>
        </w:rPr>
        <w:t>6</w:t>
      </w:r>
      <w:r w:rsidR="00395B7A" w:rsidRPr="009C1432">
        <w:rPr>
          <w:rFonts w:hint="eastAsia"/>
          <w:color w:val="000000" w:themeColor="text1"/>
        </w:rPr>
        <w:t>.27.</w:t>
      </w:r>
    </w:p>
    <w:p w14:paraId="55EC9DD1" w14:textId="0C5C504E" w:rsidR="00FB0D4B" w:rsidRPr="009C1432" w:rsidRDefault="009642AC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郑臻哲、余毅之、吴帆、陈贵海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针对二跳页信息流的序列化推荐方法</w:t>
      </w:r>
      <w:r w:rsidRPr="009C1432">
        <w:rPr>
          <w:rFonts w:hint="eastAsia"/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申请号：</w:t>
      </w:r>
      <w:r w:rsidR="0085051D" w:rsidRPr="009C1432">
        <w:rPr>
          <w:rFonts w:hint="eastAsia"/>
          <w:color w:val="000000" w:themeColor="text1"/>
        </w:rPr>
        <w:t>2</w:t>
      </w:r>
      <w:r w:rsidR="0085051D" w:rsidRPr="009C1432">
        <w:rPr>
          <w:color w:val="000000" w:themeColor="text1"/>
        </w:rPr>
        <w:t>02211676545.5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</w:t>
      </w:r>
      <w:r w:rsidRPr="009C1432">
        <w:rPr>
          <w:color w:val="000000" w:themeColor="text1"/>
        </w:rPr>
        <w:t>2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>12</w:t>
      </w:r>
      <w:r w:rsidRPr="009C1432">
        <w:rPr>
          <w:rFonts w:hint="eastAsia"/>
          <w:color w:val="000000" w:themeColor="text1"/>
        </w:rPr>
        <w:t>.2</w:t>
      </w:r>
      <w:r w:rsidRPr="009C1432">
        <w:rPr>
          <w:color w:val="000000" w:themeColor="text1"/>
        </w:rPr>
        <w:t>6</w:t>
      </w:r>
      <w:r w:rsidRPr="009C1432">
        <w:rPr>
          <w:rFonts w:hint="eastAsia"/>
          <w:color w:val="000000" w:themeColor="text1"/>
        </w:rPr>
        <w:t>.</w:t>
      </w:r>
    </w:p>
    <w:p w14:paraId="0A63CCB0" w14:textId="4C81833F" w:rsidR="007805D1" w:rsidRPr="009C1432" w:rsidRDefault="007805D1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郑臻哲、</w:t>
      </w:r>
      <w:r w:rsidR="0009258D" w:rsidRPr="009C1432">
        <w:rPr>
          <w:rFonts w:hint="eastAsia"/>
          <w:color w:val="000000" w:themeColor="text1"/>
        </w:rPr>
        <w:t>陈培煜</w:t>
      </w:r>
      <w:r w:rsidRPr="009C1432">
        <w:rPr>
          <w:rFonts w:hint="eastAsia"/>
          <w:color w:val="000000" w:themeColor="text1"/>
        </w:rPr>
        <w:t>、吴帆、陈贵海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 xml:space="preserve"> </w:t>
      </w:r>
      <w:r w:rsidR="0084240B" w:rsidRPr="009C1432">
        <w:rPr>
          <w:rFonts w:hint="eastAsia"/>
          <w:color w:val="000000" w:themeColor="text1"/>
        </w:rPr>
        <w:t>基于感知不确定性轻量化模型的网络资源效用预估方法</w:t>
      </w:r>
      <w:r w:rsidR="0084240B" w:rsidRPr="009C1432">
        <w:rPr>
          <w:rFonts w:hint="eastAsia"/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申请号：</w:t>
      </w:r>
      <w:r w:rsidRPr="009C1432">
        <w:rPr>
          <w:rFonts w:hint="eastAsia"/>
          <w:color w:val="000000" w:themeColor="text1"/>
        </w:rPr>
        <w:t>2</w:t>
      </w:r>
      <w:r w:rsidRPr="009C1432">
        <w:rPr>
          <w:color w:val="000000" w:themeColor="text1"/>
        </w:rPr>
        <w:t>022</w:t>
      </w:r>
      <w:r w:rsidR="0084240B" w:rsidRPr="009C1432">
        <w:rPr>
          <w:color w:val="000000" w:themeColor="text1"/>
        </w:rPr>
        <w:t>11741452.6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</w:t>
      </w:r>
      <w:r w:rsidRPr="009C1432">
        <w:rPr>
          <w:color w:val="000000" w:themeColor="text1"/>
        </w:rPr>
        <w:t>2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>12</w:t>
      </w:r>
      <w:r w:rsidRPr="009C1432">
        <w:rPr>
          <w:rFonts w:hint="eastAsia"/>
          <w:color w:val="000000" w:themeColor="text1"/>
        </w:rPr>
        <w:t>.</w:t>
      </w:r>
      <w:r w:rsidR="0084240B" w:rsidRPr="009C1432">
        <w:rPr>
          <w:color w:val="000000" w:themeColor="text1"/>
        </w:rPr>
        <w:t>31</w:t>
      </w:r>
      <w:r w:rsidRPr="009C1432">
        <w:rPr>
          <w:rFonts w:hint="eastAsia"/>
          <w:color w:val="000000" w:themeColor="text1"/>
        </w:rPr>
        <w:t>.</w:t>
      </w:r>
    </w:p>
    <w:p w14:paraId="5354DBD1" w14:textId="1F94E998" w:rsidR="0009258D" w:rsidRPr="009C1432" w:rsidRDefault="0009258D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郑臻哲、郭萌涵、吴帆、陈贵海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考虑不确定状态的序列化决策智能体实现系统及方法，申请号：</w:t>
      </w:r>
      <w:r w:rsidRPr="009C1432">
        <w:rPr>
          <w:rFonts w:hint="eastAsia"/>
          <w:color w:val="000000" w:themeColor="text1"/>
        </w:rPr>
        <w:t>2</w:t>
      </w:r>
      <w:r w:rsidRPr="009C1432">
        <w:rPr>
          <w:color w:val="000000" w:themeColor="text1"/>
        </w:rPr>
        <w:t>02211720445.8</w:t>
      </w:r>
      <w:r w:rsidRPr="009C1432">
        <w:rPr>
          <w:rFonts w:hint="eastAsia"/>
          <w:color w:val="000000" w:themeColor="text1"/>
        </w:rPr>
        <w:t>，申请日：</w:t>
      </w:r>
      <w:r w:rsidRPr="009C1432">
        <w:rPr>
          <w:rFonts w:hint="eastAsia"/>
          <w:color w:val="000000" w:themeColor="text1"/>
        </w:rPr>
        <w:t>202</w:t>
      </w:r>
      <w:r w:rsidRPr="009C1432">
        <w:rPr>
          <w:color w:val="000000" w:themeColor="text1"/>
        </w:rPr>
        <w:t>2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>12</w:t>
      </w:r>
      <w:r w:rsidRPr="009C1432">
        <w:rPr>
          <w:rFonts w:hint="eastAsia"/>
          <w:color w:val="000000" w:themeColor="text1"/>
        </w:rPr>
        <w:t>.</w:t>
      </w:r>
      <w:r w:rsidRPr="009C1432">
        <w:rPr>
          <w:color w:val="000000" w:themeColor="text1"/>
        </w:rPr>
        <w:t>30</w:t>
      </w:r>
      <w:r w:rsidRPr="009C1432">
        <w:rPr>
          <w:rFonts w:hint="eastAsia"/>
          <w:color w:val="000000" w:themeColor="text1"/>
        </w:rPr>
        <w:t>.</w:t>
      </w:r>
    </w:p>
    <w:p w14:paraId="7DDC7532" w14:textId="2ED240AA" w:rsidR="00045BB6" w:rsidRPr="009C1432" w:rsidRDefault="00045BB6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郑臻哲、王靖楠</w:t>
      </w:r>
      <w:r w:rsidRPr="009C1432">
        <w:rPr>
          <w:rFonts w:hint="eastAsia"/>
          <w:color w:val="000000" w:themeColor="text1"/>
        </w:rPr>
        <w:t>*</w:t>
      </w:r>
      <w:r w:rsidRPr="009C1432">
        <w:rPr>
          <w:rFonts w:hint="eastAsia"/>
          <w:color w:val="000000" w:themeColor="text1"/>
        </w:rPr>
        <w:t>、吴帆、陈贵海</w:t>
      </w:r>
      <w:r w:rsidRPr="009C1432">
        <w:rPr>
          <w:rFonts w:hint="eastAsia"/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基于一组点云传感器的实时动态三维建模方法及系统，申请号：</w:t>
      </w:r>
      <w:r w:rsidRPr="009C1432">
        <w:rPr>
          <w:rFonts w:hint="eastAsia"/>
          <w:color w:val="000000" w:themeColor="text1"/>
        </w:rPr>
        <w:t>202310026499.2</w:t>
      </w:r>
      <w:r w:rsidRPr="009C1432">
        <w:rPr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申请日：</w:t>
      </w:r>
      <w:r w:rsidRPr="009C1432">
        <w:rPr>
          <w:color w:val="000000" w:themeColor="text1"/>
        </w:rPr>
        <w:t>2023/1/9</w:t>
      </w:r>
      <w:r w:rsidRPr="009C1432">
        <w:rPr>
          <w:rFonts w:hint="eastAsia"/>
          <w:color w:val="000000" w:themeColor="text1"/>
        </w:rPr>
        <w:t>.</w:t>
      </w:r>
    </w:p>
    <w:p w14:paraId="245EDB7F" w14:textId="1FBA5F31" w:rsidR="00DA6BE8" w:rsidRPr="009C1432" w:rsidRDefault="00DA6BE8" w:rsidP="00B05E97">
      <w:pPr>
        <w:pStyle w:val="a7"/>
        <w:numPr>
          <w:ilvl w:val="0"/>
          <w:numId w:val="1"/>
        </w:numPr>
        <w:ind w:firstLineChars="0"/>
        <w:rPr>
          <w:color w:val="C00000"/>
        </w:rPr>
      </w:pPr>
      <w:r w:rsidRPr="009C1432">
        <w:rPr>
          <w:rFonts w:hint="eastAsia"/>
          <w:color w:val="C00000"/>
        </w:rPr>
        <w:t>一种用于</w:t>
      </w:r>
      <w:r w:rsidRPr="009C1432">
        <w:rPr>
          <w:rFonts w:hint="eastAsia"/>
          <w:color w:val="C00000"/>
        </w:rPr>
        <w:t>AI</w:t>
      </w:r>
      <w:r w:rsidRPr="009C1432">
        <w:rPr>
          <w:rFonts w:hint="eastAsia"/>
          <w:color w:val="C00000"/>
        </w:rPr>
        <w:t>模型提升的分布式数据选择方法</w:t>
      </w:r>
      <w:r w:rsidRPr="009C1432">
        <w:rPr>
          <w:rFonts w:hint="eastAsia"/>
          <w:color w:val="C00000"/>
        </w:rPr>
        <w:t xml:space="preserve"> </w:t>
      </w:r>
      <w:r w:rsidRPr="009C1432">
        <w:rPr>
          <w:rFonts w:hint="eastAsia"/>
          <w:color w:val="C00000"/>
        </w:rPr>
        <w:t>公辰</w:t>
      </w:r>
    </w:p>
    <w:p w14:paraId="714D5573" w14:textId="4BE2B05E" w:rsidR="00DA6BE8" w:rsidRPr="009C1432" w:rsidRDefault="00DA6BE8" w:rsidP="00B05E97">
      <w:pPr>
        <w:pStyle w:val="a7"/>
        <w:numPr>
          <w:ilvl w:val="0"/>
          <w:numId w:val="1"/>
        </w:numPr>
        <w:ind w:firstLineChars="0"/>
        <w:rPr>
          <w:color w:val="C00000"/>
        </w:rPr>
      </w:pPr>
      <w:r w:rsidRPr="009C1432">
        <w:rPr>
          <w:rFonts w:hint="eastAsia"/>
          <w:color w:val="C00000"/>
        </w:rPr>
        <w:t>层次化联邦学习中多边协同知识迁移技术</w:t>
      </w:r>
      <w:r w:rsidRPr="009C1432">
        <w:rPr>
          <w:rFonts w:hint="eastAsia"/>
          <w:color w:val="C00000"/>
        </w:rPr>
        <w:t xml:space="preserve"> </w:t>
      </w:r>
      <w:r w:rsidRPr="009C1432">
        <w:rPr>
          <w:rFonts w:hint="eastAsia"/>
          <w:color w:val="C00000"/>
        </w:rPr>
        <w:t>张嵩立</w:t>
      </w:r>
    </w:p>
    <w:p w14:paraId="7FC128E9" w14:textId="1E89B74F" w:rsidR="00B05E97" w:rsidRPr="009C1432" w:rsidRDefault="00B05E97" w:rsidP="00B05E97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OLE_LINK37"/>
      <w:r w:rsidRPr="009C1432">
        <w:rPr>
          <w:rFonts w:hint="eastAsia"/>
          <w:color w:val="000000" w:themeColor="text1"/>
        </w:rPr>
        <w:t>郑臻哲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姚以真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何卓旻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李沁雅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吴帆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陈贵海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基于自适应跳层的大模型推理加速系统及方法</w:t>
      </w:r>
      <w:r w:rsidRPr="009C1432">
        <w:rPr>
          <w:rFonts w:hint="eastAsia"/>
          <w:color w:val="000000" w:themeColor="text1"/>
        </w:rPr>
        <w:t>，申请号：</w:t>
      </w:r>
      <w:r w:rsidRPr="009C1432">
        <w:rPr>
          <w:color w:val="000000" w:themeColor="text1"/>
        </w:rPr>
        <w:t>2024118369851</w:t>
      </w:r>
      <w:r w:rsidRPr="009C1432">
        <w:rPr>
          <w:rFonts w:hint="eastAsia"/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申请日：</w:t>
      </w:r>
      <w:r w:rsidRPr="009C1432">
        <w:rPr>
          <w:color w:val="000000" w:themeColor="text1"/>
        </w:rPr>
        <w:t>202</w:t>
      </w:r>
      <w:r w:rsidRPr="009C1432">
        <w:rPr>
          <w:rFonts w:hint="eastAsia"/>
          <w:color w:val="000000" w:themeColor="text1"/>
        </w:rPr>
        <w:t>4</w:t>
      </w:r>
      <w:r w:rsidRPr="009C1432">
        <w:rPr>
          <w:color w:val="000000" w:themeColor="text1"/>
        </w:rPr>
        <w:t>/</w:t>
      </w:r>
      <w:r w:rsidRPr="009C1432">
        <w:rPr>
          <w:rFonts w:hint="eastAsia"/>
          <w:color w:val="000000" w:themeColor="text1"/>
        </w:rPr>
        <w:t>12</w:t>
      </w:r>
      <w:r w:rsidRPr="009C1432">
        <w:rPr>
          <w:color w:val="000000" w:themeColor="text1"/>
        </w:rPr>
        <w:t>/</w:t>
      </w:r>
      <w:r w:rsidRPr="009C1432">
        <w:rPr>
          <w:rFonts w:hint="eastAsia"/>
          <w:color w:val="000000" w:themeColor="text1"/>
        </w:rPr>
        <w:t>13</w:t>
      </w:r>
      <w:r w:rsidRPr="009C1432">
        <w:rPr>
          <w:rFonts w:hint="eastAsia"/>
          <w:color w:val="000000" w:themeColor="text1"/>
        </w:rPr>
        <w:t>.</w:t>
      </w:r>
    </w:p>
    <w:p w14:paraId="3D29862F" w14:textId="3B07D1B4" w:rsidR="00883BC9" w:rsidRPr="009C1432" w:rsidRDefault="00883BC9" w:rsidP="00883BC9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9C1432">
        <w:rPr>
          <w:rFonts w:hint="eastAsia"/>
          <w:color w:val="000000" w:themeColor="text1"/>
        </w:rPr>
        <w:t>盛博文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王宁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丁北乘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杨其利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许淑芳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郑臻哲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基于</w:t>
      </w:r>
      <w:r w:rsidRPr="009C1432">
        <w:rPr>
          <w:rFonts w:hint="eastAsia"/>
          <w:color w:val="000000" w:themeColor="text1"/>
        </w:rPr>
        <w:t xml:space="preserve"> </w:t>
      </w:r>
      <w:proofErr w:type="spellStart"/>
      <w:r w:rsidRPr="009C1432">
        <w:rPr>
          <w:rFonts w:hint="eastAsia"/>
          <w:color w:val="000000" w:themeColor="text1"/>
        </w:rPr>
        <w:t>CycleMLP</w:t>
      </w:r>
      <w:proofErr w:type="spellEnd"/>
      <w:r w:rsidRPr="009C1432">
        <w:rPr>
          <w:rFonts w:hint="eastAsia"/>
          <w:color w:val="000000" w:themeColor="text1"/>
        </w:rPr>
        <w:t xml:space="preserve"> </w:t>
      </w:r>
      <w:r w:rsidRPr="009C1432">
        <w:rPr>
          <w:rFonts w:hint="eastAsia"/>
          <w:color w:val="000000" w:themeColor="text1"/>
        </w:rPr>
        <w:t>模型</w:t>
      </w:r>
      <w:r w:rsidRPr="009C1432">
        <w:rPr>
          <w:rFonts w:hint="eastAsia"/>
          <w:color w:val="000000" w:themeColor="text1"/>
        </w:rPr>
        <w:t xml:space="preserve"> ISAR </w:t>
      </w:r>
      <w:r w:rsidRPr="009C1432">
        <w:rPr>
          <w:rFonts w:hint="eastAsia"/>
          <w:color w:val="000000" w:themeColor="text1"/>
        </w:rPr>
        <w:t>图像分类方法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申请号：</w:t>
      </w:r>
      <w:r w:rsidRPr="009C1432">
        <w:rPr>
          <w:rFonts w:hint="eastAsia"/>
          <w:color w:val="000000" w:themeColor="text1"/>
        </w:rPr>
        <w:t>2024114593097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申请日：</w:t>
      </w:r>
      <w:r w:rsidRPr="009C1432">
        <w:rPr>
          <w:rFonts w:hint="eastAsia"/>
          <w:color w:val="000000" w:themeColor="text1"/>
        </w:rPr>
        <w:t xml:space="preserve">2024 </w:t>
      </w:r>
      <w:r w:rsidRPr="009C1432">
        <w:rPr>
          <w:rFonts w:hint="eastAsia"/>
          <w:color w:val="000000" w:themeColor="text1"/>
        </w:rPr>
        <w:t>年</w:t>
      </w:r>
      <w:r w:rsidRPr="009C1432">
        <w:rPr>
          <w:rFonts w:hint="eastAsia"/>
          <w:color w:val="000000" w:themeColor="text1"/>
        </w:rPr>
        <w:t xml:space="preserve"> 10 </w:t>
      </w:r>
      <w:r w:rsidRPr="009C1432">
        <w:rPr>
          <w:rFonts w:hint="eastAsia"/>
          <w:color w:val="000000" w:themeColor="text1"/>
        </w:rPr>
        <w:t>月</w:t>
      </w:r>
      <w:r w:rsidRPr="009C1432">
        <w:rPr>
          <w:rFonts w:hint="eastAsia"/>
          <w:color w:val="000000" w:themeColor="text1"/>
        </w:rPr>
        <w:t xml:space="preserve"> 18 </w:t>
      </w:r>
      <w:r w:rsidRPr="009C1432">
        <w:rPr>
          <w:rFonts w:hint="eastAsia"/>
          <w:color w:val="000000" w:themeColor="text1"/>
        </w:rPr>
        <w:t>日</w:t>
      </w:r>
    </w:p>
    <w:p w14:paraId="6E528414" w14:textId="5ED49C32" w:rsidR="00B05E97" w:rsidRDefault="00883BC9" w:rsidP="00883BC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C1432">
        <w:rPr>
          <w:rFonts w:hint="eastAsia"/>
          <w:color w:val="000000" w:themeColor="text1"/>
        </w:rPr>
        <w:t>盛博文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吴帆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邵剑波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刘丹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王宁</w:t>
      </w:r>
      <w:r w:rsidRPr="009C1432">
        <w:rPr>
          <w:rFonts w:hint="eastAsia"/>
          <w:color w:val="000000" w:themeColor="text1"/>
        </w:rPr>
        <w:t>,</w:t>
      </w:r>
      <w:r w:rsidRPr="009C1432">
        <w:rPr>
          <w:rFonts w:hint="eastAsia"/>
          <w:color w:val="000000" w:themeColor="text1"/>
        </w:rPr>
        <w:t>郑臻哲，一种航天器任务的调度方法、系统、电子设备和存储介质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申请号：</w:t>
      </w:r>
      <w:r w:rsidRPr="009C1432">
        <w:rPr>
          <w:rFonts w:hint="eastAsia"/>
          <w:color w:val="000000" w:themeColor="text1"/>
        </w:rPr>
        <w:t>2024114512437</w:t>
      </w:r>
      <w:r w:rsidRPr="009C1432">
        <w:rPr>
          <w:rFonts w:hint="eastAsia"/>
          <w:color w:val="000000" w:themeColor="text1"/>
        </w:rPr>
        <w:t>，</w:t>
      </w:r>
      <w:r w:rsidRPr="009C1432">
        <w:rPr>
          <w:rFonts w:hint="eastAsia"/>
          <w:color w:val="000000" w:themeColor="text1"/>
        </w:rPr>
        <w:t>申请日：</w:t>
      </w:r>
      <w:r w:rsidRPr="009C1432">
        <w:rPr>
          <w:rFonts w:hint="eastAsia"/>
          <w:color w:val="000000" w:themeColor="text1"/>
        </w:rPr>
        <w:t xml:space="preserve">2024 </w:t>
      </w:r>
      <w:r w:rsidRPr="009C1432">
        <w:rPr>
          <w:rFonts w:hint="eastAsia"/>
          <w:color w:val="000000" w:themeColor="text1"/>
        </w:rPr>
        <w:t>年</w:t>
      </w:r>
      <w:r w:rsidRPr="009C1432">
        <w:rPr>
          <w:rFonts w:hint="eastAsia"/>
          <w:color w:val="000000" w:themeColor="text1"/>
        </w:rPr>
        <w:t xml:space="preserve"> 10 </w:t>
      </w:r>
      <w:r w:rsidRPr="009C1432">
        <w:rPr>
          <w:rFonts w:hint="eastAsia"/>
          <w:color w:val="000000" w:themeColor="text1"/>
        </w:rPr>
        <w:t>月</w:t>
      </w:r>
      <w:r w:rsidRPr="009C1432">
        <w:rPr>
          <w:rFonts w:hint="eastAsia"/>
          <w:color w:val="000000" w:themeColor="text1"/>
        </w:rPr>
        <w:t xml:space="preserve"> 17 </w:t>
      </w:r>
      <w:r w:rsidRPr="009C1432">
        <w:rPr>
          <w:rFonts w:hint="eastAsia"/>
          <w:color w:val="000000" w:themeColor="text1"/>
        </w:rPr>
        <w:t>日</w:t>
      </w:r>
    </w:p>
    <w:bookmarkEnd w:id="0"/>
    <w:p w14:paraId="184F3D36" w14:textId="77777777" w:rsidR="00ED2149" w:rsidRPr="009C1432" w:rsidRDefault="00ED2149" w:rsidP="00883BC9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</w:p>
    <w:sectPr w:rsidR="00ED2149" w:rsidRPr="009C1432" w:rsidSect="00CD34F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E3F09" w14:textId="77777777" w:rsidR="00ED2EB9" w:rsidRDefault="00ED2EB9" w:rsidP="00FB0D4B">
      <w:r>
        <w:separator/>
      </w:r>
    </w:p>
  </w:endnote>
  <w:endnote w:type="continuationSeparator" w:id="0">
    <w:p w14:paraId="42049F63" w14:textId="77777777" w:rsidR="00ED2EB9" w:rsidRDefault="00ED2EB9" w:rsidP="00F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B88D0" w14:textId="77777777" w:rsidR="00ED2EB9" w:rsidRDefault="00ED2EB9" w:rsidP="00FB0D4B">
      <w:r>
        <w:separator/>
      </w:r>
    </w:p>
  </w:footnote>
  <w:footnote w:type="continuationSeparator" w:id="0">
    <w:p w14:paraId="55A727BE" w14:textId="77777777" w:rsidR="00ED2EB9" w:rsidRDefault="00ED2EB9" w:rsidP="00FB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715CB"/>
    <w:multiLevelType w:val="hybridMultilevel"/>
    <w:tmpl w:val="6B34355E"/>
    <w:lvl w:ilvl="0" w:tplc="80E0A178">
      <w:start w:val="1"/>
      <w:numFmt w:val="decimal"/>
      <w:lvlText w:val="[P%1]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87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5"/>
    <w:rsid w:val="00012CF9"/>
    <w:rsid w:val="00045BB6"/>
    <w:rsid w:val="0009258D"/>
    <w:rsid w:val="002C63CE"/>
    <w:rsid w:val="00341566"/>
    <w:rsid w:val="00395B7A"/>
    <w:rsid w:val="005C7ED4"/>
    <w:rsid w:val="005F7C38"/>
    <w:rsid w:val="00645442"/>
    <w:rsid w:val="00653ED5"/>
    <w:rsid w:val="006A67F5"/>
    <w:rsid w:val="007753C2"/>
    <w:rsid w:val="007805D1"/>
    <w:rsid w:val="0084240B"/>
    <w:rsid w:val="0085051D"/>
    <w:rsid w:val="00863138"/>
    <w:rsid w:val="00881014"/>
    <w:rsid w:val="00883BC9"/>
    <w:rsid w:val="009642AC"/>
    <w:rsid w:val="009C1432"/>
    <w:rsid w:val="00A51340"/>
    <w:rsid w:val="00B05E97"/>
    <w:rsid w:val="00CD34F7"/>
    <w:rsid w:val="00DA6BE8"/>
    <w:rsid w:val="00E55262"/>
    <w:rsid w:val="00E56A0B"/>
    <w:rsid w:val="00E9384F"/>
    <w:rsid w:val="00ED2149"/>
    <w:rsid w:val="00ED2EB9"/>
    <w:rsid w:val="00F510D6"/>
    <w:rsid w:val="00F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B9F6"/>
  <w15:chartTrackingRefBased/>
  <w15:docId w15:val="{A436D87F-6A20-E545-AF99-BF0D06E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B0D4B"/>
  </w:style>
  <w:style w:type="paragraph" w:styleId="a5">
    <w:name w:val="footer"/>
    <w:basedOn w:val="a"/>
    <w:link w:val="a6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B0D4B"/>
  </w:style>
  <w:style w:type="paragraph" w:styleId="a7">
    <w:name w:val="List Paragraph"/>
    <w:basedOn w:val="a"/>
    <w:uiPriority w:val="34"/>
    <w:qFormat/>
    <w:rsid w:val="00B05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2022-12-19T13:05:00Z</dcterms:created>
  <dcterms:modified xsi:type="dcterms:W3CDTF">2024-12-25T01:07:00Z</dcterms:modified>
</cp:coreProperties>
</file>