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F6B5C5" w14:textId="02D873ED" w:rsidR="00021F56" w:rsidRDefault="00021F56">
      <w:pPr>
        <w:pStyle w:val="SalutationCharChar"/>
        <w:adjustRightInd w:val="0"/>
        <w:spacing w:line="360" w:lineRule="auto"/>
        <w:jc w:val="center"/>
        <w:textAlignment w:val="baseline"/>
        <w:rPr>
          <w:b/>
          <w:sz w:val="44"/>
        </w:rPr>
      </w:pPr>
      <w:r>
        <w:rPr>
          <w:b/>
          <w:kern w:val="0"/>
          <w:sz w:val="44"/>
        </w:rPr>
        <w:t>说</w:t>
      </w:r>
      <w:r>
        <w:rPr>
          <w:b/>
          <w:kern w:val="0"/>
          <w:sz w:val="44"/>
        </w:rPr>
        <w:t xml:space="preserve"> </w:t>
      </w:r>
      <w:r>
        <w:rPr>
          <w:b/>
          <w:kern w:val="0"/>
          <w:sz w:val="44"/>
        </w:rPr>
        <w:t>明</w:t>
      </w:r>
      <w:r>
        <w:rPr>
          <w:b/>
          <w:kern w:val="0"/>
          <w:sz w:val="44"/>
        </w:rPr>
        <w:t xml:space="preserve"> </w:t>
      </w:r>
      <w:r>
        <w:rPr>
          <w:b/>
          <w:kern w:val="0"/>
          <w:sz w:val="44"/>
        </w:rPr>
        <w:t>书</w:t>
      </w:r>
    </w:p>
    <w:p w14:paraId="4AA80EF2" w14:textId="13A650AC" w:rsidR="00021F56" w:rsidRDefault="006C6AA9">
      <w:pPr>
        <w:spacing w:line="360" w:lineRule="auto"/>
        <w:jc w:val="center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针对</w:t>
      </w:r>
      <w:r w:rsidR="00B00427">
        <w:rPr>
          <w:rFonts w:hint="eastAsia"/>
          <w:b/>
          <w:sz w:val="22"/>
          <w:szCs w:val="22"/>
        </w:rPr>
        <w:t>二跳页信息流</w:t>
      </w:r>
      <w:r w:rsidR="0009577A">
        <w:rPr>
          <w:rFonts w:hint="eastAsia"/>
          <w:b/>
          <w:sz w:val="22"/>
          <w:szCs w:val="22"/>
        </w:rPr>
        <w:t>的</w:t>
      </w:r>
      <w:r w:rsidR="00B00427">
        <w:rPr>
          <w:rFonts w:hint="eastAsia"/>
          <w:b/>
          <w:sz w:val="22"/>
          <w:szCs w:val="22"/>
        </w:rPr>
        <w:t>自适应推荐机制</w:t>
      </w:r>
    </w:p>
    <w:p w14:paraId="2C524596" w14:textId="77777777" w:rsidR="00021F56" w:rsidRDefault="00021F56">
      <w:pPr>
        <w:spacing w:line="360" w:lineRule="auto"/>
        <w:jc w:val="center"/>
        <w:rPr>
          <w:b/>
          <w:sz w:val="22"/>
          <w:szCs w:val="22"/>
        </w:rPr>
      </w:pPr>
    </w:p>
    <w:p w14:paraId="6B446601" w14:textId="77777777" w:rsidR="00021F56" w:rsidRDefault="00021F56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技术领域</w:t>
      </w:r>
    </w:p>
    <w:p w14:paraId="5A3F5C59" w14:textId="6F5E019F" w:rsidR="0009577A" w:rsidRDefault="00FF5A04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本发明涉及的是</w:t>
      </w:r>
      <w:r w:rsidR="00B00427">
        <w:rPr>
          <w:rFonts w:hint="eastAsia"/>
          <w:sz w:val="22"/>
          <w:szCs w:val="22"/>
        </w:rPr>
        <w:t>推荐系统</w:t>
      </w:r>
      <w:r w:rsidR="00FF0E7E">
        <w:rPr>
          <w:rFonts w:hint="eastAsia"/>
          <w:sz w:val="22"/>
          <w:szCs w:val="22"/>
        </w:rPr>
        <w:t>（</w:t>
      </w:r>
      <w:r w:rsidR="00B00427">
        <w:rPr>
          <w:rFonts w:hint="eastAsia"/>
          <w:sz w:val="22"/>
          <w:szCs w:val="22"/>
        </w:rPr>
        <w:t>R</w:t>
      </w:r>
      <w:r w:rsidR="00B00427" w:rsidRPr="00B00427">
        <w:rPr>
          <w:sz w:val="22"/>
          <w:szCs w:val="22"/>
        </w:rPr>
        <w:t xml:space="preserve">ecommendation </w:t>
      </w:r>
      <w:r w:rsidR="00B00427">
        <w:rPr>
          <w:sz w:val="22"/>
          <w:szCs w:val="22"/>
        </w:rPr>
        <w:t>S</w:t>
      </w:r>
      <w:r w:rsidR="00B00427" w:rsidRPr="00B00427">
        <w:rPr>
          <w:sz w:val="22"/>
          <w:szCs w:val="22"/>
        </w:rPr>
        <w:t>ystem</w:t>
      </w:r>
      <w:r w:rsidR="00FF0E7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领域中，</w:t>
      </w:r>
      <w:r w:rsidR="00B00427">
        <w:rPr>
          <w:rFonts w:hint="eastAsia"/>
          <w:sz w:val="22"/>
          <w:szCs w:val="22"/>
        </w:rPr>
        <w:t>二跳页信息流中内容推荐</w:t>
      </w:r>
      <w:r w:rsidR="00D35DF2">
        <w:rPr>
          <w:rFonts w:hint="eastAsia"/>
          <w:sz w:val="22"/>
          <w:szCs w:val="22"/>
        </w:rPr>
        <w:t>机制的设计方法。</w:t>
      </w:r>
      <w:r w:rsidR="00B00427">
        <w:rPr>
          <w:rFonts w:hint="eastAsia"/>
          <w:sz w:val="22"/>
          <w:szCs w:val="22"/>
        </w:rPr>
        <w:t>二跳页信息流</w:t>
      </w:r>
      <w:r w:rsidR="00B00427" w:rsidRPr="00745698">
        <w:rPr>
          <w:sz w:val="22"/>
          <w:szCs w:val="22"/>
        </w:rPr>
        <w:t>是一种创新的</w:t>
      </w:r>
      <w:r w:rsidR="00B00427">
        <w:rPr>
          <w:rFonts w:hint="eastAsia"/>
          <w:sz w:val="22"/>
          <w:szCs w:val="22"/>
        </w:rPr>
        <w:t>移动互联网</w:t>
      </w:r>
      <w:r w:rsidR="00B00427">
        <w:rPr>
          <w:rFonts w:hint="eastAsia"/>
          <w:sz w:val="22"/>
          <w:szCs w:val="22"/>
        </w:rPr>
        <w:t>内容推荐</w:t>
      </w:r>
      <w:r w:rsidR="00B00427">
        <w:rPr>
          <w:rFonts w:hint="eastAsia"/>
          <w:sz w:val="22"/>
          <w:szCs w:val="22"/>
        </w:rPr>
        <w:t>形式</w:t>
      </w:r>
      <w:r w:rsidR="00B00427" w:rsidRPr="00745698">
        <w:rPr>
          <w:sz w:val="22"/>
          <w:szCs w:val="22"/>
        </w:rPr>
        <w:t>。我们设计了一种全新的</w:t>
      </w:r>
      <w:r w:rsidR="00B00427">
        <w:rPr>
          <w:rFonts w:hint="eastAsia"/>
          <w:sz w:val="22"/>
          <w:szCs w:val="22"/>
        </w:rPr>
        <w:t>内容推荐</w:t>
      </w:r>
      <w:r w:rsidR="00B00427" w:rsidRPr="00745698">
        <w:rPr>
          <w:sz w:val="22"/>
          <w:szCs w:val="22"/>
        </w:rPr>
        <w:t>机制（</w:t>
      </w:r>
      <w:r w:rsidR="00B00427" w:rsidRPr="00B00427">
        <w:rPr>
          <w:sz w:val="22"/>
          <w:szCs w:val="22"/>
        </w:rPr>
        <w:t xml:space="preserve">Content </w:t>
      </w:r>
      <w:r w:rsidR="00B00427">
        <w:rPr>
          <w:rFonts w:hint="eastAsia"/>
          <w:sz w:val="22"/>
          <w:szCs w:val="22"/>
        </w:rPr>
        <w:t>R</w:t>
      </w:r>
      <w:r w:rsidR="00B00427" w:rsidRPr="00B00427">
        <w:rPr>
          <w:sz w:val="22"/>
          <w:szCs w:val="22"/>
        </w:rPr>
        <w:t>ecommendation</w:t>
      </w:r>
      <w:r w:rsidR="00B00427">
        <w:rPr>
          <w:sz w:val="22"/>
          <w:szCs w:val="22"/>
        </w:rPr>
        <w:t xml:space="preserve"> </w:t>
      </w:r>
      <w:r w:rsidR="00B00427">
        <w:rPr>
          <w:sz w:val="22"/>
          <w:szCs w:val="22"/>
        </w:rPr>
        <w:t>Mechanism</w:t>
      </w:r>
      <w:r w:rsidR="00B00427">
        <w:rPr>
          <w:sz w:val="22"/>
          <w:szCs w:val="22"/>
        </w:rPr>
        <w:t>）</w:t>
      </w:r>
      <w:r w:rsidR="00B00427">
        <w:rPr>
          <w:rFonts w:hint="eastAsia"/>
          <w:sz w:val="22"/>
          <w:szCs w:val="22"/>
        </w:rPr>
        <w:t>更精准的建模了二跳页中用户的浏览</w:t>
      </w:r>
      <w:r w:rsidR="00B00427">
        <w:rPr>
          <w:rFonts w:hint="eastAsia"/>
          <w:sz w:val="22"/>
          <w:szCs w:val="22"/>
        </w:rPr>
        <w:t>兴趣</w:t>
      </w:r>
      <w:r w:rsidR="00B00427">
        <w:rPr>
          <w:sz w:val="22"/>
          <w:szCs w:val="22"/>
        </w:rPr>
        <w:t>，</w:t>
      </w:r>
      <w:r w:rsidR="00B00427">
        <w:rPr>
          <w:sz w:val="22"/>
          <w:szCs w:val="22"/>
        </w:rPr>
        <w:t xml:space="preserve"> </w:t>
      </w:r>
      <w:r w:rsidR="00B00427">
        <w:rPr>
          <w:rFonts w:hint="eastAsia"/>
          <w:sz w:val="22"/>
          <w:szCs w:val="22"/>
        </w:rPr>
        <w:t>在</w:t>
      </w:r>
      <w:r w:rsidR="00B00427">
        <w:rPr>
          <w:rFonts w:hint="eastAsia"/>
          <w:sz w:val="22"/>
          <w:szCs w:val="22"/>
        </w:rPr>
        <w:t>排序</w:t>
      </w:r>
      <w:r w:rsidR="00B00427">
        <w:rPr>
          <w:rFonts w:hint="eastAsia"/>
          <w:sz w:val="22"/>
          <w:szCs w:val="22"/>
        </w:rPr>
        <w:t>中动态的调整每个</w:t>
      </w:r>
      <w:r w:rsidR="00B00427">
        <w:rPr>
          <w:rFonts w:hint="eastAsia"/>
          <w:sz w:val="22"/>
          <w:szCs w:val="22"/>
        </w:rPr>
        <w:t>内容带给用户</w:t>
      </w:r>
      <w:r w:rsidR="00B00427">
        <w:rPr>
          <w:rFonts w:hint="eastAsia"/>
          <w:sz w:val="22"/>
          <w:szCs w:val="22"/>
        </w:rPr>
        <w:t>的价值</w:t>
      </w:r>
      <w:r w:rsidR="00B00427">
        <w:rPr>
          <w:sz w:val="22"/>
          <w:szCs w:val="22"/>
        </w:rPr>
        <w:t>，</w:t>
      </w:r>
      <w:r w:rsidR="00B00427">
        <w:rPr>
          <w:sz w:val="22"/>
          <w:szCs w:val="22"/>
        </w:rPr>
        <w:t xml:space="preserve"> </w:t>
      </w:r>
      <w:r w:rsidR="00B00427">
        <w:rPr>
          <w:sz w:val="22"/>
          <w:szCs w:val="22"/>
        </w:rPr>
        <w:t>进而</w:t>
      </w:r>
      <w:r w:rsidR="00B00427">
        <w:rPr>
          <w:rFonts w:hint="eastAsia"/>
          <w:sz w:val="22"/>
          <w:szCs w:val="22"/>
        </w:rPr>
        <w:t>提升用户体验与对页面的整体满意程度</w:t>
      </w:r>
      <w:r w:rsidR="00B00427">
        <w:rPr>
          <w:sz w:val="22"/>
          <w:szCs w:val="22"/>
        </w:rPr>
        <w:t>。</w:t>
      </w:r>
    </w:p>
    <w:p w14:paraId="313C96B4" w14:textId="77777777" w:rsidR="00021F56" w:rsidRDefault="00021F56">
      <w:pPr>
        <w:pStyle w:val="13"/>
        <w:spacing w:line="360" w:lineRule="auto"/>
        <w:ind w:firstLineChars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背景技术</w:t>
      </w:r>
    </w:p>
    <w:p w14:paraId="2A3D02A5" w14:textId="32D39D84" w:rsidR="00D13EA7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近年来，</w:t>
      </w:r>
      <w:r w:rsidR="00BF2369">
        <w:rPr>
          <w:rFonts w:hint="eastAsia"/>
          <w:sz w:val="22"/>
          <w:szCs w:val="22"/>
        </w:rPr>
        <w:t>随着移动信息技术的发展</w:t>
      </w:r>
      <w:r>
        <w:rPr>
          <w:sz w:val="22"/>
          <w:szCs w:val="22"/>
        </w:rPr>
        <w:t>，</w:t>
      </w:r>
      <w:r w:rsidR="00B00427">
        <w:rPr>
          <w:rFonts w:hint="eastAsia"/>
          <w:sz w:val="22"/>
          <w:szCs w:val="22"/>
        </w:rPr>
        <w:t>人们越来越喜欢在移动设备上浏览自己感兴趣的内同</w:t>
      </w:r>
      <w:r w:rsidR="00B00427">
        <w:rPr>
          <w:sz w:val="22"/>
          <w:szCs w:val="22"/>
        </w:rPr>
        <w:t>。</w:t>
      </w:r>
      <w:r w:rsidR="00B00427">
        <w:rPr>
          <w:sz w:val="22"/>
          <w:szCs w:val="22"/>
        </w:rPr>
        <w:t xml:space="preserve"> </w:t>
      </w:r>
      <w:r w:rsidR="00B00427">
        <w:rPr>
          <w:rFonts w:hint="eastAsia"/>
          <w:sz w:val="22"/>
          <w:szCs w:val="22"/>
        </w:rPr>
        <w:t>由于移动设备屏幕大小的限制，应用</w:t>
      </w:r>
      <w:r w:rsidR="00B00427">
        <w:rPr>
          <w:rFonts w:hint="eastAsia"/>
          <w:sz w:val="22"/>
          <w:szCs w:val="22"/>
        </w:rPr>
        <w:t>首页</w:t>
      </w:r>
      <w:r w:rsidR="00B00427">
        <w:rPr>
          <w:rFonts w:hint="eastAsia"/>
          <w:sz w:val="22"/>
          <w:szCs w:val="22"/>
        </w:rPr>
        <w:t>中所能展现的</w:t>
      </w:r>
      <w:r w:rsidR="00B00427">
        <w:rPr>
          <w:rFonts w:hint="eastAsia"/>
          <w:sz w:val="22"/>
          <w:szCs w:val="22"/>
        </w:rPr>
        <w:t>内容</w:t>
      </w:r>
      <w:r w:rsidR="00B00427">
        <w:rPr>
          <w:rFonts w:hint="eastAsia"/>
          <w:sz w:val="22"/>
          <w:szCs w:val="22"/>
        </w:rPr>
        <w:t>的数量有限，</w:t>
      </w:r>
      <w:r w:rsidR="00B00427">
        <w:rPr>
          <w:rFonts w:hint="eastAsia"/>
          <w:sz w:val="22"/>
          <w:szCs w:val="22"/>
        </w:rPr>
        <w:t>这使得各类应用无法很好的展示用户感兴趣的内同</w:t>
      </w:r>
      <w:r w:rsidR="00B00427">
        <w:rPr>
          <w:rFonts w:hint="eastAsia"/>
          <w:sz w:val="22"/>
          <w:szCs w:val="22"/>
        </w:rPr>
        <w:t>。各</w:t>
      </w:r>
      <w:r w:rsidR="00B00427">
        <w:rPr>
          <w:rFonts w:hint="eastAsia"/>
          <w:sz w:val="22"/>
          <w:szCs w:val="22"/>
        </w:rPr>
        <w:t>个应用</w:t>
      </w:r>
      <w:r w:rsidR="00B00427">
        <w:rPr>
          <w:rFonts w:hint="eastAsia"/>
          <w:sz w:val="22"/>
          <w:szCs w:val="22"/>
        </w:rPr>
        <w:t>也都在积极创新</w:t>
      </w:r>
      <w:r w:rsidR="00B00427">
        <w:rPr>
          <w:rFonts w:hint="eastAsia"/>
          <w:sz w:val="22"/>
          <w:szCs w:val="22"/>
        </w:rPr>
        <w:t>内容推荐的</w:t>
      </w:r>
      <w:r w:rsidR="00B00427">
        <w:rPr>
          <w:rFonts w:hint="eastAsia"/>
          <w:sz w:val="22"/>
          <w:szCs w:val="22"/>
        </w:rPr>
        <w:t>形式，</w:t>
      </w:r>
      <w:r w:rsidR="00B00427">
        <w:rPr>
          <w:sz w:val="22"/>
          <w:szCs w:val="22"/>
        </w:rPr>
        <w:t xml:space="preserve"> </w:t>
      </w:r>
      <w:r w:rsidR="00B00427">
        <w:rPr>
          <w:rFonts w:hint="eastAsia"/>
          <w:sz w:val="22"/>
          <w:szCs w:val="22"/>
        </w:rPr>
        <w:t>以期优化</w:t>
      </w:r>
      <w:r w:rsidR="00B00427">
        <w:rPr>
          <w:rFonts w:hint="eastAsia"/>
          <w:sz w:val="22"/>
          <w:szCs w:val="22"/>
        </w:rPr>
        <w:t>用户的体验</w:t>
      </w:r>
      <w:r w:rsidR="00B00427">
        <w:rPr>
          <w:rFonts w:hint="eastAsia"/>
          <w:sz w:val="22"/>
          <w:szCs w:val="22"/>
        </w:rPr>
        <w:t>。二跳页</w:t>
      </w:r>
      <w:r w:rsidR="006A35ED">
        <w:rPr>
          <w:rFonts w:hint="eastAsia"/>
          <w:sz w:val="22"/>
          <w:szCs w:val="22"/>
        </w:rPr>
        <w:t>信息流</w:t>
      </w:r>
      <w:r w:rsidR="00B00427">
        <w:rPr>
          <w:rFonts w:hint="eastAsia"/>
          <w:sz w:val="22"/>
          <w:szCs w:val="22"/>
        </w:rPr>
        <w:t>就是新型</w:t>
      </w:r>
      <w:r w:rsidR="006A35ED">
        <w:rPr>
          <w:rFonts w:hint="eastAsia"/>
          <w:sz w:val="22"/>
          <w:szCs w:val="22"/>
        </w:rPr>
        <w:t>内容推荐</w:t>
      </w:r>
      <w:r w:rsidR="00B00427">
        <w:rPr>
          <w:rFonts w:hint="eastAsia"/>
          <w:sz w:val="22"/>
          <w:szCs w:val="22"/>
        </w:rPr>
        <w:t>形式的代表，正在获得越来越广泛的应用。</w:t>
      </w:r>
    </w:p>
    <w:p w14:paraId="2EFE384E" w14:textId="14A97291" w:rsidR="00021F56" w:rsidRDefault="005769C9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传统的</w:t>
      </w:r>
      <w:r w:rsidR="003E4AD2">
        <w:rPr>
          <w:rFonts w:hint="eastAsia"/>
          <w:sz w:val="22"/>
          <w:szCs w:val="22"/>
        </w:rPr>
        <w:t>出现在应用首页的</w:t>
      </w:r>
      <w:r w:rsidR="006A35ED">
        <w:rPr>
          <w:rFonts w:hint="eastAsia"/>
          <w:sz w:val="22"/>
          <w:szCs w:val="22"/>
        </w:rPr>
        <w:t>内容</w:t>
      </w:r>
      <w:r w:rsidR="00E6173E">
        <w:rPr>
          <w:rFonts w:hint="eastAsia"/>
          <w:sz w:val="22"/>
          <w:szCs w:val="22"/>
        </w:rPr>
        <w:t>，</w:t>
      </w:r>
      <w:r w:rsidR="003E4AD2" w:rsidRPr="003E4AD2">
        <w:rPr>
          <w:rFonts w:hint="eastAsia"/>
          <w:sz w:val="22"/>
          <w:szCs w:val="22"/>
        </w:rPr>
        <w:t>点击之后会直接进入该</w:t>
      </w:r>
      <w:r w:rsidR="006A35ED">
        <w:rPr>
          <w:rFonts w:hint="eastAsia"/>
          <w:sz w:val="22"/>
          <w:szCs w:val="22"/>
        </w:rPr>
        <w:t>内容</w:t>
      </w:r>
      <w:r w:rsidR="003E4AD2" w:rsidRPr="003E4AD2">
        <w:rPr>
          <w:rFonts w:hint="eastAsia"/>
          <w:sz w:val="22"/>
          <w:szCs w:val="22"/>
        </w:rPr>
        <w:t>的详情界面。对于二跳页</w:t>
      </w:r>
      <w:r w:rsidR="006A35ED">
        <w:rPr>
          <w:rFonts w:hint="eastAsia"/>
          <w:sz w:val="22"/>
          <w:szCs w:val="22"/>
        </w:rPr>
        <w:t>信息流</w:t>
      </w:r>
      <w:r w:rsidR="003E4AD2">
        <w:rPr>
          <w:rFonts w:hint="eastAsia"/>
          <w:sz w:val="22"/>
          <w:szCs w:val="22"/>
        </w:rPr>
        <w:t>来说</w:t>
      </w:r>
      <w:r w:rsidR="003E4AD2" w:rsidRPr="003E4AD2">
        <w:rPr>
          <w:rFonts w:hint="eastAsia"/>
          <w:sz w:val="22"/>
          <w:szCs w:val="22"/>
        </w:rPr>
        <w:t>，用户点击之后不会直接进入该</w:t>
      </w:r>
      <w:r w:rsidR="006A35ED">
        <w:rPr>
          <w:rFonts w:hint="eastAsia"/>
          <w:sz w:val="22"/>
          <w:szCs w:val="22"/>
        </w:rPr>
        <w:t>内容</w:t>
      </w:r>
      <w:r w:rsidR="003E4AD2" w:rsidRPr="003E4AD2">
        <w:rPr>
          <w:rFonts w:hint="eastAsia"/>
          <w:sz w:val="22"/>
          <w:szCs w:val="22"/>
        </w:rPr>
        <w:t>的详情页，而是进入一个由</w:t>
      </w:r>
      <w:r w:rsidR="006A35ED">
        <w:rPr>
          <w:rFonts w:hint="eastAsia"/>
          <w:sz w:val="22"/>
          <w:szCs w:val="22"/>
        </w:rPr>
        <w:t>内容</w:t>
      </w:r>
      <w:r w:rsidR="003E4AD2" w:rsidRPr="003E4AD2">
        <w:rPr>
          <w:rFonts w:hint="eastAsia"/>
          <w:sz w:val="22"/>
          <w:szCs w:val="22"/>
        </w:rPr>
        <w:t>卡片构成的无尽</w:t>
      </w:r>
      <w:r w:rsidR="006A35ED">
        <w:rPr>
          <w:rFonts w:hint="eastAsia"/>
          <w:sz w:val="22"/>
          <w:szCs w:val="22"/>
        </w:rPr>
        <w:t>信息</w:t>
      </w:r>
      <w:r w:rsidR="003E4AD2" w:rsidRPr="003E4AD2">
        <w:rPr>
          <w:rFonts w:hint="eastAsia"/>
          <w:sz w:val="22"/>
          <w:szCs w:val="22"/>
        </w:rPr>
        <w:t>流中，为用户提供了沉浸式的浏览体验。在应用首页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3E4AD2" w:rsidRPr="003E4AD2">
        <w:rPr>
          <w:rFonts w:hint="eastAsia"/>
          <w:sz w:val="22"/>
          <w:szCs w:val="22"/>
        </w:rPr>
        <w:t>位</w:t>
      </w:r>
      <w:proofErr w:type="gramEnd"/>
      <w:r w:rsidR="003E4AD2" w:rsidRPr="003E4AD2">
        <w:rPr>
          <w:rFonts w:hint="eastAsia"/>
          <w:sz w:val="22"/>
          <w:szCs w:val="22"/>
        </w:rPr>
        <w:t>有限的情况下，二跳页</w:t>
      </w:r>
      <w:r w:rsidR="006A35ED">
        <w:rPr>
          <w:rFonts w:hint="eastAsia"/>
          <w:sz w:val="22"/>
          <w:szCs w:val="22"/>
        </w:rPr>
        <w:t>信息流</w:t>
      </w:r>
      <w:r w:rsidR="003E4AD2" w:rsidRPr="003E4AD2">
        <w:rPr>
          <w:rFonts w:hint="eastAsia"/>
          <w:sz w:val="22"/>
          <w:szCs w:val="22"/>
        </w:rPr>
        <w:t>能有效的扩展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3E4AD2" w:rsidRPr="003E4AD2">
        <w:rPr>
          <w:rFonts w:hint="eastAsia"/>
          <w:sz w:val="22"/>
          <w:szCs w:val="22"/>
        </w:rPr>
        <w:t>位</w:t>
      </w:r>
      <w:proofErr w:type="gramEnd"/>
      <w:r w:rsidR="003E4AD2" w:rsidRPr="003E4AD2">
        <w:rPr>
          <w:rFonts w:hint="eastAsia"/>
          <w:sz w:val="22"/>
          <w:szCs w:val="22"/>
        </w:rPr>
        <w:t>的数量，</w:t>
      </w:r>
      <w:r w:rsidR="006A35ED">
        <w:rPr>
          <w:rFonts w:hint="eastAsia"/>
          <w:sz w:val="22"/>
          <w:szCs w:val="22"/>
        </w:rPr>
        <w:t>尽可能的满足用户的浏览兴趣，提升用户体验。</w:t>
      </w:r>
    </w:p>
    <w:p w14:paraId="69C2DB21" w14:textId="274B0D01" w:rsidR="00021F56" w:rsidRDefault="006A35ED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针对</w:t>
      </w:r>
      <w:r>
        <w:rPr>
          <w:rFonts w:hint="eastAsia"/>
          <w:sz w:val="22"/>
          <w:szCs w:val="22"/>
        </w:rPr>
        <w:t>二跳页信息流</w:t>
      </w:r>
      <w:r>
        <w:rPr>
          <w:rFonts w:hint="eastAsia"/>
          <w:sz w:val="22"/>
          <w:szCs w:val="22"/>
        </w:rPr>
        <w:t>这种</w:t>
      </w:r>
      <w:r>
        <w:rPr>
          <w:rFonts w:hint="eastAsia"/>
          <w:sz w:val="22"/>
          <w:szCs w:val="22"/>
        </w:rPr>
        <w:t>内容推荐</w:t>
      </w:r>
      <w:r>
        <w:rPr>
          <w:rFonts w:hint="eastAsia"/>
          <w:sz w:val="22"/>
          <w:szCs w:val="22"/>
        </w:rPr>
        <w:t>形式，</w:t>
      </w:r>
      <w:r>
        <w:rPr>
          <w:sz w:val="22"/>
          <w:szCs w:val="22"/>
        </w:rPr>
        <w:t>设计一个实用而有效的</w:t>
      </w:r>
      <w:r>
        <w:rPr>
          <w:rFonts w:hint="eastAsia"/>
          <w:sz w:val="22"/>
          <w:szCs w:val="22"/>
        </w:rPr>
        <w:t>内容推荐</w:t>
      </w:r>
      <w:r>
        <w:rPr>
          <w:sz w:val="22"/>
          <w:szCs w:val="22"/>
        </w:rPr>
        <w:t>机制存在着很多挑战，我们着重考虑了以下</w:t>
      </w:r>
      <w:r>
        <w:rPr>
          <w:rFonts w:hint="eastAsia"/>
          <w:sz w:val="22"/>
          <w:szCs w:val="22"/>
        </w:rPr>
        <w:t>二</w:t>
      </w:r>
      <w:r>
        <w:rPr>
          <w:sz w:val="22"/>
          <w:szCs w:val="22"/>
        </w:rPr>
        <w:t>个方面。第一，</w:t>
      </w:r>
      <w:r>
        <w:rPr>
          <w:rFonts w:hint="eastAsia"/>
          <w:sz w:val="22"/>
          <w:szCs w:val="22"/>
        </w:rPr>
        <w:t>二跳页</w:t>
      </w:r>
      <w:r w:rsidRPr="00016732">
        <w:rPr>
          <w:rFonts w:hint="eastAsia"/>
          <w:sz w:val="22"/>
          <w:szCs w:val="22"/>
        </w:rPr>
        <w:t>中</w:t>
      </w:r>
      <w:r>
        <w:rPr>
          <w:rFonts w:hint="eastAsia"/>
          <w:sz w:val="22"/>
          <w:szCs w:val="22"/>
        </w:rPr>
        <w:t>内容</w:t>
      </w:r>
      <w:r w:rsidRPr="00016732">
        <w:rPr>
          <w:rFonts w:hint="eastAsia"/>
          <w:sz w:val="22"/>
          <w:szCs w:val="22"/>
        </w:rPr>
        <w:t>间的相互影响与用户在浏览过程中</w:t>
      </w:r>
      <w:r>
        <w:rPr>
          <w:rFonts w:hint="eastAsia"/>
          <w:sz w:val="22"/>
          <w:szCs w:val="22"/>
        </w:rPr>
        <w:t>实时兴趣的变化</w:t>
      </w:r>
      <w:r w:rsidRPr="00016732">
        <w:rPr>
          <w:rFonts w:hint="eastAsia"/>
          <w:sz w:val="22"/>
          <w:szCs w:val="22"/>
        </w:rPr>
        <w:t>，使得序列中的</w:t>
      </w:r>
      <w:r>
        <w:rPr>
          <w:rFonts w:hint="eastAsia"/>
          <w:sz w:val="22"/>
          <w:szCs w:val="22"/>
        </w:rPr>
        <w:t>内容</w:t>
      </w:r>
      <w:r w:rsidRPr="00016732"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带给用户的</w:t>
      </w:r>
      <w:r w:rsidRPr="00016732">
        <w:rPr>
          <w:rFonts w:hint="eastAsia"/>
          <w:sz w:val="22"/>
          <w:szCs w:val="22"/>
        </w:rPr>
        <w:t>价值难以准确的预估。</w:t>
      </w:r>
      <w:r>
        <w:rPr>
          <w:rFonts w:hint="eastAsia"/>
          <w:sz w:val="22"/>
          <w:szCs w:val="22"/>
        </w:rPr>
        <w:t>二跳页中的</w:t>
      </w:r>
      <w:r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与用户点击的首页上的</w:t>
      </w:r>
      <w:r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为同类型的</w:t>
      </w:r>
      <w:r>
        <w:rPr>
          <w:rFonts w:hint="eastAsia"/>
          <w:sz w:val="22"/>
          <w:szCs w:val="22"/>
        </w:rPr>
        <w:t>内容</w:t>
      </w:r>
      <w:r w:rsidRPr="00016732"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所以与传统类型的</w:t>
      </w:r>
      <w:r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相比，用户在浏览大量相似</w:t>
      </w:r>
      <w:r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之后，心智会有比较大的变化，进而影响之后</w:t>
      </w:r>
      <w:r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带给用户的</w:t>
      </w:r>
      <w:r>
        <w:rPr>
          <w:rFonts w:hint="eastAsia"/>
          <w:sz w:val="22"/>
          <w:szCs w:val="22"/>
        </w:rPr>
        <w:t>价值，这就叫做</w:t>
      </w:r>
      <w:r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间的外部性影响（</w:t>
      </w:r>
      <w:r>
        <w:rPr>
          <w:rFonts w:hint="eastAsia"/>
          <w:sz w:val="22"/>
          <w:szCs w:val="22"/>
        </w:rPr>
        <w:t>E</w:t>
      </w:r>
      <w:r w:rsidRPr="00016732">
        <w:rPr>
          <w:rFonts w:hint="eastAsia"/>
          <w:sz w:val="22"/>
          <w:szCs w:val="22"/>
        </w:rPr>
        <w:t xml:space="preserve">xternality </w:t>
      </w:r>
      <w:r>
        <w:rPr>
          <w:sz w:val="22"/>
          <w:szCs w:val="22"/>
        </w:rPr>
        <w:t>E</w:t>
      </w:r>
      <w:r w:rsidRPr="00016732">
        <w:rPr>
          <w:rFonts w:hint="eastAsia"/>
          <w:sz w:val="22"/>
          <w:szCs w:val="22"/>
        </w:rPr>
        <w:t>ffect</w:t>
      </w:r>
      <w:r>
        <w:rPr>
          <w:rFonts w:hint="eastAsia"/>
          <w:sz w:val="22"/>
          <w:szCs w:val="22"/>
        </w:rPr>
        <w:t>）。</w:t>
      </w:r>
      <w:r>
        <w:rPr>
          <w:sz w:val="22"/>
          <w:szCs w:val="22"/>
        </w:rPr>
        <w:t>第二，</w:t>
      </w:r>
      <w:r>
        <w:rPr>
          <w:rFonts w:hint="eastAsia"/>
          <w:sz w:val="22"/>
          <w:szCs w:val="22"/>
        </w:rPr>
        <w:t>二跳页</w:t>
      </w:r>
      <w:r w:rsidRPr="00F2422E">
        <w:rPr>
          <w:rFonts w:hint="eastAsia"/>
          <w:sz w:val="22"/>
          <w:szCs w:val="22"/>
        </w:rPr>
        <w:t>中后续</w:t>
      </w:r>
      <w:proofErr w:type="gramStart"/>
      <w:r>
        <w:rPr>
          <w:rFonts w:hint="eastAsia"/>
          <w:sz w:val="22"/>
          <w:szCs w:val="22"/>
        </w:rPr>
        <w:t>内容</w:t>
      </w:r>
      <w:r w:rsidRPr="00F2422E">
        <w:rPr>
          <w:rFonts w:hint="eastAsia"/>
          <w:sz w:val="22"/>
          <w:szCs w:val="22"/>
        </w:rPr>
        <w:t>位</w:t>
      </w:r>
      <w:proofErr w:type="gramEnd"/>
      <w:r w:rsidRPr="00F2422E"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所能带给用户的价值</w:t>
      </w:r>
      <w:r w:rsidRPr="00F2422E">
        <w:rPr>
          <w:rFonts w:hint="eastAsia"/>
          <w:sz w:val="22"/>
          <w:szCs w:val="22"/>
        </w:rPr>
        <w:t>，是随着目前已经展现的</w:t>
      </w:r>
      <w:r>
        <w:rPr>
          <w:rFonts w:hint="eastAsia"/>
          <w:sz w:val="22"/>
          <w:szCs w:val="22"/>
        </w:rPr>
        <w:t>内容</w:t>
      </w:r>
      <w:r w:rsidRPr="00F2422E">
        <w:rPr>
          <w:rFonts w:hint="eastAsia"/>
          <w:sz w:val="22"/>
          <w:szCs w:val="22"/>
        </w:rPr>
        <w:t>而动态变化的，现有的</w:t>
      </w:r>
      <w:r>
        <w:rPr>
          <w:rFonts w:hint="eastAsia"/>
          <w:sz w:val="22"/>
          <w:szCs w:val="22"/>
        </w:rPr>
        <w:t>推荐</w:t>
      </w:r>
      <w:r w:rsidRPr="00F2422E">
        <w:rPr>
          <w:rFonts w:hint="eastAsia"/>
          <w:sz w:val="22"/>
          <w:szCs w:val="22"/>
        </w:rPr>
        <w:t>机制，难以优化</w:t>
      </w:r>
      <w:r>
        <w:rPr>
          <w:rFonts w:hint="eastAsia"/>
          <w:sz w:val="22"/>
          <w:szCs w:val="22"/>
        </w:rPr>
        <w:t>二跳页信息流</w:t>
      </w:r>
      <w:r w:rsidRPr="00F2422E">
        <w:rPr>
          <w:rFonts w:hint="eastAsia"/>
          <w:sz w:val="22"/>
          <w:szCs w:val="22"/>
        </w:rPr>
        <w:t>的整页</w:t>
      </w:r>
      <w:r>
        <w:rPr>
          <w:rFonts w:hint="eastAsia"/>
          <w:sz w:val="22"/>
          <w:szCs w:val="22"/>
        </w:rPr>
        <w:t>用户体验</w:t>
      </w:r>
      <w:r w:rsidRPr="00F2422E">
        <w:rPr>
          <w:rFonts w:hint="eastAsia"/>
          <w:sz w:val="22"/>
          <w:szCs w:val="22"/>
        </w:rPr>
        <w:t>。在同一</w:t>
      </w:r>
      <w:proofErr w:type="gramStart"/>
      <w:r>
        <w:rPr>
          <w:rFonts w:hint="eastAsia"/>
          <w:sz w:val="22"/>
          <w:szCs w:val="22"/>
        </w:rPr>
        <w:t>内容</w:t>
      </w:r>
      <w:r w:rsidRPr="00F2422E">
        <w:rPr>
          <w:rFonts w:hint="eastAsia"/>
          <w:sz w:val="22"/>
          <w:szCs w:val="22"/>
        </w:rPr>
        <w:t>位</w:t>
      </w:r>
      <w:proofErr w:type="gramEnd"/>
      <w:r w:rsidRPr="00F2422E">
        <w:rPr>
          <w:rFonts w:hint="eastAsia"/>
          <w:sz w:val="22"/>
          <w:szCs w:val="22"/>
        </w:rPr>
        <w:t>上展现不同的</w:t>
      </w:r>
      <w:r>
        <w:rPr>
          <w:rFonts w:hint="eastAsia"/>
          <w:sz w:val="22"/>
          <w:szCs w:val="22"/>
        </w:rPr>
        <w:t>内容</w:t>
      </w:r>
      <w:r w:rsidRPr="00F2422E">
        <w:rPr>
          <w:rFonts w:hint="eastAsia"/>
          <w:sz w:val="22"/>
          <w:szCs w:val="22"/>
        </w:rPr>
        <w:t>的点击率，由于</w:t>
      </w:r>
      <w:r>
        <w:rPr>
          <w:rFonts w:hint="eastAsia"/>
          <w:sz w:val="22"/>
          <w:szCs w:val="22"/>
        </w:rPr>
        <w:t>外部性影响</w:t>
      </w:r>
      <w:r w:rsidRPr="00F2422E">
        <w:rPr>
          <w:rFonts w:hint="eastAsia"/>
          <w:sz w:val="22"/>
          <w:szCs w:val="22"/>
        </w:rPr>
        <w:t>会受到不同程度的影响，而</w:t>
      </w:r>
      <w:r>
        <w:rPr>
          <w:rFonts w:hint="eastAsia"/>
          <w:sz w:val="22"/>
          <w:szCs w:val="22"/>
        </w:rPr>
        <w:t>这种影响</w:t>
      </w:r>
      <w:r w:rsidRPr="00F2422E">
        <w:rPr>
          <w:rFonts w:hint="eastAsia"/>
          <w:sz w:val="22"/>
          <w:szCs w:val="22"/>
        </w:rPr>
        <w:t>又随着已经展现的</w:t>
      </w:r>
      <w:r>
        <w:rPr>
          <w:rFonts w:hint="eastAsia"/>
          <w:sz w:val="22"/>
          <w:szCs w:val="22"/>
        </w:rPr>
        <w:t>内容</w:t>
      </w:r>
      <w:r w:rsidRPr="00F2422E">
        <w:rPr>
          <w:rFonts w:hint="eastAsia"/>
          <w:sz w:val="22"/>
          <w:szCs w:val="22"/>
        </w:rPr>
        <w:t>而不断变化。此外，已展现的</w:t>
      </w:r>
      <w:r>
        <w:rPr>
          <w:rFonts w:hint="eastAsia"/>
          <w:sz w:val="22"/>
          <w:szCs w:val="22"/>
        </w:rPr>
        <w:t>内容</w:t>
      </w:r>
      <w:r w:rsidRPr="00F2422E">
        <w:rPr>
          <w:rFonts w:hint="eastAsia"/>
          <w:sz w:val="22"/>
          <w:szCs w:val="22"/>
        </w:rPr>
        <w:t>还会影响用户的浏览行为，改变用户继续浏览，或者离开页面的概率。所以</w:t>
      </w:r>
      <w:r>
        <w:rPr>
          <w:rFonts w:hint="eastAsia"/>
          <w:sz w:val="22"/>
          <w:szCs w:val="22"/>
        </w:rPr>
        <w:t>二跳页</w:t>
      </w:r>
      <w:r w:rsidRPr="00F2422E">
        <w:rPr>
          <w:rFonts w:hint="eastAsia"/>
          <w:sz w:val="22"/>
          <w:szCs w:val="22"/>
        </w:rPr>
        <w:t>中后续</w:t>
      </w:r>
      <w:proofErr w:type="gramStart"/>
      <w:r>
        <w:rPr>
          <w:rFonts w:hint="eastAsia"/>
          <w:sz w:val="22"/>
          <w:szCs w:val="22"/>
        </w:rPr>
        <w:t>内容</w:t>
      </w:r>
      <w:r w:rsidRPr="00F2422E">
        <w:rPr>
          <w:rFonts w:hint="eastAsia"/>
          <w:sz w:val="22"/>
          <w:szCs w:val="22"/>
        </w:rPr>
        <w:t>位</w:t>
      </w:r>
      <w:proofErr w:type="gramEnd"/>
      <w:r w:rsidRPr="00F2422E"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所能给用户带来的预期收益</w:t>
      </w:r>
      <w:r w:rsidRPr="00F2422E">
        <w:rPr>
          <w:rFonts w:hint="eastAsia"/>
          <w:sz w:val="22"/>
          <w:szCs w:val="22"/>
        </w:rPr>
        <w:t>是在不断动态变化的，现有的</w:t>
      </w:r>
      <w:r>
        <w:rPr>
          <w:rFonts w:hint="eastAsia"/>
          <w:sz w:val="22"/>
          <w:szCs w:val="22"/>
        </w:rPr>
        <w:t>推荐</w:t>
      </w:r>
      <w:r w:rsidRPr="00F2422E">
        <w:rPr>
          <w:rFonts w:hint="eastAsia"/>
          <w:sz w:val="22"/>
          <w:szCs w:val="22"/>
        </w:rPr>
        <w:t>机制难以优化二跳页的整页总体</w:t>
      </w:r>
      <w:r>
        <w:rPr>
          <w:rFonts w:hint="eastAsia"/>
          <w:sz w:val="22"/>
          <w:szCs w:val="22"/>
        </w:rPr>
        <w:t>用户体验</w:t>
      </w:r>
      <w:r w:rsidR="00F2422E" w:rsidRPr="00F2422E">
        <w:rPr>
          <w:rFonts w:hint="eastAsia"/>
          <w:sz w:val="22"/>
          <w:szCs w:val="22"/>
        </w:rPr>
        <w:t>。</w:t>
      </w:r>
    </w:p>
    <w:p w14:paraId="735D762C" w14:textId="20D59FA4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在现有的</w:t>
      </w:r>
      <w:r w:rsidR="006A35ED">
        <w:rPr>
          <w:rFonts w:hint="eastAsia"/>
          <w:sz w:val="22"/>
          <w:szCs w:val="22"/>
        </w:rPr>
        <w:t>内容推荐</w:t>
      </w:r>
      <w:r>
        <w:rPr>
          <w:sz w:val="22"/>
          <w:szCs w:val="22"/>
        </w:rPr>
        <w:t>机制中，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并没有哪一个机制完整地考虑了以上提到的几个挑战。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具体地说，一些</w:t>
      </w:r>
      <w:r w:rsidR="006A35ED">
        <w:rPr>
          <w:rFonts w:hint="eastAsia"/>
          <w:sz w:val="22"/>
          <w:szCs w:val="22"/>
        </w:rPr>
        <w:t>推荐</w:t>
      </w:r>
      <w:r w:rsidR="00D113D7">
        <w:rPr>
          <w:rFonts w:hint="eastAsia"/>
          <w:sz w:val="22"/>
          <w:szCs w:val="22"/>
        </w:rPr>
        <w:t>机制没有考虑到</w:t>
      </w:r>
      <w:r w:rsidR="006A35ED">
        <w:rPr>
          <w:rFonts w:hint="eastAsia"/>
          <w:sz w:val="22"/>
          <w:szCs w:val="22"/>
        </w:rPr>
        <w:t>内容</w:t>
      </w:r>
      <w:r w:rsidR="00D113D7">
        <w:rPr>
          <w:rFonts w:hint="eastAsia"/>
          <w:sz w:val="22"/>
          <w:szCs w:val="22"/>
        </w:rPr>
        <w:t>之间的外部性</w:t>
      </w:r>
      <w:r w:rsidR="00D13EA7">
        <w:rPr>
          <w:rFonts w:hint="eastAsia"/>
          <w:sz w:val="22"/>
          <w:szCs w:val="22"/>
        </w:rPr>
        <w:t>对</w:t>
      </w:r>
      <w:r w:rsidR="006A35ED">
        <w:rPr>
          <w:rFonts w:hint="eastAsia"/>
          <w:sz w:val="22"/>
          <w:szCs w:val="22"/>
        </w:rPr>
        <w:t>内容点击率</w:t>
      </w:r>
      <w:r w:rsidR="00D13EA7">
        <w:rPr>
          <w:rFonts w:hint="eastAsia"/>
          <w:sz w:val="22"/>
          <w:szCs w:val="22"/>
        </w:rPr>
        <w:t>效率的</w:t>
      </w:r>
      <w:r w:rsidR="00D113D7">
        <w:rPr>
          <w:rFonts w:hint="eastAsia"/>
          <w:sz w:val="22"/>
          <w:szCs w:val="22"/>
        </w:rPr>
        <w:t>影响</w:t>
      </w:r>
      <w:r>
        <w:rPr>
          <w:sz w:val="22"/>
          <w:szCs w:val="22"/>
        </w:rPr>
        <w:t>，另外一些机制</w:t>
      </w:r>
      <w:r>
        <w:rPr>
          <w:sz w:val="22"/>
          <w:szCs w:val="22"/>
        </w:rPr>
        <w:lastRenderedPageBreak/>
        <w:t>则</w:t>
      </w:r>
      <w:r w:rsidR="00D113D7">
        <w:rPr>
          <w:rFonts w:hint="eastAsia"/>
          <w:sz w:val="22"/>
          <w:szCs w:val="22"/>
        </w:rPr>
        <w:t>不能很好的优化</w:t>
      </w:r>
      <w:r w:rsidR="006A35ED">
        <w:rPr>
          <w:rFonts w:hint="eastAsia"/>
          <w:sz w:val="22"/>
          <w:szCs w:val="22"/>
        </w:rPr>
        <w:t>二跳页整页的用户体验</w:t>
      </w:r>
      <w:r>
        <w:rPr>
          <w:sz w:val="22"/>
          <w:szCs w:val="22"/>
        </w:rPr>
        <w:t>。</w:t>
      </w:r>
      <w:r>
        <w:rPr>
          <w:sz w:val="22"/>
          <w:szCs w:val="22"/>
        </w:rPr>
        <w:t xml:space="preserve"> </w:t>
      </w:r>
    </w:p>
    <w:p w14:paraId="638B797B" w14:textId="77777777" w:rsidR="00021F56" w:rsidRDefault="00021F56">
      <w:pPr>
        <w:pStyle w:val="13"/>
        <w:spacing w:line="360" w:lineRule="auto"/>
        <w:ind w:firstLineChars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发明内容</w:t>
      </w:r>
    </w:p>
    <w:p w14:paraId="78C05B7E" w14:textId="705B5940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本发明针对现有</w:t>
      </w:r>
      <w:r w:rsidR="006A35ED">
        <w:rPr>
          <w:rFonts w:hint="eastAsia"/>
          <w:sz w:val="22"/>
          <w:szCs w:val="22"/>
        </w:rPr>
        <w:t>推荐</w:t>
      </w:r>
      <w:r w:rsidR="0024301C">
        <w:rPr>
          <w:rFonts w:hint="eastAsia"/>
          <w:sz w:val="22"/>
          <w:szCs w:val="22"/>
        </w:rPr>
        <w:t>机制</w:t>
      </w:r>
      <w:r>
        <w:rPr>
          <w:rFonts w:hint="eastAsia"/>
          <w:sz w:val="22"/>
          <w:szCs w:val="22"/>
        </w:rPr>
        <w:t>存在的上述不足，提出一种</w:t>
      </w:r>
      <w:r w:rsidR="0024301C">
        <w:rPr>
          <w:rFonts w:hint="eastAsia"/>
          <w:sz w:val="22"/>
          <w:szCs w:val="22"/>
        </w:rPr>
        <w:t>考虑外部性的自适应</w:t>
      </w:r>
      <w:r w:rsidR="006A35ED">
        <w:rPr>
          <w:rFonts w:hint="eastAsia"/>
          <w:sz w:val="22"/>
          <w:szCs w:val="22"/>
        </w:rPr>
        <w:t>内容推荐</w:t>
      </w:r>
      <w:r w:rsidR="0024301C">
        <w:rPr>
          <w:rFonts w:hint="eastAsia"/>
          <w:sz w:val="22"/>
          <w:szCs w:val="22"/>
        </w:rPr>
        <w:t>机制来解决二跳页中</w:t>
      </w:r>
      <w:r w:rsidR="006A35ED">
        <w:rPr>
          <w:rFonts w:hint="eastAsia"/>
          <w:sz w:val="22"/>
          <w:szCs w:val="22"/>
        </w:rPr>
        <w:t>内容</w:t>
      </w:r>
      <w:r w:rsidR="0024301C">
        <w:rPr>
          <w:rFonts w:hint="eastAsia"/>
          <w:sz w:val="22"/>
          <w:szCs w:val="22"/>
        </w:rPr>
        <w:t>的</w:t>
      </w:r>
      <w:r w:rsidR="006A35ED">
        <w:rPr>
          <w:rFonts w:hint="eastAsia"/>
          <w:sz w:val="22"/>
          <w:szCs w:val="22"/>
        </w:rPr>
        <w:t>推荐</w:t>
      </w:r>
      <w:r w:rsidR="0024301C">
        <w:rPr>
          <w:rFonts w:hint="eastAsia"/>
          <w:sz w:val="22"/>
          <w:szCs w:val="22"/>
        </w:rPr>
        <w:t>问题</w:t>
      </w:r>
      <w:r>
        <w:rPr>
          <w:sz w:val="22"/>
          <w:szCs w:val="22"/>
        </w:rPr>
        <w:t>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该机制</w:t>
      </w:r>
      <w:r w:rsidR="0024301C">
        <w:rPr>
          <w:rFonts w:hint="eastAsia"/>
          <w:sz w:val="22"/>
          <w:szCs w:val="22"/>
        </w:rPr>
        <w:t>有效的减少</w:t>
      </w:r>
      <w:r w:rsidR="006A35ED">
        <w:rPr>
          <w:rFonts w:hint="eastAsia"/>
          <w:sz w:val="22"/>
          <w:szCs w:val="22"/>
        </w:rPr>
        <w:t>内容</w:t>
      </w:r>
      <w:r w:rsidR="0024301C">
        <w:rPr>
          <w:rFonts w:hint="eastAsia"/>
          <w:sz w:val="22"/>
          <w:szCs w:val="22"/>
        </w:rPr>
        <w:t>间外部性的影响，增大</w:t>
      </w:r>
      <w:r w:rsidR="006A35ED">
        <w:rPr>
          <w:rFonts w:hint="eastAsia"/>
          <w:sz w:val="22"/>
          <w:szCs w:val="22"/>
        </w:rPr>
        <w:t>二跳页整页用户体验</w:t>
      </w:r>
      <w:r>
        <w:rPr>
          <w:sz w:val="22"/>
          <w:szCs w:val="22"/>
        </w:rPr>
        <w:t>。</w:t>
      </w:r>
      <w:r>
        <w:rPr>
          <w:sz w:val="22"/>
          <w:szCs w:val="22"/>
        </w:rPr>
        <w:t xml:space="preserve"> </w:t>
      </w:r>
    </w:p>
    <w:p w14:paraId="0682DBA0" w14:textId="77777777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本发明是通过以下技术方案实现的：</w:t>
      </w:r>
    </w:p>
    <w:p w14:paraId="65303D7F" w14:textId="5C770845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本发明涉及一种</w:t>
      </w:r>
      <w:r w:rsidR="00586B86">
        <w:rPr>
          <w:rFonts w:hint="eastAsia"/>
          <w:sz w:val="22"/>
          <w:szCs w:val="22"/>
        </w:rPr>
        <w:t>针对二跳页的</w:t>
      </w:r>
      <w:r w:rsidR="006A35ED">
        <w:rPr>
          <w:rFonts w:hint="eastAsia"/>
          <w:sz w:val="22"/>
          <w:szCs w:val="22"/>
        </w:rPr>
        <w:t>内容推荐</w:t>
      </w:r>
      <w:r w:rsidR="0024301C">
        <w:rPr>
          <w:rFonts w:hint="eastAsia"/>
          <w:sz w:val="22"/>
          <w:szCs w:val="22"/>
        </w:rPr>
        <w:t>机制</w:t>
      </w:r>
      <w:r>
        <w:rPr>
          <w:sz w:val="22"/>
          <w:szCs w:val="22"/>
        </w:rPr>
        <w:t>的设计</w:t>
      </w:r>
      <w:r>
        <w:rPr>
          <w:rFonts w:hint="eastAsia"/>
          <w:sz w:val="22"/>
          <w:szCs w:val="22"/>
        </w:rPr>
        <w:t>，包括以下步骤</w:t>
      </w:r>
      <w:r>
        <w:rPr>
          <w:sz w:val="22"/>
          <w:szCs w:val="22"/>
        </w:rPr>
        <w:t>：</w:t>
      </w:r>
    </w:p>
    <w:p w14:paraId="78735020" w14:textId="707C3FEC" w:rsidR="00044D3F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步骤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我们首先</w:t>
      </w:r>
      <w:r w:rsidR="00044D3F">
        <w:rPr>
          <w:rFonts w:hint="eastAsia"/>
          <w:sz w:val="22"/>
          <w:szCs w:val="22"/>
        </w:rPr>
        <w:t>对用户在浏览</w:t>
      </w:r>
      <w:r w:rsidR="006A35ED">
        <w:rPr>
          <w:rFonts w:hint="eastAsia"/>
          <w:sz w:val="22"/>
          <w:szCs w:val="22"/>
        </w:rPr>
        <w:t>二跳页信息流</w:t>
      </w:r>
      <w:r w:rsidR="00044D3F">
        <w:rPr>
          <w:rFonts w:hint="eastAsia"/>
          <w:sz w:val="22"/>
          <w:szCs w:val="22"/>
        </w:rPr>
        <w:t>时心智的变化进行建模，将其建模为考虑外部性的序列化浏览模型</w:t>
      </w:r>
      <w:r w:rsidR="008B6EF1">
        <w:rPr>
          <w:rFonts w:hint="eastAsia"/>
          <w:sz w:val="22"/>
          <w:szCs w:val="22"/>
        </w:rPr>
        <w:t>，进而对二跳页中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8B6EF1">
        <w:rPr>
          <w:rFonts w:hint="eastAsia"/>
          <w:sz w:val="22"/>
          <w:szCs w:val="22"/>
        </w:rPr>
        <w:t>位</w:t>
      </w:r>
      <w:proofErr w:type="gramEnd"/>
      <w:r w:rsidR="006A35ED">
        <w:rPr>
          <w:rFonts w:hint="eastAsia"/>
          <w:sz w:val="22"/>
          <w:szCs w:val="22"/>
        </w:rPr>
        <w:t>所带给用户</w:t>
      </w:r>
      <w:r w:rsidR="008B6EF1">
        <w:rPr>
          <w:rFonts w:hint="eastAsia"/>
          <w:sz w:val="22"/>
          <w:szCs w:val="22"/>
        </w:rPr>
        <w:t>的价值进行更为准确的动态估计</w:t>
      </w:r>
      <w:r w:rsidR="00044D3F">
        <w:rPr>
          <w:rFonts w:hint="eastAsia"/>
          <w:sz w:val="22"/>
          <w:szCs w:val="22"/>
        </w:rPr>
        <w:t>。</w:t>
      </w:r>
    </w:p>
    <w:p w14:paraId="394430D2" w14:textId="782428EF" w:rsidR="008B6EF1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所述的</w:t>
      </w:r>
      <w:r w:rsidR="008B6EF1">
        <w:rPr>
          <w:rFonts w:hint="eastAsia"/>
          <w:sz w:val="22"/>
          <w:szCs w:val="22"/>
        </w:rPr>
        <w:t>考虑外部性的序列化浏览</w:t>
      </w:r>
      <w:r>
        <w:rPr>
          <w:sz w:val="22"/>
          <w:szCs w:val="22"/>
        </w:rPr>
        <w:t>模型包括</w:t>
      </w:r>
      <w:r w:rsidR="008B6EF1">
        <w:rPr>
          <w:rFonts w:hint="eastAsia"/>
          <w:sz w:val="22"/>
          <w:szCs w:val="22"/>
        </w:rPr>
        <w:t>浏览页面的用户</w:t>
      </w:r>
      <w:r>
        <w:rPr>
          <w:sz w:val="22"/>
          <w:szCs w:val="22"/>
        </w:rPr>
        <w:t>和</w:t>
      </w:r>
      <w:r w:rsidR="008B6EF1">
        <w:rPr>
          <w:rFonts w:hint="eastAsia"/>
          <w:sz w:val="22"/>
          <w:szCs w:val="22"/>
        </w:rPr>
        <w:t>页面上的</w:t>
      </w:r>
      <w:r w:rsidR="006A35ED">
        <w:rPr>
          <w:rFonts w:hint="eastAsia"/>
          <w:sz w:val="22"/>
          <w:szCs w:val="22"/>
        </w:rPr>
        <w:t>内容</w:t>
      </w:r>
      <w:r>
        <w:rPr>
          <w:sz w:val="22"/>
          <w:szCs w:val="22"/>
        </w:rPr>
        <w:t>。</w:t>
      </w:r>
      <w:r w:rsidR="008B6EF1">
        <w:rPr>
          <w:rFonts w:hint="eastAsia"/>
          <w:sz w:val="22"/>
          <w:szCs w:val="22"/>
        </w:rPr>
        <w:t>对于一个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D21923">
        <w:rPr>
          <w:rFonts w:hint="eastAsia"/>
          <w:sz w:val="22"/>
          <w:szCs w:val="22"/>
        </w:rPr>
        <w:t>，</w:t>
      </w:r>
      <w:r w:rsidR="003268B2">
        <w:rPr>
          <w:rFonts w:hint="eastAsia"/>
          <w:sz w:val="22"/>
          <w:szCs w:val="22"/>
        </w:rPr>
        <w:t>其有一个对应的质量分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3268B2">
        <w:rPr>
          <w:rFonts w:hint="eastAsia"/>
          <w:sz w:val="22"/>
          <w:szCs w:val="22"/>
        </w:rPr>
        <w:t>，用户点击一个</w:t>
      </w:r>
      <w:r w:rsidR="006A35ED">
        <w:rPr>
          <w:rFonts w:hint="eastAsia"/>
          <w:sz w:val="22"/>
          <w:szCs w:val="22"/>
        </w:rPr>
        <w:t>内容</w:t>
      </w:r>
      <w:r w:rsidR="003268B2">
        <w:rPr>
          <w:rFonts w:hint="eastAsia"/>
          <w:sz w:val="22"/>
          <w:szCs w:val="22"/>
        </w:rPr>
        <w:t>的兴趣为随机变量</w:t>
      </w:r>
      <m:oMath>
        <m:r>
          <w:rPr>
            <w:rFonts w:ascii="Cambria Math" w:hAnsi="Cambria Math"/>
            <w:sz w:val="22"/>
            <w:szCs w:val="22"/>
          </w:rPr>
          <m:t>ϵ</m:t>
        </m:r>
      </m:oMath>
      <w:r w:rsidR="003268B2">
        <w:rPr>
          <w:rFonts w:hint="eastAsia"/>
          <w:sz w:val="22"/>
          <w:szCs w:val="22"/>
        </w:rPr>
        <w:t>，因此用户点击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3268B2">
        <w:rPr>
          <w:rFonts w:hint="eastAsia"/>
          <w:sz w:val="22"/>
          <w:szCs w:val="22"/>
        </w:rPr>
        <w:t>的概率为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=Prob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ϵ≤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3268B2">
        <w:rPr>
          <w:rFonts w:hint="eastAsia"/>
          <w:sz w:val="22"/>
          <w:szCs w:val="22"/>
        </w:rPr>
        <w:t>，其中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="003268B2">
        <w:rPr>
          <w:rFonts w:hint="eastAsia"/>
          <w:sz w:val="22"/>
          <w:szCs w:val="22"/>
        </w:rPr>
        <w:t>为随机变量</w:t>
      </w:r>
      <m:oMath>
        <m:r>
          <w:rPr>
            <w:rFonts w:ascii="Cambria Math" w:hAnsi="Cambria Math"/>
            <w:sz w:val="22"/>
            <w:szCs w:val="22"/>
          </w:rPr>
          <m:t>ϵ</m:t>
        </m:r>
      </m:oMath>
      <w:r w:rsidR="003268B2">
        <w:rPr>
          <w:rFonts w:hint="eastAsia"/>
          <w:sz w:val="22"/>
          <w:szCs w:val="22"/>
        </w:rPr>
        <w:t>的累计分布函数。</w:t>
      </w:r>
      <m:oMath>
        <m:r>
          <w:rPr>
            <w:rFonts w:ascii="Cambria Math" w:hAnsi="Cambria Math" w:hint="eastAsia"/>
            <w:sz w:val="22"/>
            <w:szCs w:val="22"/>
          </w:rPr>
          <m:t>H</m:t>
        </m:r>
      </m:oMath>
      <w:r w:rsidR="002F091A">
        <w:rPr>
          <w:rFonts w:hint="eastAsia"/>
          <w:sz w:val="22"/>
          <w:szCs w:val="22"/>
        </w:rPr>
        <w:t>表示用户已浏览过的</w:t>
      </w:r>
      <w:r w:rsidR="006A35ED">
        <w:rPr>
          <w:rFonts w:hint="eastAsia"/>
          <w:sz w:val="22"/>
          <w:szCs w:val="22"/>
        </w:rPr>
        <w:t>内容</w:t>
      </w:r>
      <w:r w:rsidR="002F091A">
        <w:rPr>
          <w:rFonts w:hint="eastAsia"/>
          <w:sz w:val="22"/>
          <w:szCs w:val="22"/>
        </w:rPr>
        <w:t>集合，用户浏览的疲劳程度记为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</w:rPr>
          <m:t>≥0)</m:t>
        </m:r>
      </m:oMath>
      <w:r w:rsidR="002F091A">
        <w:rPr>
          <w:rFonts w:hint="eastAsia"/>
          <w:sz w:val="22"/>
          <w:szCs w:val="22"/>
        </w:rPr>
        <w:t>，若用户之前已浏览过</w:t>
      </w:r>
      <w:r w:rsidR="00416D20">
        <w:rPr>
          <w:rFonts w:hint="eastAsia"/>
          <w:sz w:val="22"/>
          <w:szCs w:val="22"/>
        </w:rPr>
        <w:t>一些</w:t>
      </w:r>
      <w:r w:rsidR="006A35ED">
        <w:rPr>
          <w:rFonts w:hint="eastAsia"/>
          <w:sz w:val="22"/>
          <w:szCs w:val="22"/>
        </w:rPr>
        <w:t>内容</w:t>
      </w:r>
      <w:r w:rsidR="00416D20">
        <w:rPr>
          <w:rFonts w:hint="eastAsia"/>
          <w:sz w:val="22"/>
          <w:szCs w:val="22"/>
        </w:rPr>
        <w:t>，当</w:t>
      </w:r>
      <m:oMath>
        <m:r>
          <w:rPr>
            <w:rFonts w:ascii="Cambria Math" w:hAnsi="Cambria Math"/>
            <w:sz w:val="22"/>
            <w:szCs w:val="22"/>
          </w:rPr>
          <m:t>ϵ≤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 w:rsidR="00416D20">
        <w:rPr>
          <w:rFonts w:hint="eastAsia"/>
          <w:sz w:val="22"/>
          <w:szCs w:val="22"/>
        </w:rPr>
        <w:t>用户才会点击</w:t>
      </w:r>
      <w:r w:rsidR="006A35ED">
        <w:rPr>
          <w:rFonts w:hint="eastAsia"/>
          <w:sz w:val="22"/>
          <w:szCs w:val="22"/>
        </w:rPr>
        <w:t>内容</w:t>
      </w:r>
      <w:r w:rsidR="00416D20">
        <w:rPr>
          <w:rFonts w:hint="eastAsia"/>
          <w:sz w:val="22"/>
          <w:szCs w:val="22"/>
        </w:rPr>
        <w:t>。用户浏览完一个</w:t>
      </w:r>
      <w:r w:rsidR="006A35ED">
        <w:rPr>
          <w:rFonts w:hint="eastAsia"/>
          <w:sz w:val="22"/>
          <w:szCs w:val="22"/>
        </w:rPr>
        <w:t>内容</w:t>
      </w:r>
      <w:r w:rsidR="00416D20">
        <w:rPr>
          <w:rFonts w:hint="eastAsia"/>
          <w:sz w:val="22"/>
          <w:szCs w:val="22"/>
        </w:rPr>
        <w:t>之后，还会有一个</w:t>
      </w:r>
      <w:proofErr w:type="gramStart"/>
      <w:r w:rsidR="00416D20">
        <w:rPr>
          <w:rFonts w:hint="eastAsia"/>
          <w:sz w:val="22"/>
          <w:szCs w:val="22"/>
        </w:rPr>
        <w:t>下翻率</w:t>
      </w:r>
      <w:proofErr w:type="gramEnd"/>
      <m:oMath>
        <m:r>
          <w:rPr>
            <w:rFonts w:ascii="Cambria Math" w:hAnsi="Cambria Math"/>
            <w:sz w:val="22"/>
            <w:szCs w:val="22"/>
          </w:rPr>
          <m:t>λ</m:t>
        </m:r>
      </m:oMath>
      <w:r w:rsidR="009409E6">
        <w:rPr>
          <w:rFonts w:hint="eastAsia"/>
          <w:sz w:val="22"/>
          <w:szCs w:val="22"/>
        </w:rPr>
        <w:t>，有</w:t>
      </w:r>
      <m:oMath>
        <m:r>
          <w:rPr>
            <w:rFonts w:ascii="Cambria Math" w:hAnsi="Cambria Math"/>
            <w:sz w:val="22"/>
            <w:szCs w:val="22"/>
          </w:rPr>
          <m:t>1-λ</m:t>
        </m:r>
      </m:oMath>
      <w:r w:rsidR="009409E6">
        <w:rPr>
          <w:rFonts w:hint="eastAsia"/>
          <w:sz w:val="22"/>
          <w:szCs w:val="22"/>
        </w:rPr>
        <w:t>的概率离开页面。此外，用户在序列中点击某个</w:t>
      </w:r>
      <w:r w:rsidR="006A35ED">
        <w:rPr>
          <w:rFonts w:hint="eastAsia"/>
          <w:sz w:val="22"/>
          <w:szCs w:val="22"/>
        </w:rPr>
        <w:t>内容</w:t>
      </w:r>
      <w:r w:rsidR="009409E6">
        <w:rPr>
          <w:rFonts w:hint="eastAsia"/>
          <w:sz w:val="22"/>
          <w:szCs w:val="22"/>
        </w:rPr>
        <w:t>之后，其会更倾向于点击下一个</w:t>
      </w:r>
      <w:r w:rsidR="006A35ED">
        <w:rPr>
          <w:rFonts w:hint="eastAsia"/>
          <w:sz w:val="22"/>
          <w:szCs w:val="22"/>
        </w:rPr>
        <w:t>内容</w:t>
      </w:r>
      <w:proofErr w:type="gramStart"/>
      <w:r w:rsidR="000C39AE">
        <w:rPr>
          <w:rFonts w:hint="eastAsia"/>
          <w:sz w:val="22"/>
          <w:szCs w:val="22"/>
        </w:rPr>
        <w:t>内容</w:t>
      </w:r>
      <w:proofErr w:type="gramEnd"/>
      <w:r w:rsidR="009409E6">
        <w:rPr>
          <w:rFonts w:hint="eastAsia"/>
          <w:sz w:val="22"/>
          <w:szCs w:val="22"/>
        </w:rPr>
        <w:t>，与当前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0C39AE">
        <w:rPr>
          <w:rFonts w:hint="eastAsia"/>
          <w:sz w:val="22"/>
          <w:szCs w:val="22"/>
        </w:rPr>
        <w:t>内容</w:t>
      </w:r>
      <w:proofErr w:type="gramEnd"/>
      <w:r w:rsidR="009409E6">
        <w:rPr>
          <w:rFonts w:hint="eastAsia"/>
          <w:sz w:val="22"/>
          <w:szCs w:val="22"/>
        </w:rPr>
        <w:t>进行对比，把这种对比倾向的影响记作</w:t>
      </w:r>
      <m:oMath>
        <m:r>
          <w:rPr>
            <w:rFonts w:ascii="Cambria Math" w:hAnsi="Cambria Math" w:hint="eastAsia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</w:rPr>
          <m:t xml:space="preserve"> (r≥1)</m:t>
        </m:r>
      </m:oMath>
      <w:r w:rsidR="009409E6">
        <w:rPr>
          <w:rFonts w:hint="eastAsia"/>
          <w:sz w:val="22"/>
          <w:szCs w:val="22"/>
        </w:rPr>
        <w:t>，</w:t>
      </w:r>
      <w:r w:rsidR="00F54BAC">
        <w:rPr>
          <w:rFonts w:hint="eastAsia"/>
          <w:sz w:val="22"/>
          <w:szCs w:val="22"/>
        </w:rPr>
        <w:t>把二跳页中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 w:rsidR="00F54BAC"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 w:rsidR="00F54BAC">
        <w:rPr>
          <w:rFonts w:hint="eastAsia"/>
          <w:sz w:val="22"/>
          <w:szCs w:val="22"/>
        </w:rPr>
        <w:t>位</w:t>
      </w:r>
      <w:proofErr w:type="gramEnd"/>
      <w:r w:rsidR="00F54BAC">
        <w:rPr>
          <w:rFonts w:hint="eastAsia"/>
          <w:sz w:val="22"/>
          <w:szCs w:val="22"/>
        </w:rPr>
        <w:t>上的平均点击率记作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F54BAC">
        <w:rPr>
          <w:rFonts w:hint="eastAsia"/>
          <w:sz w:val="22"/>
          <w:szCs w:val="22"/>
        </w:rPr>
        <w:t>。</w:t>
      </w:r>
    </w:p>
    <w:p w14:paraId="32BB3FAA" w14:textId="4887DA2C" w:rsidR="00F54BAC" w:rsidRDefault="00F54BAC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综上所述，根据考虑外部性的序列化浏览模型的建模，摆放在二跳页中第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proofErr w:type="gramStart"/>
      <w:r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上的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的点击率为</w:t>
      </w:r>
    </w:p>
    <w:p w14:paraId="37C11524" w14:textId="08CAA9E9" w:rsidR="00021F56" w:rsidRPr="00DD573C" w:rsidRDefault="00000000" w:rsidP="00DD573C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2"/>
                    <w:szCs w:val="22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n=1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r+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e>
            </m:d>
          </m:e>
        </m:nary>
      </m:oMath>
      <w:r w:rsidR="00021F56">
        <w:t xml:space="preserve"> </w:t>
      </w:r>
    </w:p>
    <w:p w14:paraId="0554C71F" w14:textId="3C281505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步骤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由</w:t>
      </w:r>
      <w:r w:rsidR="00DD573C">
        <w:rPr>
          <w:rFonts w:hint="eastAsia"/>
          <w:sz w:val="22"/>
          <w:szCs w:val="22"/>
        </w:rPr>
        <w:t>对用户在二跳页中浏览行为的</w:t>
      </w:r>
      <w:r>
        <w:rPr>
          <w:sz w:val="22"/>
          <w:szCs w:val="22"/>
        </w:rPr>
        <w:t>建模，我们提出了</w:t>
      </w:r>
      <w:r w:rsidR="00DD573C">
        <w:rPr>
          <w:rFonts w:hint="eastAsia"/>
          <w:sz w:val="22"/>
          <w:szCs w:val="22"/>
        </w:rPr>
        <w:t>针对</w:t>
      </w:r>
      <w:r w:rsidR="006A35ED">
        <w:rPr>
          <w:rFonts w:hint="eastAsia"/>
          <w:sz w:val="22"/>
          <w:szCs w:val="22"/>
        </w:rPr>
        <w:t>二跳页信息流</w:t>
      </w:r>
      <w:r w:rsidR="00DD573C">
        <w:rPr>
          <w:rFonts w:hint="eastAsia"/>
          <w:sz w:val="22"/>
          <w:szCs w:val="22"/>
        </w:rPr>
        <w:t>的自适应</w:t>
      </w:r>
      <w:r w:rsidR="006A35ED">
        <w:rPr>
          <w:rFonts w:hint="eastAsia"/>
          <w:sz w:val="22"/>
          <w:szCs w:val="22"/>
        </w:rPr>
        <w:t>内容推荐</w:t>
      </w:r>
      <w:r w:rsidR="00DD573C">
        <w:rPr>
          <w:rFonts w:hint="eastAsia"/>
          <w:sz w:val="22"/>
          <w:szCs w:val="22"/>
        </w:rPr>
        <w:t>机制</w:t>
      </w:r>
      <w:r>
        <w:rPr>
          <w:sz w:val="22"/>
          <w:szCs w:val="22"/>
        </w:rPr>
        <w:t>，</w:t>
      </w:r>
      <w:r w:rsidR="00B738F3">
        <w:rPr>
          <w:rFonts w:hint="eastAsia"/>
          <w:sz w:val="22"/>
          <w:szCs w:val="22"/>
        </w:rPr>
        <w:t>主要包括如何确定内容的展现顺序</w:t>
      </w:r>
      <w:r>
        <w:rPr>
          <w:sz w:val="22"/>
          <w:szCs w:val="22"/>
        </w:rPr>
        <w:t>。</w:t>
      </w:r>
      <w:r>
        <w:rPr>
          <w:sz w:val="22"/>
          <w:szCs w:val="22"/>
        </w:rPr>
        <w:t xml:space="preserve"> </w:t>
      </w:r>
    </w:p>
    <w:p w14:paraId="7C697660" w14:textId="7914AA7C" w:rsidR="00012185" w:rsidRDefault="00012185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当用户进入</w:t>
      </w:r>
      <w:r w:rsidR="006A35ED">
        <w:rPr>
          <w:rFonts w:hint="eastAsia"/>
          <w:sz w:val="22"/>
          <w:szCs w:val="22"/>
        </w:rPr>
        <w:t>二跳页信息流</w:t>
      </w:r>
      <w:r>
        <w:rPr>
          <w:rFonts w:hint="eastAsia"/>
          <w:sz w:val="22"/>
          <w:szCs w:val="22"/>
        </w:rPr>
        <w:t>页面之后，平台会召回一个大小为</w:t>
      </w:r>
      <m:oMath>
        <m:r>
          <w:rPr>
            <w:rFonts w:ascii="Cambria Math" w:hAnsi="Cambria Math" w:hint="eastAsia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</w:t>
      </w:r>
      <m:oMath>
        <m:r>
          <w:rPr>
            <w:rFonts w:ascii="Cambria Math" w:hAnsi="Cambria Math"/>
            <w:sz w:val="22"/>
            <w:szCs w:val="22"/>
          </w:rPr>
          <m:t>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>
        <w:rPr>
          <w:rFonts w:hint="eastAsia"/>
          <w:sz w:val="22"/>
          <w:szCs w:val="22"/>
        </w:rPr>
        <w:t>，</w:t>
      </w:r>
      <w:r w:rsidR="00213202">
        <w:rPr>
          <w:rFonts w:hint="eastAsia"/>
          <w:sz w:val="22"/>
          <w:szCs w:val="22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i</m:t>
            </m:r>
          </m:sub>
        </m:sSub>
      </m:oMath>
      <w:r w:rsidR="00213202">
        <w:rPr>
          <w:rFonts w:hint="eastAsia"/>
          <w:sz w:val="22"/>
          <w:szCs w:val="22"/>
        </w:rPr>
        <w:t>表示一个</w:t>
      </w:r>
      <w:r w:rsidR="00B738F3">
        <w:rPr>
          <w:rFonts w:hint="eastAsia"/>
          <w:sz w:val="22"/>
          <w:szCs w:val="22"/>
        </w:rPr>
        <w:t>内容</w:t>
      </w:r>
      <w:r w:rsidR="00213202">
        <w:rPr>
          <w:rFonts w:hint="eastAsia"/>
          <w:sz w:val="22"/>
          <w:szCs w:val="22"/>
        </w:rPr>
        <w:t>，用户点击之后的获得的价值记为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i</m:t>
            </m:r>
          </m:sub>
        </m:sSub>
      </m:oMath>
      <w:r w:rsidR="00213202">
        <w:rPr>
          <w:rFonts w:hint="eastAsia"/>
          <w:sz w:val="22"/>
          <w:szCs w:val="22"/>
        </w:rPr>
        <w:t>，。</w:t>
      </w:r>
    </w:p>
    <w:p w14:paraId="7D9A7F4A" w14:textId="24D6E27E" w:rsidR="00E36B84" w:rsidRDefault="005624D0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我们将二跳页中的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信息流建模为了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>
        <w:rPr>
          <w:rFonts w:hint="eastAsia"/>
          <w:sz w:val="22"/>
          <w:szCs w:val="22"/>
        </w:rPr>
        <w:t>个</w:t>
      </w:r>
      <w:proofErr w:type="gramEnd"/>
      <w:r>
        <w:rPr>
          <w:rFonts w:hint="eastAsia"/>
          <w:sz w:val="22"/>
          <w:szCs w:val="22"/>
        </w:rPr>
        <w:t>连续的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位，并在每个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上进行一次考虑后续</w:t>
      </w:r>
      <w:r w:rsidR="00522EB1">
        <w:rPr>
          <w:rFonts w:hint="eastAsia"/>
          <w:sz w:val="22"/>
          <w:szCs w:val="22"/>
        </w:rPr>
        <w:t>总体</w:t>
      </w:r>
      <w:r w:rsidR="000F3E96">
        <w:rPr>
          <w:rFonts w:hint="eastAsia"/>
          <w:sz w:val="22"/>
          <w:szCs w:val="22"/>
        </w:rPr>
        <w:t>收益</w:t>
      </w:r>
      <w:r w:rsidR="00522EB1">
        <w:rPr>
          <w:rFonts w:hint="eastAsia"/>
          <w:sz w:val="22"/>
          <w:szCs w:val="22"/>
        </w:rPr>
        <w:t>的单</w:t>
      </w:r>
      <w:r w:rsidR="006A35ED">
        <w:rPr>
          <w:rFonts w:hint="eastAsia"/>
          <w:sz w:val="22"/>
          <w:szCs w:val="22"/>
        </w:rPr>
        <w:t>内容推荐</w:t>
      </w:r>
      <w:r w:rsidR="00522EB1">
        <w:rPr>
          <w:rFonts w:hint="eastAsia"/>
          <w:sz w:val="22"/>
          <w:szCs w:val="22"/>
        </w:rPr>
        <w:t>。具体来说，我们在当前坑位，对候选</w:t>
      </w:r>
      <w:r w:rsidR="006A35ED">
        <w:rPr>
          <w:rFonts w:hint="eastAsia"/>
          <w:sz w:val="22"/>
          <w:szCs w:val="22"/>
        </w:rPr>
        <w:t>内容</w:t>
      </w:r>
      <w:r w:rsidR="00522EB1">
        <w:rPr>
          <w:rFonts w:hint="eastAsia"/>
          <w:sz w:val="22"/>
          <w:szCs w:val="22"/>
        </w:rPr>
        <w:t>集中的每一个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522EB1">
        <w:rPr>
          <w:rFonts w:hint="eastAsia"/>
          <w:sz w:val="22"/>
          <w:szCs w:val="22"/>
        </w:rPr>
        <w:t>都计算一个</w:t>
      </w:r>
      <w:r w:rsidR="00F5311D">
        <w:rPr>
          <w:rFonts w:hint="eastAsia"/>
          <w:sz w:val="22"/>
          <w:szCs w:val="22"/>
        </w:rPr>
        <w:t>排序分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2"/>
                    <w:szCs w:val="22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5311D">
        <w:rPr>
          <w:rFonts w:hint="eastAsia"/>
          <w:sz w:val="22"/>
          <w:szCs w:val="22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5311D">
        <w:rPr>
          <w:rFonts w:hint="eastAsia"/>
          <w:sz w:val="22"/>
          <w:szCs w:val="22"/>
        </w:rPr>
        <w:t>代表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BC6408">
        <w:rPr>
          <w:rFonts w:hint="eastAsia"/>
          <w:sz w:val="22"/>
          <w:szCs w:val="22"/>
        </w:rPr>
        <w:t>如果展现在二跳页中，对二跳页整体</w:t>
      </w:r>
      <w:r w:rsidR="00B738F3">
        <w:rPr>
          <w:rFonts w:hint="eastAsia"/>
          <w:sz w:val="22"/>
          <w:szCs w:val="22"/>
        </w:rPr>
        <w:t>用户体验</w:t>
      </w:r>
      <w:r w:rsidR="00BC6408">
        <w:rPr>
          <w:rFonts w:hint="eastAsia"/>
          <w:sz w:val="22"/>
          <w:szCs w:val="22"/>
        </w:rPr>
        <w:t>的贡献。在当前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BC6408">
        <w:rPr>
          <w:rFonts w:hint="eastAsia"/>
          <w:sz w:val="22"/>
          <w:szCs w:val="22"/>
        </w:rPr>
        <w:t>位</w:t>
      </w:r>
      <w:proofErr w:type="gramEnd"/>
      <w:r w:rsidR="00BC6408">
        <w:rPr>
          <w:rFonts w:hint="eastAsia"/>
          <w:sz w:val="22"/>
          <w:szCs w:val="22"/>
        </w:rPr>
        <w:t>上，对候选</w:t>
      </w:r>
      <w:r w:rsidR="006A35ED">
        <w:rPr>
          <w:rFonts w:hint="eastAsia"/>
          <w:sz w:val="22"/>
          <w:szCs w:val="22"/>
        </w:rPr>
        <w:t>内容</w:t>
      </w:r>
      <w:r w:rsidR="00BC6408">
        <w:rPr>
          <w:rFonts w:hint="eastAsia"/>
          <w:sz w:val="22"/>
          <w:szCs w:val="22"/>
        </w:rPr>
        <w:t>集中每个</w:t>
      </w:r>
      <w:r w:rsidR="006A35ED">
        <w:rPr>
          <w:rFonts w:hint="eastAsia"/>
          <w:sz w:val="22"/>
          <w:szCs w:val="22"/>
        </w:rPr>
        <w:t>内容</w:t>
      </w:r>
      <w:r w:rsidR="00BC6408">
        <w:rPr>
          <w:rFonts w:hint="eastAsia"/>
          <w:sz w:val="22"/>
          <w:szCs w:val="22"/>
        </w:rPr>
        <w:t>都计算其排序分，并将</w:t>
      </w:r>
      <w:r w:rsidR="006A35ED">
        <w:rPr>
          <w:rFonts w:hint="eastAsia"/>
          <w:sz w:val="22"/>
          <w:szCs w:val="22"/>
        </w:rPr>
        <w:t>内容</w:t>
      </w:r>
      <w:proofErr w:type="gramStart"/>
      <w:r w:rsidR="00BC6408">
        <w:rPr>
          <w:rFonts w:hint="eastAsia"/>
          <w:sz w:val="22"/>
          <w:szCs w:val="22"/>
        </w:rPr>
        <w:t>按排</w:t>
      </w:r>
      <w:proofErr w:type="gramEnd"/>
      <w:r w:rsidR="00BC6408">
        <w:rPr>
          <w:rFonts w:hint="eastAsia"/>
          <w:sz w:val="22"/>
          <w:szCs w:val="22"/>
        </w:rPr>
        <w:t>序分从高到低排序。排在首位的</w:t>
      </w:r>
      <w:r w:rsidR="006A35ED">
        <w:rPr>
          <w:rFonts w:hint="eastAsia"/>
          <w:sz w:val="22"/>
          <w:szCs w:val="22"/>
        </w:rPr>
        <w:t>内容</w:t>
      </w:r>
      <w:r w:rsidR="000F3E96">
        <w:rPr>
          <w:rFonts w:hint="eastAsia"/>
          <w:sz w:val="22"/>
          <w:szCs w:val="22"/>
        </w:rPr>
        <w:t>作为胜出的</w:t>
      </w:r>
      <w:r w:rsidR="006A35ED">
        <w:rPr>
          <w:rFonts w:hint="eastAsia"/>
          <w:sz w:val="22"/>
          <w:szCs w:val="22"/>
        </w:rPr>
        <w:t>内容</w:t>
      </w:r>
      <w:r w:rsidR="000F3E96">
        <w:rPr>
          <w:rFonts w:hint="eastAsia"/>
          <w:sz w:val="22"/>
          <w:szCs w:val="22"/>
        </w:rPr>
        <w:t>，并在当前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0F3E96">
        <w:rPr>
          <w:rFonts w:hint="eastAsia"/>
          <w:sz w:val="22"/>
          <w:szCs w:val="22"/>
        </w:rPr>
        <w:t>位</w:t>
      </w:r>
      <w:proofErr w:type="gramEnd"/>
      <w:r w:rsidR="000F3E96">
        <w:rPr>
          <w:rFonts w:hint="eastAsia"/>
          <w:sz w:val="22"/>
          <w:szCs w:val="22"/>
        </w:rPr>
        <w:t>上展现。</w:t>
      </w:r>
    </w:p>
    <w:p w14:paraId="2E7B4631" w14:textId="3A0D8249" w:rsidR="005624D0" w:rsidRDefault="000F3E9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同时二跳页中新增了展示的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</w:t>
      </w:r>
      <w:r w:rsidR="002423C8">
        <w:rPr>
          <w:rFonts w:hint="eastAsia"/>
          <w:sz w:val="22"/>
          <w:szCs w:val="22"/>
        </w:rPr>
        <w:t>我们对当前已展现的</w:t>
      </w:r>
      <w:r w:rsidR="006A35ED">
        <w:rPr>
          <w:rFonts w:hint="eastAsia"/>
          <w:sz w:val="22"/>
          <w:szCs w:val="22"/>
        </w:rPr>
        <w:t>内容</w:t>
      </w:r>
      <w:r w:rsidR="002423C8">
        <w:rPr>
          <w:rFonts w:hint="eastAsia"/>
          <w:sz w:val="22"/>
          <w:szCs w:val="22"/>
        </w:rPr>
        <w:t>序列进行更新。即依据考虑外部性的序列化浏览模型更新当前候选</w:t>
      </w:r>
      <w:r w:rsidR="006A35ED">
        <w:rPr>
          <w:rFonts w:hint="eastAsia"/>
          <w:sz w:val="22"/>
          <w:szCs w:val="22"/>
        </w:rPr>
        <w:t>内容</w:t>
      </w:r>
      <w:r w:rsidR="002423C8">
        <w:rPr>
          <w:rFonts w:hint="eastAsia"/>
          <w:sz w:val="22"/>
          <w:szCs w:val="22"/>
        </w:rPr>
        <w:t>集中</w:t>
      </w:r>
      <w:r w:rsidR="006A35ED">
        <w:rPr>
          <w:rFonts w:hint="eastAsia"/>
          <w:sz w:val="22"/>
          <w:szCs w:val="22"/>
        </w:rPr>
        <w:t>内容</w:t>
      </w:r>
      <w:r w:rsidR="002423C8">
        <w:rPr>
          <w:rFonts w:hint="eastAsia"/>
          <w:sz w:val="22"/>
          <w:szCs w:val="22"/>
        </w:rPr>
        <w:t>在下一个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2423C8">
        <w:rPr>
          <w:rFonts w:hint="eastAsia"/>
          <w:sz w:val="22"/>
          <w:szCs w:val="22"/>
        </w:rPr>
        <w:t>位</w:t>
      </w:r>
      <w:proofErr w:type="gramEnd"/>
      <w:r w:rsidR="002423C8">
        <w:rPr>
          <w:rFonts w:hint="eastAsia"/>
          <w:sz w:val="22"/>
          <w:szCs w:val="22"/>
        </w:rPr>
        <w:t>上的点击率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hint="eastAsia"/>
                <w:sz w:val="22"/>
                <w:szCs w:val="22"/>
              </w:rPr>
              <m:t>c</m:t>
            </m:r>
          </m:e>
        </m:acc>
      </m:oMath>
      <w:r w:rsidR="002423C8">
        <w:rPr>
          <w:rFonts w:hint="eastAsia"/>
          <w:sz w:val="22"/>
          <w:szCs w:val="22"/>
        </w:rPr>
        <w:t>。</w:t>
      </w:r>
      <w:r w:rsidR="00E36B84">
        <w:rPr>
          <w:rFonts w:hint="eastAsia"/>
          <w:sz w:val="22"/>
          <w:szCs w:val="22"/>
        </w:rPr>
        <w:t>接下来继</w:t>
      </w:r>
      <w:r w:rsidR="00E36B84">
        <w:rPr>
          <w:rFonts w:hint="eastAsia"/>
          <w:sz w:val="22"/>
          <w:szCs w:val="22"/>
        </w:rPr>
        <w:lastRenderedPageBreak/>
        <w:t>续在下一个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E36B84">
        <w:rPr>
          <w:rFonts w:hint="eastAsia"/>
          <w:sz w:val="22"/>
          <w:szCs w:val="22"/>
        </w:rPr>
        <w:t>位</w:t>
      </w:r>
      <w:proofErr w:type="gramEnd"/>
      <w:r w:rsidR="00E36B84">
        <w:rPr>
          <w:rFonts w:hint="eastAsia"/>
          <w:sz w:val="22"/>
          <w:szCs w:val="22"/>
        </w:rPr>
        <w:t>上进行考虑总体收益的单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E36B84">
        <w:rPr>
          <w:rFonts w:hint="eastAsia"/>
          <w:sz w:val="22"/>
          <w:szCs w:val="22"/>
        </w:rPr>
        <w:t>位</w:t>
      </w:r>
      <w:proofErr w:type="gramEnd"/>
      <w:r w:rsidR="006A35ED">
        <w:rPr>
          <w:rFonts w:hint="eastAsia"/>
          <w:sz w:val="22"/>
          <w:szCs w:val="22"/>
        </w:rPr>
        <w:t>推荐</w:t>
      </w:r>
      <w:r w:rsidR="00E36B84">
        <w:rPr>
          <w:rFonts w:hint="eastAsia"/>
          <w:sz w:val="22"/>
          <w:szCs w:val="22"/>
        </w:rPr>
        <w:t>，重复上述过程，直至二跳页中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 w:rsidR="00E36B84"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 w:rsidR="00E36B84">
        <w:rPr>
          <w:rFonts w:hint="eastAsia"/>
          <w:sz w:val="22"/>
          <w:szCs w:val="22"/>
        </w:rPr>
        <w:t>位</w:t>
      </w:r>
      <w:proofErr w:type="gramEnd"/>
      <w:r w:rsidR="00E36B84">
        <w:rPr>
          <w:rFonts w:hint="eastAsia"/>
          <w:sz w:val="22"/>
          <w:szCs w:val="22"/>
        </w:rPr>
        <w:t>上展现的</w:t>
      </w:r>
      <w:r w:rsidR="006A35ED">
        <w:rPr>
          <w:rFonts w:hint="eastAsia"/>
          <w:sz w:val="22"/>
          <w:szCs w:val="22"/>
        </w:rPr>
        <w:t>内容</w:t>
      </w:r>
      <w:r w:rsidR="00E36B84">
        <w:rPr>
          <w:rFonts w:hint="eastAsia"/>
          <w:sz w:val="22"/>
          <w:szCs w:val="22"/>
        </w:rPr>
        <w:t>都依次确定。</w:t>
      </w:r>
    </w:p>
    <w:p w14:paraId="044A0D4E" w14:textId="77777777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技术效果</w:t>
      </w:r>
    </w:p>
    <w:p w14:paraId="27ED1219" w14:textId="5D86F385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本发明与现有技术相比，其优点表现为：</w:t>
      </w:r>
      <w:r>
        <w:rPr>
          <w:sz w:val="22"/>
          <w:szCs w:val="22"/>
        </w:rPr>
        <w:t>从</w:t>
      </w:r>
      <w:r w:rsidR="002A58B1">
        <w:rPr>
          <w:rFonts w:hint="eastAsia"/>
          <w:sz w:val="22"/>
          <w:szCs w:val="22"/>
        </w:rPr>
        <w:t>外部性的角度动态的建模了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2A58B1">
        <w:rPr>
          <w:rFonts w:hint="eastAsia"/>
          <w:sz w:val="22"/>
          <w:szCs w:val="22"/>
        </w:rPr>
        <w:t>位</w:t>
      </w:r>
      <w:proofErr w:type="gramEnd"/>
      <w:r w:rsidR="002A58B1">
        <w:rPr>
          <w:rFonts w:hint="eastAsia"/>
          <w:sz w:val="22"/>
          <w:szCs w:val="22"/>
        </w:rPr>
        <w:t>的价值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并</w:t>
      </w:r>
      <w:r w:rsidR="002A58B1">
        <w:rPr>
          <w:rFonts w:hint="eastAsia"/>
          <w:sz w:val="22"/>
          <w:szCs w:val="22"/>
        </w:rPr>
        <w:t>提出一种考虑外部性的自适应</w:t>
      </w:r>
      <w:r w:rsidR="006A35ED">
        <w:rPr>
          <w:rFonts w:hint="eastAsia"/>
          <w:sz w:val="22"/>
          <w:szCs w:val="22"/>
        </w:rPr>
        <w:t>内容推荐</w:t>
      </w:r>
      <w:r w:rsidR="002A58B1">
        <w:rPr>
          <w:rFonts w:hint="eastAsia"/>
          <w:sz w:val="22"/>
          <w:szCs w:val="22"/>
        </w:rPr>
        <w:t>机制来解决二跳页中</w:t>
      </w:r>
      <w:r w:rsidR="006A35ED">
        <w:rPr>
          <w:rFonts w:hint="eastAsia"/>
          <w:sz w:val="22"/>
          <w:szCs w:val="22"/>
        </w:rPr>
        <w:t>内容</w:t>
      </w:r>
      <w:r w:rsidR="002A58B1">
        <w:rPr>
          <w:rFonts w:hint="eastAsia"/>
          <w:sz w:val="22"/>
          <w:szCs w:val="22"/>
        </w:rPr>
        <w:t>的</w:t>
      </w:r>
      <w:r w:rsidR="006A35ED">
        <w:rPr>
          <w:rFonts w:hint="eastAsia"/>
          <w:sz w:val="22"/>
          <w:szCs w:val="22"/>
        </w:rPr>
        <w:t>推荐</w:t>
      </w:r>
      <w:r w:rsidR="002A58B1">
        <w:rPr>
          <w:rFonts w:hint="eastAsia"/>
          <w:sz w:val="22"/>
          <w:szCs w:val="22"/>
        </w:rPr>
        <w:t>问题</w:t>
      </w:r>
      <w:r w:rsidR="002A58B1">
        <w:rPr>
          <w:sz w:val="22"/>
          <w:szCs w:val="22"/>
        </w:rPr>
        <w:t>。</w:t>
      </w:r>
      <w:r w:rsidR="002A58B1">
        <w:rPr>
          <w:sz w:val="22"/>
          <w:szCs w:val="22"/>
        </w:rPr>
        <w:t xml:space="preserve"> </w:t>
      </w:r>
      <w:r w:rsidR="002A58B1">
        <w:rPr>
          <w:sz w:val="22"/>
          <w:szCs w:val="22"/>
        </w:rPr>
        <w:t>该机制</w:t>
      </w:r>
      <w:r w:rsidR="002A58B1">
        <w:rPr>
          <w:rFonts w:hint="eastAsia"/>
          <w:sz w:val="22"/>
          <w:szCs w:val="22"/>
        </w:rPr>
        <w:t>有效的减少</w:t>
      </w:r>
      <w:r w:rsidR="006A35ED">
        <w:rPr>
          <w:rFonts w:hint="eastAsia"/>
          <w:sz w:val="22"/>
          <w:szCs w:val="22"/>
        </w:rPr>
        <w:t>内容</w:t>
      </w:r>
      <w:r w:rsidR="002A58B1">
        <w:rPr>
          <w:rFonts w:hint="eastAsia"/>
          <w:sz w:val="22"/>
          <w:szCs w:val="22"/>
        </w:rPr>
        <w:t>间外部性的影响，</w:t>
      </w:r>
      <w:r w:rsidR="00B738F3">
        <w:rPr>
          <w:rFonts w:hint="eastAsia"/>
          <w:sz w:val="22"/>
          <w:szCs w:val="22"/>
        </w:rPr>
        <w:t>提升了二跳页的整体推荐的用户体验</w:t>
      </w:r>
      <w:r w:rsidR="002A58B1">
        <w:rPr>
          <w:sz w:val="22"/>
          <w:szCs w:val="22"/>
        </w:rPr>
        <w:t>。</w:t>
      </w:r>
      <w:r>
        <w:rPr>
          <w:sz w:val="22"/>
          <w:szCs w:val="22"/>
        </w:rPr>
        <w:t>。</w:t>
      </w:r>
      <w:r>
        <w:rPr>
          <w:sz w:val="22"/>
          <w:szCs w:val="22"/>
        </w:rPr>
        <w:t xml:space="preserve"> </w:t>
      </w:r>
    </w:p>
    <w:p w14:paraId="4CDC1BBA" w14:textId="77777777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附图说明</w:t>
      </w:r>
    </w:p>
    <w:p w14:paraId="332095D3" w14:textId="2F5E5035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为</w:t>
      </w:r>
      <w:r w:rsidR="006A35ED">
        <w:rPr>
          <w:rFonts w:hint="eastAsia"/>
          <w:sz w:val="22"/>
          <w:szCs w:val="22"/>
        </w:rPr>
        <w:t>二跳页信息流</w:t>
      </w:r>
      <w:r w:rsidR="00667935">
        <w:rPr>
          <w:rFonts w:hint="eastAsia"/>
          <w:sz w:val="22"/>
          <w:szCs w:val="22"/>
        </w:rPr>
        <w:t>结构示意图</w:t>
      </w:r>
      <w:r>
        <w:rPr>
          <w:rFonts w:hint="eastAsia"/>
          <w:sz w:val="22"/>
          <w:szCs w:val="22"/>
        </w:rPr>
        <w:t>。</w:t>
      </w:r>
    </w:p>
    <w:p w14:paraId="04207EAC" w14:textId="7A8FEE97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rFonts w:hint="eastAsia"/>
          <w:sz w:val="22"/>
          <w:szCs w:val="22"/>
        </w:rPr>
        <w:t>2</w:t>
      </w:r>
      <w:r w:rsidR="00423F39">
        <w:rPr>
          <w:rFonts w:hint="eastAsia"/>
          <w:sz w:val="22"/>
          <w:szCs w:val="22"/>
        </w:rPr>
        <w:t>为考虑外部性的序列化浏览模型示意图</w:t>
      </w:r>
      <w:r>
        <w:rPr>
          <w:sz w:val="22"/>
          <w:szCs w:val="22"/>
        </w:rPr>
        <w:t>。</w:t>
      </w:r>
    </w:p>
    <w:p w14:paraId="6DA836BE" w14:textId="6486CE77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为</w:t>
      </w:r>
      <w:r w:rsidR="00423F39">
        <w:rPr>
          <w:rFonts w:hint="eastAsia"/>
          <w:sz w:val="22"/>
          <w:szCs w:val="22"/>
        </w:rPr>
        <w:t>针对</w:t>
      </w:r>
      <w:r w:rsidR="006A35ED">
        <w:rPr>
          <w:rFonts w:hint="eastAsia"/>
          <w:sz w:val="22"/>
          <w:szCs w:val="22"/>
        </w:rPr>
        <w:t>二跳页信息流</w:t>
      </w:r>
      <w:r w:rsidR="00423F39">
        <w:rPr>
          <w:rFonts w:hint="eastAsia"/>
          <w:sz w:val="22"/>
          <w:szCs w:val="22"/>
        </w:rPr>
        <w:t>的自适应</w:t>
      </w:r>
      <w:r w:rsidR="006A35ED">
        <w:rPr>
          <w:rFonts w:hint="eastAsia"/>
          <w:sz w:val="22"/>
          <w:szCs w:val="22"/>
        </w:rPr>
        <w:t>内容推荐</w:t>
      </w:r>
      <w:r w:rsidR="00423F39">
        <w:rPr>
          <w:rFonts w:hint="eastAsia"/>
          <w:sz w:val="22"/>
          <w:szCs w:val="22"/>
        </w:rPr>
        <w:t>机制整体框架图</w:t>
      </w:r>
      <w:r>
        <w:rPr>
          <w:rFonts w:hint="eastAsia"/>
          <w:sz w:val="22"/>
          <w:szCs w:val="22"/>
        </w:rPr>
        <w:t>。</w:t>
      </w:r>
    </w:p>
    <w:p w14:paraId="780F7396" w14:textId="4D40EEC6" w:rsidR="00423F39" w:rsidRDefault="00423F39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为二跳页中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位数量不同时，</w:t>
      </w:r>
      <w:r w:rsidR="00977CA1">
        <w:rPr>
          <w:rFonts w:hint="eastAsia"/>
          <w:sz w:val="22"/>
          <w:szCs w:val="22"/>
        </w:rPr>
        <w:t>四种</w:t>
      </w:r>
      <w:r>
        <w:rPr>
          <w:rFonts w:hint="eastAsia"/>
          <w:sz w:val="22"/>
          <w:szCs w:val="22"/>
        </w:rPr>
        <w:t>机制整页收益对比图</w:t>
      </w:r>
    </w:p>
    <w:p w14:paraId="0AA13EA7" w14:textId="73CC1D92" w:rsidR="00423F39" w:rsidRDefault="00423F39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5</w:t>
      </w:r>
      <w:r>
        <w:rPr>
          <w:rFonts w:hint="eastAsia"/>
          <w:sz w:val="22"/>
          <w:szCs w:val="22"/>
        </w:rPr>
        <w:t>为二跳页中</w:t>
      </w:r>
      <w:r w:rsidR="00977CA1">
        <w:rPr>
          <w:rFonts w:hint="eastAsia"/>
          <w:sz w:val="22"/>
          <w:szCs w:val="22"/>
        </w:rPr>
        <w:t>候选</w:t>
      </w:r>
      <w:r w:rsidR="006A35ED">
        <w:rPr>
          <w:rFonts w:hint="eastAsia"/>
          <w:sz w:val="22"/>
          <w:szCs w:val="22"/>
        </w:rPr>
        <w:t>内容</w:t>
      </w:r>
      <w:proofErr w:type="gramStart"/>
      <w:r w:rsidR="00977CA1">
        <w:rPr>
          <w:rFonts w:hint="eastAsia"/>
          <w:sz w:val="22"/>
          <w:szCs w:val="22"/>
        </w:rPr>
        <w:t>集数量</w:t>
      </w:r>
      <w:proofErr w:type="gramEnd"/>
      <w:r w:rsidR="00977CA1">
        <w:rPr>
          <w:rFonts w:hint="eastAsia"/>
          <w:sz w:val="22"/>
          <w:szCs w:val="22"/>
        </w:rPr>
        <w:t>不同时</w:t>
      </w:r>
      <w:r>
        <w:rPr>
          <w:rFonts w:hint="eastAsia"/>
          <w:sz w:val="22"/>
          <w:szCs w:val="22"/>
        </w:rPr>
        <w:t>，</w:t>
      </w:r>
      <w:r w:rsidR="00977CA1">
        <w:rPr>
          <w:rFonts w:hint="eastAsia"/>
          <w:sz w:val="22"/>
          <w:szCs w:val="22"/>
        </w:rPr>
        <w:t>四种</w:t>
      </w:r>
      <w:r>
        <w:rPr>
          <w:rFonts w:hint="eastAsia"/>
          <w:sz w:val="22"/>
          <w:szCs w:val="22"/>
        </w:rPr>
        <w:t>机制整页收益对比图</w:t>
      </w:r>
    </w:p>
    <w:p w14:paraId="3290677D" w14:textId="103C67D1" w:rsidR="00977CA1" w:rsidRDefault="00977CA1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6</w:t>
      </w:r>
      <w:r>
        <w:rPr>
          <w:rFonts w:hint="eastAsia"/>
          <w:sz w:val="22"/>
          <w:szCs w:val="22"/>
        </w:rPr>
        <w:t>为二跳页中外部性影响程度不同时，四种机制整页收益对比图</w:t>
      </w:r>
    </w:p>
    <w:p w14:paraId="16890257" w14:textId="77777777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  <w:rPr>
          <w:b/>
          <w:sz w:val="22"/>
          <w:szCs w:val="22"/>
        </w:rPr>
      </w:pPr>
      <w:bookmarkStart w:id="0" w:name="OLE_LINK7"/>
      <w:bookmarkStart w:id="1" w:name="OLE_LINK8"/>
      <w:r>
        <w:rPr>
          <w:b/>
          <w:sz w:val="22"/>
          <w:szCs w:val="22"/>
        </w:rPr>
        <w:t>具体实施方式</w:t>
      </w:r>
    </w:p>
    <w:bookmarkEnd w:id="0"/>
    <w:bookmarkEnd w:id="1"/>
    <w:p w14:paraId="212B700A" w14:textId="77777777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下面对本发明的实施例作详细说明，本实施例在以本发明技术方案为前提下进行实施，给出了详细的实施方式和具体的操作过程，但本发明的保护范围不限于下述的实施例。</w:t>
      </w:r>
    </w:p>
    <w:p w14:paraId="1A75FE76" w14:textId="77777777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实施例</w:t>
      </w:r>
      <w:r>
        <w:rPr>
          <w:b/>
          <w:sz w:val="22"/>
          <w:szCs w:val="22"/>
        </w:rPr>
        <w:t>1</w:t>
      </w:r>
    </w:p>
    <w:p w14:paraId="3BAFABA4" w14:textId="77777777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本实施</w:t>
      </w:r>
      <w:proofErr w:type="gramStart"/>
      <w:r>
        <w:rPr>
          <w:sz w:val="22"/>
          <w:szCs w:val="22"/>
        </w:rPr>
        <w:t>例包括</w:t>
      </w:r>
      <w:proofErr w:type="gramEnd"/>
      <w:r>
        <w:rPr>
          <w:sz w:val="22"/>
          <w:szCs w:val="22"/>
        </w:rPr>
        <w:t>以下步骤：</w:t>
      </w:r>
    </w:p>
    <w:p w14:paraId="48F47D4C" w14:textId="6EA16C12" w:rsidR="0085795B" w:rsidRDefault="0085795B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步骤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我们首先</w:t>
      </w:r>
      <w:r>
        <w:rPr>
          <w:rFonts w:hint="eastAsia"/>
          <w:sz w:val="22"/>
          <w:szCs w:val="22"/>
        </w:rPr>
        <w:t>对用户在浏览</w:t>
      </w:r>
      <w:r w:rsidR="006A35ED">
        <w:rPr>
          <w:rFonts w:hint="eastAsia"/>
          <w:sz w:val="22"/>
          <w:szCs w:val="22"/>
        </w:rPr>
        <w:t>二跳页信息流</w:t>
      </w:r>
      <w:r>
        <w:rPr>
          <w:rFonts w:hint="eastAsia"/>
          <w:sz w:val="22"/>
          <w:szCs w:val="22"/>
        </w:rPr>
        <w:t>时心智的变化进行建模，将其建模为考虑外部性的序列化浏览模型，进而对二跳页中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r w:rsidR="00B738F3">
        <w:rPr>
          <w:rFonts w:hint="eastAsia"/>
          <w:sz w:val="22"/>
          <w:szCs w:val="22"/>
        </w:rPr>
        <w:t>带给用户</w:t>
      </w:r>
      <w:r>
        <w:rPr>
          <w:rFonts w:hint="eastAsia"/>
          <w:sz w:val="22"/>
          <w:szCs w:val="22"/>
        </w:rPr>
        <w:t>的价值进行更为准确的动态估计。</w:t>
      </w:r>
    </w:p>
    <w:p w14:paraId="70324BE8" w14:textId="6DFE02A0" w:rsidR="001F5957" w:rsidRDefault="00025316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我们从</w:t>
      </w:r>
      <w:r w:rsidR="00F026B4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可以看到</w:t>
      </w:r>
      <w:r w:rsidR="001F5957">
        <w:rPr>
          <w:rFonts w:hint="eastAsia"/>
          <w:sz w:val="22"/>
          <w:szCs w:val="22"/>
        </w:rPr>
        <w:t>二跳页为一个</w:t>
      </w:r>
      <w:r w:rsidR="00193076">
        <w:rPr>
          <w:rFonts w:hint="eastAsia"/>
          <w:sz w:val="22"/>
          <w:szCs w:val="22"/>
        </w:rPr>
        <w:t>沉浸式的</w:t>
      </w:r>
      <w:r w:rsidR="006A35ED">
        <w:rPr>
          <w:rFonts w:hint="eastAsia"/>
          <w:sz w:val="22"/>
          <w:szCs w:val="22"/>
        </w:rPr>
        <w:t>内容</w:t>
      </w:r>
      <w:r w:rsidR="00193076">
        <w:rPr>
          <w:rFonts w:hint="eastAsia"/>
          <w:sz w:val="22"/>
          <w:szCs w:val="22"/>
        </w:rPr>
        <w:t>信息流的形式，</w:t>
      </w:r>
      <w:r w:rsidR="00A92E11">
        <w:rPr>
          <w:rFonts w:hint="eastAsia"/>
          <w:sz w:val="22"/>
          <w:szCs w:val="22"/>
        </w:rPr>
        <w:t>用户</w:t>
      </w:r>
      <w:r w:rsidR="000621E5">
        <w:rPr>
          <w:rFonts w:hint="eastAsia"/>
          <w:sz w:val="22"/>
          <w:szCs w:val="22"/>
        </w:rPr>
        <w:t>通过下滑屏幕浏览接下来的</w:t>
      </w:r>
      <w:r w:rsidR="006A35ED">
        <w:rPr>
          <w:rFonts w:hint="eastAsia"/>
          <w:sz w:val="22"/>
          <w:szCs w:val="22"/>
        </w:rPr>
        <w:t>内容</w:t>
      </w:r>
      <w:r w:rsidR="000621E5">
        <w:rPr>
          <w:rFonts w:hint="eastAsia"/>
          <w:sz w:val="22"/>
          <w:szCs w:val="22"/>
        </w:rPr>
        <w:t>。</w:t>
      </w:r>
      <w:r w:rsidR="004301D9">
        <w:rPr>
          <w:rFonts w:hint="eastAsia"/>
          <w:sz w:val="22"/>
          <w:szCs w:val="22"/>
        </w:rPr>
        <w:t>如图</w:t>
      </w:r>
      <w:r w:rsidR="004301D9">
        <w:rPr>
          <w:rFonts w:hint="eastAsia"/>
          <w:sz w:val="22"/>
          <w:szCs w:val="22"/>
        </w:rPr>
        <w:t>2</w:t>
      </w:r>
      <w:r w:rsidR="004301D9">
        <w:rPr>
          <w:rFonts w:hint="eastAsia"/>
          <w:sz w:val="22"/>
          <w:szCs w:val="22"/>
        </w:rPr>
        <w:t>所</w:t>
      </w:r>
      <w:proofErr w:type="gramStart"/>
      <w:r w:rsidR="004301D9">
        <w:rPr>
          <w:rFonts w:hint="eastAsia"/>
          <w:sz w:val="22"/>
          <w:szCs w:val="22"/>
        </w:rPr>
        <w:t>示</w:t>
      </w:r>
      <w:r w:rsidR="003F6EB6">
        <w:rPr>
          <w:rFonts w:hint="eastAsia"/>
          <w:sz w:val="22"/>
          <w:szCs w:val="22"/>
        </w:rPr>
        <w:t>由于</w:t>
      </w:r>
      <w:proofErr w:type="gramEnd"/>
      <w:r w:rsidR="006A35ED">
        <w:rPr>
          <w:rFonts w:hint="eastAsia"/>
          <w:sz w:val="22"/>
          <w:szCs w:val="22"/>
        </w:rPr>
        <w:t>内容</w:t>
      </w:r>
      <w:r w:rsidR="003F6EB6">
        <w:rPr>
          <w:rFonts w:hint="eastAsia"/>
          <w:sz w:val="22"/>
          <w:szCs w:val="22"/>
        </w:rPr>
        <w:t>是以信息流的形式展现给用户的，所以我们将整个用户</w:t>
      </w:r>
      <w:r w:rsidR="008E699B">
        <w:rPr>
          <w:rFonts w:hint="eastAsia"/>
          <w:sz w:val="22"/>
          <w:szCs w:val="22"/>
        </w:rPr>
        <w:t>在二跳页中的浏览</w:t>
      </w:r>
      <w:r w:rsidR="003F6EB6">
        <w:rPr>
          <w:rFonts w:hint="eastAsia"/>
          <w:sz w:val="22"/>
          <w:szCs w:val="22"/>
        </w:rPr>
        <w:t>行为建模为了一个序列化的过程</w:t>
      </w:r>
      <w:r w:rsidR="008E699B">
        <w:rPr>
          <w:rFonts w:hint="eastAsia"/>
          <w:sz w:val="22"/>
          <w:szCs w:val="22"/>
        </w:rPr>
        <w:t>。</w:t>
      </w:r>
    </w:p>
    <w:p w14:paraId="6677BB6D" w14:textId="09EDE9A5" w:rsidR="0085795B" w:rsidRDefault="0085795B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所述的考虑外部性的序列化浏览</w:t>
      </w:r>
      <w:r>
        <w:rPr>
          <w:sz w:val="22"/>
          <w:szCs w:val="22"/>
        </w:rPr>
        <w:t>模型包括</w:t>
      </w:r>
      <w:r>
        <w:rPr>
          <w:rFonts w:hint="eastAsia"/>
          <w:sz w:val="22"/>
          <w:szCs w:val="22"/>
        </w:rPr>
        <w:t>浏览页面的用户</w:t>
      </w:r>
      <w:r>
        <w:rPr>
          <w:sz w:val="22"/>
          <w:szCs w:val="22"/>
        </w:rPr>
        <w:t>和</w:t>
      </w:r>
      <w:r>
        <w:rPr>
          <w:rFonts w:hint="eastAsia"/>
          <w:sz w:val="22"/>
          <w:szCs w:val="22"/>
        </w:rPr>
        <w:t>页面上的</w:t>
      </w:r>
      <w:r w:rsidR="006A35ED">
        <w:rPr>
          <w:rFonts w:hint="eastAsia"/>
          <w:sz w:val="22"/>
          <w:szCs w:val="22"/>
        </w:rPr>
        <w:t>内容</w:t>
      </w:r>
      <w:r>
        <w:rPr>
          <w:sz w:val="22"/>
          <w:szCs w:val="22"/>
        </w:rPr>
        <w:t>。</w:t>
      </w:r>
      <w:r>
        <w:rPr>
          <w:rFonts w:hint="eastAsia"/>
          <w:sz w:val="22"/>
          <w:szCs w:val="22"/>
        </w:rPr>
        <w:t>对于一个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，其有一个对应的质量分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，用户点击一个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的兴趣为随机变量</w:t>
      </w:r>
      <m:oMath>
        <m:r>
          <w:rPr>
            <w:rFonts w:ascii="Cambria Math" w:hAnsi="Cambria Math"/>
            <w:sz w:val="22"/>
            <w:szCs w:val="22"/>
          </w:rPr>
          <m:t>ϵ</m:t>
        </m:r>
      </m:oMath>
      <w:r>
        <w:rPr>
          <w:rFonts w:hint="eastAsia"/>
          <w:sz w:val="22"/>
          <w:szCs w:val="22"/>
        </w:rPr>
        <w:t>，</w:t>
      </w:r>
      <w:r w:rsidR="00815C23">
        <w:rPr>
          <w:rFonts w:hint="eastAsia"/>
          <w:sz w:val="22"/>
          <w:szCs w:val="22"/>
        </w:rPr>
        <w:t>只有该</w:t>
      </w:r>
      <w:r w:rsidR="006A35ED">
        <w:rPr>
          <w:rFonts w:hint="eastAsia"/>
          <w:sz w:val="22"/>
          <w:szCs w:val="22"/>
        </w:rPr>
        <w:t>内容</w:t>
      </w:r>
      <w:r w:rsidR="00815C23">
        <w:rPr>
          <w:rFonts w:hint="eastAsia"/>
          <w:sz w:val="22"/>
          <w:szCs w:val="22"/>
        </w:rPr>
        <w:t>的质量超过了用户兴趣的阈值之后，用户才会点击该</w:t>
      </w:r>
      <w:r w:rsidR="006A35ED">
        <w:rPr>
          <w:rFonts w:hint="eastAsia"/>
          <w:sz w:val="22"/>
          <w:szCs w:val="22"/>
        </w:rPr>
        <w:t>内容</w:t>
      </w:r>
      <w:r w:rsidR="00815C23">
        <w:rPr>
          <w:rFonts w:hint="eastAsia"/>
          <w:sz w:val="22"/>
          <w:szCs w:val="22"/>
        </w:rPr>
        <w:t>了解详细的信息。</w:t>
      </w:r>
      <w:r>
        <w:rPr>
          <w:rFonts w:hint="eastAsia"/>
          <w:sz w:val="22"/>
          <w:szCs w:val="22"/>
        </w:rPr>
        <w:t>因此用户点击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的概率为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=Prob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ϵ≤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，其中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hint="eastAsia"/>
          <w:sz w:val="22"/>
          <w:szCs w:val="22"/>
        </w:rPr>
        <w:t>为随机变量</w:t>
      </w:r>
      <m:oMath>
        <m:r>
          <w:rPr>
            <w:rFonts w:ascii="Cambria Math" w:hAnsi="Cambria Math"/>
            <w:sz w:val="22"/>
            <w:szCs w:val="22"/>
          </w:rPr>
          <m:t>ϵ</m:t>
        </m:r>
      </m:oMath>
      <w:r>
        <w:rPr>
          <w:rFonts w:hint="eastAsia"/>
          <w:sz w:val="22"/>
          <w:szCs w:val="22"/>
        </w:rPr>
        <w:t>的累计分布函数。</w:t>
      </w:r>
      <m:oMath>
        <m:r>
          <w:rPr>
            <w:rFonts w:ascii="Cambria Math" w:hAnsi="Cambria Math" w:hint="eastAsia"/>
            <w:sz w:val="22"/>
            <w:szCs w:val="22"/>
          </w:rPr>
          <m:t>H</m:t>
        </m:r>
      </m:oMath>
      <w:r>
        <w:rPr>
          <w:rFonts w:hint="eastAsia"/>
          <w:sz w:val="22"/>
          <w:szCs w:val="22"/>
        </w:rPr>
        <w:t>表示用户已浏览过的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集合，用户浏览的疲劳程度记为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</w:rPr>
          <m:t>≥0)</m:t>
        </m:r>
      </m:oMath>
      <w:r>
        <w:rPr>
          <w:rFonts w:hint="eastAsia"/>
          <w:sz w:val="22"/>
          <w:szCs w:val="22"/>
        </w:rPr>
        <w:t>，若用户之前已浏览过一些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</w:t>
      </w:r>
      <w:r w:rsidR="00197BBD">
        <w:rPr>
          <w:rFonts w:hint="eastAsia"/>
          <w:sz w:val="22"/>
          <w:szCs w:val="22"/>
        </w:rPr>
        <w:t>其会感到疲劳，从而降低其点击其他</w:t>
      </w:r>
      <w:r w:rsidR="006A35ED">
        <w:rPr>
          <w:rFonts w:hint="eastAsia"/>
          <w:sz w:val="22"/>
          <w:szCs w:val="22"/>
        </w:rPr>
        <w:t>内容</w:t>
      </w:r>
      <w:r w:rsidR="00197BBD">
        <w:rPr>
          <w:rFonts w:hint="eastAsia"/>
          <w:sz w:val="22"/>
          <w:szCs w:val="22"/>
        </w:rPr>
        <w:t>的倾向</w:t>
      </w:r>
      <w:r w:rsidR="00465F1D">
        <w:rPr>
          <w:rFonts w:hint="eastAsia"/>
          <w:sz w:val="22"/>
          <w:szCs w:val="22"/>
        </w:rPr>
        <w:t>，对应来说是对</w:t>
      </w:r>
      <w:r w:rsidR="006A35ED">
        <w:rPr>
          <w:rFonts w:hint="eastAsia"/>
          <w:sz w:val="22"/>
          <w:szCs w:val="22"/>
        </w:rPr>
        <w:t>内容</w:t>
      </w:r>
      <w:r w:rsidR="00465F1D">
        <w:rPr>
          <w:rFonts w:hint="eastAsia"/>
          <w:sz w:val="22"/>
          <w:szCs w:val="22"/>
        </w:rPr>
        <w:t>感兴趣的阈值提升了，</w:t>
      </w:r>
      <w:r>
        <w:rPr>
          <w:rFonts w:hint="eastAsia"/>
          <w:sz w:val="22"/>
          <w:szCs w:val="22"/>
        </w:rPr>
        <w:t>当</w:t>
      </w:r>
      <m:oMath>
        <m:r>
          <w:rPr>
            <w:rFonts w:ascii="Cambria Math" w:hAnsi="Cambria Math"/>
            <w:sz w:val="22"/>
            <w:szCs w:val="22"/>
          </w:rPr>
          <m:t>ϵ≤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>
        <w:rPr>
          <w:rFonts w:hint="eastAsia"/>
          <w:sz w:val="22"/>
          <w:szCs w:val="22"/>
        </w:rPr>
        <w:t>用户才会点击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。用户浏览完一个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之后，还会有一个</w:t>
      </w:r>
      <w:proofErr w:type="gramStart"/>
      <w:r>
        <w:rPr>
          <w:rFonts w:hint="eastAsia"/>
          <w:sz w:val="22"/>
          <w:szCs w:val="22"/>
        </w:rPr>
        <w:t>下翻率</w:t>
      </w:r>
      <w:proofErr w:type="gramEnd"/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rFonts w:hint="eastAsia"/>
          <w:sz w:val="22"/>
          <w:szCs w:val="22"/>
        </w:rPr>
        <w:t>，</w:t>
      </w:r>
      <w:r w:rsidR="00465F1D">
        <w:rPr>
          <w:rFonts w:hint="eastAsia"/>
          <w:sz w:val="22"/>
          <w:szCs w:val="22"/>
        </w:rPr>
        <w:t>代表用户</w:t>
      </w:r>
      <w:r w:rsidR="00604438">
        <w:rPr>
          <w:rFonts w:hint="eastAsia"/>
          <w:sz w:val="22"/>
          <w:szCs w:val="22"/>
        </w:rPr>
        <w:t>对二跳页中的后续内容仍然感兴趣，选择继续浏览</w:t>
      </w:r>
      <w:r w:rsidR="00926E6C">
        <w:rPr>
          <w:rFonts w:hint="eastAsia"/>
          <w:sz w:val="22"/>
          <w:szCs w:val="22"/>
        </w:rPr>
        <w:t>，同时有</w:t>
      </w:r>
      <m:oMath>
        <m:r>
          <w:rPr>
            <w:rFonts w:ascii="Cambria Math" w:hAnsi="Cambria Math"/>
            <w:sz w:val="22"/>
            <w:szCs w:val="22"/>
          </w:rPr>
          <m:t>1-λ</m:t>
        </m:r>
      </m:oMath>
      <w:r>
        <w:rPr>
          <w:rFonts w:hint="eastAsia"/>
          <w:sz w:val="22"/>
          <w:szCs w:val="22"/>
        </w:rPr>
        <w:t>的概率离开页面。此外，用户在序列中点击某个</w:t>
      </w:r>
      <w:r w:rsidR="006A35ED">
        <w:rPr>
          <w:rFonts w:hint="eastAsia"/>
          <w:sz w:val="22"/>
          <w:szCs w:val="22"/>
        </w:rPr>
        <w:t>内</w:t>
      </w:r>
      <w:r w:rsidR="006A35ED">
        <w:rPr>
          <w:rFonts w:hint="eastAsia"/>
          <w:sz w:val="22"/>
          <w:szCs w:val="22"/>
        </w:rPr>
        <w:lastRenderedPageBreak/>
        <w:t>容</w:t>
      </w:r>
      <w:r>
        <w:rPr>
          <w:rFonts w:hint="eastAsia"/>
          <w:sz w:val="22"/>
          <w:szCs w:val="22"/>
        </w:rPr>
        <w:t>之后，其会更倾向于点击下一个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</w:t>
      </w:r>
      <w:r w:rsidR="00B738F3">
        <w:rPr>
          <w:rFonts w:hint="eastAsia"/>
          <w:sz w:val="22"/>
          <w:szCs w:val="22"/>
        </w:rPr>
        <w:t>进一步浏览相关话题</w:t>
      </w:r>
      <w:r>
        <w:rPr>
          <w:rFonts w:hint="eastAsia"/>
          <w:sz w:val="22"/>
          <w:szCs w:val="22"/>
        </w:rPr>
        <w:t>，把这种对比倾向的影响记作</w:t>
      </w:r>
      <m:oMath>
        <m:r>
          <w:rPr>
            <w:rFonts w:ascii="Cambria Math" w:hAnsi="Cambria Math" w:hint="eastAsia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</w:rPr>
          <m:t xml:space="preserve"> (r≥1)</m:t>
        </m:r>
      </m:oMath>
      <w:r>
        <w:rPr>
          <w:rFonts w:hint="eastAsia"/>
          <w:sz w:val="22"/>
          <w:szCs w:val="22"/>
        </w:rPr>
        <w:t>，把二跳页中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上的平均点击率记作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>
        <w:rPr>
          <w:rFonts w:hint="eastAsia"/>
          <w:sz w:val="22"/>
          <w:szCs w:val="22"/>
        </w:rPr>
        <w:t>。</w:t>
      </w:r>
    </w:p>
    <w:p w14:paraId="1A5E373E" w14:textId="7FB6B452" w:rsidR="0085795B" w:rsidRDefault="0085795B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综上所述，根据考虑外部性的序列化浏览模型的建模，摆放在二跳页中第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proofErr w:type="gramStart"/>
      <w:r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上的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的点击率为</w:t>
      </w:r>
    </w:p>
    <w:p w14:paraId="2B79F58E" w14:textId="77777777" w:rsidR="0085795B" w:rsidRPr="00A83328" w:rsidRDefault="00000000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2"/>
                    <w:szCs w:val="22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n=1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r+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e>
            </m:d>
          </m:e>
        </m:nary>
      </m:oMath>
      <w:r w:rsidR="0085795B">
        <w:t xml:space="preserve"> </w:t>
      </w:r>
    </w:p>
    <w:p w14:paraId="10C5D030" w14:textId="2784928F" w:rsidR="00A83328" w:rsidRPr="00DD573C" w:rsidRDefault="00A83328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其中用户在序列中已浏览的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集合为</w:t>
      </w:r>
      <w:r>
        <w:rPr>
          <w:rFonts w:hint="eastAsia"/>
          <w:sz w:val="22"/>
          <w:szCs w:val="22"/>
        </w:rPr>
        <w:t>H</w:t>
      </w:r>
      <w:r>
        <w:rPr>
          <w:rFonts w:hint="eastAsia"/>
          <w:sz w:val="22"/>
          <w:szCs w:val="22"/>
        </w:rPr>
        <w:t>。</w:t>
      </w:r>
    </w:p>
    <w:p w14:paraId="00CE0CA0" w14:textId="39B1DA93" w:rsidR="0085795B" w:rsidRDefault="0085795B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步骤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由</w:t>
      </w:r>
      <w:r>
        <w:rPr>
          <w:rFonts w:hint="eastAsia"/>
          <w:sz w:val="22"/>
          <w:szCs w:val="22"/>
        </w:rPr>
        <w:t>对用户在二跳页中浏览行为的</w:t>
      </w:r>
      <w:r>
        <w:rPr>
          <w:sz w:val="22"/>
          <w:szCs w:val="22"/>
        </w:rPr>
        <w:t>建模，我们提出了</w:t>
      </w:r>
      <w:r>
        <w:rPr>
          <w:rFonts w:hint="eastAsia"/>
          <w:sz w:val="22"/>
          <w:szCs w:val="22"/>
        </w:rPr>
        <w:t>针对</w:t>
      </w:r>
      <w:r w:rsidR="006A35ED">
        <w:rPr>
          <w:rFonts w:hint="eastAsia"/>
          <w:sz w:val="22"/>
          <w:szCs w:val="22"/>
        </w:rPr>
        <w:t>二跳页信息流</w:t>
      </w:r>
      <w:r>
        <w:rPr>
          <w:rFonts w:hint="eastAsia"/>
          <w:sz w:val="22"/>
          <w:szCs w:val="22"/>
        </w:rPr>
        <w:t>的自适应</w:t>
      </w:r>
      <w:r w:rsidR="006A35ED">
        <w:rPr>
          <w:rFonts w:hint="eastAsia"/>
          <w:sz w:val="22"/>
          <w:szCs w:val="22"/>
        </w:rPr>
        <w:t>内容推荐</w:t>
      </w:r>
      <w:r>
        <w:rPr>
          <w:rFonts w:hint="eastAsia"/>
          <w:sz w:val="22"/>
          <w:szCs w:val="22"/>
        </w:rPr>
        <w:t>机制</w:t>
      </w:r>
      <w:r>
        <w:rPr>
          <w:sz w:val="22"/>
          <w:szCs w:val="22"/>
        </w:rPr>
        <w:t>，</w:t>
      </w:r>
      <w:r w:rsidR="00B738F3">
        <w:rPr>
          <w:rFonts w:hint="eastAsia"/>
          <w:sz w:val="22"/>
          <w:szCs w:val="22"/>
        </w:rPr>
        <w:t>主要是如何确定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的展现顺序</w:t>
      </w:r>
      <w:r>
        <w:rPr>
          <w:sz w:val="22"/>
          <w:szCs w:val="22"/>
        </w:rPr>
        <w:t>。</w:t>
      </w:r>
      <w:r w:rsidR="00CD5EC3">
        <w:rPr>
          <w:rFonts w:hint="eastAsia"/>
          <w:sz w:val="22"/>
          <w:szCs w:val="22"/>
        </w:rPr>
        <w:t>图</w:t>
      </w:r>
      <w:r w:rsidR="00CD5EC3">
        <w:rPr>
          <w:rFonts w:hint="eastAsia"/>
          <w:sz w:val="22"/>
          <w:szCs w:val="22"/>
        </w:rPr>
        <w:t>3</w:t>
      </w:r>
      <w:r w:rsidR="00CD5EC3">
        <w:rPr>
          <w:rFonts w:hint="eastAsia"/>
          <w:sz w:val="22"/>
          <w:szCs w:val="22"/>
        </w:rPr>
        <w:t>为</w:t>
      </w:r>
      <w:r w:rsidR="006A35ED">
        <w:rPr>
          <w:rFonts w:hint="eastAsia"/>
          <w:sz w:val="22"/>
          <w:szCs w:val="22"/>
        </w:rPr>
        <w:t>推荐</w:t>
      </w:r>
      <w:r w:rsidR="00CD5EC3">
        <w:rPr>
          <w:rFonts w:hint="eastAsia"/>
          <w:sz w:val="22"/>
          <w:szCs w:val="22"/>
        </w:rPr>
        <w:t>机制的整体框架图。</w:t>
      </w:r>
      <w:r>
        <w:rPr>
          <w:sz w:val="22"/>
          <w:szCs w:val="22"/>
        </w:rPr>
        <w:t xml:space="preserve"> </w:t>
      </w:r>
    </w:p>
    <w:p w14:paraId="7BC706E6" w14:textId="2D799F86" w:rsidR="0085795B" w:rsidRDefault="0085795B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当用户进入</w:t>
      </w:r>
      <w:r w:rsidR="006A35ED">
        <w:rPr>
          <w:rFonts w:hint="eastAsia"/>
          <w:sz w:val="22"/>
          <w:szCs w:val="22"/>
        </w:rPr>
        <w:t>二跳页信息流</w:t>
      </w:r>
      <w:r>
        <w:rPr>
          <w:rFonts w:hint="eastAsia"/>
          <w:sz w:val="22"/>
          <w:szCs w:val="22"/>
        </w:rPr>
        <w:t>页面之后，平台会召回一个大小为</w:t>
      </w:r>
      <m:oMath>
        <m:r>
          <w:rPr>
            <w:rFonts w:ascii="Cambria Math" w:hAnsi="Cambria Math" w:hint="eastAsia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</w:t>
      </w:r>
      <m:oMath>
        <m:r>
          <w:rPr>
            <w:rFonts w:ascii="Cambria Math" w:hAnsi="Cambria Math"/>
            <w:sz w:val="22"/>
            <w:szCs w:val="22"/>
          </w:rPr>
          <m:t>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>
        <w:rPr>
          <w:rFonts w:hint="eastAsia"/>
          <w:sz w:val="22"/>
          <w:szCs w:val="22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表示一个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，其被用户点击之后的获得的价值记为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。</w:t>
      </w:r>
    </w:p>
    <w:p w14:paraId="1D60AF47" w14:textId="7BA8CB0F" w:rsidR="0085795B" w:rsidRDefault="0085795B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我们将二跳页中的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信息流建模为了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>
        <w:rPr>
          <w:rFonts w:hint="eastAsia"/>
          <w:sz w:val="22"/>
          <w:szCs w:val="22"/>
        </w:rPr>
        <w:t>个</w:t>
      </w:r>
      <w:proofErr w:type="gramEnd"/>
      <w:r>
        <w:rPr>
          <w:rFonts w:hint="eastAsia"/>
          <w:sz w:val="22"/>
          <w:szCs w:val="22"/>
        </w:rPr>
        <w:t>连续的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位，并在每个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上进行一次考虑后续总体收益的单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 w:rsidR="006A35ED">
        <w:rPr>
          <w:rFonts w:hint="eastAsia"/>
          <w:sz w:val="22"/>
          <w:szCs w:val="22"/>
        </w:rPr>
        <w:t>推荐</w:t>
      </w:r>
      <w:r>
        <w:rPr>
          <w:rFonts w:hint="eastAsia"/>
          <w:sz w:val="22"/>
          <w:szCs w:val="22"/>
        </w:rPr>
        <w:t>。具体来说，我们在当前坑位，对候选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集中的每一个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都计算一个排序分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2"/>
                    <w:szCs w:val="22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代表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如果展现在二跳页中，对二跳页整体</w:t>
      </w:r>
      <w:r w:rsidR="00B738F3">
        <w:rPr>
          <w:rFonts w:hint="eastAsia"/>
          <w:sz w:val="22"/>
          <w:szCs w:val="22"/>
        </w:rPr>
        <w:t>用户体验</w:t>
      </w:r>
      <w:r>
        <w:rPr>
          <w:rFonts w:hint="eastAsia"/>
          <w:sz w:val="22"/>
          <w:szCs w:val="22"/>
        </w:rPr>
        <w:t>的贡献。</w:t>
      </w:r>
      <w:r w:rsidR="00DB3BC1">
        <w:rPr>
          <w:rFonts w:hint="eastAsia"/>
          <w:sz w:val="22"/>
          <w:szCs w:val="22"/>
        </w:rPr>
        <w:t>因为我们追求的是</w:t>
      </w:r>
      <w:r w:rsidR="002549BC">
        <w:rPr>
          <w:rFonts w:hint="eastAsia"/>
          <w:sz w:val="22"/>
          <w:szCs w:val="22"/>
        </w:rPr>
        <w:t>优化二跳页的整页</w:t>
      </w:r>
      <w:r w:rsidR="00B738F3">
        <w:rPr>
          <w:rFonts w:hint="eastAsia"/>
          <w:sz w:val="22"/>
          <w:szCs w:val="22"/>
        </w:rPr>
        <w:t>用户体验</w:t>
      </w:r>
      <w:r w:rsidR="002549BC">
        <w:rPr>
          <w:rFonts w:hint="eastAsia"/>
          <w:sz w:val="22"/>
          <w:szCs w:val="22"/>
        </w:rPr>
        <w:t>，所以当前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2549BC">
        <w:rPr>
          <w:rFonts w:hint="eastAsia"/>
          <w:sz w:val="22"/>
          <w:szCs w:val="22"/>
        </w:rPr>
        <w:t>位</w:t>
      </w:r>
      <w:proofErr w:type="gramEnd"/>
      <w:r w:rsidR="002549BC">
        <w:rPr>
          <w:rFonts w:hint="eastAsia"/>
          <w:sz w:val="22"/>
          <w:szCs w:val="22"/>
        </w:rPr>
        <w:t>展现哪个</w:t>
      </w:r>
      <w:r w:rsidR="006A35ED">
        <w:rPr>
          <w:rFonts w:hint="eastAsia"/>
          <w:sz w:val="22"/>
          <w:szCs w:val="22"/>
        </w:rPr>
        <w:t>内容</w:t>
      </w:r>
      <w:r w:rsidR="002549BC">
        <w:rPr>
          <w:rFonts w:hint="eastAsia"/>
          <w:sz w:val="22"/>
          <w:szCs w:val="22"/>
        </w:rPr>
        <w:t>不仅仅取决于这个</w:t>
      </w:r>
      <w:r w:rsidR="006A35ED">
        <w:rPr>
          <w:rFonts w:hint="eastAsia"/>
          <w:sz w:val="22"/>
          <w:szCs w:val="22"/>
        </w:rPr>
        <w:t>内容</w:t>
      </w:r>
      <w:r w:rsidR="00B738F3">
        <w:rPr>
          <w:rFonts w:hint="eastAsia"/>
          <w:sz w:val="22"/>
          <w:szCs w:val="22"/>
        </w:rPr>
        <w:t>对用户价值的高低</w:t>
      </w:r>
      <w:r w:rsidR="002549BC">
        <w:rPr>
          <w:rFonts w:hint="eastAsia"/>
          <w:sz w:val="22"/>
          <w:szCs w:val="22"/>
        </w:rPr>
        <w:t>和点击率，还要考虑该</w:t>
      </w:r>
      <w:r w:rsidR="006A35ED">
        <w:rPr>
          <w:rFonts w:hint="eastAsia"/>
          <w:sz w:val="22"/>
          <w:szCs w:val="22"/>
        </w:rPr>
        <w:t>内容</w:t>
      </w:r>
      <w:r w:rsidR="00851560">
        <w:rPr>
          <w:rFonts w:hint="eastAsia"/>
          <w:sz w:val="22"/>
          <w:szCs w:val="22"/>
        </w:rPr>
        <w:t>如果展现在当前位置对后续</w:t>
      </w:r>
      <w:r w:rsidR="00B738F3">
        <w:rPr>
          <w:rFonts w:hint="eastAsia"/>
          <w:sz w:val="22"/>
          <w:szCs w:val="22"/>
        </w:rPr>
        <w:t>用户体验</w:t>
      </w:r>
      <w:r w:rsidR="00851560">
        <w:rPr>
          <w:rFonts w:hint="eastAsia"/>
          <w:sz w:val="22"/>
          <w:szCs w:val="22"/>
        </w:rPr>
        <w:t>的影响如何。</w:t>
      </w:r>
      <w:r w:rsidR="00125C72">
        <w:rPr>
          <w:rFonts w:hint="eastAsia"/>
          <w:sz w:val="22"/>
          <w:szCs w:val="22"/>
        </w:rPr>
        <w:t>如果一个</w:t>
      </w:r>
      <w:r w:rsidR="006A35ED">
        <w:rPr>
          <w:rFonts w:hint="eastAsia"/>
          <w:sz w:val="22"/>
          <w:szCs w:val="22"/>
        </w:rPr>
        <w:t>内容</w:t>
      </w:r>
      <w:r w:rsidR="00125C72">
        <w:rPr>
          <w:rFonts w:hint="eastAsia"/>
          <w:sz w:val="22"/>
          <w:szCs w:val="22"/>
        </w:rPr>
        <w:t>虽然</w:t>
      </w:r>
      <w:r w:rsidR="00B738F3">
        <w:rPr>
          <w:rFonts w:hint="eastAsia"/>
          <w:sz w:val="22"/>
          <w:szCs w:val="22"/>
        </w:rPr>
        <w:t>能满足用户的一部分兴趣</w:t>
      </w:r>
      <w:r w:rsidR="00125C72">
        <w:rPr>
          <w:rFonts w:hint="eastAsia"/>
          <w:sz w:val="22"/>
          <w:szCs w:val="22"/>
        </w:rPr>
        <w:t>，但会</w:t>
      </w:r>
      <w:r w:rsidR="00660D07">
        <w:rPr>
          <w:rFonts w:hint="eastAsia"/>
          <w:sz w:val="22"/>
          <w:szCs w:val="22"/>
        </w:rPr>
        <w:t>严重影响后续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660D07">
        <w:rPr>
          <w:rFonts w:hint="eastAsia"/>
          <w:sz w:val="22"/>
          <w:szCs w:val="22"/>
        </w:rPr>
        <w:t>位</w:t>
      </w:r>
      <w:proofErr w:type="gramEnd"/>
      <w:r w:rsidR="00660D07">
        <w:rPr>
          <w:rFonts w:hint="eastAsia"/>
          <w:sz w:val="22"/>
          <w:szCs w:val="22"/>
        </w:rPr>
        <w:t>的点击率，</w:t>
      </w:r>
      <w:r w:rsidR="005F157D">
        <w:rPr>
          <w:rFonts w:hint="eastAsia"/>
          <w:sz w:val="22"/>
          <w:szCs w:val="22"/>
        </w:rPr>
        <w:t>那我们也不会选择这个</w:t>
      </w:r>
      <w:r w:rsidR="006A35ED">
        <w:rPr>
          <w:rFonts w:hint="eastAsia"/>
          <w:sz w:val="22"/>
          <w:szCs w:val="22"/>
        </w:rPr>
        <w:t>内容</w:t>
      </w:r>
      <w:r w:rsidR="005F157D">
        <w:rPr>
          <w:rFonts w:hint="eastAsia"/>
          <w:sz w:val="22"/>
          <w:szCs w:val="22"/>
        </w:rPr>
        <w:t>，而是会选择</w:t>
      </w:r>
      <w:r w:rsidR="00B738F3">
        <w:rPr>
          <w:rFonts w:hint="eastAsia"/>
          <w:sz w:val="22"/>
          <w:szCs w:val="22"/>
        </w:rPr>
        <w:t>点击率</w:t>
      </w:r>
      <w:r w:rsidR="005F157D">
        <w:rPr>
          <w:rFonts w:hint="eastAsia"/>
          <w:sz w:val="22"/>
          <w:szCs w:val="22"/>
        </w:rPr>
        <w:t>，但是对后续</w:t>
      </w:r>
      <w:r w:rsidR="00B738F3">
        <w:rPr>
          <w:rFonts w:hint="eastAsia"/>
          <w:sz w:val="22"/>
          <w:szCs w:val="22"/>
        </w:rPr>
        <w:t>用户体验</w:t>
      </w:r>
      <w:r w:rsidR="005F157D">
        <w:rPr>
          <w:rFonts w:hint="eastAsia"/>
          <w:sz w:val="22"/>
          <w:szCs w:val="22"/>
        </w:rPr>
        <w:t>影响较少的</w:t>
      </w:r>
      <w:r w:rsidR="006A35ED">
        <w:rPr>
          <w:rFonts w:hint="eastAsia"/>
          <w:sz w:val="22"/>
          <w:szCs w:val="22"/>
        </w:rPr>
        <w:t>内容</w:t>
      </w:r>
      <w:r w:rsidR="00660D07">
        <w:rPr>
          <w:rFonts w:hint="eastAsia"/>
          <w:sz w:val="22"/>
          <w:szCs w:val="22"/>
        </w:rPr>
        <w:t>。</w:t>
      </w:r>
      <w:r>
        <w:rPr>
          <w:rFonts w:hint="eastAsia"/>
          <w:sz w:val="22"/>
          <w:szCs w:val="22"/>
        </w:rPr>
        <w:t>在当前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上，对候选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集中每个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都计算其排序分，并将</w:t>
      </w:r>
      <w:r w:rsidR="006A35ED">
        <w:rPr>
          <w:rFonts w:hint="eastAsia"/>
          <w:sz w:val="22"/>
          <w:szCs w:val="22"/>
        </w:rPr>
        <w:t>内容</w:t>
      </w:r>
      <w:proofErr w:type="gramStart"/>
      <w:r>
        <w:rPr>
          <w:rFonts w:hint="eastAsia"/>
          <w:sz w:val="22"/>
          <w:szCs w:val="22"/>
        </w:rPr>
        <w:t>按排</w:t>
      </w:r>
      <w:proofErr w:type="gramEnd"/>
      <w:r>
        <w:rPr>
          <w:rFonts w:hint="eastAsia"/>
          <w:sz w:val="22"/>
          <w:szCs w:val="22"/>
        </w:rPr>
        <w:t>序分从高到低排序。排在首位的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作为胜出的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，并在当前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上展现。</w:t>
      </w:r>
    </w:p>
    <w:p w14:paraId="19CD1365" w14:textId="263CD662" w:rsidR="000A0460" w:rsidRDefault="000A0460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我们采用深度强化学习的方式对</w:t>
      </w:r>
      <w:r w:rsidR="00B93826">
        <w:rPr>
          <w:rFonts w:hint="eastAsia"/>
          <w:sz w:val="22"/>
          <w:szCs w:val="22"/>
        </w:rPr>
        <w:t>每个</w:t>
      </w:r>
      <w:r w:rsidR="006A35ED">
        <w:rPr>
          <w:rFonts w:hint="eastAsia"/>
          <w:sz w:val="22"/>
          <w:szCs w:val="22"/>
        </w:rPr>
        <w:t>内容</w:t>
      </w:r>
      <w:r w:rsidR="00B93826">
        <w:rPr>
          <w:rFonts w:hint="eastAsia"/>
          <w:sz w:val="22"/>
          <w:szCs w:val="22"/>
        </w:rPr>
        <w:t>的整体收益贡献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B93826">
        <w:rPr>
          <w:rFonts w:hint="eastAsia"/>
          <w:sz w:val="22"/>
          <w:szCs w:val="22"/>
        </w:rPr>
        <w:t>进行预估</w:t>
      </w:r>
      <w:r w:rsidR="00C47EB1">
        <w:rPr>
          <w:rFonts w:hint="eastAsia"/>
          <w:sz w:val="22"/>
          <w:szCs w:val="22"/>
        </w:rPr>
        <w:t>。</w:t>
      </w:r>
      <w:r w:rsidR="00A516A1">
        <w:rPr>
          <w:rFonts w:hint="eastAsia"/>
          <w:sz w:val="22"/>
          <w:szCs w:val="22"/>
        </w:rPr>
        <w:t>首先将二跳页中</w:t>
      </w:r>
      <w:r w:rsidR="006A35ED">
        <w:rPr>
          <w:rFonts w:hint="eastAsia"/>
          <w:sz w:val="22"/>
          <w:szCs w:val="22"/>
        </w:rPr>
        <w:t>内容</w:t>
      </w:r>
      <w:r w:rsidR="00A516A1">
        <w:rPr>
          <w:rFonts w:hint="eastAsia"/>
          <w:sz w:val="22"/>
          <w:szCs w:val="22"/>
        </w:rPr>
        <w:t>的排序问题建模为一个马尔可夫决策问题（</w:t>
      </w:r>
      <w:r w:rsidR="00A516A1">
        <w:rPr>
          <w:rFonts w:hint="eastAsia"/>
          <w:sz w:val="22"/>
          <w:szCs w:val="22"/>
        </w:rPr>
        <w:t>MDP</w:t>
      </w:r>
      <w:r w:rsidR="00A516A1">
        <w:rPr>
          <w:rFonts w:hint="eastAsia"/>
          <w:sz w:val="22"/>
          <w:szCs w:val="22"/>
        </w:rPr>
        <w:t>）。</w:t>
      </w:r>
      <w:r w:rsidR="00367617">
        <w:rPr>
          <w:rFonts w:hint="eastAsia"/>
          <w:sz w:val="22"/>
          <w:szCs w:val="22"/>
        </w:rPr>
        <w:t>状态</w:t>
      </w:r>
      <m:oMath>
        <m:r>
          <w:rPr>
            <w:rFonts w:ascii="Cambria Math" w:hAnsi="Cambria Math" w:hint="eastAsia"/>
            <w:sz w:val="22"/>
            <w:szCs w:val="22"/>
          </w:rPr>
          <m:t>S</m:t>
        </m:r>
      </m:oMath>
      <w:r w:rsidR="00367617">
        <w:rPr>
          <w:rFonts w:hint="eastAsia"/>
          <w:sz w:val="22"/>
          <w:szCs w:val="22"/>
        </w:rPr>
        <w:t>对应的是当前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367617">
        <w:rPr>
          <w:rFonts w:hint="eastAsia"/>
          <w:sz w:val="22"/>
          <w:szCs w:val="22"/>
        </w:rPr>
        <w:t>位及其</w:t>
      </w:r>
      <w:proofErr w:type="gramEnd"/>
      <w:r w:rsidR="00367617">
        <w:rPr>
          <w:rFonts w:hint="eastAsia"/>
          <w:sz w:val="22"/>
          <w:szCs w:val="22"/>
        </w:rPr>
        <w:t>之前已经展现的</w:t>
      </w:r>
      <w:r w:rsidR="006A35ED">
        <w:rPr>
          <w:rFonts w:hint="eastAsia"/>
          <w:sz w:val="22"/>
          <w:szCs w:val="22"/>
        </w:rPr>
        <w:t>内容</w:t>
      </w:r>
      <w:r w:rsidR="00367617">
        <w:rPr>
          <w:rFonts w:hint="eastAsia"/>
          <w:sz w:val="22"/>
          <w:szCs w:val="22"/>
        </w:rPr>
        <w:t>，</w:t>
      </w:r>
      <w:r w:rsidR="007A5220">
        <w:rPr>
          <w:rFonts w:hint="eastAsia"/>
          <w:sz w:val="22"/>
          <w:szCs w:val="22"/>
        </w:rPr>
        <w:t>动作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7A5220">
        <w:rPr>
          <w:rFonts w:hint="eastAsia"/>
          <w:sz w:val="22"/>
          <w:szCs w:val="22"/>
        </w:rPr>
        <w:t>为从候选</w:t>
      </w:r>
      <w:r w:rsidR="006A35ED">
        <w:rPr>
          <w:rFonts w:hint="eastAsia"/>
          <w:sz w:val="22"/>
          <w:szCs w:val="22"/>
        </w:rPr>
        <w:t>内容</w:t>
      </w:r>
      <w:r w:rsidR="00C651F7">
        <w:rPr>
          <w:rFonts w:hint="eastAsia"/>
          <w:sz w:val="22"/>
          <w:szCs w:val="22"/>
        </w:rPr>
        <w:t>集中挑选一个</w:t>
      </w:r>
      <w:r w:rsidR="006A35ED">
        <w:rPr>
          <w:rFonts w:hint="eastAsia"/>
          <w:sz w:val="22"/>
          <w:szCs w:val="22"/>
        </w:rPr>
        <w:t>内容</w:t>
      </w:r>
      <w:r w:rsidR="00C651F7">
        <w:rPr>
          <w:rFonts w:hint="eastAsia"/>
          <w:sz w:val="22"/>
          <w:szCs w:val="22"/>
        </w:rPr>
        <w:t>在当前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C651F7">
        <w:rPr>
          <w:rFonts w:hint="eastAsia"/>
          <w:sz w:val="22"/>
          <w:szCs w:val="22"/>
        </w:rPr>
        <w:t>位</w:t>
      </w:r>
      <w:proofErr w:type="gramEnd"/>
      <w:r w:rsidR="00C651F7">
        <w:rPr>
          <w:rFonts w:hint="eastAsia"/>
          <w:sz w:val="22"/>
          <w:szCs w:val="22"/>
        </w:rPr>
        <w:t>上展现</w:t>
      </w:r>
      <w:r w:rsidR="008A207E">
        <w:rPr>
          <w:rFonts w:hint="eastAsia"/>
          <w:sz w:val="22"/>
          <w:szCs w:val="22"/>
        </w:rPr>
        <w:t>。奖励</w:t>
      </w:r>
      <m:oMath>
        <m:r>
          <w:rPr>
            <w:rFonts w:ascii="Cambria Math" w:hAnsi="Cambria Math" w:hint="eastAsia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</w:rPr>
          <m:t>(s,a)</m:t>
        </m:r>
      </m:oMath>
      <w:r w:rsidR="000E23AE">
        <w:rPr>
          <w:rFonts w:hint="eastAsia"/>
          <w:sz w:val="22"/>
          <w:szCs w:val="22"/>
        </w:rPr>
        <w:t>代表</w:t>
      </w:r>
      <w:r w:rsidR="004803A2">
        <w:rPr>
          <w:rFonts w:hint="eastAsia"/>
          <w:sz w:val="22"/>
          <w:szCs w:val="22"/>
        </w:rPr>
        <w:t>在状态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4803A2">
        <w:rPr>
          <w:rFonts w:hint="eastAsia"/>
          <w:sz w:val="22"/>
          <w:szCs w:val="22"/>
        </w:rPr>
        <w:t>下执行动作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4803A2">
        <w:rPr>
          <w:rFonts w:hint="eastAsia"/>
          <w:sz w:val="22"/>
          <w:szCs w:val="22"/>
        </w:rPr>
        <w:t>所能获得的奖励，对应到具体问题就是</w:t>
      </w:r>
      <w:r w:rsidR="00DA6ABE">
        <w:rPr>
          <w:rFonts w:hint="eastAsia"/>
          <w:sz w:val="22"/>
          <w:szCs w:val="22"/>
        </w:rPr>
        <w:t>展现动作</w:t>
      </w:r>
      <w:r w:rsidR="00DA6ABE">
        <w:rPr>
          <w:rFonts w:hint="eastAsia"/>
          <w:sz w:val="22"/>
          <w:szCs w:val="22"/>
        </w:rPr>
        <w:t>a</w:t>
      </w:r>
      <w:r w:rsidR="00DA6ABE">
        <w:rPr>
          <w:rFonts w:hint="eastAsia"/>
          <w:sz w:val="22"/>
          <w:szCs w:val="22"/>
        </w:rPr>
        <w:t>对应的</w:t>
      </w:r>
      <w:r w:rsidR="006A35ED">
        <w:rPr>
          <w:rFonts w:hint="eastAsia"/>
          <w:sz w:val="22"/>
          <w:szCs w:val="22"/>
        </w:rPr>
        <w:t>内容</w:t>
      </w:r>
      <w:r w:rsidR="00DA6ABE">
        <w:rPr>
          <w:rFonts w:hint="eastAsia"/>
          <w:sz w:val="22"/>
          <w:szCs w:val="22"/>
        </w:rPr>
        <w:t>能获得的具体收益。状态转移</w:t>
      </w:r>
      <m:oMath>
        <m:r>
          <w:rPr>
            <w:rFonts w:ascii="Cambria Math" w:hAnsi="Cambria Math" w:hint="eastAsia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(s,a,s')</m:t>
        </m:r>
      </m:oMath>
      <w:r w:rsidR="00B72AA3">
        <w:rPr>
          <w:rFonts w:hint="eastAsia"/>
          <w:sz w:val="22"/>
          <w:szCs w:val="22"/>
        </w:rPr>
        <w:t>代表在</w:t>
      </w:r>
      <w:proofErr w:type="gramStart"/>
      <w:r w:rsidR="006A35ED">
        <w:rPr>
          <w:rFonts w:hint="eastAsia"/>
          <w:sz w:val="22"/>
          <w:szCs w:val="22"/>
        </w:rPr>
        <w:t>内容</w:t>
      </w:r>
      <w:r w:rsidR="00B72AA3">
        <w:rPr>
          <w:rFonts w:hint="eastAsia"/>
          <w:sz w:val="22"/>
          <w:szCs w:val="22"/>
        </w:rPr>
        <w:t>位</w:t>
      </w:r>
      <w:proofErr w:type="gramEnd"/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B72AA3">
        <w:rPr>
          <w:rFonts w:hint="eastAsia"/>
          <w:sz w:val="22"/>
          <w:szCs w:val="22"/>
        </w:rPr>
        <w:t>上展现</w:t>
      </w:r>
      <w:r w:rsidR="006A35ED">
        <w:rPr>
          <w:rFonts w:hint="eastAsia"/>
          <w:sz w:val="22"/>
          <w:szCs w:val="22"/>
        </w:rPr>
        <w:t>内容</w:t>
      </w:r>
      <m:oMath>
        <m:r>
          <w:rPr>
            <w:rFonts w:ascii="Cambria Math" w:hAnsi="Cambria Math" w:hint="eastAsia"/>
            <w:sz w:val="22"/>
            <w:szCs w:val="22"/>
          </w:rPr>
          <m:t>a</m:t>
        </m:r>
      </m:oMath>
      <w:r w:rsidR="00B72AA3">
        <w:rPr>
          <w:rFonts w:hint="eastAsia"/>
          <w:sz w:val="22"/>
          <w:szCs w:val="22"/>
        </w:rPr>
        <w:t>，</w:t>
      </w:r>
      <w:r w:rsidR="00362808">
        <w:rPr>
          <w:rFonts w:hint="eastAsia"/>
          <w:sz w:val="22"/>
          <w:szCs w:val="22"/>
        </w:rPr>
        <w:t>当前</w:t>
      </w:r>
      <w:r w:rsidR="006A35ED">
        <w:rPr>
          <w:rFonts w:hint="eastAsia"/>
          <w:sz w:val="22"/>
          <w:szCs w:val="22"/>
        </w:rPr>
        <w:t>内容</w:t>
      </w:r>
      <w:r w:rsidR="00362808">
        <w:rPr>
          <w:rFonts w:hint="eastAsia"/>
          <w:sz w:val="22"/>
          <w:szCs w:val="22"/>
        </w:rPr>
        <w:t>序列会更新为新的状态</w:t>
      </w:r>
      <m:oMath>
        <m:r>
          <w:rPr>
            <w:rFonts w:ascii="Cambria Math" w:hAnsi="Cambria Math"/>
            <w:sz w:val="22"/>
            <w:szCs w:val="22"/>
          </w:rPr>
          <m:t>s'</m:t>
        </m:r>
      </m:oMath>
      <w:r w:rsidR="00362808">
        <w:rPr>
          <w:rFonts w:hint="eastAsia"/>
          <w:sz w:val="22"/>
          <w:szCs w:val="22"/>
        </w:rPr>
        <w:t>。</w:t>
      </w:r>
      <w:r w:rsidR="00276569">
        <w:rPr>
          <w:rFonts w:hint="eastAsia"/>
          <w:sz w:val="22"/>
          <w:szCs w:val="22"/>
        </w:rPr>
        <w:t>优化问题的目标函数为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hint="eastAsia"/>
                <w:sz w:val="22"/>
                <w:szCs w:val="22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γr(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  <w:r w:rsidR="00E86D82">
        <w:rPr>
          <w:rFonts w:hint="eastAsia"/>
          <w:sz w:val="22"/>
          <w:szCs w:val="22"/>
        </w:rPr>
        <w:t>，其中</w:t>
      </w:r>
      <m:oMath>
        <m:r>
          <w:rPr>
            <w:rFonts w:ascii="Cambria Math" w:hAnsi="Cambria Math"/>
            <w:sz w:val="22"/>
            <w:szCs w:val="22"/>
          </w:rPr>
          <m:t>γ</m:t>
        </m:r>
      </m:oMath>
      <w:r w:rsidR="00E86D82">
        <w:rPr>
          <w:rFonts w:hint="eastAsia"/>
          <w:sz w:val="22"/>
          <w:szCs w:val="22"/>
        </w:rPr>
        <w:t>代表折现率。</w:t>
      </w:r>
      <w:r w:rsidR="00325B25">
        <w:rPr>
          <w:rFonts w:hint="eastAsia"/>
          <w:sz w:val="22"/>
          <w:szCs w:val="22"/>
        </w:rPr>
        <w:t>深度强化学习预测得到的每个动作对应的</w:t>
      </w:r>
      <w:r w:rsidR="00325B25">
        <w:rPr>
          <w:rFonts w:hint="eastAsia"/>
          <w:sz w:val="22"/>
          <w:szCs w:val="22"/>
        </w:rPr>
        <w:t>Q</w:t>
      </w:r>
      <w:r w:rsidR="00325B25">
        <w:rPr>
          <w:rFonts w:hint="eastAsia"/>
          <w:sz w:val="22"/>
          <w:szCs w:val="22"/>
        </w:rPr>
        <w:t>值，即对应上文每个</w:t>
      </w:r>
      <w:r w:rsidR="006A35ED">
        <w:rPr>
          <w:rFonts w:hint="eastAsia"/>
          <w:sz w:val="22"/>
          <w:szCs w:val="22"/>
        </w:rPr>
        <w:t>内容</w:t>
      </w:r>
      <w:r w:rsidR="00325B25">
        <w:rPr>
          <w:rFonts w:hint="eastAsia"/>
          <w:sz w:val="22"/>
          <w:szCs w:val="22"/>
        </w:rPr>
        <w:t>的整个收益贡献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377570">
        <w:rPr>
          <w:rFonts w:hint="eastAsia"/>
          <w:sz w:val="22"/>
          <w:szCs w:val="22"/>
        </w:rPr>
        <w:t>。</w:t>
      </w:r>
    </w:p>
    <w:p w14:paraId="2130F044" w14:textId="2C82BB74" w:rsidR="0085795B" w:rsidRDefault="0085795B" w:rsidP="0085795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同时二跳页中新增了展示的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，我们对当前已展现的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序列进行更新。即依据考虑外部性的序列化浏览模型更新当前候选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集中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在下一个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上的点击率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hint="eastAsia"/>
                <w:sz w:val="22"/>
                <w:szCs w:val="22"/>
              </w:rPr>
              <m:t>c</m:t>
            </m:r>
          </m:e>
        </m:acc>
      </m:oMath>
      <w:r>
        <w:rPr>
          <w:rFonts w:hint="eastAsia"/>
          <w:sz w:val="22"/>
          <w:szCs w:val="22"/>
        </w:rPr>
        <w:t>。接下来继续在下一个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上进行考虑总体</w:t>
      </w:r>
      <w:r w:rsidR="00B738F3">
        <w:rPr>
          <w:rFonts w:hint="eastAsia"/>
          <w:sz w:val="22"/>
          <w:szCs w:val="22"/>
        </w:rPr>
        <w:t>用户体验</w:t>
      </w:r>
      <w:r>
        <w:rPr>
          <w:rFonts w:hint="eastAsia"/>
          <w:sz w:val="22"/>
          <w:szCs w:val="22"/>
        </w:rPr>
        <w:t>的单</w:t>
      </w:r>
      <w:r w:rsidR="006A35ED">
        <w:rPr>
          <w:rFonts w:hint="eastAsia"/>
          <w:sz w:val="22"/>
          <w:szCs w:val="22"/>
        </w:rPr>
        <w:t>内容推荐</w:t>
      </w:r>
      <w:r>
        <w:rPr>
          <w:rFonts w:hint="eastAsia"/>
          <w:sz w:val="22"/>
          <w:szCs w:val="22"/>
        </w:rPr>
        <w:t>，重复上述过程，直至二跳页中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上展现的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都依次确定。</w:t>
      </w:r>
    </w:p>
    <w:p w14:paraId="5FFEA8C8" w14:textId="77777777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模拟实验结果</w:t>
      </w:r>
    </w:p>
    <w:p w14:paraId="479DDF37" w14:textId="6DE85C22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本实施实例的模拟实验</w:t>
      </w:r>
      <w:r>
        <w:rPr>
          <w:sz w:val="22"/>
          <w:szCs w:val="22"/>
        </w:rPr>
        <w:t>主要是有以下</w:t>
      </w:r>
      <w:r w:rsidR="004A76F4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部分。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第一我们用实验验证了</w:t>
      </w:r>
      <w:r w:rsidR="007576B3">
        <w:rPr>
          <w:rFonts w:hint="eastAsia"/>
          <w:sz w:val="22"/>
          <w:szCs w:val="22"/>
        </w:rPr>
        <w:t>我们的机制在不同的系统设置上都优于其他传统</w:t>
      </w:r>
      <w:r w:rsidR="006B2933">
        <w:rPr>
          <w:rFonts w:hint="eastAsia"/>
          <w:sz w:val="22"/>
          <w:szCs w:val="22"/>
        </w:rPr>
        <w:t>推荐</w:t>
      </w:r>
      <w:r w:rsidR="007576B3">
        <w:rPr>
          <w:rFonts w:hint="eastAsia"/>
          <w:sz w:val="22"/>
          <w:szCs w:val="22"/>
        </w:rPr>
        <w:t>机制</w:t>
      </w:r>
      <w:r w:rsidR="002C35EE">
        <w:rPr>
          <w:rFonts w:hint="eastAsia"/>
          <w:sz w:val="22"/>
          <w:szCs w:val="22"/>
        </w:rPr>
        <w:t>，主要表现为整页</w:t>
      </w:r>
      <w:r w:rsidR="006B2933">
        <w:rPr>
          <w:rFonts w:hint="eastAsia"/>
          <w:sz w:val="22"/>
          <w:szCs w:val="22"/>
        </w:rPr>
        <w:t>用户体验更优</w:t>
      </w:r>
      <w:r>
        <w:rPr>
          <w:sz w:val="22"/>
          <w:szCs w:val="22"/>
        </w:rPr>
        <w:t>。第二部分主要是衡量不同</w:t>
      </w:r>
      <w:r w:rsidR="00493E57">
        <w:rPr>
          <w:rFonts w:hint="eastAsia"/>
          <w:sz w:val="22"/>
          <w:szCs w:val="22"/>
        </w:rPr>
        <w:t>程度</w:t>
      </w:r>
      <w:r>
        <w:rPr>
          <w:sz w:val="22"/>
          <w:szCs w:val="22"/>
        </w:rPr>
        <w:t>的</w:t>
      </w:r>
      <w:r w:rsidR="005C7071">
        <w:rPr>
          <w:rFonts w:hint="eastAsia"/>
          <w:sz w:val="22"/>
          <w:szCs w:val="22"/>
        </w:rPr>
        <w:t>外部性</w:t>
      </w:r>
      <w:r w:rsidR="00270C43">
        <w:rPr>
          <w:rFonts w:hint="eastAsia"/>
          <w:sz w:val="22"/>
          <w:szCs w:val="22"/>
        </w:rPr>
        <w:t>影响，对我们的机制和其他传统</w:t>
      </w:r>
      <w:r w:rsidR="006B2933">
        <w:rPr>
          <w:rFonts w:hint="eastAsia"/>
          <w:sz w:val="22"/>
          <w:szCs w:val="22"/>
        </w:rPr>
        <w:t>推荐</w:t>
      </w:r>
      <w:r w:rsidR="00270C43">
        <w:rPr>
          <w:rFonts w:hint="eastAsia"/>
          <w:sz w:val="22"/>
          <w:szCs w:val="22"/>
        </w:rPr>
        <w:t>机制</w:t>
      </w:r>
      <w:r w:rsidR="008E0272">
        <w:rPr>
          <w:rFonts w:hint="eastAsia"/>
          <w:sz w:val="22"/>
          <w:szCs w:val="22"/>
        </w:rPr>
        <w:t>性能的影响</w:t>
      </w:r>
      <w:r>
        <w:rPr>
          <w:sz w:val="22"/>
          <w:szCs w:val="22"/>
        </w:rPr>
        <w:t>。</w:t>
      </w:r>
      <w:r>
        <w:rPr>
          <w:sz w:val="22"/>
          <w:szCs w:val="22"/>
        </w:rPr>
        <w:t xml:space="preserve"> </w:t>
      </w:r>
    </w:p>
    <w:p w14:paraId="0E8923AA" w14:textId="262E221B" w:rsidR="00021F56" w:rsidRDefault="00C74A8B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实验采用的数据为手机</w:t>
      </w:r>
      <w:proofErr w:type="gramStart"/>
      <w:r>
        <w:rPr>
          <w:rFonts w:hint="eastAsia"/>
          <w:sz w:val="22"/>
          <w:szCs w:val="22"/>
        </w:rPr>
        <w:t>淘宝真实</w:t>
      </w:r>
      <w:proofErr w:type="gramEnd"/>
      <w:r>
        <w:rPr>
          <w:rFonts w:hint="eastAsia"/>
          <w:sz w:val="22"/>
          <w:szCs w:val="22"/>
        </w:rPr>
        <w:t>的业务数据</w:t>
      </w:r>
      <w:r w:rsidR="00447330">
        <w:rPr>
          <w:rFonts w:hint="eastAsia"/>
          <w:sz w:val="22"/>
          <w:szCs w:val="22"/>
        </w:rPr>
        <w:t>，包含了从</w:t>
      </w:r>
      <w:r w:rsidR="00447330">
        <w:rPr>
          <w:rFonts w:hint="eastAsia"/>
          <w:sz w:val="22"/>
          <w:szCs w:val="22"/>
        </w:rPr>
        <w:t>2</w:t>
      </w:r>
      <w:r w:rsidR="00447330">
        <w:rPr>
          <w:sz w:val="22"/>
          <w:szCs w:val="22"/>
        </w:rPr>
        <w:t>021</w:t>
      </w:r>
      <w:r w:rsidR="00447330">
        <w:rPr>
          <w:rFonts w:hint="eastAsia"/>
          <w:sz w:val="22"/>
          <w:szCs w:val="22"/>
        </w:rPr>
        <w:t>年</w:t>
      </w:r>
      <w:r w:rsidR="00447330">
        <w:rPr>
          <w:rFonts w:hint="eastAsia"/>
          <w:sz w:val="22"/>
          <w:szCs w:val="22"/>
        </w:rPr>
        <w:t>4</w:t>
      </w:r>
      <w:r w:rsidR="00447330">
        <w:rPr>
          <w:rFonts w:hint="eastAsia"/>
          <w:sz w:val="22"/>
          <w:szCs w:val="22"/>
        </w:rPr>
        <w:t>月</w:t>
      </w:r>
      <w:r w:rsidR="00447330">
        <w:rPr>
          <w:rFonts w:hint="eastAsia"/>
          <w:sz w:val="22"/>
          <w:szCs w:val="22"/>
        </w:rPr>
        <w:t>1</w:t>
      </w:r>
      <w:r w:rsidR="00447330">
        <w:rPr>
          <w:rFonts w:hint="eastAsia"/>
          <w:sz w:val="22"/>
          <w:szCs w:val="22"/>
        </w:rPr>
        <w:t>日到</w:t>
      </w:r>
      <w:r w:rsidR="00447330">
        <w:rPr>
          <w:sz w:val="22"/>
          <w:szCs w:val="22"/>
        </w:rPr>
        <w:t>2021</w:t>
      </w:r>
      <w:r w:rsidR="00447330">
        <w:rPr>
          <w:rFonts w:hint="eastAsia"/>
          <w:sz w:val="22"/>
          <w:szCs w:val="22"/>
        </w:rPr>
        <w:t>年</w:t>
      </w:r>
      <w:r w:rsidR="00447330">
        <w:rPr>
          <w:rFonts w:hint="eastAsia"/>
          <w:sz w:val="22"/>
          <w:szCs w:val="22"/>
        </w:rPr>
        <w:t>4</w:t>
      </w:r>
      <w:r w:rsidR="00447330">
        <w:rPr>
          <w:rFonts w:hint="eastAsia"/>
          <w:sz w:val="22"/>
          <w:szCs w:val="22"/>
        </w:rPr>
        <w:t>月</w:t>
      </w:r>
      <w:r w:rsidR="00447330">
        <w:rPr>
          <w:rFonts w:hint="eastAsia"/>
          <w:sz w:val="22"/>
          <w:szCs w:val="22"/>
        </w:rPr>
        <w:t>1</w:t>
      </w:r>
      <w:r w:rsidR="00447330">
        <w:rPr>
          <w:sz w:val="22"/>
          <w:szCs w:val="22"/>
        </w:rPr>
        <w:t>9</w:t>
      </w:r>
      <w:r w:rsidR="00447330">
        <w:rPr>
          <w:rFonts w:hint="eastAsia"/>
          <w:sz w:val="22"/>
          <w:szCs w:val="22"/>
        </w:rPr>
        <w:t>日中一千九百余万条业务数据。其中总计有七百四</w:t>
      </w:r>
      <w:r w:rsidR="00236435">
        <w:rPr>
          <w:rFonts w:hint="eastAsia"/>
          <w:sz w:val="22"/>
          <w:szCs w:val="22"/>
        </w:rPr>
        <w:t>十</w:t>
      </w:r>
      <w:r w:rsidR="00447330">
        <w:rPr>
          <w:rFonts w:hint="eastAsia"/>
          <w:sz w:val="22"/>
          <w:szCs w:val="22"/>
        </w:rPr>
        <w:t>八万余次二条页请求，包含了一千六百余万个不同的</w:t>
      </w:r>
      <w:r w:rsidR="000C39AE">
        <w:rPr>
          <w:rFonts w:hint="eastAsia"/>
          <w:sz w:val="22"/>
          <w:szCs w:val="22"/>
        </w:rPr>
        <w:t>内容</w:t>
      </w:r>
      <w:r w:rsidR="00447330">
        <w:rPr>
          <w:rFonts w:hint="eastAsia"/>
          <w:sz w:val="22"/>
          <w:szCs w:val="22"/>
        </w:rPr>
        <w:t>。每一条数据包含了</w:t>
      </w:r>
      <w:r w:rsidR="006A35ED">
        <w:rPr>
          <w:rFonts w:hint="eastAsia"/>
          <w:sz w:val="22"/>
          <w:szCs w:val="22"/>
        </w:rPr>
        <w:t>内容</w:t>
      </w:r>
      <w:r w:rsidR="00447330">
        <w:rPr>
          <w:rFonts w:hint="eastAsia"/>
          <w:sz w:val="22"/>
          <w:szCs w:val="22"/>
        </w:rPr>
        <w:t>ID</w:t>
      </w:r>
      <w:r w:rsidR="00447330">
        <w:rPr>
          <w:rFonts w:hint="eastAsia"/>
          <w:sz w:val="22"/>
          <w:szCs w:val="22"/>
        </w:rPr>
        <w:t>，</w:t>
      </w:r>
      <w:r w:rsidR="000C39AE">
        <w:rPr>
          <w:rFonts w:hint="eastAsia"/>
          <w:sz w:val="22"/>
          <w:szCs w:val="22"/>
        </w:rPr>
        <w:t>内容</w:t>
      </w:r>
      <w:r w:rsidR="00447330">
        <w:rPr>
          <w:rFonts w:hint="eastAsia"/>
          <w:sz w:val="22"/>
          <w:szCs w:val="22"/>
        </w:rPr>
        <w:t>名，竞价，</w:t>
      </w:r>
      <w:r w:rsidR="000C39AE">
        <w:rPr>
          <w:rFonts w:hint="eastAsia"/>
          <w:sz w:val="22"/>
          <w:szCs w:val="22"/>
        </w:rPr>
        <w:t>用户满意程度</w:t>
      </w:r>
      <w:r w:rsidR="00236435">
        <w:rPr>
          <w:rFonts w:hint="eastAsia"/>
          <w:sz w:val="22"/>
          <w:szCs w:val="22"/>
        </w:rPr>
        <w:t>，所属的二跳页</w:t>
      </w:r>
      <w:r w:rsidR="00236435">
        <w:rPr>
          <w:rFonts w:hint="eastAsia"/>
          <w:sz w:val="22"/>
          <w:szCs w:val="22"/>
        </w:rPr>
        <w:t>ID</w:t>
      </w:r>
      <w:r w:rsidR="00236435">
        <w:rPr>
          <w:rFonts w:hint="eastAsia"/>
          <w:sz w:val="22"/>
          <w:szCs w:val="22"/>
        </w:rPr>
        <w:t>，</w:t>
      </w:r>
      <w:r w:rsidR="009B0BB5">
        <w:rPr>
          <w:rFonts w:hint="eastAsia"/>
          <w:sz w:val="22"/>
          <w:szCs w:val="22"/>
        </w:rPr>
        <w:t>所在二跳页中的顺序，</w:t>
      </w:r>
      <w:r w:rsidR="000C39AE">
        <w:rPr>
          <w:rFonts w:hint="eastAsia"/>
          <w:sz w:val="22"/>
          <w:szCs w:val="22"/>
        </w:rPr>
        <w:t>内容</w:t>
      </w:r>
      <w:r w:rsidR="00236435">
        <w:rPr>
          <w:rFonts w:hint="eastAsia"/>
          <w:sz w:val="22"/>
          <w:szCs w:val="22"/>
        </w:rPr>
        <w:t>类目</w:t>
      </w:r>
      <w:r w:rsidR="00236435">
        <w:rPr>
          <w:rFonts w:hint="eastAsia"/>
          <w:sz w:val="22"/>
          <w:szCs w:val="22"/>
        </w:rPr>
        <w:t>ID</w:t>
      </w:r>
      <w:r w:rsidR="00236435">
        <w:rPr>
          <w:rFonts w:hint="eastAsia"/>
          <w:sz w:val="22"/>
          <w:szCs w:val="22"/>
        </w:rPr>
        <w:t>与</w:t>
      </w:r>
      <w:r w:rsidR="000C39AE">
        <w:rPr>
          <w:rFonts w:hint="eastAsia"/>
          <w:sz w:val="22"/>
          <w:szCs w:val="22"/>
        </w:rPr>
        <w:t>内容</w:t>
      </w:r>
      <w:r w:rsidR="00236435">
        <w:rPr>
          <w:rFonts w:hint="eastAsia"/>
          <w:sz w:val="22"/>
          <w:szCs w:val="22"/>
        </w:rPr>
        <w:t>类目名。由于不同</w:t>
      </w:r>
      <w:r w:rsidR="006A35ED">
        <w:rPr>
          <w:rFonts w:hint="eastAsia"/>
          <w:sz w:val="22"/>
          <w:szCs w:val="22"/>
        </w:rPr>
        <w:t>内容</w:t>
      </w:r>
      <w:r w:rsidR="000C39AE">
        <w:rPr>
          <w:rFonts w:hint="eastAsia"/>
          <w:sz w:val="22"/>
          <w:szCs w:val="22"/>
        </w:rPr>
        <w:t>条目</w:t>
      </w:r>
      <w:r w:rsidR="00236435">
        <w:rPr>
          <w:rFonts w:hint="eastAsia"/>
          <w:sz w:val="22"/>
          <w:szCs w:val="22"/>
        </w:rPr>
        <w:t>的数量太大，点击数据过于稀疏，所以</w:t>
      </w:r>
      <w:r w:rsidR="009B0BB5">
        <w:rPr>
          <w:rFonts w:hint="eastAsia"/>
          <w:sz w:val="22"/>
          <w:szCs w:val="22"/>
        </w:rPr>
        <w:t>后续的实验过程中，我们将同一类目的</w:t>
      </w:r>
      <w:r w:rsidR="000C39AE">
        <w:rPr>
          <w:rFonts w:hint="eastAsia"/>
          <w:sz w:val="22"/>
          <w:szCs w:val="22"/>
        </w:rPr>
        <w:t>内容</w:t>
      </w:r>
      <w:r w:rsidR="009B0BB5">
        <w:rPr>
          <w:rFonts w:hint="eastAsia"/>
          <w:sz w:val="22"/>
          <w:szCs w:val="22"/>
        </w:rPr>
        <w:t>的数据聚合到一起，作为一个抽象的类目</w:t>
      </w:r>
      <w:r w:rsidR="000C39AE">
        <w:rPr>
          <w:rFonts w:hint="eastAsia"/>
          <w:sz w:val="22"/>
          <w:szCs w:val="22"/>
        </w:rPr>
        <w:t>内容</w:t>
      </w:r>
      <w:r w:rsidR="009B0BB5">
        <w:rPr>
          <w:rFonts w:hint="eastAsia"/>
          <w:sz w:val="22"/>
          <w:szCs w:val="22"/>
        </w:rPr>
        <w:t>进行后续的实验计算。类目</w:t>
      </w:r>
      <m:oMath>
        <m:r>
          <w:rPr>
            <w:rFonts w:ascii="Cambria Math" w:hAnsi="Cambria Math" w:hint="eastAsia"/>
            <w:sz w:val="22"/>
            <w:szCs w:val="22"/>
          </w:rPr>
          <m:t>i</m:t>
        </m:r>
      </m:oMath>
      <w:r w:rsidR="009B0BB5">
        <w:rPr>
          <w:rFonts w:hint="eastAsia"/>
          <w:sz w:val="22"/>
          <w:szCs w:val="22"/>
        </w:rPr>
        <w:t>的</w:t>
      </w:r>
      <w:r w:rsidR="000C39AE">
        <w:rPr>
          <w:rFonts w:hint="eastAsia"/>
          <w:sz w:val="22"/>
          <w:szCs w:val="22"/>
        </w:rPr>
        <w:t>内容</w:t>
      </w:r>
      <w:r w:rsidR="009B0BB5">
        <w:rPr>
          <w:rFonts w:hint="eastAsia"/>
          <w:sz w:val="22"/>
          <w:szCs w:val="22"/>
        </w:rPr>
        <w:t>计算得到的真实点击率记为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CTR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9B0BB5">
        <w:rPr>
          <w:rFonts w:hint="eastAsia"/>
          <w:sz w:val="22"/>
          <w:szCs w:val="22"/>
        </w:rPr>
        <w:t>，类目</w:t>
      </w:r>
      <m:oMath>
        <m:r>
          <w:rPr>
            <w:rFonts w:ascii="Cambria Math" w:hAnsi="Cambria Math" w:hint="eastAsia"/>
            <w:sz w:val="22"/>
            <w:szCs w:val="22"/>
          </w:rPr>
          <m:t>i</m:t>
        </m:r>
      </m:oMath>
      <w:r w:rsidR="009B0BB5">
        <w:rPr>
          <w:rFonts w:hint="eastAsia"/>
          <w:sz w:val="22"/>
          <w:szCs w:val="22"/>
        </w:rPr>
        <w:t>的</w:t>
      </w:r>
      <w:r w:rsidR="000C39AE">
        <w:rPr>
          <w:rFonts w:hint="eastAsia"/>
          <w:sz w:val="22"/>
          <w:szCs w:val="22"/>
        </w:rPr>
        <w:t>内容</w:t>
      </w:r>
      <w:r w:rsidR="009B0BB5">
        <w:rPr>
          <w:rFonts w:hint="eastAsia"/>
          <w:sz w:val="22"/>
          <w:szCs w:val="22"/>
        </w:rPr>
        <w:t>放在二跳页中第</w:t>
      </w:r>
      <w:r w:rsidR="009B0BB5">
        <w:rPr>
          <w:rFonts w:hint="eastAsia"/>
          <w:sz w:val="22"/>
          <w:szCs w:val="22"/>
        </w:rPr>
        <w:t>t</w:t>
      </w:r>
      <w:proofErr w:type="gramStart"/>
      <w:r w:rsidR="009B0BB5">
        <w:rPr>
          <w:rFonts w:hint="eastAsia"/>
          <w:sz w:val="22"/>
          <w:szCs w:val="22"/>
        </w:rPr>
        <w:t>个</w:t>
      </w:r>
      <w:proofErr w:type="gramEnd"/>
      <w:r w:rsidR="009B0BB5">
        <w:rPr>
          <w:rFonts w:hint="eastAsia"/>
          <w:sz w:val="22"/>
          <w:szCs w:val="22"/>
        </w:rPr>
        <w:t>位置时的真实点击率为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CTR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i,t</m:t>
            </m:r>
          </m:sub>
        </m:sSub>
      </m:oMath>
      <w:r w:rsidR="00883964">
        <w:rPr>
          <w:rFonts w:hint="eastAsia"/>
          <w:sz w:val="22"/>
          <w:szCs w:val="22"/>
        </w:rPr>
        <w:t>。实验中，我们</w:t>
      </w:r>
      <w:r w:rsidR="00D14D0D">
        <w:rPr>
          <w:rFonts w:hint="eastAsia"/>
          <w:sz w:val="22"/>
          <w:szCs w:val="22"/>
        </w:rPr>
        <w:t>提出的针对二跳页的自适应</w:t>
      </w:r>
      <w:r w:rsidR="006A35ED">
        <w:rPr>
          <w:rFonts w:hint="eastAsia"/>
          <w:sz w:val="22"/>
          <w:szCs w:val="22"/>
        </w:rPr>
        <w:t>内容推荐</w:t>
      </w:r>
      <w:r w:rsidR="00D14D0D">
        <w:rPr>
          <w:rFonts w:hint="eastAsia"/>
          <w:sz w:val="22"/>
          <w:szCs w:val="22"/>
        </w:rPr>
        <w:t>机制记作</w:t>
      </w:r>
      <w:r w:rsidR="00D14D0D">
        <w:rPr>
          <w:rFonts w:hint="eastAsia"/>
          <w:sz w:val="22"/>
          <w:szCs w:val="22"/>
        </w:rPr>
        <w:t>AAE</w:t>
      </w:r>
      <w:r w:rsidR="00D14D0D">
        <w:rPr>
          <w:rFonts w:hint="eastAsia"/>
          <w:sz w:val="22"/>
          <w:szCs w:val="22"/>
        </w:rPr>
        <w:t>，</w:t>
      </w:r>
      <w:r w:rsidR="00883964">
        <w:rPr>
          <w:rFonts w:hint="eastAsia"/>
          <w:sz w:val="22"/>
          <w:szCs w:val="22"/>
        </w:rPr>
        <w:t>设置的对照组为随机排序（</w:t>
      </w:r>
      <w:r w:rsidR="00883964">
        <w:rPr>
          <w:rFonts w:hint="eastAsia"/>
          <w:sz w:val="22"/>
          <w:szCs w:val="22"/>
        </w:rPr>
        <w:t>Random</w:t>
      </w:r>
      <w:r w:rsidR="00883964">
        <w:rPr>
          <w:rFonts w:hint="eastAsia"/>
          <w:sz w:val="22"/>
          <w:szCs w:val="22"/>
        </w:rPr>
        <w:t>），按照传统的</w:t>
      </w:r>
      <w:r w:rsidR="00883964">
        <w:rPr>
          <w:rFonts w:hint="eastAsia"/>
          <w:sz w:val="22"/>
          <w:szCs w:val="22"/>
        </w:rPr>
        <w:t>GSP</w:t>
      </w:r>
      <w:r w:rsidR="00883964">
        <w:rPr>
          <w:rFonts w:hint="eastAsia"/>
          <w:sz w:val="22"/>
          <w:szCs w:val="22"/>
        </w:rPr>
        <w:t>机制进行排序，按照考虑后续总体收益的</w:t>
      </w:r>
      <w:r w:rsidR="006A35ED">
        <w:rPr>
          <w:rFonts w:hint="eastAsia"/>
          <w:sz w:val="22"/>
          <w:szCs w:val="22"/>
        </w:rPr>
        <w:t>推荐</w:t>
      </w:r>
      <w:r w:rsidR="00883964">
        <w:rPr>
          <w:rFonts w:hint="eastAsia"/>
          <w:sz w:val="22"/>
          <w:szCs w:val="22"/>
        </w:rPr>
        <w:t>排序（</w:t>
      </w:r>
      <w:r w:rsidR="00883964">
        <w:rPr>
          <w:rFonts w:hint="eastAsia"/>
          <w:sz w:val="22"/>
          <w:szCs w:val="22"/>
        </w:rPr>
        <w:t>ASSW</w:t>
      </w:r>
      <w:r w:rsidR="00883964">
        <w:rPr>
          <w:rFonts w:hint="eastAsia"/>
          <w:sz w:val="22"/>
          <w:szCs w:val="22"/>
        </w:rPr>
        <w:t>）。</w:t>
      </w:r>
    </w:p>
    <w:p w14:paraId="3E29ECB3" w14:textId="1B834075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图</w:t>
      </w:r>
      <w:r w:rsidR="00D14D0D">
        <w:rPr>
          <w:sz w:val="22"/>
          <w:szCs w:val="22"/>
        </w:rPr>
        <w:t>4</w:t>
      </w:r>
      <w:r>
        <w:rPr>
          <w:sz w:val="22"/>
          <w:szCs w:val="22"/>
        </w:rPr>
        <w:t>为</w:t>
      </w:r>
      <w:r w:rsidR="00D14D0D">
        <w:rPr>
          <w:rFonts w:hint="eastAsia"/>
          <w:sz w:val="22"/>
          <w:szCs w:val="22"/>
        </w:rPr>
        <w:t>候选</w:t>
      </w:r>
      <w:r w:rsidR="006A35ED">
        <w:rPr>
          <w:rFonts w:hint="eastAsia"/>
          <w:sz w:val="22"/>
          <w:szCs w:val="22"/>
        </w:rPr>
        <w:t>内容</w:t>
      </w:r>
      <w:proofErr w:type="gramStart"/>
      <w:r w:rsidR="00D14D0D">
        <w:rPr>
          <w:rFonts w:hint="eastAsia"/>
          <w:sz w:val="22"/>
          <w:szCs w:val="22"/>
        </w:rPr>
        <w:t>集大小</w:t>
      </w:r>
      <w:proofErr w:type="gramEnd"/>
      <w:r w:rsidR="00D14D0D">
        <w:rPr>
          <w:rFonts w:hint="eastAsia"/>
          <w:sz w:val="22"/>
          <w:szCs w:val="22"/>
        </w:rPr>
        <w:t>为</w:t>
      </w:r>
      <w:r w:rsidR="00D14D0D">
        <w:rPr>
          <w:rFonts w:hint="eastAsia"/>
          <w:sz w:val="22"/>
          <w:szCs w:val="22"/>
        </w:rPr>
        <w:t>5</w:t>
      </w:r>
      <w:r w:rsidR="00D14D0D">
        <w:rPr>
          <w:sz w:val="22"/>
          <w:szCs w:val="22"/>
        </w:rPr>
        <w:t>0</w:t>
      </w:r>
      <w:r w:rsidR="00D14D0D">
        <w:rPr>
          <w:rFonts w:hint="eastAsia"/>
          <w:sz w:val="22"/>
          <w:szCs w:val="22"/>
        </w:rPr>
        <w:t>时，二跳页中不同</w:t>
      </w:r>
      <w:r w:rsidR="006A35ED">
        <w:rPr>
          <w:rFonts w:hint="eastAsia"/>
          <w:sz w:val="22"/>
          <w:szCs w:val="22"/>
        </w:rPr>
        <w:t>内容</w:t>
      </w:r>
      <w:r w:rsidR="00D14D0D">
        <w:rPr>
          <w:rFonts w:hint="eastAsia"/>
          <w:sz w:val="22"/>
          <w:szCs w:val="22"/>
        </w:rPr>
        <w:t>位数量时，四种机制得到的整页</w:t>
      </w:r>
      <w:r w:rsidR="000C39AE">
        <w:rPr>
          <w:rFonts w:hint="eastAsia"/>
          <w:sz w:val="22"/>
          <w:szCs w:val="22"/>
        </w:rPr>
        <w:t>用户体验</w:t>
      </w:r>
      <w:r w:rsidR="00D14D0D">
        <w:rPr>
          <w:rFonts w:hint="eastAsia"/>
          <w:sz w:val="22"/>
          <w:szCs w:val="22"/>
        </w:rPr>
        <w:t>对比</w:t>
      </w:r>
      <w:r>
        <w:rPr>
          <w:sz w:val="22"/>
          <w:szCs w:val="22"/>
        </w:rPr>
        <w:t>。</w:t>
      </w:r>
      <w:r w:rsidR="00D14D0D">
        <w:rPr>
          <w:rFonts w:hint="eastAsia"/>
          <w:sz w:val="22"/>
          <w:szCs w:val="22"/>
        </w:rPr>
        <w:t>我们可以看到基于</w:t>
      </w:r>
      <w:r w:rsidR="001B33CA">
        <w:rPr>
          <w:rFonts w:hint="eastAsia"/>
        </w:rPr>
        <w:t>数据驱动的两种</w:t>
      </w:r>
      <w:r w:rsidR="006A35ED">
        <w:rPr>
          <w:rFonts w:hint="eastAsia"/>
        </w:rPr>
        <w:t>内容推荐</w:t>
      </w:r>
      <w:r w:rsidR="001B33CA">
        <w:rPr>
          <w:rFonts w:hint="eastAsia"/>
        </w:rPr>
        <w:t>机制</w:t>
      </w:r>
      <w:r w:rsidR="001B33CA">
        <w:rPr>
          <w:rFonts w:hint="eastAsia"/>
        </w:rPr>
        <w:t>AAE</w:t>
      </w:r>
      <w:r w:rsidR="001B33CA">
        <w:rPr>
          <w:rFonts w:hint="eastAsia"/>
        </w:rPr>
        <w:t>和</w:t>
      </w:r>
      <w:r w:rsidR="001B33CA">
        <w:rPr>
          <w:rFonts w:hint="eastAsia"/>
        </w:rPr>
        <w:t>ASSW</w:t>
      </w:r>
      <w:r w:rsidR="001B33CA">
        <w:rPr>
          <w:rFonts w:hint="eastAsia"/>
        </w:rPr>
        <w:t>的效果显著优于其他两种传统机制。</w:t>
      </w:r>
      <w:proofErr w:type="gramStart"/>
      <w:r w:rsidR="001B33CA">
        <w:rPr>
          <w:rFonts w:hint="eastAsia"/>
        </w:rPr>
        <w:t>当</w:t>
      </w:r>
      <w:r w:rsidR="006A35ED">
        <w:rPr>
          <w:rFonts w:hint="eastAsia"/>
        </w:rPr>
        <w:t>内容</w:t>
      </w:r>
      <w:proofErr w:type="gramEnd"/>
      <w:r w:rsidR="001B33CA">
        <w:rPr>
          <w:rFonts w:hint="eastAsia"/>
        </w:rPr>
        <w:t>位数量较少时，我们提出的机制</w:t>
      </w:r>
      <w:r w:rsidR="001B33CA">
        <w:rPr>
          <w:rFonts w:hint="eastAsia"/>
        </w:rPr>
        <w:t>AAE</w:t>
      </w:r>
      <w:r w:rsidR="001B33CA">
        <w:rPr>
          <w:rFonts w:hint="eastAsia"/>
        </w:rPr>
        <w:t>与</w:t>
      </w:r>
      <w:r w:rsidR="001B33CA">
        <w:rPr>
          <w:rFonts w:hint="eastAsia"/>
        </w:rPr>
        <w:t>ASSW</w:t>
      </w:r>
      <w:r w:rsidR="001B33CA">
        <w:rPr>
          <w:rFonts w:hint="eastAsia"/>
        </w:rPr>
        <w:t>机制效果较为接近，</w:t>
      </w:r>
      <w:proofErr w:type="gramStart"/>
      <w:r w:rsidR="001B33CA">
        <w:rPr>
          <w:rFonts w:hint="eastAsia"/>
        </w:rPr>
        <w:t>当</w:t>
      </w:r>
      <w:r w:rsidR="006A35ED">
        <w:rPr>
          <w:rFonts w:hint="eastAsia"/>
        </w:rPr>
        <w:t>内容</w:t>
      </w:r>
      <w:r w:rsidR="001B33CA">
        <w:rPr>
          <w:rFonts w:hint="eastAsia"/>
        </w:rPr>
        <w:t>位</w:t>
      </w:r>
      <w:proofErr w:type="gramEnd"/>
      <w:r w:rsidR="001B33CA">
        <w:rPr>
          <w:rFonts w:hint="eastAsia"/>
        </w:rPr>
        <w:t>的数量增多时，</w:t>
      </w:r>
      <w:r w:rsidR="00945901">
        <w:rPr>
          <w:rFonts w:hint="eastAsia"/>
        </w:rPr>
        <w:t>AAE</w:t>
      </w:r>
      <w:r w:rsidR="00945901">
        <w:rPr>
          <w:rFonts w:hint="eastAsia"/>
        </w:rPr>
        <w:t>的效果与稳定性都要显著优于</w:t>
      </w:r>
      <w:r w:rsidR="00945901">
        <w:rPr>
          <w:rFonts w:hint="eastAsia"/>
        </w:rPr>
        <w:t>ASSW</w:t>
      </w:r>
      <w:r w:rsidR="00945901">
        <w:rPr>
          <w:rFonts w:hint="eastAsia"/>
        </w:rPr>
        <w:t>。</w:t>
      </w:r>
    </w:p>
    <w:p w14:paraId="696A74DA" w14:textId="4DB99A08" w:rsidR="00021F56" w:rsidRDefault="00945901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sz w:val="22"/>
          <w:szCs w:val="22"/>
        </w:rPr>
        <w:t>5</w:t>
      </w:r>
      <w:r>
        <w:rPr>
          <w:sz w:val="22"/>
          <w:szCs w:val="22"/>
        </w:rPr>
        <w:t>为</w:t>
      </w:r>
      <w:r>
        <w:rPr>
          <w:rFonts w:hint="eastAsia"/>
          <w:sz w:val="22"/>
          <w:szCs w:val="22"/>
        </w:rPr>
        <w:t>二跳页中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位数量为五时，候选</w:t>
      </w:r>
      <w:r w:rsidR="006A35ED">
        <w:rPr>
          <w:rFonts w:hint="eastAsia"/>
          <w:sz w:val="22"/>
          <w:szCs w:val="22"/>
        </w:rPr>
        <w:t>内容</w:t>
      </w:r>
      <w:proofErr w:type="gramStart"/>
      <w:r>
        <w:rPr>
          <w:rFonts w:hint="eastAsia"/>
          <w:sz w:val="22"/>
          <w:szCs w:val="22"/>
        </w:rPr>
        <w:t>集数量</w:t>
      </w:r>
      <w:proofErr w:type="gramEnd"/>
      <w:r>
        <w:rPr>
          <w:rFonts w:hint="eastAsia"/>
          <w:sz w:val="22"/>
          <w:szCs w:val="22"/>
        </w:rPr>
        <w:t>不同时，四种机制得到的整页</w:t>
      </w:r>
      <w:r w:rsidR="000C39AE">
        <w:rPr>
          <w:rFonts w:hint="eastAsia"/>
          <w:sz w:val="22"/>
          <w:szCs w:val="22"/>
        </w:rPr>
        <w:t>用户体验</w:t>
      </w:r>
      <w:r>
        <w:rPr>
          <w:rFonts w:hint="eastAsia"/>
          <w:sz w:val="22"/>
          <w:szCs w:val="22"/>
        </w:rPr>
        <w:t>的对比</w:t>
      </w:r>
      <w:r>
        <w:rPr>
          <w:sz w:val="22"/>
          <w:szCs w:val="22"/>
        </w:rPr>
        <w:t>。</w:t>
      </w:r>
      <w:r w:rsidR="004D309C">
        <w:rPr>
          <w:rFonts w:hint="eastAsia"/>
          <w:sz w:val="22"/>
          <w:szCs w:val="22"/>
        </w:rPr>
        <w:t>可以看到随着首选</w:t>
      </w:r>
      <w:r w:rsidR="006A35ED">
        <w:rPr>
          <w:rFonts w:hint="eastAsia"/>
          <w:sz w:val="22"/>
          <w:szCs w:val="22"/>
        </w:rPr>
        <w:t>内容</w:t>
      </w:r>
      <w:proofErr w:type="gramStart"/>
      <w:r w:rsidR="004D309C">
        <w:rPr>
          <w:rFonts w:hint="eastAsia"/>
          <w:sz w:val="22"/>
          <w:szCs w:val="22"/>
        </w:rPr>
        <w:t>集数量</w:t>
      </w:r>
      <w:proofErr w:type="gramEnd"/>
      <w:r w:rsidR="004D309C">
        <w:rPr>
          <w:rFonts w:hint="eastAsia"/>
          <w:sz w:val="22"/>
          <w:szCs w:val="22"/>
        </w:rPr>
        <w:t>的增加，随机排序，和</w:t>
      </w:r>
      <w:r w:rsidR="004D309C">
        <w:rPr>
          <w:rFonts w:hint="eastAsia"/>
          <w:sz w:val="22"/>
          <w:szCs w:val="22"/>
        </w:rPr>
        <w:t>GSP</w:t>
      </w:r>
      <w:r w:rsidR="004D309C">
        <w:rPr>
          <w:rFonts w:hint="eastAsia"/>
          <w:sz w:val="22"/>
          <w:szCs w:val="22"/>
        </w:rPr>
        <w:t>机制的整页收益都出现了不同程度的波动，但是</w:t>
      </w:r>
      <w:r w:rsidR="004D309C">
        <w:rPr>
          <w:rFonts w:hint="eastAsia"/>
          <w:sz w:val="22"/>
          <w:szCs w:val="22"/>
        </w:rPr>
        <w:t>AAE</w:t>
      </w:r>
      <w:r w:rsidR="004D309C">
        <w:rPr>
          <w:rFonts w:hint="eastAsia"/>
          <w:sz w:val="22"/>
          <w:szCs w:val="22"/>
        </w:rPr>
        <w:t>机制的整页收益随着候选</w:t>
      </w:r>
      <w:r w:rsidR="006A35ED">
        <w:rPr>
          <w:rFonts w:hint="eastAsia"/>
          <w:sz w:val="22"/>
          <w:szCs w:val="22"/>
        </w:rPr>
        <w:t>内容</w:t>
      </w:r>
      <w:proofErr w:type="gramStart"/>
      <w:r w:rsidR="004D309C">
        <w:rPr>
          <w:rFonts w:hint="eastAsia"/>
          <w:sz w:val="22"/>
          <w:szCs w:val="22"/>
        </w:rPr>
        <w:t>集数量</w:t>
      </w:r>
      <w:proofErr w:type="gramEnd"/>
      <w:r w:rsidR="004D309C">
        <w:rPr>
          <w:rFonts w:hint="eastAsia"/>
          <w:sz w:val="22"/>
          <w:szCs w:val="22"/>
        </w:rPr>
        <w:t>的增加而稳步上升。这说明我们提出的机制有着很好的泛化性，在候选</w:t>
      </w:r>
      <w:r w:rsidR="006A35ED">
        <w:rPr>
          <w:rFonts w:hint="eastAsia"/>
          <w:sz w:val="22"/>
          <w:szCs w:val="22"/>
        </w:rPr>
        <w:t>内容</w:t>
      </w:r>
      <w:r w:rsidR="004D309C">
        <w:rPr>
          <w:rFonts w:hint="eastAsia"/>
          <w:sz w:val="22"/>
          <w:szCs w:val="22"/>
        </w:rPr>
        <w:t>集增大的情况下仍然有稳定的表现。相比于其他机制能更好的适应复杂多变的线上环境。</w:t>
      </w:r>
    </w:p>
    <w:p w14:paraId="3411C9A1" w14:textId="7D53DEB3" w:rsidR="00021F56" w:rsidRDefault="004D309C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sz w:val="22"/>
          <w:szCs w:val="22"/>
        </w:rPr>
        <w:t>图</w:t>
      </w:r>
      <w:r w:rsidR="0089105A">
        <w:rPr>
          <w:sz w:val="22"/>
          <w:szCs w:val="22"/>
        </w:rPr>
        <w:t>6</w:t>
      </w:r>
      <w:r>
        <w:rPr>
          <w:sz w:val="22"/>
          <w:szCs w:val="22"/>
        </w:rPr>
        <w:t>为</w:t>
      </w:r>
      <w:r>
        <w:rPr>
          <w:rFonts w:hint="eastAsia"/>
          <w:sz w:val="22"/>
          <w:szCs w:val="22"/>
        </w:rPr>
        <w:t>二跳页中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位数量为五</w:t>
      </w:r>
      <w:r w:rsidR="00021F56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候选</w:t>
      </w:r>
      <w:r w:rsidR="006A35ED">
        <w:rPr>
          <w:rFonts w:hint="eastAsia"/>
          <w:sz w:val="22"/>
          <w:szCs w:val="22"/>
        </w:rPr>
        <w:t>内容</w:t>
      </w:r>
      <w:proofErr w:type="gramStart"/>
      <w:r>
        <w:rPr>
          <w:rFonts w:hint="eastAsia"/>
          <w:sz w:val="22"/>
          <w:szCs w:val="22"/>
        </w:rPr>
        <w:t>集大小</w:t>
      </w:r>
      <w:proofErr w:type="gramEnd"/>
      <w:r>
        <w:rPr>
          <w:rFonts w:hint="eastAsia"/>
          <w:sz w:val="22"/>
          <w:szCs w:val="22"/>
        </w:rPr>
        <w:t>为</w:t>
      </w:r>
      <w:r w:rsidR="0089105A">
        <w:rPr>
          <w:rFonts w:hint="eastAsia"/>
          <w:sz w:val="22"/>
          <w:szCs w:val="22"/>
        </w:rPr>
        <w:t>五十</w:t>
      </w:r>
      <w:r>
        <w:rPr>
          <w:rFonts w:hint="eastAsia"/>
          <w:sz w:val="22"/>
          <w:szCs w:val="22"/>
        </w:rPr>
        <w:t>时，二跳页中外部性影响强弱不同时</w:t>
      </w:r>
      <w:r w:rsidR="0089105A">
        <w:rPr>
          <w:rFonts w:hint="eastAsia"/>
          <w:sz w:val="22"/>
          <w:szCs w:val="22"/>
        </w:rPr>
        <w:t>四种机制得到的整页收益的对比</w:t>
      </w:r>
      <w:r w:rsidR="0089105A">
        <w:rPr>
          <w:sz w:val="22"/>
          <w:szCs w:val="22"/>
        </w:rPr>
        <w:t>。</w:t>
      </w:r>
      <w:r w:rsidR="004B4CCA">
        <w:rPr>
          <w:rFonts w:hint="eastAsia"/>
          <w:sz w:val="22"/>
          <w:szCs w:val="22"/>
        </w:rPr>
        <w:t>图</w:t>
      </w:r>
      <w:r w:rsidR="004B4CCA">
        <w:rPr>
          <w:rFonts w:hint="eastAsia"/>
          <w:sz w:val="22"/>
          <w:szCs w:val="22"/>
        </w:rPr>
        <w:t>6</w:t>
      </w:r>
      <w:r w:rsidR="004B4CCA">
        <w:rPr>
          <w:sz w:val="22"/>
          <w:szCs w:val="22"/>
        </w:rPr>
        <w:t>.</w:t>
      </w:r>
      <w:r w:rsidR="004B4CCA">
        <w:rPr>
          <w:rFonts w:hint="eastAsia"/>
          <w:sz w:val="22"/>
          <w:szCs w:val="22"/>
        </w:rPr>
        <w:t>a</w:t>
      </w:r>
      <w:r w:rsidR="004B4CCA">
        <w:rPr>
          <w:rFonts w:hint="eastAsia"/>
          <w:sz w:val="22"/>
          <w:szCs w:val="22"/>
        </w:rPr>
        <w:t>表明了当下</w:t>
      </w:r>
      <w:proofErr w:type="gramStart"/>
      <w:r w:rsidR="004B4CCA">
        <w:rPr>
          <w:rFonts w:hint="eastAsia"/>
          <w:sz w:val="22"/>
          <w:szCs w:val="22"/>
        </w:rPr>
        <w:t>翻率影响</w:t>
      </w:r>
      <w:proofErr w:type="gramEnd"/>
      <w:r w:rsidR="004B4CCA">
        <w:rPr>
          <w:rFonts w:hint="eastAsia"/>
          <w:sz w:val="22"/>
          <w:szCs w:val="22"/>
        </w:rPr>
        <w:t>越来越小时，四种机制的整页收益都在提升，且四种机制收益的差距正在减少。图</w:t>
      </w:r>
      <w:r w:rsidR="004B4CCA">
        <w:rPr>
          <w:rFonts w:hint="eastAsia"/>
          <w:sz w:val="22"/>
          <w:szCs w:val="22"/>
        </w:rPr>
        <w:t>6</w:t>
      </w:r>
      <w:r w:rsidR="004B4CCA">
        <w:rPr>
          <w:sz w:val="22"/>
          <w:szCs w:val="22"/>
        </w:rPr>
        <w:t>.</w:t>
      </w:r>
      <w:r w:rsidR="004B4CCA">
        <w:rPr>
          <w:rFonts w:hint="eastAsia"/>
          <w:sz w:val="22"/>
          <w:szCs w:val="22"/>
        </w:rPr>
        <w:t>b</w:t>
      </w:r>
      <w:r w:rsidR="004B4CCA">
        <w:rPr>
          <w:rFonts w:hint="eastAsia"/>
          <w:sz w:val="22"/>
          <w:szCs w:val="22"/>
        </w:rPr>
        <w:t>表明了当用户疲劳程度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H</m:t>
            </m:r>
          </m:sub>
        </m:sSub>
      </m:oMath>
      <w:r w:rsidR="004B4CCA">
        <w:rPr>
          <w:rFonts w:hint="eastAsia"/>
          <w:sz w:val="22"/>
          <w:szCs w:val="22"/>
        </w:rPr>
        <w:t>的影响越来越小时，四种机制的整页收益仍然全部提升，其他三种机制与我们提出的</w:t>
      </w:r>
      <w:r w:rsidR="004B4CCA">
        <w:rPr>
          <w:rFonts w:hint="eastAsia"/>
          <w:sz w:val="22"/>
          <w:szCs w:val="22"/>
        </w:rPr>
        <w:t>AAE</w:t>
      </w:r>
      <w:r w:rsidR="004B4CCA">
        <w:rPr>
          <w:rFonts w:hint="eastAsia"/>
          <w:sz w:val="22"/>
          <w:szCs w:val="22"/>
        </w:rPr>
        <w:t>机制的差距越来越小。</w:t>
      </w:r>
      <w:r w:rsidR="00A83BD4">
        <w:rPr>
          <w:rFonts w:hint="eastAsia"/>
          <w:sz w:val="22"/>
          <w:szCs w:val="22"/>
        </w:rPr>
        <w:t>这说明我们的机制，在外部性影响较大的</w:t>
      </w:r>
      <w:r w:rsidR="006A35ED">
        <w:rPr>
          <w:rFonts w:hint="eastAsia"/>
          <w:sz w:val="22"/>
          <w:szCs w:val="22"/>
        </w:rPr>
        <w:t>内容</w:t>
      </w:r>
      <w:r w:rsidR="00A83BD4">
        <w:rPr>
          <w:rFonts w:hint="eastAsia"/>
          <w:sz w:val="22"/>
          <w:szCs w:val="22"/>
        </w:rPr>
        <w:t>场景下有着比较好的优化效果，较为精准的建模了二跳页中存在的外部性影响。</w:t>
      </w:r>
    </w:p>
    <w:p w14:paraId="2970F7B0" w14:textId="36A96FD4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通过以上模拟实验的结果，</w:t>
      </w:r>
      <w:r>
        <w:rPr>
          <w:sz w:val="22"/>
          <w:szCs w:val="22"/>
        </w:rPr>
        <w:t>我们可以看到</w:t>
      </w:r>
      <w:r w:rsidR="00A83BD4">
        <w:rPr>
          <w:rFonts w:hint="eastAsia"/>
          <w:sz w:val="22"/>
          <w:szCs w:val="22"/>
        </w:rPr>
        <w:t>我们提出的针对二跳页的自适应</w:t>
      </w:r>
      <w:r w:rsidR="006A35ED">
        <w:rPr>
          <w:rFonts w:hint="eastAsia"/>
          <w:sz w:val="22"/>
          <w:szCs w:val="22"/>
        </w:rPr>
        <w:t>内容推荐</w:t>
      </w:r>
      <w:r w:rsidR="00A83BD4">
        <w:rPr>
          <w:rFonts w:hint="eastAsia"/>
          <w:sz w:val="22"/>
          <w:szCs w:val="22"/>
        </w:rPr>
        <w:t>机制对比传统机制能有效提升</w:t>
      </w:r>
      <w:r w:rsidR="0043372F">
        <w:rPr>
          <w:rFonts w:hint="eastAsia"/>
          <w:sz w:val="22"/>
          <w:szCs w:val="22"/>
        </w:rPr>
        <w:t>二跳页的整</w:t>
      </w:r>
      <w:r w:rsidR="006B2933">
        <w:rPr>
          <w:rFonts w:hint="eastAsia"/>
          <w:sz w:val="22"/>
          <w:szCs w:val="22"/>
        </w:rPr>
        <w:t>页用户体验</w:t>
      </w:r>
      <w:r w:rsidR="0043372F">
        <w:rPr>
          <w:rFonts w:hint="eastAsia"/>
          <w:sz w:val="22"/>
          <w:szCs w:val="22"/>
        </w:rPr>
        <w:t>，且在多种不同的情况下，都有着更为稳定的效果。</w:t>
      </w:r>
    </w:p>
    <w:p w14:paraId="6DDAD860" w14:textId="77777777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  <w:rPr>
          <w:sz w:val="22"/>
          <w:szCs w:val="22"/>
        </w:rPr>
      </w:pPr>
    </w:p>
    <w:p w14:paraId="7FABD8FA" w14:textId="77777777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  <w:rPr>
          <w:sz w:val="22"/>
          <w:szCs w:val="22"/>
        </w:rPr>
        <w:sectPr w:rsidR="00021F56">
          <w:footerReference w:type="default" r:id="rId7"/>
          <w:pgSz w:w="11907" w:h="16840"/>
          <w:pgMar w:top="1701" w:right="1304" w:bottom="1588" w:left="1588" w:header="1134" w:footer="851" w:gutter="0"/>
          <w:pgNumType w:start="1"/>
          <w:cols w:space="720"/>
          <w:docGrid w:linePitch="326"/>
        </w:sectPr>
      </w:pPr>
    </w:p>
    <w:p w14:paraId="7EAFE3A1" w14:textId="278D48C2" w:rsidR="00021F56" w:rsidRDefault="00D21923">
      <w:pPr>
        <w:pStyle w:val="SalutationCharChar"/>
        <w:adjustRightInd w:val="0"/>
        <w:spacing w:line="360" w:lineRule="auto"/>
        <w:jc w:val="center"/>
        <w:textAlignment w:val="baseline"/>
        <w:rPr>
          <w:b/>
          <w:sz w:val="44"/>
        </w:rPr>
      </w:pPr>
      <w:r>
        <w:rPr>
          <w:b/>
          <w:noProof/>
          <w:kern w:val="0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F71785" wp14:editId="3F3D23A5">
                <wp:simplePos x="0" y="0"/>
                <wp:positionH relativeFrom="column">
                  <wp:posOffset>-147955</wp:posOffset>
                </wp:positionH>
                <wp:positionV relativeFrom="paragraph">
                  <wp:posOffset>396240</wp:posOffset>
                </wp:positionV>
                <wp:extent cx="5963285" cy="0"/>
                <wp:effectExtent l="12700" t="13335" r="5715" b="5715"/>
                <wp:wrapNone/>
                <wp:docPr id="168" name="_x0000_s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3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E4CC1" id="_x0000_s102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31.2pt" to="457.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"/>
            </w:pict>
          </mc:Fallback>
        </mc:AlternateContent>
      </w:r>
      <w:r w:rsidR="00021F56">
        <w:rPr>
          <w:b/>
          <w:kern w:val="0"/>
          <w:sz w:val="44"/>
        </w:rPr>
        <w:t>说</w:t>
      </w:r>
      <w:r w:rsidR="00021F56">
        <w:rPr>
          <w:b/>
          <w:kern w:val="0"/>
          <w:sz w:val="44"/>
        </w:rPr>
        <w:t xml:space="preserve"> </w:t>
      </w:r>
      <w:r w:rsidR="00021F56">
        <w:rPr>
          <w:b/>
          <w:kern w:val="0"/>
          <w:sz w:val="44"/>
        </w:rPr>
        <w:t>明</w:t>
      </w:r>
      <w:r w:rsidR="00021F56">
        <w:rPr>
          <w:b/>
          <w:kern w:val="0"/>
          <w:sz w:val="44"/>
        </w:rPr>
        <w:t xml:space="preserve"> </w:t>
      </w:r>
      <w:r w:rsidR="00021F56">
        <w:rPr>
          <w:b/>
          <w:kern w:val="0"/>
          <w:sz w:val="44"/>
        </w:rPr>
        <w:t>书</w:t>
      </w:r>
      <w:r w:rsidR="00021F56">
        <w:rPr>
          <w:b/>
          <w:kern w:val="0"/>
          <w:sz w:val="44"/>
        </w:rPr>
        <w:t xml:space="preserve"> </w:t>
      </w:r>
      <w:r w:rsidR="00021F56">
        <w:rPr>
          <w:b/>
          <w:kern w:val="0"/>
          <w:sz w:val="44"/>
        </w:rPr>
        <w:t>附</w:t>
      </w:r>
      <w:r w:rsidR="00021F56">
        <w:rPr>
          <w:b/>
          <w:kern w:val="0"/>
          <w:sz w:val="44"/>
        </w:rPr>
        <w:t xml:space="preserve"> </w:t>
      </w:r>
      <w:r w:rsidR="00021F56">
        <w:rPr>
          <w:b/>
          <w:kern w:val="0"/>
          <w:sz w:val="44"/>
        </w:rPr>
        <w:t>图</w:t>
      </w:r>
    </w:p>
    <w:p w14:paraId="3CBC9E96" w14:textId="3E665D6B" w:rsidR="00021F56" w:rsidRDefault="00A42A19">
      <w:pPr>
        <w:spacing w:line="360" w:lineRule="auto"/>
        <w:ind w:leftChars="-135" w:left="-12" w:hangingChars="129" w:hanging="271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ED5C341" wp14:editId="6F049E3A">
            <wp:extent cx="3028586" cy="247370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07" cy="248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A727" w14:textId="77777777" w:rsidR="00021F56" w:rsidRDefault="00021F56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sz w:val="22"/>
          <w:szCs w:val="22"/>
        </w:rPr>
        <w:t>1</w:t>
      </w:r>
    </w:p>
    <w:p w14:paraId="054541A9" w14:textId="77777777" w:rsidR="00021F56" w:rsidRDefault="00021F56">
      <w:pPr>
        <w:spacing w:line="360" w:lineRule="auto"/>
        <w:jc w:val="center"/>
        <w:rPr>
          <w:sz w:val="22"/>
          <w:szCs w:val="22"/>
        </w:rPr>
      </w:pPr>
    </w:p>
    <w:p w14:paraId="4CF4B69A" w14:textId="5754390D" w:rsidR="00021F56" w:rsidRDefault="00423F39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7859D2A" wp14:editId="4EAD61FC">
            <wp:extent cx="3673810" cy="3695700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135A" w14:textId="77777777" w:rsidR="00021F56" w:rsidRDefault="00021F56">
      <w:pPr>
        <w:spacing w:line="360" w:lineRule="auto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2</w:t>
      </w:r>
    </w:p>
    <w:p w14:paraId="2E0942A2" w14:textId="77777777" w:rsidR="00021F56" w:rsidRDefault="00021F56">
      <w:pPr>
        <w:spacing w:line="360" w:lineRule="auto"/>
        <w:jc w:val="center"/>
        <w:rPr>
          <w:sz w:val="22"/>
          <w:szCs w:val="22"/>
        </w:rPr>
      </w:pPr>
    </w:p>
    <w:p w14:paraId="344DF9A6" w14:textId="26D307F9" w:rsidR="00021F56" w:rsidRDefault="00423F39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DFEA47B" wp14:editId="61A560F7">
            <wp:extent cx="5723145" cy="3489325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4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2302" w14:textId="77777777" w:rsidR="00021F56" w:rsidRDefault="00021F56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rFonts w:hint="eastAsia"/>
          <w:sz w:val="22"/>
          <w:szCs w:val="22"/>
        </w:rPr>
        <w:t>3</w:t>
      </w:r>
    </w:p>
    <w:p w14:paraId="789EC510" w14:textId="77777777" w:rsidR="00021F56" w:rsidRDefault="00021F56">
      <w:pPr>
        <w:spacing w:line="360" w:lineRule="auto"/>
        <w:jc w:val="center"/>
        <w:rPr>
          <w:sz w:val="22"/>
          <w:szCs w:val="22"/>
        </w:rPr>
      </w:pPr>
    </w:p>
    <w:p w14:paraId="026C4514" w14:textId="4037E08B" w:rsidR="00021F56" w:rsidRDefault="00977CA1" w:rsidP="005025CF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0FE6159" wp14:editId="0555371F">
            <wp:extent cx="4752975" cy="3168650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D3F0" w14:textId="77777777" w:rsidR="00021F56" w:rsidRDefault="00021F56">
      <w:pPr>
        <w:spacing w:line="360" w:lineRule="auto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4</w:t>
      </w:r>
    </w:p>
    <w:p w14:paraId="422E5683" w14:textId="1335D87B" w:rsidR="00977CA1" w:rsidRDefault="00977CA1" w:rsidP="005025CF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EC41D9" wp14:editId="79ED62BE">
            <wp:extent cx="4724400" cy="3149600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6D48" w14:textId="77777777" w:rsidR="00021F56" w:rsidRDefault="00021F56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sz w:val="22"/>
          <w:szCs w:val="22"/>
        </w:rPr>
        <w:t xml:space="preserve"> 5</w:t>
      </w:r>
    </w:p>
    <w:p w14:paraId="0AD66B07" w14:textId="77777777" w:rsidR="00977CA1" w:rsidRDefault="00977CA1">
      <w:pPr>
        <w:spacing w:line="360" w:lineRule="auto"/>
        <w:jc w:val="center"/>
        <w:rPr>
          <w:sz w:val="22"/>
          <w:szCs w:val="22"/>
        </w:rPr>
      </w:pPr>
    </w:p>
    <w:p w14:paraId="4C8E422B" w14:textId="77777777" w:rsidR="00977CA1" w:rsidRDefault="00977CA1">
      <w:pPr>
        <w:spacing w:line="360" w:lineRule="auto"/>
        <w:jc w:val="center"/>
        <w:rPr>
          <w:sz w:val="22"/>
          <w:szCs w:val="22"/>
        </w:rPr>
      </w:pPr>
    </w:p>
    <w:p w14:paraId="34815630" w14:textId="4F6CDC98" w:rsidR="00977CA1" w:rsidRDefault="005025CF" w:rsidP="00977CA1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8B5CB01" wp14:editId="1CBD8DCC">
            <wp:extent cx="4562475" cy="3041650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17" cy="304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A2B7" w14:textId="35EE3E54" w:rsidR="005025CF" w:rsidRDefault="005025CF" w:rsidP="00977CA1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06D8976B" w14:textId="166C0572" w:rsidR="005025CF" w:rsidRDefault="005025CF" w:rsidP="00977CA1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5059C8" wp14:editId="2D7D948C">
            <wp:extent cx="4781550" cy="3187700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82" cy="318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922C" w14:textId="75097ED1" w:rsidR="005025CF" w:rsidRDefault="005025CF" w:rsidP="00977CA1">
      <w:pPr>
        <w:spacing w:line="360" w:lineRule="auto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</w:p>
    <w:p w14:paraId="0628E207" w14:textId="24644FAE" w:rsidR="00977CA1" w:rsidRDefault="00977CA1" w:rsidP="00977CA1">
      <w:pPr>
        <w:spacing w:line="360" w:lineRule="auto"/>
        <w:jc w:val="center"/>
        <w:rPr>
          <w:sz w:val="22"/>
          <w:szCs w:val="22"/>
        </w:rPr>
        <w:sectPr w:rsidR="00977CA1">
          <w:pgSz w:w="11907" w:h="16840"/>
          <w:pgMar w:top="1701" w:right="1304" w:bottom="1588" w:left="1588" w:header="1134" w:footer="851" w:gutter="0"/>
          <w:lnNumType w:countBy="5" w:distance="170"/>
          <w:pgNumType w:start="1"/>
          <w:cols w:space="720"/>
          <w:docGrid w:linePitch="326"/>
        </w:sectPr>
      </w:pPr>
      <w:r>
        <w:rPr>
          <w:sz w:val="22"/>
          <w:szCs w:val="22"/>
        </w:rPr>
        <w:t>图</w:t>
      </w:r>
      <w:r>
        <w:rPr>
          <w:sz w:val="22"/>
          <w:szCs w:val="22"/>
        </w:rPr>
        <w:t xml:space="preserve"> </w:t>
      </w:r>
      <w:r w:rsidR="004D309C">
        <w:rPr>
          <w:sz w:val="22"/>
          <w:szCs w:val="22"/>
        </w:rPr>
        <w:t>6</w:t>
      </w:r>
    </w:p>
    <w:p w14:paraId="4E22D88B" w14:textId="52CB6BC9" w:rsidR="00021F56" w:rsidRDefault="00D21923">
      <w:pPr>
        <w:pStyle w:val="SalutationCharChar"/>
        <w:adjustRightInd w:val="0"/>
        <w:spacing w:line="360" w:lineRule="auto"/>
        <w:jc w:val="center"/>
        <w:textAlignment w:val="baseline"/>
        <w:rPr>
          <w:b/>
          <w:sz w:val="44"/>
        </w:rPr>
      </w:pPr>
      <w:r>
        <w:rPr>
          <w:b/>
          <w:noProof/>
          <w:kern w:val="0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E16A5" wp14:editId="0231FD34">
                <wp:simplePos x="0" y="0"/>
                <wp:positionH relativeFrom="column">
                  <wp:posOffset>-147955</wp:posOffset>
                </wp:positionH>
                <wp:positionV relativeFrom="paragraph">
                  <wp:posOffset>396240</wp:posOffset>
                </wp:positionV>
                <wp:extent cx="5963285" cy="0"/>
                <wp:effectExtent l="12700" t="13335" r="5715" b="5715"/>
                <wp:wrapNone/>
                <wp:docPr id="167" name="_x0000_s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3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0498E" id="_x0000_s11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31.2pt" to="457.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"/>
            </w:pict>
          </mc:Fallback>
        </mc:AlternateContent>
      </w:r>
      <w:r w:rsidR="00021F56">
        <w:rPr>
          <w:b/>
          <w:kern w:val="0"/>
          <w:sz w:val="44"/>
        </w:rPr>
        <w:t>权</w:t>
      </w:r>
      <w:r w:rsidR="00021F56">
        <w:rPr>
          <w:b/>
          <w:kern w:val="0"/>
          <w:sz w:val="44"/>
        </w:rPr>
        <w:t xml:space="preserve"> </w:t>
      </w:r>
      <w:r w:rsidR="00021F56">
        <w:rPr>
          <w:b/>
          <w:kern w:val="0"/>
          <w:sz w:val="44"/>
        </w:rPr>
        <w:t>利</w:t>
      </w:r>
      <w:r w:rsidR="00021F56">
        <w:rPr>
          <w:b/>
          <w:kern w:val="0"/>
          <w:sz w:val="44"/>
        </w:rPr>
        <w:t xml:space="preserve"> </w:t>
      </w:r>
      <w:r w:rsidR="00021F56">
        <w:rPr>
          <w:b/>
          <w:kern w:val="0"/>
          <w:sz w:val="44"/>
        </w:rPr>
        <w:t>要</w:t>
      </w:r>
      <w:r w:rsidR="00021F56">
        <w:rPr>
          <w:b/>
          <w:kern w:val="0"/>
          <w:sz w:val="44"/>
        </w:rPr>
        <w:t xml:space="preserve"> </w:t>
      </w:r>
      <w:r w:rsidR="00021F56">
        <w:rPr>
          <w:b/>
          <w:kern w:val="0"/>
          <w:sz w:val="44"/>
        </w:rPr>
        <w:t>求</w:t>
      </w:r>
      <w:r w:rsidR="00021F56">
        <w:rPr>
          <w:b/>
          <w:kern w:val="0"/>
          <w:sz w:val="44"/>
        </w:rPr>
        <w:t xml:space="preserve"> </w:t>
      </w:r>
      <w:r w:rsidR="00021F56">
        <w:rPr>
          <w:b/>
          <w:kern w:val="0"/>
          <w:sz w:val="44"/>
        </w:rPr>
        <w:t>书</w:t>
      </w:r>
    </w:p>
    <w:p w14:paraId="29DA3B18" w14:textId="77906AC8" w:rsidR="00021F56" w:rsidRDefault="00021F56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一种</w:t>
      </w:r>
      <w:r w:rsidR="0082634D">
        <w:rPr>
          <w:rFonts w:hint="eastAsia"/>
          <w:sz w:val="22"/>
          <w:szCs w:val="22"/>
        </w:rPr>
        <w:t>针对二跳页的</w:t>
      </w:r>
      <w:r w:rsidR="006A35ED">
        <w:rPr>
          <w:rFonts w:hint="eastAsia"/>
          <w:sz w:val="22"/>
          <w:szCs w:val="22"/>
        </w:rPr>
        <w:t>内容推荐</w:t>
      </w:r>
      <w:r>
        <w:rPr>
          <w:sz w:val="22"/>
          <w:szCs w:val="22"/>
        </w:rPr>
        <w:t>机制的设计</w:t>
      </w:r>
      <w:r>
        <w:rPr>
          <w:rFonts w:hint="eastAsia"/>
          <w:sz w:val="22"/>
          <w:szCs w:val="22"/>
        </w:rPr>
        <w:t>，包括以下步骤</w:t>
      </w:r>
      <w:r>
        <w:rPr>
          <w:sz w:val="22"/>
          <w:szCs w:val="22"/>
        </w:rPr>
        <w:t>：</w:t>
      </w:r>
    </w:p>
    <w:p w14:paraId="2D9A6E91" w14:textId="7F1388F4" w:rsidR="0082634D" w:rsidRDefault="0082634D" w:rsidP="0082634D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步骤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我们首先</w:t>
      </w:r>
      <w:r>
        <w:rPr>
          <w:rFonts w:hint="eastAsia"/>
          <w:sz w:val="22"/>
          <w:szCs w:val="22"/>
        </w:rPr>
        <w:t>对用户在浏览</w:t>
      </w:r>
      <w:r w:rsidR="006A35ED">
        <w:rPr>
          <w:rFonts w:hint="eastAsia"/>
          <w:sz w:val="22"/>
          <w:szCs w:val="22"/>
        </w:rPr>
        <w:t>二跳页信息流</w:t>
      </w:r>
      <w:r>
        <w:rPr>
          <w:rFonts w:hint="eastAsia"/>
          <w:sz w:val="22"/>
          <w:szCs w:val="22"/>
        </w:rPr>
        <w:t>时心智的变化进行建模，将其建模为考虑外部性的序列化浏览模型，进而对二跳页中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的价值进行更为准确的动态估计。</w:t>
      </w:r>
    </w:p>
    <w:p w14:paraId="18907790" w14:textId="2455B947" w:rsidR="0082634D" w:rsidRDefault="0082634D" w:rsidP="0082634D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所述的考虑外部性的序列化浏览</w:t>
      </w:r>
      <w:r>
        <w:rPr>
          <w:sz w:val="22"/>
          <w:szCs w:val="22"/>
        </w:rPr>
        <w:t>模型包括</w:t>
      </w:r>
      <w:r>
        <w:rPr>
          <w:rFonts w:hint="eastAsia"/>
          <w:sz w:val="22"/>
          <w:szCs w:val="22"/>
        </w:rPr>
        <w:t>浏览页面的用户</w:t>
      </w:r>
      <w:r>
        <w:rPr>
          <w:sz w:val="22"/>
          <w:szCs w:val="22"/>
        </w:rPr>
        <w:t>和</w:t>
      </w:r>
      <w:r>
        <w:rPr>
          <w:rFonts w:hint="eastAsia"/>
          <w:sz w:val="22"/>
          <w:szCs w:val="22"/>
        </w:rPr>
        <w:t>页面上的</w:t>
      </w:r>
      <w:r w:rsidR="006A35ED">
        <w:rPr>
          <w:rFonts w:hint="eastAsia"/>
          <w:sz w:val="22"/>
          <w:szCs w:val="22"/>
        </w:rPr>
        <w:t>内容</w:t>
      </w:r>
      <w:r>
        <w:rPr>
          <w:sz w:val="22"/>
          <w:szCs w:val="22"/>
        </w:rPr>
        <w:t>。</w:t>
      </w:r>
      <w:r>
        <w:rPr>
          <w:rFonts w:hint="eastAsia"/>
          <w:sz w:val="22"/>
          <w:szCs w:val="22"/>
        </w:rPr>
        <w:t>对于一个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，其有一个对应的质量分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，用户点击一个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的兴趣为随机变量</w:t>
      </w:r>
      <m:oMath>
        <m:r>
          <w:rPr>
            <w:rFonts w:ascii="Cambria Math" w:hAnsi="Cambria Math"/>
            <w:sz w:val="22"/>
            <w:szCs w:val="22"/>
          </w:rPr>
          <m:t>ϵ</m:t>
        </m:r>
      </m:oMath>
      <w:r>
        <w:rPr>
          <w:rFonts w:hint="eastAsia"/>
          <w:sz w:val="22"/>
          <w:szCs w:val="22"/>
        </w:rPr>
        <w:t>，因此用户点击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的概率为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=Prob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ϵ≤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，其中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hint="eastAsia"/>
          <w:sz w:val="22"/>
          <w:szCs w:val="22"/>
        </w:rPr>
        <w:t>为随机变量</w:t>
      </w:r>
      <m:oMath>
        <m:r>
          <w:rPr>
            <w:rFonts w:ascii="Cambria Math" w:hAnsi="Cambria Math"/>
            <w:sz w:val="22"/>
            <w:szCs w:val="22"/>
          </w:rPr>
          <m:t>ϵ</m:t>
        </m:r>
      </m:oMath>
      <w:r>
        <w:rPr>
          <w:rFonts w:hint="eastAsia"/>
          <w:sz w:val="22"/>
          <w:szCs w:val="22"/>
        </w:rPr>
        <w:t>的累计分布函数。</w:t>
      </w:r>
      <m:oMath>
        <m:r>
          <w:rPr>
            <w:rFonts w:ascii="Cambria Math" w:hAnsi="Cambria Math" w:hint="eastAsia"/>
            <w:sz w:val="22"/>
            <w:szCs w:val="22"/>
          </w:rPr>
          <m:t>H</m:t>
        </m:r>
      </m:oMath>
      <w:r>
        <w:rPr>
          <w:rFonts w:hint="eastAsia"/>
          <w:sz w:val="22"/>
          <w:szCs w:val="22"/>
        </w:rPr>
        <w:t>表示用户已浏览过的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集合，用户浏览的疲劳程度记为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</w:rPr>
          <m:t>≥0)</m:t>
        </m:r>
      </m:oMath>
      <w:r>
        <w:rPr>
          <w:rFonts w:hint="eastAsia"/>
          <w:sz w:val="22"/>
          <w:szCs w:val="22"/>
        </w:rPr>
        <w:t>，若用户之前已浏览过一些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，当</w:t>
      </w:r>
      <m:oMath>
        <m:r>
          <w:rPr>
            <w:rFonts w:ascii="Cambria Math" w:hAnsi="Cambria Math"/>
            <w:sz w:val="22"/>
            <w:szCs w:val="22"/>
          </w:rPr>
          <m:t>ϵ≤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>
        <w:rPr>
          <w:rFonts w:hint="eastAsia"/>
          <w:sz w:val="22"/>
          <w:szCs w:val="22"/>
        </w:rPr>
        <w:t>用户才会点击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。用户浏览完一个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之后，还会有一个</w:t>
      </w:r>
      <w:proofErr w:type="gramStart"/>
      <w:r>
        <w:rPr>
          <w:rFonts w:hint="eastAsia"/>
          <w:sz w:val="22"/>
          <w:szCs w:val="22"/>
        </w:rPr>
        <w:t>下翻率</w:t>
      </w:r>
      <w:proofErr w:type="gramEnd"/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rFonts w:hint="eastAsia"/>
          <w:sz w:val="22"/>
          <w:szCs w:val="22"/>
        </w:rPr>
        <w:t>，有</w:t>
      </w:r>
      <m:oMath>
        <m:r>
          <w:rPr>
            <w:rFonts w:ascii="Cambria Math" w:hAnsi="Cambria Math"/>
            <w:sz w:val="22"/>
            <w:szCs w:val="22"/>
          </w:rPr>
          <m:t>1-λ</m:t>
        </m:r>
      </m:oMath>
      <w:r>
        <w:rPr>
          <w:rFonts w:hint="eastAsia"/>
          <w:sz w:val="22"/>
          <w:szCs w:val="22"/>
        </w:rPr>
        <w:t>的概率离开页面。此外，用户在序列中点击某个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之后，</w:t>
      </w:r>
      <w:r w:rsidR="000C39AE">
        <w:rPr>
          <w:rFonts w:hint="eastAsia"/>
          <w:sz w:val="22"/>
          <w:szCs w:val="22"/>
        </w:rPr>
        <w:t>说明其对该领域的内容感兴趣，</w:t>
      </w:r>
      <w:r>
        <w:rPr>
          <w:rFonts w:hint="eastAsia"/>
          <w:sz w:val="22"/>
          <w:szCs w:val="22"/>
        </w:rPr>
        <w:t>其会更倾向于点击</w:t>
      </w:r>
      <w:r w:rsidR="000C39AE">
        <w:rPr>
          <w:rFonts w:hint="eastAsia"/>
          <w:sz w:val="22"/>
          <w:szCs w:val="22"/>
        </w:rPr>
        <w:t>接下来的</w:t>
      </w:r>
      <w:r w:rsidR="006A35ED">
        <w:rPr>
          <w:rFonts w:hint="eastAsia"/>
          <w:sz w:val="22"/>
          <w:szCs w:val="22"/>
        </w:rPr>
        <w:t>内容</w:t>
      </w:r>
      <w:r w:rsidR="000C39AE">
        <w:rPr>
          <w:rFonts w:hint="eastAsia"/>
          <w:sz w:val="22"/>
          <w:szCs w:val="22"/>
        </w:rPr>
        <w:t>继续浏览</w:t>
      </w:r>
      <w:r>
        <w:rPr>
          <w:rFonts w:hint="eastAsia"/>
          <w:sz w:val="22"/>
          <w:szCs w:val="22"/>
        </w:rPr>
        <w:t>，把这种对比倾向的影响记作</w:t>
      </w:r>
      <m:oMath>
        <m:r>
          <w:rPr>
            <w:rFonts w:ascii="Cambria Math" w:hAnsi="Cambria Math" w:hint="eastAsia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</w:rPr>
          <m:t xml:space="preserve"> (r≥1)</m:t>
        </m:r>
      </m:oMath>
      <w:r>
        <w:rPr>
          <w:rFonts w:hint="eastAsia"/>
          <w:sz w:val="22"/>
          <w:szCs w:val="22"/>
        </w:rPr>
        <w:t>，把二跳页中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上的平均点击率记作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>
        <w:rPr>
          <w:rFonts w:hint="eastAsia"/>
          <w:sz w:val="22"/>
          <w:szCs w:val="22"/>
        </w:rPr>
        <w:t>。</w:t>
      </w:r>
    </w:p>
    <w:p w14:paraId="79477C57" w14:textId="5F6ABFD6" w:rsidR="0082634D" w:rsidRDefault="0082634D" w:rsidP="0082634D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综上所述，根据考虑外部性的序列化浏览模型的建模，摆放在二跳页中第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proofErr w:type="gramStart"/>
      <w:r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上的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rFonts w:hint="eastAsia"/>
          <w:sz w:val="22"/>
          <w:szCs w:val="22"/>
        </w:rPr>
        <w:t>的点击率为</w:t>
      </w:r>
    </w:p>
    <w:p w14:paraId="467A1C2D" w14:textId="77777777" w:rsidR="0082634D" w:rsidRPr="00DD573C" w:rsidRDefault="00000000" w:rsidP="0082634D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2"/>
                    <w:szCs w:val="22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n=1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r+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</m:e>
            </m:d>
          </m:e>
        </m:nary>
      </m:oMath>
      <w:r w:rsidR="0082634D">
        <w:t xml:space="preserve"> </w:t>
      </w:r>
    </w:p>
    <w:p w14:paraId="5597CCE1" w14:textId="04DBBBC9" w:rsidR="0082634D" w:rsidRDefault="0082634D" w:rsidP="0082634D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步骤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由</w:t>
      </w:r>
      <w:r>
        <w:rPr>
          <w:rFonts w:hint="eastAsia"/>
          <w:sz w:val="22"/>
          <w:szCs w:val="22"/>
        </w:rPr>
        <w:t>对用户在二跳页中浏览行为的</w:t>
      </w:r>
      <w:r>
        <w:rPr>
          <w:sz w:val="22"/>
          <w:szCs w:val="22"/>
        </w:rPr>
        <w:t>建模，我们提出了</w:t>
      </w:r>
      <w:r>
        <w:rPr>
          <w:rFonts w:hint="eastAsia"/>
          <w:sz w:val="22"/>
          <w:szCs w:val="22"/>
        </w:rPr>
        <w:t>针对</w:t>
      </w:r>
      <w:r w:rsidR="006A35ED">
        <w:rPr>
          <w:rFonts w:hint="eastAsia"/>
          <w:sz w:val="22"/>
          <w:szCs w:val="22"/>
        </w:rPr>
        <w:t>二跳页信息流</w:t>
      </w:r>
      <w:r>
        <w:rPr>
          <w:rFonts w:hint="eastAsia"/>
          <w:sz w:val="22"/>
          <w:szCs w:val="22"/>
        </w:rPr>
        <w:t>的自适应</w:t>
      </w:r>
      <w:r w:rsidR="006A35ED">
        <w:rPr>
          <w:rFonts w:hint="eastAsia"/>
          <w:sz w:val="22"/>
          <w:szCs w:val="22"/>
        </w:rPr>
        <w:t>内容推荐</w:t>
      </w:r>
      <w:r>
        <w:rPr>
          <w:rFonts w:hint="eastAsia"/>
          <w:sz w:val="22"/>
          <w:szCs w:val="22"/>
        </w:rPr>
        <w:t>机制</w:t>
      </w:r>
      <w:r>
        <w:rPr>
          <w:sz w:val="22"/>
          <w:szCs w:val="22"/>
        </w:rPr>
        <w:t>，</w:t>
      </w:r>
      <w:r w:rsidR="000C39AE">
        <w:rPr>
          <w:rFonts w:hint="eastAsia"/>
          <w:sz w:val="22"/>
          <w:szCs w:val="22"/>
        </w:rPr>
        <w:t>用于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的展现顺序的确定</w:t>
      </w:r>
      <w:r>
        <w:rPr>
          <w:sz w:val="22"/>
          <w:szCs w:val="22"/>
        </w:rPr>
        <w:t>。</w:t>
      </w:r>
      <w:r>
        <w:rPr>
          <w:sz w:val="22"/>
          <w:szCs w:val="22"/>
        </w:rPr>
        <w:t xml:space="preserve"> </w:t>
      </w:r>
    </w:p>
    <w:p w14:paraId="3B9BA81C" w14:textId="3008628D" w:rsidR="0082634D" w:rsidRDefault="0082634D" w:rsidP="0082634D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当用户进入</w:t>
      </w:r>
      <w:r w:rsidR="006A35ED">
        <w:rPr>
          <w:rFonts w:hint="eastAsia"/>
          <w:sz w:val="22"/>
          <w:szCs w:val="22"/>
        </w:rPr>
        <w:t>二跳页信息流</w:t>
      </w:r>
      <w:r>
        <w:rPr>
          <w:rFonts w:hint="eastAsia"/>
          <w:sz w:val="22"/>
          <w:szCs w:val="22"/>
        </w:rPr>
        <w:t>页面之后，平台会召回一个大小为</w:t>
      </w:r>
      <m:oMath>
        <m:r>
          <w:rPr>
            <w:rFonts w:ascii="Cambria Math" w:hAnsi="Cambria Math" w:hint="eastAsia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的候选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</w:t>
      </w:r>
      <m:oMath>
        <m:r>
          <w:rPr>
            <w:rFonts w:ascii="Cambria Math" w:hAnsi="Cambria Math"/>
            <w:sz w:val="22"/>
            <w:szCs w:val="22"/>
          </w:rPr>
          <m:t>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>
        <w:rPr>
          <w:rFonts w:hint="eastAsia"/>
          <w:sz w:val="22"/>
          <w:szCs w:val="22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表示一个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和其所属的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主，其被用户点击之后的获得的价值记为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。</w:t>
      </w:r>
    </w:p>
    <w:p w14:paraId="5D8D01E0" w14:textId="058856F5" w:rsidR="0082634D" w:rsidRDefault="0082634D" w:rsidP="0082634D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我们将二跳页中的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信息流建模为了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>
        <w:rPr>
          <w:rFonts w:hint="eastAsia"/>
          <w:sz w:val="22"/>
          <w:szCs w:val="22"/>
        </w:rPr>
        <w:t>个</w:t>
      </w:r>
      <w:proofErr w:type="gramEnd"/>
      <w:r>
        <w:rPr>
          <w:rFonts w:hint="eastAsia"/>
          <w:sz w:val="22"/>
          <w:szCs w:val="22"/>
        </w:rPr>
        <w:t>连续的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位，并在每个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上进行一次考虑后续总体收益的单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 w:rsidR="006A35ED">
        <w:rPr>
          <w:rFonts w:hint="eastAsia"/>
          <w:sz w:val="22"/>
          <w:szCs w:val="22"/>
        </w:rPr>
        <w:t>推荐</w:t>
      </w:r>
      <w:r>
        <w:rPr>
          <w:rFonts w:hint="eastAsia"/>
          <w:sz w:val="22"/>
          <w:szCs w:val="22"/>
        </w:rPr>
        <w:t>。具体来说，我们在当前坑位，对候选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集中的每一个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都计算一个排序分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2"/>
                    <w:szCs w:val="22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代表</w:t>
      </w:r>
      <w:r w:rsidR="006A35ED">
        <w:rPr>
          <w:rFonts w:hint="eastAsia"/>
          <w:sz w:val="22"/>
          <w:szCs w:val="22"/>
        </w:rPr>
        <w:t>内容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hint="eastAsia"/>
          <w:sz w:val="22"/>
          <w:szCs w:val="22"/>
        </w:rPr>
        <w:t>如果展现在二跳页中，对二跳页整体</w:t>
      </w:r>
      <w:r w:rsidR="00A62B45">
        <w:rPr>
          <w:rFonts w:hint="eastAsia"/>
          <w:sz w:val="22"/>
          <w:szCs w:val="22"/>
        </w:rPr>
        <w:t>用户体验</w:t>
      </w:r>
      <w:r>
        <w:rPr>
          <w:rFonts w:hint="eastAsia"/>
          <w:sz w:val="22"/>
          <w:szCs w:val="22"/>
        </w:rPr>
        <w:t>的贡献。在当前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上，对候选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集中每个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都计算其排序分，并将</w:t>
      </w:r>
      <w:r w:rsidR="006A35ED">
        <w:rPr>
          <w:rFonts w:hint="eastAsia"/>
          <w:sz w:val="22"/>
          <w:szCs w:val="22"/>
        </w:rPr>
        <w:t>内容</w:t>
      </w:r>
      <w:proofErr w:type="gramStart"/>
      <w:r>
        <w:rPr>
          <w:rFonts w:hint="eastAsia"/>
          <w:sz w:val="22"/>
          <w:szCs w:val="22"/>
        </w:rPr>
        <w:t>按排</w:t>
      </w:r>
      <w:proofErr w:type="gramEnd"/>
      <w:r>
        <w:rPr>
          <w:rFonts w:hint="eastAsia"/>
          <w:sz w:val="22"/>
          <w:szCs w:val="22"/>
        </w:rPr>
        <w:t>序分从高到低排序。排在首位的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作为胜出的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，并在当前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上展现。</w:t>
      </w:r>
    </w:p>
    <w:p w14:paraId="1995DFEF" w14:textId="2621612F" w:rsidR="00021F56" w:rsidRPr="00A62B45" w:rsidRDefault="0082634D" w:rsidP="00A62B45">
      <w:pPr>
        <w:pStyle w:val="13"/>
        <w:numPr>
          <w:ilvl w:val="0"/>
          <w:numId w:val="2"/>
        </w:numPr>
        <w:tabs>
          <w:tab w:val="left" w:pos="709"/>
        </w:tabs>
        <w:spacing w:line="360" w:lineRule="auto"/>
        <w:ind w:left="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同时二跳页中新增了展示的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，我们对当前已展现的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序列进行更新。即依据考虑外部性的序列化浏览模型更新当前候选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集中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在下一个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上的点击率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hint="eastAsia"/>
                <w:sz w:val="22"/>
                <w:szCs w:val="22"/>
              </w:rPr>
              <m:t>c</m:t>
            </m:r>
          </m:e>
        </m:acc>
      </m:oMath>
      <w:r>
        <w:rPr>
          <w:rFonts w:hint="eastAsia"/>
          <w:sz w:val="22"/>
          <w:szCs w:val="22"/>
        </w:rPr>
        <w:t>。接下来继续在下一个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上进行考虑</w:t>
      </w:r>
      <w:r w:rsidR="00A62B45">
        <w:rPr>
          <w:rFonts w:hint="eastAsia"/>
          <w:sz w:val="22"/>
          <w:szCs w:val="22"/>
        </w:rPr>
        <w:t>整体用户体验</w:t>
      </w:r>
      <w:r>
        <w:rPr>
          <w:rFonts w:hint="eastAsia"/>
          <w:sz w:val="22"/>
          <w:szCs w:val="22"/>
        </w:rPr>
        <w:t>的单</w:t>
      </w:r>
      <w:proofErr w:type="gramStart"/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 w:rsidR="006A35ED">
        <w:rPr>
          <w:rFonts w:hint="eastAsia"/>
          <w:sz w:val="22"/>
          <w:szCs w:val="22"/>
        </w:rPr>
        <w:t>推荐</w:t>
      </w:r>
      <w:r>
        <w:rPr>
          <w:rFonts w:hint="eastAsia"/>
          <w:sz w:val="22"/>
          <w:szCs w:val="22"/>
        </w:rPr>
        <w:t>，重复上述过程，直至二跳页中</w:t>
      </w:r>
      <m:oMath>
        <m:r>
          <w:rPr>
            <w:rFonts w:ascii="Cambria Math" w:hAnsi="Cambria Math" w:hint="eastAsia"/>
            <w:sz w:val="22"/>
            <w:szCs w:val="22"/>
          </w:rPr>
          <m:t>K</m:t>
        </m:r>
      </m:oMath>
      <w:proofErr w:type="gramStart"/>
      <w:r>
        <w:rPr>
          <w:rFonts w:hint="eastAsia"/>
          <w:sz w:val="22"/>
          <w:szCs w:val="22"/>
        </w:rPr>
        <w:t>个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位</w:t>
      </w:r>
      <w:proofErr w:type="gramEnd"/>
      <w:r>
        <w:rPr>
          <w:rFonts w:hint="eastAsia"/>
          <w:sz w:val="22"/>
          <w:szCs w:val="22"/>
        </w:rPr>
        <w:t>上展现的</w:t>
      </w:r>
      <w:r w:rsidR="006A35ED">
        <w:rPr>
          <w:rFonts w:hint="eastAsia"/>
          <w:sz w:val="22"/>
          <w:szCs w:val="22"/>
        </w:rPr>
        <w:t>内容</w:t>
      </w:r>
      <w:r>
        <w:rPr>
          <w:rFonts w:hint="eastAsia"/>
          <w:sz w:val="22"/>
          <w:szCs w:val="22"/>
        </w:rPr>
        <w:t>都依次确定。</w:t>
      </w:r>
    </w:p>
    <w:p w14:paraId="25BC8B20" w14:textId="77777777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</w:pPr>
    </w:p>
    <w:p w14:paraId="4D32000C" w14:textId="588616BD" w:rsidR="00021F56" w:rsidRDefault="00021F56">
      <w:pPr>
        <w:pStyle w:val="13"/>
        <w:tabs>
          <w:tab w:val="left" w:pos="709"/>
        </w:tabs>
        <w:spacing w:line="360" w:lineRule="auto"/>
        <w:ind w:firstLineChars="0" w:firstLine="0"/>
      </w:pPr>
    </w:p>
    <w:p w14:paraId="2B232D46" w14:textId="2898A7C1" w:rsidR="005025CF" w:rsidRDefault="005025CF">
      <w:pPr>
        <w:pStyle w:val="13"/>
        <w:tabs>
          <w:tab w:val="left" w:pos="709"/>
        </w:tabs>
        <w:spacing w:line="360" w:lineRule="auto"/>
        <w:ind w:firstLineChars="0" w:firstLine="0"/>
      </w:pPr>
    </w:p>
    <w:p w14:paraId="03686199" w14:textId="4ECF442F" w:rsidR="005025CF" w:rsidRDefault="005025CF">
      <w:pPr>
        <w:pStyle w:val="13"/>
        <w:tabs>
          <w:tab w:val="left" w:pos="709"/>
        </w:tabs>
        <w:spacing w:line="360" w:lineRule="auto"/>
        <w:ind w:firstLineChars="0" w:firstLine="0"/>
      </w:pPr>
    </w:p>
    <w:p w14:paraId="0077A967" w14:textId="56B09D1A" w:rsidR="005025CF" w:rsidRDefault="005025CF">
      <w:pPr>
        <w:pStyle w:val="13"/>
        <w:tabs>
          <w:tab w:val="left" w:pos="709"/>
        </w:tabs>
        <w:spacing w:line="360" w:lineRule="auto"/>
        <w:ind w:firstLineChars="0" w:firstLine="0"/>
      </w:pPr>
    </w:p>
    <w:p w14:paraId="5087CB35" w14:textId="77777777" w:rsidR="005025CF" w:rsidRDefault="005025CF">
      <w:pPr>
        <w:pStyle w:val="13"/>
        <w:tabs>
          <w:tab w:val="left" w:pos="709"/>
        </w:tabs>
        <w:spacing w:line="360" w:lineRule="auto"/>
        <w:ind w:firstLineChars="0" w:firstLine="0"/>
      </w:pPr>
    </w:p>
    <w:p w14:paraId="1238B9C2" w14:textId="2937608C" w:rsidR="00021F56" w:rsidRDefault="00021F56">
      <w:pPr>
        <w:pStyle w:val="SalutationCharChar"/>
        <w:adjustRightInd w:val="0"/>
        <w:spacing w:line="360" w:lineRule="auto"/>
        <w:jc w:val="center"/>
        <w:textAlignment w:val="baseline"/>
        <w:rPr>
          <w:b/>
          <w:sz w:val="44"/>
        </w:rPr>
      </w:pPr>
      <w:r>
        <w:rPr>
          <w:b/>
          <w:kern w:val="0"/>
          <w:sz w:val="44"/>
        </w:rPr>
        <w:t>说</w:t>
      </w:r>
      <w:r>
        <w:rPr>
          <w:b/>
          <w:kern w:val="0"/>
          <w:sz w:val="44"/>
        </w:rPr>
        <w:t xml:space="preserve"> </w:t>
      </w:r>
      <w:r>
        <w:rPr>
          <w:b/>
          <w:kern w:val="0"/>
          <w:sz w:val="44"/>
        </w:rPr>
        <w:t>明</w:t>
      </w:r>
      <w:r>
        <w:rPr>
          <w:b/>
          <w:kern w:val="0"/>
          <w:sz w:val="44"/>
        </w:rPr>
        <w:t xml:space="preserve"> </w:t>
      </w:r>
      <w:r>
        <w:rPr>
          <w:b/>
          <w:kern w:val="0"/>
          <w:sz w:val="44"/>
        </w:rPr>
        <w:t>书</w:t>
      </w:r>
      <w:r>
        <w:rPr>
          <w:b/>
          <w:kern w:val="0"/>
          <w:sz w:val="44"/>
        </w:rPr>
        <w:t xml:space="preserve"> </w:t>
      </w:r>
      <w:r>
        <w:rPr>
          <w:b/>
          <w:kern w:val="0"/>
          <w:sz w:val="44"/>
        </w:rPr>
        <w:t>摘</w:t>
      </w:r>
      <w:r>
        <w:rPr>
          <w:b/>
          <w:kern w:val="0"/>
          <w:sz w:val="44"/>
        </w:rPr>
        <w:t xml:space="preserve"> </w:t>
      </w:r>
      <w:r>
        <w:rPr>
          <w:b/>
          <w:kern w:val="0"/>
          <w:sz w:val="44"/>
        </w:rPr>
        <w:t>要</w:t>
      </w:r>
    </w:p>
    <w:p w14:paraId="090BA438" w14:textId="501D7BB8" w:rsidR="00EE7038" w:rsidRDefault="001D6795" w:rsidP="00EE7038">
      <w:pPr>
        <w:pStyle w:val="13"/>
        <w:tabs>
          <w:tab w:val="left" w:pos="709"/>
        </w:tabs>
        <w:spacing w:line="360" w:lineRule="auto"/>
        <w:ind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一种针对二跳页</w:t>
      </w:r>
      <w:r w:rsidR="00644D5F">
        <w:rPr>
          <w:rFonts w:hint="eastAsia"/>
          <w:sz w:val="22"/>
          <w:szCs w:val="22"/>
        </w:rPr>
        <w:t>信息流</w:t>
      </w:r>
      <w:r>
        <w:rPr>
          <w:rFonts w:hint="eastAsia"/>
          <w:sz w:val="22"/>
          <w:szCs w:val="22"/>
        </w:rPr>
        <w:t>的</w:t>
      </w:r>
      <w:r w:rsidR="00644D5F">
        <w:rPr>
          <w:rFonts w:hint="eastAsia"/>
          <w:sz w:val="22"/>
          <w:szCs w:val="22"/>
        </w:rPr>
        <w:t>推荐系统</w:t>
      </w:r>
      <w:r>
        <w:rPr>
          <w:rFonts w:hint="eastAsia"/>
          <w:sz w:val="22"/>
          <w:szCs w:val="22"/>
        </w:rPr>
        <w:t>，基于</w:t>
      </w:r>
      <w:r w:rsidR="00867BB2">
        <w:rPr>
          <w:rFonts w:hint="eastAsia"/>
          <w:sz w:val="22"/>
          <w:szCs w:val="22"/>
        </w:rPr>
        <w:t>外部性影响模型对二跳页</w:t>
      </w:r>
      <w:r w:rsidR="00644D5F">
        <w:rPr>
          <w:rFonts w:hint="eastAsia"/>
          <w:sz w:val="22"/>
          <w:szCs w:val="22"/>
        </w:rPr>
        <w:t>信息流的</w:t>
      </w:r>
      <w:r w:rsidR="00867BB2">
        <w:rPr>
          <w:rFonts w:hint="eastAsia"/>
          <w:sz w:val="22"/>
          <w:szCs w:val="22"/>
        </w:rPr>
        <w:t>整页</w:t>
      </w:r>
      <w:r w:rsidR="00644D5F">
        <w:rPr>
          <w:rFonts w:hint="eastAsia"/>
          <w:sz w:val="22"/>
          <w:szCs w:val="22"/>
        </w:rPr>
        <w:t>用户体验</w:t>
      </w:r>
      <w:r w:rsidR="00867BB2">
        <w:rPr>
          <w:rFonts w:hint="eastAsia"/>
          <w:sz w:val="22"/>
          <w:szCs w:val="22"/>
        </w:rPr>
        <w:t>的优化问题进行了深入细致的研究。二跳页</w:t>
      </w:r>
      <w:r w:rsidR="00644D5F">
        <w:rPr>
          <w:rFonts w:hint="eastAsia"/>
          <w:sz w:val="22"/>
          <w:szCs w:val="22"/>
        </w:rPr>
        <w:t>信息流</w:t>
      </w:r>
      <w:r w:rsidR="00867BB2">
        <w:rPr>
          <w:rFonts w:hint="eastAsia"/>
          <w:sz w:val="22"/>
          <w:szCs w:val="22"/>
        </w:rPr>
        <w:t>是一种新型的</w:t>
      </w:r>
      <w:r w:rsidR="00644D5F">
        <w:rPr>
          <w:rFonts w:hint="eastAsia"/>
          <w:sz w:val="22"/>
          <w:szCs w:val="22"/>
        </w:rPr>
        <w:t>内容信息流</w:t>
      </w:r>
      <w:r w:rsidR="00867BB2">
        <w:rPr>
          <w:rFonts w:hint="eastAsia"/>
          <w:sz w:val="22"/>
          <w:szCs w:val="22"/>
        </w:rPr>
        <w:t>形式，在用户点击主页上的</w:t>
      </w:r>
      <w:r w:rsidR="00644D5F">
        <w:rPr>
          <w:rFonts w:hint="eastAsia"/>
          <w:sz w:val="22"/>
          <w:szCs w:val="22"/>
        </w:rPr>
        <w:t>内容</w:t>
      </w:r>
      <w:r w:rsidR="00867BB2">
        <w:rPr>
          <w:rFonts w:hint="eastAsia"/>
          <w:sz w:val="22"/>
          <w:szCs w:val="22"/>
        </w:rPr>
        <w:t>之后，会跳转到一个</w:t>
      </w:r>
      <w:r w:rsidR="00644D5F">
        <w:rPr>
          <w:rFonts w:hint="eastAsia"/>
          <w:sz w:val="22"/>
          <w:szCs w:val="22"/>
        </w:rPr>
        <w:t>以该条内容为首</w:t>
      </w:r>
      <w:proofErr w:type="gramStart"/>
      <w:r w:rsidR="00644D5F">
        <w:rPr>
          <w:rFonts w:hint="eastAsia"/>
          <w:sz w:val="22"/>
          <w:szCs w:val="22"/>
        </w:rPr>
        <w:t>条内容</w:t>
      </w:r>
      <w:proofErr w:type="gramEnd"/>
      <w:r w:rsidR="00867BB2">
        <w:rPr>
          <w:rFonts w:hint="eastAsia"/>
          <w:sz w:val="22"/>
          <w:szCs w:val="22"/>
        </w:rPr>
        <w:t>的信息流当中。这样的</w:t>
      </w:r>
      <w:r w:rsidR="00644D5F">
        <w:rPr>
          <w:rFonts w:hint="eastAsia"/>
          <w:sz w:val="22"/>
          <w:szCs w:val="22"/>
        </w:rPr>
        <w:t>内容信息流</w:t>
      </w:r>
      <w:r w:rsidR="00867BB2">
        <w:rPr>
          <w:rFonts w:hint="eastAsia"/>
          <w:sz w:val="22"/>
          <w:szCs w:val="22"/>
        </w:rPr>
        <w:t>形</w:t>
      </w:r>
      <w:proofErr w:type="gramStart"/>
      <w:r w:rsidR="00867BB2">
        <w:rPr>
          <w:rFonts w:hint="eastAsia"/>
          <w:sz w:val="22"/>
          <w:szCs w:val="22"/>
        </w:rPr>
        <w:t>式显著</w:t>
      </w:r>
      <w:proofErr w:type="gramEnd"/>
      <w:r w:rsidR="00867BB2">
        <w:rPr>
          <w:rFonts w:hint="eastAsia"/>
          <w:sz w:val="22"/>
          <w:szCs w:val="22"/>
        </w:rPr>
        <w:t>的扩大了</w:t>
      </w:r>
      <w:r w:rsidR="00644D5F">
        <w:rPr>
          <w:rFonts w:hint="eastAsia"/>
          <w:sz w:val="22"/>
          <w:szCs w:val="22"/>
        </w:rPr>
        <w:t>首页上能展示的内容</w:t>
      </w:r>
      <w:r w:rsidR="00867BB2">
        <w:rPr>
          <w:rFonts w:hint="eastAsia"/>
          <w:sz w:val="22"/>
          <w:szCs w:val="22"/>
        </w:rPr>
        <w:t>的数量，</w:t>
      </w:r>
      <w:r w:rsidR="00644D5F">
        <w:rPr>
          <w:rFonts w:hint="eastAsia"/>
          <w:sz w:val="22"/>
          <w:szCs w:val="22"/>
        </w:rPr>
        <w:t>尽可能的满足了用户的兴趣，增加了用户从页面中获取的价值</w:t>
      </w:r>
      <w:r w:rsidR="00867BB2">
        <w:rPr>
          <w:rFonts w:hint="eastAsia"/>
          <w:sz w:val="22"/>
          <w:szCs w:val="22"/>
        </w:rPr>
        <w:t>，二跳页</w:t>
      </w:r>
      <w:r w:rsidR="00644D5F">
        <w:rPr>
          <w:rFonts w:hint="eastAsia"/>
          <w:sz w:val="22"/>
          <w:szCs w:val="22"/>
        </w:rPr>
        <w:t>信息流</w:t>
      </w:r>
      <w:r w:rsidR="00867BB2">
        <w:rPr>
          <w:rFonts w:hint="eastAsia"/>
          <w:sz w:val="22"/>
          <w:szCs w:val="22"/>
        </w:rPr>
        <w:t>也获得了越来越广泛的应用。</w:t>
      </w:r>
      <w:r w:rsidRPr="001D6795">
        <w:rPr>
          <w:rFonts w:hint="eastAsia"/>
          <w:sz w:val="22"/>
          <w:szCs w:val="22"/>
        </w:rPr>
        <w:t>然而，</w:t>
      </w:r>
      <w:r w:rsidR="00867BB2">
        <w:rPr>
          <w:rFonts w:hint="eastAsia"/>
          <w:sz w:val="22"/>
          <w:szCs w:val="22"/>
        </w:rPr>
        <w:t>二跳页</w:t>
      </w:r>
      <w:r w:rsidR="0072228C">
        <w:rPr>
          <w:rFonts w:hint="eastAsia"/>
          <w:sz w:val="22"/>
          <w:szCs w:val="22"/>
        </w:rPr>
        <w:t>信息流中</w:t>
      </w:r>
      <w:r w:rsidRPr="001D6795">
        <w:rPr>
          <w:rFonts w:hint="eastAsia"/>
          <w:sz w:val="22"/>
          <w:szCs w:val="22"/>
        </w:rPr>
        <w:t>存在外部性现象，</w:t>
      </w:r>
      <w:r w:rsidR="005B4709">
        <w:rPr>
          <w:rFonts w:hint="eastAsia"/>
          <w:sz w:val="22"/>
          <w:szCs w:val="22"/>
        </w:rPr>
        <w:t>使得</w:t>
      </w:r>
      <w:r w:rsidRPr="001D6795">
        <w:rPr>
          <w:rFonts w:hint="eastAsia"/>
          <w:sz w:val="22"/>
          <w:szCs w:val="22"/>
        </w:rPr>
        <w:t>直接应</w:t>
      </w:r>
      <w:r w:rsidR="0072228C">
        <w:rPr>
          <w:rFonts w:hint="eastAsia"/>
          <w:sz w:val="22"/>
          <w:szCs w:val="22"/>
        </w:rPr>
        <w:t>用传统的推荐</w:t>
      </w:r>
      <w:r w:rsidRPr="001D6795">
        <w:rPr>
          <w:rFonts w:hint="eastAsia"/>
          <w:sz w:val="22"/>
          <w:szCs w:val="22"/>
        </w:rPr>
        <w:t>机制</w:t>
      </w:r>
      <w:r w:rsidR="005B4709">
        <w:rPr>
          <w:rFonts w:hint="eastAsia"/>
          <w:sz w:val="22"/>
          <w:szCs w:val="22"/>
        </w:rPr>
        <w:t>难以优化二跳页的整页</w:t>
      </w:r>
      <w:r w:rsidR="0072228C">
        <w:rPr>
          <w:rFonts w:hint="eastAsia"/>
          <w:sz w:val="22"/>
          <w:szCs w:val="22"/>
        </w:rPr>
        <w:t>用户体验</w:t>
      </w:r>
      <w:r w:rsidRPr="001D6795">
        <w:rPr>
          <w:rFonts w:hint="eastAsia"/>
          <w:sz w:val="22"/>
          <w:szCs w:val="22"/>
        </w:rPr>
        <w:t>。</w:t>
      </w:r>
      <w:r w:rsidR="005B4709">
        <w:rPr>
          <w:rFonts w:hint="eastAsia"/>
          <w:sz w:val="22"/>
          <w:szCs w:val="22"/>
        </w:rPr>
        <w:t>所以</w:t>
      </w:r>
      <w:r w:rsidRPr="001D6795">
        <w:rPr>
          <w:rFonts w:hint="eastAsia"/>
          <w:sz w:val="22"/>
          <w:szCs w:val="22"/>
        </w:rPr>
        <w:t>我们设计了一种自适应</w:t>
      </w:r>
      <w:r w:rsidR="005B4709">
        <w:rPr>
          <w:rFonts w:hint="eastAsia"/>
          <w:sz w:val="22"/>
          <w:szCs w:val="22"/>
        </w:rPr>
        <w:t>的</w:t>
      </w:r>
      <w:r w:rsidR="0072228C">
        <w:rPr>
          <w:rFonts w:hint="eastAsia"/>
          <w:sz w:val="22"/>
          <w:szCs w:val="22"/>
        </w:rPr>
        <w:t>内容推荐</w:t>
      </w:r>
      <w:r w:rsidR="005B4709">
        <w:rPr>
          <w:rFonts w:hint="eastAsia"/>
          <w:sz w:val="22"/>
          <w:szCs w:val="22"/>
        </w:rPr>
        <w:t>机制</w:t>
      </w:r>
      <w:r w:rsidRPr="001D6795">
        <w:rPr>
          <w:rFonts w:hint="eastAsia"/>
          <w:sz w:val="22"/>
          <w:szCs w:val="22"/>
        </w:rPr>
        <w:t>来优化具有外部性的</w:t>
      </w:r>
      <w:r w:rsidR="005B4709">
        <w:rPr>
          <w:rFonts w:hint="eastAsia"/>
          <w:sz w:val="22"/>
          <w:szCs w:val="22"/>
        </w:rPr>
        <w:t>二跳</w:t>
      </w:r>
      <w:r w:rsidR="0072228C">
        <w:rPr>
          <w:rFonts w:hint="eastAsia"/>
          <w:sz w:val="22"/>
          <w:szCs w:val="22"/>
        </w:rPr>
        <w:t>页信息流</w:t>
      </w:r>
      <w:r w:rsidRPr="001D6795">
        <w:rPr>
          <w:rFonts w:hint="eastAsia"/>
          <w:sz w:val="22"/>
          <w:szCs w:val="22"/>
        </w:rPr>
        <w:t>的</w:t>
      </w:r>
      <w:r w:rsidR="001239CD">
        <w:rPr>
          <w:rFonts w:hint="eastAsia"/>
          <w:sz w:val="22"/>
          <w:szCs w:val="22"/>
        </w:rPr>
        <w:t>整页</w:t>
      </w:r>
      <w:r w:rsidR="0072228C">
        <w:rPr>
          <w:rFonts w:hint="eastAsia"/>
          <w:sz w:val="22"/>
          <w:szCs w:val="22"/>
        </w:rPr>
        <w:t>用户体验</w:t>
      </w:r>
      <w:r w:rsidRPr="001D6795">
        <w:rPr>
          <w:rFonts w:hint="eastAsia"/>
          <w:sz w:val="22"/>
          <w:szCs w:val="22"/>
        </w:rPr>
        <w:t>。我们依次</w:t>
      </w:r>
      <w:r w:rsidR="005B4709">
        <w:rPr>
          <w:rFonts w:hint="eastAsia"/>
          <w:sz w:val="22"/>
          <w:szCs w:val="22"/>
        </w:rPr>
        <w:t>对二跳页</w:t>
      </w:r>
      <w:r w:rsidR="0072228C">
        <w:rPr>
          <w:rFonts w:hint="eastAsia"/>
          <w:sz w:val="22"/>
          <w:szCs w:val="22"/>
        </w:rPr>
        <w:t>中</w:t>
      </w:r>
      <w:r w:rsidRPr="001D6795">
        <w:rPr>
          <w:rFonts w:hint="eastAsia"/>
          <w:sz w:val="22"/>
          <w:szCs w:val="22"/>
        </w:rPr>
        <w:t>每个</w:t>
      </w:r>
      <w:proofErr w:type="gramStart"/>
      <w:r w:rsidR="0072228C">
        <w:rPr>
          <w:rFonts w:hint="eastAsia"/>
          <w:sz w:val="22"/>
          <w:szCs w:val="22"/>
        </w:rPr>
        <w:t>内容</w:t>
      </w:r>
      <w:r w:rsidRPr="001D6795">
        <w:rPr>
          <w:rFonts w:hint="eastAsia"/>
          <w:sz w:val="22"/>
          <w:szCs w:val="22"/>
        </w:rPr>
        <w:t>位</w:t>
      </w:r>
      <w:proofErr w:type="gramEnd"/>
      <w:r w:rsidRPr="001D6795">
        <w:rPr>
          <w:rFonts w:hint="eastAsia"/>
          <w:sz w:val="22"/>
          <w:szCs w:val="22"/>
        </w:rPr>
        <w:t>进行</w:t>
      </w:r>
      <w:r w:rsidR="0072228C">
        <w:rPr>
          <w:rFonts w:hint="eastAsia"/>
          <w:sz w:val="22"/>
          <w:szCs w:val="22"/>
        </w:rPr>
        <w:t>内容推荐</w:t>
      </w:r>
      <w:r w:rsidRPr="001D6795">
        <w:rPr>
          <w:rFonts w:hint="eastAsia"/>
          <w:sz w:val="22"/>
          <w:szCs w:val="22"/>
        </w:rPr>
        <w:t>，</w:t>
      </w:r>
      <w:r w:rsidR="001239CD">
        <w:rPr>
          <w:rFonts w:hint="eastAsia"/>
          <w:sz w:val="22"/>
          <w:szCs w:val="22"/>
        </w:rPr>
        <w:t>并</w:t>
      </w:r>
      <w:r w:rsidRPr="001D6795">
        <w:rPr>
          <w:rFonts w:hint="eastAsia"/>
          <w:sz w:val="22"/>
          <w:szCs w:val="22"/>
        </w:rPr>
        <w:t>利用</w:t>
      </w:r>
      <w:r w:rsidR="001239CD">
        <w:rPr>
          <w:rFonts w:hint="eastAsia"/>
          <w:sz w:val="22"/>
          <w:szCs w:val="22"/>
        </w:rPr>
        <w:t>深度</w:t>
      </w:r>
      <w:r w:rsidRPr="001D6795">
        <w:rPr>
          <w:rFonts w:hint="eastAsia"/>
          <w:sz w:val="22"/>
          <w:szCs w:val="22"/>
        </w:rPr>
        <w:t>强化学习技术</w:t>
      </w:r>
      <w:r w:rsidR="00EE7038">
        <w:rPr>
          <w:rFonts w:hint="eastAsia"/>
          <w:sz w:val="22"/>
          <w:szCs w:val="22"/>
        </w:rPr>
        <w:t>综合计算了每</w:t>
      </w:r>
      <w:r w:rsidR="0072228C">
        <w:rPr>
          <w:rFonts w:hint="eastAsia"/>
          <w:sz w:val="22"/>
          <w:szCs w:val="22"/>
        </w:rPr>
        <w:t>条内容</w:t>
      </w:r>
      <w:r w:rsidR="00EE7038">
        <w:rPr>
          <w:rFonts w:hint="eastAsia"/>
          <w:sz w:val="22"/>
          <w:szCs w:val="22"/>
        </w:rPr>
        <w:t>的排序分用于</w:t>
      </w:r>
      <w:r w:rsidR="0072228C">
        <w:rPr>
          <w:rFonts w:hint="eastAsia"/>
          <w:sz w:val="22"/>
          <w:szCs w:val="22"/>
        </w:rPr>
        <w:t>内容</w:t>
      </w:r>
      <w:r w:rsidR="00EE7038">
        <w:rPr>
          <w:rFonts w:hint="eastAsia"/>
          <w:sz w:val="22"/>
          <w:szCs w:val="22"/>
        </w:rPr>
        <w:t>的排序</w:t>
      </w:r>
      <w:r w:rsidRPr="001D6795">
        <w:rPr>
          <w:rFonts w:hint="eastAsia"/>
          <w:sz w:val="22"/>
          <w:szCs w:val="22"/>
        </w:rPr>
        <w:t>。</w:t>
      </w:r>
      <w:r w:rsidR="00EE7038">
        <w:rPr>
          <w:rFonts w:hint="eastAsia"/>
          <w:sz w:val="22"/>
          <w:szCs w:val="22"/>
        </w:rPr>
        <w:t>并</w:t>
      </w:r>
      <w:r w:rsidRPr="001D6795">
        <w:rPr>
          <w:rFonts w:hint="eastAsia"/>
          <w:sz w:val="22"/>
          <w:szCs w:val="22"/>
        </w:rPr>
        <w:t>使用真实数据集对</w:t>
      </w:r>
      <w:r w:rsidR="001239CD">
        <w:rPr>
          <w:rFonts w:hint="eastAsia"/>
          <w:sz w:val="22"/>
          <w:szCs w:val="22"/>
        </w:rPr>
        <w:t>该</w:t>
      </w:r>
      <w:r w:rsidR="0072228C">
        <w:rPr>
          <w:rFonts w:hint="eastAsia"/>
          <w:sz w:val="22"/>
          <w:szCs w:val="22"/>
        </w:rPr>
        <w:t>推荐</w:t>
      </w:r>
      <w:r w:rsidR="00EE7038">
        <w:rPr>
          <w:rFonts w:hint="eastAsia"/>
          <w:sz w:val="22"/>
          <w:szCs w:val="22"/>
        </w:rPr>
        <w:t>机制</w:t>
      </w:r>
      <w:r w:rsidRPr="001D6795">
        <w:rPr>
          <w:rFonts w:hint="eastAsia"/>
          <w:sz w:val="22"/>
          <w:szCs w:val="22"/>
        </w:rPr>
        <w:t>进行</w:t>
      </w:r>
      <w:r w:rsidR="001239CD">
        <w:rPr>
          <w:rFonts w:hint="eastAsia"/>
          <w:sz w:val="22"/>
          <w:szCs w:val="22"/>
        </w:rPr>
        <w:t>了</w:t>
      </w:r>
      <w:r w:rsidRPr="001D6795">
        <w:rPr>
          <w:rFonts w:hint="eastAsia"/>
          <w:sz w:val="22"/>
          <w:szCs w:val="22"/>
        </w:rPr>
        <w:t>实验</w:t>
      </w:r>
      <w:r w:rsidR="00EE7038">
        <w:rPr>
          <w:rFonts w:hint="eastAsia"/>
          <w:sz w:val="22"/>
          <w:szCs w:val="22"/>
        </w:rPr>
        <w:t>，</w:t>
      </w:r>
      <w:r w:rsidRPr="001D6795">
        <w:rPr>
          <w:rFonts w:hint="eastAsia"/>
          <w:sz w:val="22"/>
          <w:szCs w:val="22"/>
        </w:rPr>
        <w:t>结果表明我们的机制</w:t>
      </w:r>
      <w:r w:rsidR="00EE7038">
        <w:rPr>
          <w:rFonts w:hint="eastAsia"/>
          <w:sz w:val="22"/>
          <w:szCs w:val="22"/>
        </w:rPr>
        <w:t>与</w:t>
      </w:r>
      <w:r w:rsidR="0072228C">
        <w:rPr>
          <w:rFonts w:hint="eastAsia"/>
          <w:sz w:val="22"/>
          <w:szCs w:val="22"/>
        </w:rPr>
        <w:t>传统的推荐机制</w:t>
      </w:r>
      <w:r w:rsidR="00EE7038">
        <w:rPr>
          <w:rFonts w:hint="eastAsia"/>
          <w:sz w:val="22"/>
          <w:szCs w:val="22"/>
        </w:rPr>
        <w:t>相比，有效的提高了二跳页</w:t>
      </w:r>
      <w:r w:rsidR="0072228C">
        <w:rPr>
          <w:rFonts w:hint="eastAsia"/>
          <w:sz w:val="22"/>
          <w:szCs w:val="22"/>
        </w:rPr>
        <w:t>信息流</w:t>
      </w:r>
      <w:r w:rsidR="00EE7038">
        <w:rPr>
          <w:rFonts w:hint="eastAsia"/>
          <w:sz w:val="22"/>
          <w:szCs w:val="22"/>
        </w:rPr>
        <w:t>的整页</w:t>
      </w:r>
      <w:r w:rsidR="0072228C">
        <w:rPr>
          <w:rFonts w:hint="eastAsia"/>
          <w:sz w:val="22"/>
          <w:szCs w:val="22"/>
        </w:rPr>
        <w:t>用户体验和用户满意度</w:t>
      </w:r>
      <w:r w:rsidR="00EE7038">
        <w:rPr>
          <w:rFonts w:hint="eastAsia"/>
          <w:sz w:val="22"/>
          <w:szCs w:val="22"/>
        </w:rPr>
        <w:t>。</w:t>
      </w:r>
    </w:p>
    <w:p w14:paraId="7EAE084B" w14:textId="77777777" w:rsidR="00E0145F" w:rsidRDefault="00E0145F" w:rsidP="00EE7038">
      <w:pPr>
        <w:pStyle w:val="13"/>
        <w:tabs>
          <w:tab w:val="left" w:pos="709"/>
        </w:tabs>
        <w:spacing w:line="360" w:lineRule="auto"/>
        <w:ind w:firstLine="440"/>
        <w:rPr>
          <w:sz w:val="22"/>
          <w:szCs w:val="22"/>
        </w:rPr>
      </w:pPr>
    </w:p>
    <w:p w14:paraId="253B0272" w14:textId="2A244EF3" w:rsidR="00021F56" w:rsidRDefault="00021F56" w:rsidP="001D6795">
      <w:pPr>
        <w:pStyle w:val="13"/>
        <w:tabs>
          <w:tab w:val="left" w:pos="709"/>
        </w:tabs>
        <w:spacing w:line="360" w:lineRule="auto"/>
        <w:ind w:firstLine="440"/>
        <w:rPr>
          <w:sz w:val="22"/>
          <w:szCs w:val="22"/>
        </w:rPr>
      </w:pPr>
    </w:p>
    <w:sectPr w:rsidR="00021F56">
      <w:pgSz w:w="11907" w:h="16840"/>
      <w:pgMar w:top="1701" w:right="1304" w:bottom="1588" w:left="1588" w:header="1134" w:footer="851" w:gutter="0"/>
      <w:lnNumType w:countBy="5" w:distance="17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0709" w14:textId="77777777" w:rsidR="00810CD0" w:rsidRDefault="00810CD0">
      <w:r>
        <w:separator/>
      </w:r>
    </w:p>
  </w:endnote>
  <w:endnote w:type="continuationSeparator" w:id="0">
    <w:p w14:paraId="77CAEFEB" w14:textId="77777777" w:rsidR="00810CD0" w:rsidRDefault="0081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AE93" w14:textId="77777777" w:rsidR="00021F56" w:rsidRDefault="00021F5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 w14:paraId="3D261871" w14:textId="77777777" w:rsidR="00021F56" w:rsidRDefault="00021F5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6358" w14:textId="77777777" w:rsidR="00810CD0" w:rsidRDefault="00810CD0">
      <w:r>
        <w:separator/>
      </w:r>
    </w:p>
  </w:footnote>
  <w:footnote w:type="continuationSeparator" w:id="0">
    <w:p w14:paraId="59CA3742" w14:textId="77777777" w:rsidR="00810CD0" w:rsidRDefault="00810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Zero"/>
      <w:lvlText w:val="[00%1]"/>
      <w:lvlJc w:val="left"/>
      <w:pPr>
        <w:ind w:left="420" w:hanging="420"/>
      </w:pPr>
      <w:rPr>
        <w:rFonts w:ascii="Times New Roman"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691" w:hanging="420"/>
      </w:pPr>
    </w:lvl>
    <w:lvl w:ilvl="3">
      <w:start w:val="1"/>
      <w:numFmt w:val="decimal"/>
      <w:lvlText w:val="%4."/>
      <w:lvlJc w:val="left"/>
      <w:pPr>
        <w:ind w:left="2111" w:hanging="420"/>
      </w:pPr>
    </w:lvl>
    <w:lvl w:ilvl="4">
      <w:start w:val="1"/>
      <w:numFmt w:val="lowerLetter"/>
      <w:lvlText w:val="%5)"/>
      <w:lvlJc w:val="left"/>
      <w:pPr>
        <w:ind w:left="2531" w:hanging="420"/>
      </w:pPr>
    </w:lvl>
    <w:lvl w:ilvl="5">
      <w:start w:val="1"/>
      <w:numFmt w:val="lowerRoman"/>
      <w:lvlText w:val="%6."/>
      <w:lvlJc w:val="right"/>
      <w:pPr>
        <w:ind w:left="2951" w:hanging="420"/>
      </w:pPr>
    </w:lvl>
    <w:lvl w:ilvl="6">
      <w:start w:val="1"/>
      <w:numFmt w:val="decimal"/>
      <w:lvlText w:val="%7."/>
      <w:lvlJc w:val="left"/>
      <w:pPr>
        <w:ind w:left="3371" w:hanging="420"/>
      </w:pPr>
    </w:lvl>
    <w:lvl w:ilvl="7">
      <w:start w:val="1"/>
      <w:numFmt w:val="lowerLetter"/>
      <w:lvlText w:val="%8)"/>
      <w:lvlJc w:val="left"/>
      <w:pPr>
        <w:ind w:left="3791" w:hanging="420"/>
      </w:pPr>
    </w:lvl>
    <w:lvl w:ilvl="8">
      <w:start w:val="1"/>
      <w:numFmt w:val="lowerRoman"/>
      <w:lvlText w:val="%9."/>
      <w:lvlJc w:val="right"/>
      <w:pPr>
        <w:ind w:left="4211" w:hanging="420"/>
      </w:pPr>
    </w:lvl>
  </w:abstractNum>
  <w:num w:numId="1" w16cid:durableId="1029067255">
    <w:abstractNumId w:val="0"/>
  </w:num>
  <w:num w:numId="2" w16cid:durableId="1190679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185"/>
    <w:rsid w:val="00013536"/>
    <w:rsid w:val="00016732"/>
    <w:rsid w:val="00021F56"/>
    <w:rsid w:val="00025316"/>
    <w:rsid w:val="00044D3F"/>
    <w:rsid w:val="00050618"/>
    <w:rsid w:val="000621E5"/>
    <w:rsid w:val="0009577A"/>
    <w:rsid w:val="000A0460"/>
    <w:rsid w:val="000A4AA5"/>
    <w:rsid w:val="000B52DE"/>
    <w:rsid w:val="000C39AE"/>
    <w:rsid w:val="000E23AE"/>
    <w:rsid w:val="000F3E96"/>
    <w:rsid w:val="00117226"/>
    <w:rsid w:val="001239CD"/>
    <w:rsid w:val="00125C72"/>
    <w:rsid w:val="00146D1A"/>
    <w:rsid w:val="00172A27"/>
    <w:rsid w:val="00193076"/>
    <w:rsid w:val="00197BBD"/>
    <w:rsid w:val="001B33CA"/>
    <w:rsid w:val="001D6795"/>
    <w:rsid w:val="001F5957"/>
    <w:rsid w:val="002076E9"/>
    <w:rsid w:val="00213202"/>
    <w:rsid w:val="00223434"/>
    <w:rsid w:val="00227A87"/>
    <w:rsid w:val="002321FA"/>
    <w:rsid w:val="00236435"/>
    <w:rsid w:val="002423C8"/>
    <w:rsid w:val="0024301C"/>
    <w:rsid w:val="002442C5"/>
    <w:rsid w:val="0024573D"/>
    <w:rsid w:val="002549BC"/>
    <w:rsid w:val="00270C43"/>
    <w:rsid w:val="00276569"/>
    <w:rsid w:val="002A58B1"/>
    <w:rsid w:val="002C35EE"/>
    <w:rsid w:val="002F091A"/>
    <w:rsid w:val="00325B25"/>
    <w:rsid w:val="003268B2"/>
    <w:rsid w:val="00362808"/>
    <w:rsid w:val="00367617"/>
    <w:rsid w:val="003761D6"/>
    <w:rsid w:val="00377570"/>
    <w:rsid w:val="003E4AD2"/>
    <w:rsid w:val="003F6EB6"/>
    <w:rsid w:val="00400C32"/>
    <w:rsid w:val="0041094E"/>
    <w:rsid w:val="00416D20"/>
    <w:rsid w:val="00423F39"/>
    <w:rsid w:val="004301D9"/>
    <w:rsid w:val="0043372F"/>
    <w:rsid w:val="00447330"/>
    <w:rsid w:val="00465F1D"/>
    <w:rsid w:val="004803A2"/>
    <w:rsid w:val="00493E57"/>
    <w:rsid w:val="004A76F4"/>
    <w:rsid w:val="004B4CCA"/>
    <w:rsid w:val="004B7EA1"/>
    <w:rsid w:val="004D309C"/>
    <w:rsid w:val="005025CF"/>
    <w:rsid w:val="00520273"/>
    <w:rsid w:val="00522EB1"/>
    <w:rsid w:val="00526533"/>
    <w:rsid w:val="005269CC"/>
    <w:rsid w:val="005624D0"/>
    <w:rsid w:val="005769C9"/>
    <w:rsid w:val="00586B86"/>
    <w:rsid w:val="005B4709"/>
    <w:rsid w:val="005C7071"/>
    <w:rsid w:val="005F157D"/>
    <w:rsid w:val="00604438"/>
    <w:rsid w:val="00644D5F"/>
    <w:rsid w:val="00660D07"/>
    <w:rsid w:val="00667935"/>
    <w:rsid w:val="00681209"/>
    <w:rsid w:val="006942DA"/>
    <w:rsid w:val="006A35ED"/>
    <w:rsid w:val="006B2933"/>
    <w:rsid w:val="006C6AA9"/>
    <w:rsid w:val="0072228C"/>
    <w:rsid w:val="00745698"/>
    <w:rsid w:val="007576B3"/>
    <w:rsid w:val="007A5220"/>
    <w:rsid w:val="007E77A4"/>
    <w:rsid w:val="00810CD0"/>
    <w:rsid w:val="0081328B"/>
    <w:rsid w:val="00815C23"/>
    <w:rsid w:val="0082634D"/>
    <w:rsid w:val="00851560"/>
    <w:rsid w:val="0085795B"/>
    <w:rsid w:val="00867BB2"/>
    <w:rsid w:val="00883964"/>
    <w:rsid w:val="0089105A"/>
    <w:rsid w:val="0089262E"/>
    <w:rsid w:val="008A207E"/>
    <w:rsid w:val="008B6EF1"/>
    <w:rsid w:val="008E0272"/>
    <w:rsid w:val="008E699B"/>
    <w:rsid w:val="00907E10"/>
    <w:rsid w:val="00926E6C"/>
    <w:rsid w:val="00934A63"/>
    <w:rsid w:val="009409E6"/>
    <w:rsid w:val="00945901"/>
    <w:rsid w:val="00977CA1"/>
    <w:rsid w:val="00994BF2"/>
    <w:rsid w:val="009B0BB5"/>
    <w:rsid w:val="009D0174"/>
    <w:rsid w:val="009E77A2"/>
    <w:rsid w:val="00A12C57"/>
    <w:rsid w:val="00A42A19"/>
    <w:rsid w:val="00A516A1"/>
    <w:rsid w:val="00A62B45"/>
    <w:rsid w:val="00A83328"/>
    <w:rsid w:val="00A83BD4"/>
    <w:rsid w:val="00A92E11"/>
    <w:rsid w:val="00B00427"/>
    <w:rsid w:val="00B01F8F"/>
    <w:rsid w:val="00B50EC1"/>
    <w:rsid w:val="00B72AA3"/>
    <w:rsid w:val="00B738F3"/>
    <w:rsid w:val="00B73AB2"/>
    <w:rsid w:val="00B93826"/>
    <w:rsid w:val="00BC6408"/>
    <w:rsid w:val="00BF2369"/>
    <w:rsid w:val="00C47EB1"/>
    <w:rsid w:val="00C61C29"/>
    <w:rsid w:val="00C651F7"/>
    <w:rsid w:val="00C7032B"/>
    <w:rsid w:val="00C74A8B"/>
    <w:rsid w:val="00CD2E30"/>
    <w:rsid w:val="00CD5EC3"/>
    <w:rsid w:val="00D113D7"/>
    <w:rsid w:val="00D13EA7"/>
    <w:rsid w:val="00D14D0D"/>
    <w:rsid w:val="00D21923"/>
    <w:rsid w:val="00D35DF2"/>
    <w:rsid w:val="00D63098"/>
    <w:rsid w:val="00DA6ABE"/>
    <w:rsid w:val="00DB3BC1"/>
    <w:rsid w:val="00DD573C"/>
    <w:rsid w:val="00DF5DF7"/>
    <w:rsid w:val="00E0145F"/>
    <w:rsid w:val="00E2535E"/>
    <w:rsid w:val="00E27B5A"/>
    <w:rsid w:val="00E34920"/>
    <w:rsid w:val="00E36B84"/>
    <w:rsid w:val="00E6173E"/>
    <w:rsid w:val="00E86D82"/>
    <w:rsid w:val="00EB3306"/>
    <w:rsid w:val="00EE7038"/>
    <w:rsid w:val="00EF12D2"/>
    <w:rsid w:val="00F026B4"/>
    <w:rsid w:val="00F2422E"/>
    <w:rsid w:val="00F5311D"/>
    <w:rsid w:val="00F54BAC"/>
    <w:rsid w:val="00FA131F"/>
    <w:rsid w:val="00FA1EC2"/>
    <w:rsid w:val="00FD488E"/>
    <w:rsid w:val="00FE63E5"/>
    <w:rsid w:val="00FF0E7E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979018"/>
  <w15:chartTrackingRefBased/>
  <w15:docId w15:val="{32CD27BE-2BA5-4805-B1C1-E3F0DA1F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HTMLChar">
    <w:name w:val="HTML 预设格式 Char"/>
    <w:link w:val="HTMLPreformattedCharChar"/>
    <w:rPr>
      <w:rFonts w:ascii="Arial" w:hAnsi="Arial" w:cs="Arial"/>
      <w:sz w:val="21"/>
      <w:szCs w:val="21"/>
    </w:rPr>
  </w:style>
  <w:style w:type="character" w:customStyle="1" w:styleId="1">
    <w:name w:val="页码1"/>
    <w:basedOn w:val="a0"/>
  </w:style>
  <w:style w:type="character" w:customStyle="1" w:styleId="a5">
    <w:name w:val="批注文字 字符"/>
    <w:link w:val="a6"/>
    <w:rPr>
      <w:kern w:val="2"/>
      <w:sz w:val="21"/>
      <w:szCs w:val="24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10">
    <w:name w:val="行号1"/>
    <w:basedOn w:val="a0"/>
  </w:style>
  <w:style w:type="character" w:customStyle="1" w:styleId="a9">
    <w:name w:val="正文文本 字符"/>
    <w:link w:val="aa"/>
    <w:rPr>
      <w:kern w:val="2"/>
      <w:sz w:val="18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批注主题 Char"/>
    <w:link w:val="12"/>
    <w:rPr>
      <w:b/>
      <w:bCs/>
      <w:kern w:val="2"/>
      <w:sz w:val="21"/>
      <w:szCs w:val="24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3">
    <w:name w:val="列表段落1"/>
    <w:basedOn w:val="a"/>
    <w:pPr>
      <w:ind w:firstLineChars="200" w:firstLine="420"/>
    </w:p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批注主题1"/>
    <w:basedOn w:val="a6"/>
    <w:next w:val="a6"/>
    <w:link w:val="Char"/>
    <w:rPr>
      <w:b/>
      <w:bCs/>
    </w:rPr>
  </w:style>
  <w:style w:type="paragraph" w:customStyle="1" w:styleId="SalutationCharChar">
    <w:name w:val="Salutation Char Char"/>
    <w:basedOn w:val="a"/>
    <w:next w:val="a"/>
    <w:rPr>
      <w:sz w:val="24"/>
      <w:szCs w:val="20"/>
    </w:rPr>
  </w:style>
  <w:style w:type="paragraph" w:customStyle="1" w:styleId="HTMLPreformattedCharChar">
    <w:name w:val="HTML Preformatted Char Char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customStyle="1" w:styleId="TextofReference">
    <w:name w:val="Text of Reference"/>
    <w:pPr>
      <w:numPr>
        <w:numId w:val="1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styleId="a6">
    <w:name w:val="annotation text"/>
    <w:basedOn w:val="a"/>
    <w:link w:val="a5"/>
    <w:pPr>
      <w:jc w:val="left"/>
    </w:pPr>
  </w:style>
  <w:style w:type="paragraph" w:styleId="aa">
    <w:name w:val="Body Text"/>
    <w:basedOn w:val="a"/>
    <w:link w:val="a9"/>
    <w:pPr>
      <w:tabs>
        <w:tab w:val="left" w:pos="357"/>
      </w:tabs>
      <w:overflowPunct w:val="0"/>
      <w:ind w:firstLineChars="200" w:firstLine="200"/>
    </w:pPr>
    <w:rPr>
      <w:sz w:val="18"/>
    </w:rPr>
  </w:style>
  <w:style w:type="character" w:styleId="ac">
    <w:name w:val="line number"/>
    <w:basedOn w:val="a0"/>
    <w:uiPriority w:val="99"/>
    <w:semiHidden/>
    <w:unhideWhenUsed/>
    <w:rsid w:val="00400C32"/>
  </w:style>
  <w:style w:type="character" w:styleId="ad">
    <w:name w:val="annotation reference"/>
    <w:basedOn w:val="a0"/>
    <w:uiPriority w:val="99"/>
    <w:semiHidden/>
    <w:unhideWhenUsed/>
    <w:rsid w:val="009E77A2"/>
    <w:rPr>
      <w:sz w:val="21"/>
      <w:szCs w:val="21"/>
    </w:rPr>
  </w:style>
  <w:style w:type="paragraph" w:styleId="ae">
    <w:name w:val="annotation subject"/>
    <w:basedOn w:val="a6"/>
    <w:next w:val="a6"/>
    <w:link w:val="af"/>
    <w:uiPriority w:val="99"/>
    <w:semiHidden/>
    <w:unhideWhenUsed/>
    <w:rsid w:val="009E77A2"/>
    <w:rPr>
      <w:b/>
      <w:bCs/>
    </w:rPr>
  </w:style>
  <w:style w:type="character" w:customStyle="1" w:styleId="af">
    <w:name w:val="批注主题 字符"/>
    <w:basedOn w:val="a5"/>
    <w:link w:val="ae"/>
    <w:uiPriority w:val="99"/>
    <w:semiHidden/>
    <w:rsid w:val="009E77A2"/>
    <w:rPr>
      <w:b/>
      <w:bCs/>
      <w:kern w:val="2"/>
      <w:sz w:val="21"/>
      <w:szCs w:val="24"/>
    </w:rPr>
  </w:style>
  <w:style w:type="paragraph" w:styleId="af0">
    <w:name w:val="Revision"/>
    <w:hidden/>
    <w:uiPriority w:val="99"/>
    <w:semiHidden/>
    <w:rsid w:val="006C6AA9"/>
    <w:rPr>
      <w:kern w:val="2"/>
      <w:sz w:val="21"/>
      <w:szCs w:val="24"/>
    </w:rPr>
  </w:style>
  <w:style w:type="character" w:styleId="af1">
    <w:name w:val="Placeholder Text"/>
    <w:basedOn w:val="a0"/>
    <w:uiPriority w:val="99"/>
    <w:semiHidden/>
    <w:rsid w:val="00D21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5057</TotalTime>
  <Pages>11</Pages>
  <Words>1117</Words>
  <Characters>6371</Characters>
  <Application>Microsoft Office Word</Application>
  <DocSecurity>0</DocSecurity>
  <PresentationFormat/>
  <Lines>53</Lines>
  <Paragraphs>14</Paragraphs>
  <Slides>0</Slides>
  <Notes>0</Notes>
  <HiddenSlides>0</HiddenSlides>
  <MMClips>0</MMClips>
  <ScaleCrop>false</ScaleCrop>
  <Manager/>
  <Company>patoffice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 明 书</dc:title>
  <dc:subject/>
  <dc:creator>patoffice</dc:creator>
  <cp:keywords/>
  <dc:description/>
  <cp:lastModifiedBy>Yu Yizhi</cp:lastModifiedBy>
  <cp:revision>74</cp:revision>
  <cp:lastPrinted>1970-01-02T07:59:00Z</cp:lastPrinted>
  <dcterms:created xsi:type="dcterms:W3CDTF">2022-04-09T16:07:00Z</dcterms:created>
  <dcterms:modified xsi:type="dcterms:W3CDTF">2022-10-11T03:20:00Z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1033-9.1.0.4127</vt:lpwstr>
  </property>
</Properties>
</file>