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9A10B" w14:textId="00084EDA" w:rsidR="002F7511" w:rsidRPr="002F7511" w:rsidRDefault="00162C22" w:rsidP="00162C22">
      <w:pPr>
        <w:pStyle w:val="1"/>
        <w:jc w:val="center"/>
        <w:rPr>
          <w:rFonts w:hint="eastAsia"/>
        </w:rPr>
      </w:pPr>
      <w:r>
        <w:rPr>
          <w:rStyle w:val="a4"/>
          <w:rFonts w:hint="eastAsia"/>
          <w:b/>
          <w:bCs/>
        </w:rPr>
        <w:t>加强生态文明建设，推动绿色发展</w:t>
      </w:r>
    </w:p>
    <w:p w14:paraId="2D41626C" w14:textId="29FFC954" w:rsidR="0037015B" w:rsidRPr="00B84F13" w:rsidRDefault="00B84F13" w:rsidP="00BE3FAB">
      <w:pPr>
        <w:pStyle w:val="a3"/>
        <w:spacing w:before="0" w:beforeAutospacing="0" w:afterLines="100" w:after="312" w:afterAutospacing="0"/>
        <w:ind w:firstLine="540"/>
        <w:rPr>
          <w:rFonts w:cs="Helvetica"/>
          <w:color w:val="2B2B2B"/>
          <w:sz w:val="28"/>
          <w:szCs w:val="28"/>
          <w:shd w:val="clear" w:color="auto" w:fill="FFFFFF"/>
        </w:rPr>
      </w:pPr>
      <w:r w:rsidRPr="00B84F13">
        <w:rPr>
          <w:rFonts w:hint="eastAsia"/>
          <w:color w:val="333333"/>
          <w:sz w:val="28"/>
          <w:szCs w:val="28"/>
          <w:shd w:val="clear" w:color="auto" w:fill="FFFFFF"/>
        </w:rPr>
        <w:t>习近平在</w:t>
      </w:r>
      <w:r w:rsidRPr="00B84F13">
        <w:rPr>
          <w:rFonts w:cs="Arial"/>
          <w:color w:val="222222"/>
          <w:sz w:val="28"/>
          <w:szCs w:val="28"/>
          <w:shd w:val="clear" w:color="auto" w:fill="FFFFFF"/>
        </w:rPr>
        <w:t>全国生态环境保护大会</w:t>
      </w:r>
      <w:r w:rsidRPr="00B84F13">
        <w:rPr>
          <w:rFonts w:hint="eastAsia"/>
          <w:color w:val="333333"/>
          <w:sz w:val="28"/>
          <w:szCs w:val="28"/>
          <w:shd w:val="clear" w:color="auto" w:fill="FFFFFF"/>
        </w:rPr>
        <w:t>讲话中强调，党的十八大</w:t>
      </w:r>
      <w:r w:rsidR="00BE3FAB">
        <w:rPr>
          <w:rFonts w:hint="eastAsia"/>
          <w:color w:val="333333"/>
          <w:sz w:val="28"/>
          <w:szCs w:val="28"/>
          <w:shd w:val="clear" w:color="auto" w:fill="FFFFFF"/>
        </w:rPr>
        <w:t>以</w:t>
      </w:r>
      <w:r w:rsidRPr="00B84F13">
        <w:rPr>
          <w:rFonts w:hint="eastAsia"/>
          <w:color w:val="333333"/>
          <w:sz w:val="28"/>
          <w:szCs w:val="28"/>
          <w:shd w:val="clear" w:color="auto" w:fill="FFFFFF"/>
        </w:rPr>
        <w:t>来，我们把生态文明建设作为关系中华民族永续发展的根本大计。</w:t>
      </w:r>
      <w:r w:rsidR="0037015B" w:rsidRPr="00B84F13">
        <w:rPr>
          <w:rFonts w:cs="Helvetica"/>
          <w:color w:val="2B2B2B"/>
          <w:sz w:val="28"/>
          <w:szCs w:val="28"/>
          <w:shd w:val="clear" w:color="auto" w:fill="FFFFFF"/>
        </w:rPr>
        <w:t>当前，我国进入新发展阶段，开启</w:t>
      </w:r>
      <w:r w:rsidR="00BE3FAB">
        <w:rPr>
          <w:rFonts w:cs="Helvetica" w:hint="eastAsia"/>
          <w:color w:val="2B2B2B"/>
          <w:sz w:val="28"/>
          <w:szCs w:val="28"/>
          <w:shd w:val="clear" w:color="auto" w:fill="FFFFFF"/>
        </w:rPr>
        <w:t>实现中华民族伟大复兴</w:t>
      </w:r>
      <w:r w:rsidR="0037015B" w:rsidRPr="00B84F13">
        <w:rPr>
          <w:rFonts w:cs="Helvetica"/>
          <w:color w:val="2B2B2B"/>
          <w:sz w:val="28"/>
          <w:szCs w:val="28"/>
          <w:shd w:val="clear" w:color="auto" w:fill="FFFFFF"/>
        </w:rPr>
        <w:t>新征程。加强生态文明建设</w:t>
      </w:r>
      <w:r w:rsidR="0037015B" w:rsidRPr="00B84F13">
        <w:rPr>
          <w:rFonts w:cs="Helvetica" w:hint="eastAsia"/>
          <w:color w:val="2B2B2B"/>
          <w:sz w:val="28"/>
          <w:szCs w:val="28"/>
          <w:shd w:val="clear" w:color="auto" w:fill="FFFFFF"/>
        </w:rPr>
        <w:t>对</w:t>
      </w:r>
      <w:r w:rsidR="0037015B" w:rsidRPr="00B84F13">
        <w:rPr>
          <w:rFonts w:cs="Helvetica"/>
          <w:color w:val="2B2B2B"/>
          <w:sz w:val="28"/>
          <w:szCs w:val="28"/>
          <w:shd w:val="clear" w:color="auto" w:fill="FFFFFF"/>
        </w:rPr>
        <w:t>深入贯彻新发展理念，加快构建新发展格局，推动高质量发展，</w:t>
      </w:r>
      <w:r w:rsidR="0037015B" w:rsidRPr="00B84F13">
        <w:rPr>
          <w:rFonts w:cs="Helvetica" w:hint="eastAsia"/>
          <w:color w:val="000000"/>
          <w:sz w:val="28"/>
          <w:szCs w:val="28"/>
        </w:rPr>
        <w:t>实现中华民族伟大复兴</w:t>
      </w:r>
      <w:r w:rsidR="0037015B" w:rsidRPr="00B84F13">
        <w:rPr>
          <w:rFonts w:cs="Helvetica" w:hint="eastAsia"/>
          <w:color w:val="2B2B2B"/>
          <w:sz w:val="28"/>
          <w:szCs w:val="28"/>
          <w:shd w:val="clear" w:color="auto" w:fill="FFFFFF"/>
        </w:rPr>
        <w:t>具有重要意义。</w:t>
      </w:r>
    </w:p>
    <w:p w14:paraId="21E1719C" w14:textId="102640A3" w:rsidR="0037015B" w:rsidRPr="00B84F13" w:rsidRDefault="0037015B" w:rsidP="00BE3FAB">
      <w:pPr>
        <w:pStyle w:val="a3"/>
        <w:shd w:val="clear" w:color="auto" w:fill="FFFFFF"/>
        <w:spacing w:before="0" w:beforeAutospacing="0" w:afterLines="100" w:after="312" w:afterAutospacing="0" w:line="480" w:lineRule="auto"/>
        <w:ind w:firstLine="420"/>
        <w:rPr>
          <w:rFonts w:cs="Helvetica"/>
          <w:color w:val="2B2B2B"/>
          <w:sz w:val="28"/>
          <w:szCs w:val="28"/>
          <w:shd w:val="clear" w:color="auto" w:fill="FFFFFF"/>
        </w:rPr>
      </w:pPr>
      <w:r w:rsidRPr="00B84F13">
        <w:rPr>
          <w:rStyle w:val="a4"/>
          <w:rFonts w:cs="Helvetica" w:hint="eastAsia"/>
          <w:b w:val="0"/>
          <w:bCs w:val="0"/>
          <w:color w:val="2B2B2B"/>
          <w:sz w:val="28"/>
          <w:szCs w:val="28"/>
        </w:rPr>
        <w:t>是</w:t>
      </w:r>
      <w:r w:rsidRPr="00B84F13">
        <w:rPr>
          <w:rStyle w:val="a4"/>
          <w:rFonts w:cs="Helvetica"/>
          <w:b w:val="0"/>
          <w:bCs w:val="0"/>
          <w:color w:val="2B2B2B"/>
          <w:sz w:val="28"/>
          <w:szCs w:val="28"/>
        </w:rPr>
        <w:t>建设人与自然和谐共生现代化的必然要求</w:t>
      </w:r>
      <w:r w:rsidRPr="00B84F13">
        <w:rPr>
          <w:rStyle w:val="a4"/>
          <w:rFonts w:cs="Helvetica" w:hint="eastAsia"/>
          <w:b w:val="0"/>
          <w:bCs w:val="0"/>
          <w:color w:val="2B2B2B"/>
          <w:sz w:val="28"/>
          <w:szCs w:val="28"/>
        </w:rPr>
        <w:t>。</w:t>
      </w:r>
      <w:r w:rsidRPr="00B84F13">
        <w:rPr>
          <w:rStyle w:val="a4"/>
          <w:rFonts w:cs="Helvetica"/>
          <w:b w:val="0"/>
          <w:bCs w:val="0"/>
          <w:color w:val="2B2B2B"/>
          <w:sz w:val="28"/>
          <w:szCs w:val="28"/>
        </w:rPr>
        <w:t>习近平总书记指出，我国建设社会主义现代化</w:t>
      </w:r>
      <w:r w:rsidR="00B84F13">
        <w:rPr>
          <w:rStyle w:val="a4"/>
          <w:rFonts w:cs="Helvetica" w:hint="eastAsia"/>
          <w:b w:val="0"/>
          <w:bCs w:val="0"/>
          <w:color w:val="2B2B2B"/>
          <w:sz w:val="28"/>
          <w:szCs w:val="28"/>
        </w:rPr>
        <w:t>的</w:t>
      </w:r>
      <w:r w:rsidRPr="00B84F13">
        <w:rPr>
          <w:rStyle w:val="a4"/>
          <w:rFonts w:cs="Helvetica"/>
          <w:b w:val="0"/>
          <w:bCs w:val="0"/>
          <w:color w:val="2B2B2B"/>
          <w:sz w:val="28"/>
          <w:szCs w:val="28"/>
        </w:rPr>
        <w:t>重要特征之一就是我国现代化是人与自然和谐共生的现代化，注重同步推进物质文明建设和生态文明建设。</w:t>
      </w:r>
      <w:r w:rsidRPr="00B84F13">
        <w:rPr>
          <w:rFonts w:cs="Helvetica"/>
          <w:color w:val="2B2B2B"/>
          <w:sz w:val="28"/>
          <w:szCs w:val="28"/>
          <w:shd w:val="clear" w:color="auto" w:fill="FFFFFF"/>
        </w:rPr>
        <w:t>生态兴</w:t>
      </w:r>
      <w:proofErr w:type="gramStart"/>
      <w:r w:rsidRPr="00B84F13">
        <w:rPr>
          <w:rFonts w:cs="Helvetica"/>
          <w:color w:val="2B2B2B"/>
          <w:sz w:val="28"/>
          <w:szCs w:val="28"/>
          <w:shd w:val="clear" w:color="auto" w:fill="FFFFFF"/>
        </w:rPr>
        <w:t>则文明</w:t>
      </w:r>
      <w:proofErr w:type="gramEnd"/>
      <w:r w:rsidRPr="00B84F13">
        <w:rPr>
          <w:rFonts w:cs="Helvetica"/>
          <w:color w:val="2B2B2B"/>
          <w:sz w:val="28"/>
          <w:szCs w:val="28"/>
          <w:shd w:val="clear" w:color="auto" w:fill="FFFFFF"/>
        </w:rPr>
        <w:t>兴，生态衰</w:t>
      </w:r>
      <w:proofErr w:type="gramStart"/>
      <w:r w:rsidRPr="00B84F13">
        <w:rPr>
          <w:rFonts w:cs="Helvetica"/>
          <w:color w:val="2B2B2B"/>
          <w:sz w:val="28"/>
          <w:szCs w:val="28"/>
          <w:shd w:val="clear" w:color="auto" w:fill="FFFFFF"/>
        </w:rPr>
        <w:t>则文明衰</w:t>
      </w:r>
      <w:proofErr w:type="gramEnd"/>
      <w:r w:rsidRPr="00B84F13">
        <w:rPr>
          <w:rFonts w:cs="Helvetica"/>
          <w:color w:val="2B2B2B"/>
          <w:sz w:val="28"/>
          <w:szCs w:val="28"/>
          <w:shd w:val="clear" w:color="auto" w:fill="FFFFFF"/>
        </w:rPr>
        <w:t>。必须站在人与自然和谐共生的高度来谋划经济社会发展，坚定走生产发展、生活富裕、生态良好的文明发展道路。</w:t>
      </w:r>
    </w:p>
    <w:p w14:paraId="2EA95891" w14:textId="78BB3A89" w:rsidR="00BE3FAB" w:rsidRDefault="0037015B" w:rsidP="00BE3FAB">
      <w:pPr>
        <w:pStyle w:val="a3"/>
        <w:shd w:val="clear" w:color="auto" w:fill="FFFFFF"/>
        <w:spacing w:before="0" w:beforeAutospacing="0" w:afterLines="100" w:after="312" w:afterAutospacing="0" w:line="480" w:lineRule="auto"/>
        <w:ind w:firstLine="420"/>
        <w:rPr>
          <w:rFonts w:cs="Helvetica"/>
          <w:b/>
          <w:bCs/>
          <w:color w:val="2B2B2B"/>
          <w:sz w:val="28"/>
          <w:szCs w:val="28"/>
        </w:rPr>
      </w:pPr>
      <w:r w:rsidRPr="00B84F13">
        <w:rPr>
          <w:rStyle w:val="a4"/>
          <w:rFonts w:cs="Helvetica" w:hint="eastAsia"/>
          <w:b w:val="0"/>
          <w:bCs w:val="0"/>
          <w:color w:val="2B2B2B"/>
          <w:sz w:val="28"/>
          <w:szCs w:val="28"/>
        </w:rPr>
        <w:t>是</w:t>
      </w:r>
      <w:r w:rsidR="00D325BB" w:rsidRPr="00B84F13">
        <w:rPr>
          <w:rStyle w:val="a4"/>
          <w:rFonts w:cs="Helvetica" w:hint="eastAsia"/>
          <w:b w:val="0"/>
          <w:bCs w:val="0"/>
          <w:color w:val="2B2B2B"/>
          <w:sz w:val="28"/>
          <w:szCs w:val="28"/>
        </w:rPr>
        <w:t>建设美丽中国</w:t>
      </w:r>
      <w:r w:rsidRPr="00B84F13">
        <w:rPr>
          <w:rStyle w:val="a4"/>
          <w:rFonts w:cs="Helvetica"/>
          <w:b w:val="0"/>
          <w:bCs w:val="0"/>
          <w:color w:val="2B2B2B"/>
          <w:sz w:val="28"/>
          <w:szCs w:val="28"/>
        </w:rPr>
        <w:t>满足人民群众对美好生活向往的必然要</w:t>
      </w:r>
      <w:r w:rsidR="00E63C2A" w:rsidRPr="00B84F13">
        <w:rPr>
          <w:rStyle w:val="a4"/>
          <w:rFonts w:cs="Helvetica" w:hint="eastAsia"/>
          <w:b w:val="0"/>
          <w:bCs w:val="0"/>
          <w:color w:val="2B2B2B"/>
          <w:sz w:val="28"/>
          <w:szCs w:val="28"/>
        </w:rPr>
        <w:t>求。</w:t>
      </w:r>
      <w:r w:rsidRPr="00B84F13">
        <w:rPr>
          <w:rStyle w:val="a4"/>
          <w:rFonts w:cs="Helvetica"/>
          <w:b w:val="0"/>
          <w:bCs w:val="0"/>
          <w:color w:val="2B2B2B"/>
          <w:sz w:val="28"/>
          <w:szCs w:val="28"/>
        </w:rPr>
        <w:t>习近平总书记指出，当前我国生态文明建设仍然面临诸多矛盾和挑战，生态环境稳中向好的基础还不稳固，生态环境质量</w:t>
      </w:r>
      <w:proofErr w:type="gramStart"/>
      <w:r w:rsidRPr="00B84F13">
        <w:rPr>
          <w:rStyle w:val="a4"/>
          <w:rFonts w:cs="Helvetica"/>
          <w:b w:val="0"/>
          <w:bCs w:val="0"/>
          <w:color w:val="2B2B2B"/>
          <w:sz w:val="28"/>
          <w:szCs w:val="28"/>
        </w:rPr>
        <w:t>同</w:t>
      </w:r>
      <w:r w:rsidR="00B84F13" w:rsidRPr="00B84F13">
        <w:rPr>
          <w:rStyle w:val="a4"/>
          <w:rFonts w:cs="Helvetica" w:hint="eastAsia"/>
          <w:b w:val="0"/>
          <w:bCs w:val="0"/>
          <w:color w:val="2B2B2B"/>
          <w:sz w:val="28"/>
          <w:szCs w:val="28"/>
        </w:rPr>
        <w:t>美丽</w:t>
      </w:r>
      <w:proofErr w:type="gramEnd"/>
      <w:r w:rsidR="00B84F13" w:rsidRPr="00B84F13">
        <w:rPr>
          <w:rStyle w:val="a4"/>
          <w:rFonts w:cs="Helvetica" w:hint="eastAsia"/>
          <w:b w:val="0"/>
          <w:bCs w:val="0"/>
          <w:color w:val="2B2B2B"/>
          <w:sz w:val="28"/>
          <w:szCs w:val="28"/>
        </w:rPr>
        <w:t>中国</w:t>
      </w:r>
      <w:r w:rsidRPr="00B84F13">
        <w:rPr>
          <w:rStyle w:val="a4"/>
          <w:rFonts w:cs="Helvetica"/>
          <w:b w:val="0"/>
          <w:bCs w:val="0"/>
          <w:color w:val="2B2B2B"/>
          <w:sz w:val="28"/>
          <w:szCs w:val="28"/>
        </w:rPr>
        <w:t>要求相比还有较大差距。</w:t>
      </w:r>
      <w:r w:rsidRPr="00B84F13">
        <w:rPr>
          <w:rFonts w:cs="Helvetica"/>
          <w:color w:val="2B2B2B"/>
          <w:sz w:val="28"/>
          <w:szCs w:val="28"/>
        </w:rPr>
        <w:t>良好生态环境是</w:t>
      </w:r>
      <w:proofErr w:type="gramStart"/>
      <w:r w:rsidRPr="00B84F13">
        <w:rPr>
          <w:rFonts w:cs="Helvetica"/>
          <w:color w:val="2B2B2B"/>
          <w:sz w:val="28"/>
          <w:szCs w:val="28"/>
        </w:rPr>
        <w:t>最</w:t>
      </w:r>
      <w:proofErr w:type="gramEnd"/>
      <w:r w:rsidRPr="00B84F13">
        <w:rPr>
          <w:rFonts w:cs="Helvetica"/>
          <w:color w:val="2B2B2B"/>
          <w:sz w:val="28"/>
          <w:szCs w:val="28"/>
        </w:rPr>
        <w:t>普惠的民生福祉。必须</w:t>
      </w:r>
      <w:proofErr w:type="gramStart"/>
      <w:r w:rsidRPr="00B84F13">
        <w:rPr>
          <w:rFonts w:cs="Helvetica"/>
          <w:color w:val="2B2B2B"/>
          <w:sz w:val="28"/>
          <w:szCs w:val="28"/>
        </w:rPr>
        <w:t>践行</w:t>
      </w:r>
      <w:proofErr w:type="gramEnd"/>
      <w:r w:rsidRPr="00B84F13">
        <w:rPr>
          <w:rFonts w:cs="Helvetica"/>
          <w:color w:val="2B2B2B"/>
          <w:sz w:val="28"/>
          <w:szCs w:val="28"/>
        </w:rPr>
        <w:t>以人民为中心的发展思想，持续改善生态环境质量，不断增强人民群众</w:t>
      </w:r>
      <w:r w:rsidR="00B84F13">
        <w:rPr>
          <w:rFonts w:cs="Helvetica" w:hint="eastAsia"/>
          <w:color w:val="2B2B2B"/>
          <w:sz w:val="28"/>
          <w:szCs w:val="28"/>
        </w:rPr>
        <w:t>对</w:t>
      </w:r>
      <w:r w:rsidRPr="00B84F13">
        <w:rPr>
          <w:rFonts w:cs="Helvetica"/>
          <w:color w:val="2B2B2B"/>
          <w:sz w:val="28"/>
          <w:szCs w:val="28"/>
        </w:rPr>
        <w:t>生态环境幸福感。</w:t>
      </w:r>
    </w:p>
    <w:p w14:paraId="6F84EB38" w14:textId="5D11431F" w:rsidR="0037015B" w:rsidRPr="00BE3FAB" w:rsidRDefault="00E63C2A" w:rsidP="00BE3FAB">
      <w:pPr>
        <w:pStyle w:val="a3"/>
        <w:shd w:val="clear" w:color="auto" w:fill="FFFFFF"/>
        <w:spacing w:before="0" w:beforeAutospacing="0" w:afterLines="100" w:after="312" w:afterAutospacing="0" w:line="480" w:lineRule="auto"/>
        <w:ind w:firstLine="420"/>
        <w:rPr>
          <w:rFonts w:cs="Helvetica"/>
          <w:b/>
          <w:bCs/>
          <w:color w:val="2B2B2B"/>
          <w:sz w:val="28"/>
          <w:szCs w:val="28"/>
        </w:rPr>
      </w:pPr>
      <w:r w:rsidRPr="00B84F13">
        <w:rPr>
          <w:rFonts w:cs="Helvetica" w:hint="eastAsia"/>
          <w:color w:val="2B2B2B"/>
          <w:sz w:val="28"/>
          <w:szCs w:val="28"/>
        </w:rPr>
        <w:lastRenderedPageBreak/>
        <w:t>是</w:t>
      </w:r>
      <w:r w:rsidR="0037015B" w:rsidRPr="00B84F13">
        <w:rPr>
          <w:rStyle w:val="a4"/>
          <w:rFonts w:cs="Helvetica"/>
          <w:b w:val="0"/>
          <w:bCs w:val="0"/>
          <w:color w:val="2B2B2B"/>
          <w:sz w:val="28"/>
          <w:szCs w:val="28"/>
        </w:rPr>
        <w:t>推动高质量发展的必然要求</w:t>
      </w:r>
      <w:r w:rsidRPr="00B84F13">
        <w:rPr>
          <w:rStyle w:val="a4"/>
          <w:rFonts w:cs="Helvetica" w:hint="eastAsia"/>
          <w:b w:val="0"/>
          <w:bCs w:val="0"/>
          <w:color w:val="2B2B2B"/>
          <w:sz w:val="28"/>
          <w:szCs w:val="28"/>
        </w:rPr>
        <w:t>。</w:t>
      </w:r>
      <w:r w:rsidR="0037015B" w:rsidRPr="00B84F13">
        <w:rPr>
          <w:rStyle w:val="a4"/>
          <w:rFonts w:cs="Helvetica"/>
          <w:b w:val="0"/>
          <w:bCs w:val="0"/>
          <w:color w:val="2B2B2B"/>
          <w:sz w:val="28"/>
          <w:szCs w:val="28"/>
        </w:rPr>
        <w:t>习近平总书记指出，生态环境保护和经济发展是辩证统一、相辅相成的</w:t>
      </w:r>
      <w:r w:rsidRPr="00B84F13">
        <w:rPr>
          <w:rStyle w:val="a4"/>
          <w:rFonts w:cs="Helvetica" w:hint="eastAsia"/>
          <w:b w:val="0"/>
          <w:bCs w:val="0"/>
          <w:color w:val="2B2B2B"/>
          <w:sz w:val="28"/>
          <w:szCs w:val="28"/>
        </w:rPr>
        <w:t>。</w:t>
      </w:r>
      <w:r w:rsidR="0037015B" w:rsidRPr="00B84F13">
        <w:rPr>
          <w:rFonts w:cs="Helvetica"/>
          <w:color w:val="2B2B2B"/>
          <w:sz w:val="28"/>
          <w:szCs w:val="28"/>
        </w:rPr>
        <w:t>我国经济已由高速增长阶段转向高质量发展阶段。高质量发展是体现新发展理念的发展，是绿色发展成为普遍形态的发展。必须完整、准确、全面贯彻新发展理念，保持加强生态文明建设的战略定力，促进经济社会发展全面绿色转型</w:t>
      </w:r>
      <w:r w:rsidR="00D325BB" w:rsidRPr="00B84F13">
        <w:rPr>
          <w:rFonts w:cs="Helvetica" w:hint="eastAsia"/>
          <w:color w:val="2B2B2B"/>
          <w:sz w:val="28"/>
          <w:szCs w:val="28"/>
        </w:rPr>
        <w:t>。</w:t>
      </w:r>
    </w:p>
    <w:p w14:paraId="0F7A70D3" w14:textId="3E3AE3BD" w:rsidR="00162C22" w:rsidRPr="00162C22" w:rsidRDefault="00E63C2A" w:rsidP="00162C22">
      <w:pPr>
        <w:pStyle w:val="a3"/>
        <w:shd w:val="clear" w:color="auto" w:fill="FFFFFF"/>
        <w:spacing w:before="0" w:beforeAutospacing="0" w:afterLines="100" w:after="312" w:afterAutospacing="0" w:line="480" w:lineRule="auto"/>
        <w:ind w:firstLine="560"/>
        <w:rPr>
          <w:rFonts w:cs="Helvetica" w:hint="eastAsia"/>
          <w:color w:val="2B2B2B"/>
          <w:sz w:val="28"/>
          <w:szCs w:val="28"/>
        </w:rPr>
      </w:pPr>
      <w:r w:rsidRPr="00B84F13">
        <w:rPr>
          <w:rFonts w:cs="Helvetica" w:hint="eastAsia"/>
          <w:color w:val="2B2B2B"/>
          <w:sz w:val="28"/>
          <w:szCs w:val="28"/>
        </w:rPr>
        <w:t>是</w:t>
      </w:r>
      <w:r w:rsidR="0037015B" w:rsidRPr="00B84F13">
        <w:rPr>
          <w:rStyle w:val="a4"/>
          <w:rFonts w:cs="Helvetica"/>
          <w:b w:val="0"/>
          <w:bCs w:val="0"/>
          <w:color w:val="2B2B2B"/>
          <w:sz w:val="28"/>
          <w:szCs w:val="28"/>
        </w:rPr>
        <w:t>构建人类命运共同体的必然要求</w:t>
      </w:r>
      <w:r w:rsidRPr="00B84F13">
        <w:rPr>
          <w:rFonts w:cs="Helvetica" w:hint="eastAsia"/>
          <w:color w:val="2B2B2B"/>
          <w:sz w:val="28"/>
          <w:szCs w:val="28"/>
        </w:rPr>
        <w:t>。</w:t>
      </w:r>
      <w:r w:rsidR="0037015B" w:rsidRPr="00B84F13">
        <w:rPr>
          <w:rStyle w:val="a4"/>
          <w:rFonts w:cs="Helvetica"/>
          <w:b w:val="0"/>
          <w:bCs w:val="0"/>
          <w:color w:val="2B2B2B"/>
          <w:sz w:val="28"/>
          <w:szCs w:val="28"/>
        </w:rPr>
        <w:t>习近平总书记强调，要秉持人类命运共同体理念，积极参与全球环境治理</w:t>
      </w:r>
      <w:r w:rsidR="00B84F13" w:rsidRPr="00B84F13">
        <w:rPr>
          <w:rStyle w:val="a4"/>
          <w:rFonts w:cs="Helvetica"/>
          <w:b w:val="0"/>
          <w:bCs w:val="0"/>
          <w:color w:val="2B2B2B"/>
          <w:sz w:val="28"/>
          <w:szCs w:val="28"/>
        </w:rPr>
        <w:t>推动全球可持续发展</w:t>
      </w:r>
      <w:r w:rsidR="0037015B" w:rsidRPr="00B84F13">
        <w:rPr>
          <w:rStyle w:val="a4"/>
          <w:rFonts w:cs="Helvetica"/>
          <w:b w:val="0"/>
          <w:bCs w:val="0"/>
          <w:color w:val="2B2B2B"/>
          <w:sz w:val="28"/>
          <w:szCs w:val="28"/>
        </w:rPr>
        <w:t>，展现我国负责任大国形象。</w:t>
      </w:r>
      <w:r w:rsidR="0037015B" w:rsidRPr="00B84F13">
        <w:rPr>
          <w:rFonts w:cs="Helvetica"/>
          <w:color w:val="2B2B2B"/>
          <w:sz w:val="28"/>
          <w:szCs w:val="28"/>
        </w:rPr>
        <w:t>面对生态环境挑战，人类是</w:t>
      </w:r>
      <w:r w:rsidR="00D325BB" w:rsidRPr="00B84F13">
        <w:rPr>
          <w:rFonts w:cs="Helvetica" w:hint="eastAsia"/>
          <w:color w:val="2B2B2B"/>
          <w:sz w:val="28"/>
          <w:szCs w:val="28"/>
        </w:rPr>
        <w:t>荣损并举</w:t>
      </w:r>
      <w:r w:rsidR="0037015B" w:rsidRPr="00B84F13">
        <w:rPr>
          <w:rFonts w:cs="Helvetica"/>
          <w:color w:val="2B2B2B"/>
          <w:sz w:val="28"/>
          <w:szCs w:val="28"/>
        </w:rPr>
        <w:t>的命运共同体。我国建设生态文明的发展模式，为解决全球环境问题贡献了中国智慧</w:t>
      </w:r>
      <w:r w:rsidR="00D325BB" w:rsidRPr="00B84F13">
        <w:rPr>
          <w:rFonts w:cs="Helvetica" w:hint="eastAsia"/>
          <w:color w:val="2B2B2B"/>
          <w:sz w:val="28"/>
          <w:szCs w:val="28"/>
        </w:rPr>
        <w:t>和</w:t>
      </w:r>
      <w:r w:rsidR="0037015B" w:rsidRPr="00B84F13">
        <w:rPr>
          <w:rFonts w:cs="Helvetica"/>
          <w:color w:val="2B2B2B"/>
          <w:sz w:val="28"/>
          <w:szCs w:val="28"/>
        </w:rPr>
        <w:t>中国方案，提升</w:t>
      </w:r>
      <w:r w:rsidR="00B84F13">
        <w:rPr>
          <w:rFonts w:cs="Helvetica" w:hint="eastAsia"/>
          <w:color w:val="2B2B2B"/>
          <w:sz w:val="28"/>
          <w:szCs w:val="28"/>
        </w:rPr>
        <w:t>了</w:t>
      </w:r>
      <w:r w:rsidR="0037015B" w:rsidRPr="00B84F13">
        <w:rPr>
          <w:rFonts w:cs="Helvetica"/>
          <w:color w:val="2B2B2B"/>
          <w:sz w:val="28"/>
          <w:szCs w:val="28"/>
        </w:rPr>
        <w:t>我国在全球环境治理体系中的话语权和影响力，推动实现更加绿色健康的全球发展</w:t>
      </w:r>
      <w:r w:rsidR="00D325BB" w:rsidRPr="00B84F13">
        <w:rPr>
          <w:rFonts w:cs="Helvetica" w:hint="eastAsia"/>
          <w:color w:val="2B2B2B"/>
          <w:sz w:val="28"/>
          <w:szCs w:val="28"/>
        </w:rPr>
        <w:t>。</w:t>
      </w:r>
    </w:p>
    <w:p w14:paraId="71BF1773" w14:textId="29DED807" w:rsidR="00BE3FAB" w:rsidRPr="00162C22" w:rsidRDefault="00162C22" w:rsidP="00162C22">
      <w:pPr>
        <w:pStyle w:val="a3"/>
        <w:shd w:val="clear" w:color="auto" w:fill="FFFFFF"/>
        <w:spacing w:before="0" w:beforeAutospacing="0" w:afterLines="100" w:after="312" w:afterAutospacing="0" w:line="480" w:lineRule="auto"/>
        <w:ind w:firstLine="560"/>
        <w:rPr>
          <w:rFonts w:cs="Helvetica"/>
          <w:color w:val="2B2B2B"/>
          <w:sz w:val="28"/>
          <w:szCs w:val="28"/>
        </w:rPr>
      </w:pPr>
      <w:r w:rsidRPr="00162C22">
        <w:rPr>
          <w:rFonts w:cs="Helvetica" w:hint="eastAsia"/>
          <w:color w:val="2B2B2B"/>
          <w:sz w:val="28"/>
          <w:szCs w:val="28"/>
        </w:rPr>
        <w:t>总之，生态文明建设和绿色发展对于推动经济社会可持续发展、保护生态环境、提高人民生活质量等方面都具有重要意义。</w:t>
      </w:r>
      <w:r w:rsidR="00B84F13" w:rsidRPr="00B84F13">
        <w:rPr>
          <w:rFonts w:cs="Helvetica"/>
          <w:color w:val="000000"/>
          <w:sz w:val="28"/>
          <w:szCs w:val="28"/>
        </w:rPr>
        <w:t>大自然是人类赖以生存发展的基本条件。</w:t>
      </w:r>
      <w:r w:rsidR="00B84F13" w:rsidRPr="00B84F13">
        <w:rPr>
          <w:rFonts w:hint="eastAsia"/>
          <w:color w:val="4C4C4C"/>
          <w:sz w:val="28"/>
          <w:szCs w:val="28"/>
          <w:shd w:val="clear" w:color="auto" w:fill="FFFFFF"/>
        </w:rPr>
        <w:t>生态文明建设是关系中华民族永续发展的根本大计。</w:t>
      </w:r>
      <w:r w:rsidR="00B84F13" w:rsidRPr="00B84F13">
        <w:rPr>
          <w:rFonts w:cs="Helvetica"/>
          <w:color w:val="000000"/>
          <w:sz w:val="28"/>
          <w:szCs w:val="28"/>
        </w:rPr>
        <w:t>顺应自然、保护自然，</w:t>
      </w:r>
      <w:r w:rsidR="00B84F13" w:rsidRPr="00B84F13">
        <w:rPr>
          <w:rFonts w:cs="Helvetica" w:hint="eastAsia"/>
          <w:color w:val="000000"/>
          <w:sz w:val="28"/>
          <w:szCs w:val="28"/>
        </w:rPr>
        <w:t>加强生态文明建设</w:t>
      </w:r>
      <w:r w:rsidR="00B84F13" w:rsidRPr="00B84F13">
        <w:rPr>
          <w:rFonts w:cs="Helvetica"/>
          <w:color w:val="000000"/>
          <w:sz w:val="28"/>
          <w:szCs w:val="28"/>
        </w:rPr>
        <w:t>是全面建设社会主义现代化国家的内在要求</w:t>
      </w:r>
      <w:r w:rsidR="00B84F13" w:rsidRPr="00B84F13">
        <w:rPr>
          <w:rFonts w:cs="Helvetica" w:hint="eastAsia"/>
          <w:color w:val="000000"/>
          <w:sz w:val="28"/>
          <w:szCs w:val="28"/>
        </w:rPr>
        <w:t>，是实现中华民族伟大复兴</w:t>
      </w:r>
      <w:r w:rsidR="00BE3FAB">
        <w:rPr>
          <w:rFonts w:cs="Helvetica" w:hint="eastAsia"/>
          <w:color w:val="000000"/>
          <w:sz w:val="28"/>
          <w:szCs w:val="28"/>
        </w:rPr>
        <w:t>的必然要求</w:t>
      </w:r>
      <w:r w:rsidR="00B84F13" w:rsidRPr="00B84F13">
        <w:rPr>
          <w:rFonts w:cs="Helvetica"/>
          <w:color w:val="000000"/>
          <w:sz w:val="28"/>
          <w:szCs w:val="28"/>
        </w:rPr>
        <w:t>。</w:t>
      </w:r>
    </w:p>
    <w:sectPr w:rsidR="00BE3FAB" w:rsidRPr="00162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11"/>
    <w:rsid w:val="00162C22"/>
    <w:rsid w:val="002F7511"/>
    <w:rsid w:val="0037015B"/>
    <w:rsid w:val="0070251D"/>
    <w:rsid w:val="00B84F13"/>
    <w:rsid w:val="00BE3FAB"/>
    <w:rsid w:val="00D325BB"/>
    <w:rsid w:val="00E6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A583"/>
  <w15:chartTrackingRefBased/>
  <w15:docId w15:val="{7D420770-855D-4838-90A6-125D4EDB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75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75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F7511"/>
    <w:rPr>
      <w:b/>
      <w:bCs/>
    </w:rPr>
  </w:style>
  <w:style w:type="character" w:customStyle="1" w:styleId="10">
    <w:name w:val="标题 1 字符"/>
    <w:basedOn w:val="a0"/>
    <w:link w:val="1"/>
    <w:uiPriority w:val="9"/>
    <w:rsid w:val="002F751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志华 王</dc:creator>
  <cp:keywords/>
  <dc:description/>
  <cp:lastModifiedBy>志华 王</cp:lastModifiedBy>
  <cp:revision>2</cp:revision>
  <dcterms:created xsi:type="dcterms:W3CDTF">2023-12-10T05:39:00Z</dcterms:created>
  <dcterms:modified xsi:type="dcterms:W3CDTF">2023-12-10T05:39:00Z</dcterms:modified>
</cp:coreProperties>
</file>