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61" w:rsidRDefault="00125DCC">
      <w:pPr>
        <w:rPr>
          <w:rFonts w:hint="eastAsia"/>
        </w:rPr>
      </w:pPr>
      <w:r>
        <w:rPr>
          <w:rFonts w:hint="eastAsia"/>
        </w:rPr>
        <w:t>测试方式</w:t>
      </w:r>
    </w:p>
    <w:p w:rsidR="00125DCC" w:rsidRDefault="00125DCC">
      <w:pPr>
        <w:rPr>
          <w:rFonts w:hint="eastAsia"/>
        </w:rPr>
      </w:pPr>
      <w:r>
        <w:rPr>
          <w:rFonts w:hint="eastAsia"/>
        </w:rPr>
        <w:t>测试内容</w:t>
      </w:r>
    </w:p>
    <w:p w:rsidR="00125DCC" w:rsidRDefault="00125DCC">
      <w:pPr>
        <w:rPr>
          <w:rFonts w:hint="eastAsia"/>
        </w:rPr>
      </w:pPr>
      <w:r>
        <w:rPr>
          <w:rFonts w:hint="eastAsia"/>
        </w:rPr>
        <w:t>测试报告格式</w:t>
      </w:r>
      <w:bookmarkStart w:id="0" w:name="_GoBack"/>
      <w:bookmarkEnd w:id="0"/>
    </w:p>
    <w:sectPr w:rsidR="0012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2D"/>
    <w:rsid w:val="000A0A2D"/>
    <w:rsid w:val="00125DCC"/>
    <w:rsid w:val="004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3C02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2</cp:revision>
  <dcterms:created xsi:type="dcterms:W3CDTF">2014-01-15T07:40:00Z</dcterms:created>
  <dcterms:modified xsi:type="dcterms:W3CDTF">2014-01-15T07:40:00Z</dcterms:modified>
</cp:coreProperties>
</file>