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程序设计文档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国际象棋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基本信息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需求分析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功能实现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行棋规则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 </w:t>
      </w:r>
      <w:r>
        <w:rPr>
          <w:rFonts w:hint="eastAsia"/>
          <w:b/>
          <w:bCs/>
          <w:sz w:val="28"/>
          <w:szCs w:val="28"/>
        </w:rPr>
        <w:t>简易行棋规则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3.1.2 </w:t>
      </w:r>
      <w:r>
        <w:rPr>
          <w:rFonts w:hint="eastAsia"/>
          <w:b/>
          <w:bCs/>
          <w:sz w:val="28"/>
          <w:szCs w:val="28"/>
        </w:rPr>
        <w:t>特殊行棋规则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5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3.2 </w:t>
      </w:r>
      <w:r>
        <w:rPr>
          <w:rFonts w:hint="eastAsia"/>
          <w:b/>
          <w:bCs/>
          <w:sz w:val="28"/>
          <w:szCs w:val="28"/>
        </w:rPr>
        <w:t>鼠标点击操控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11</w:t>
      </w:r>
    </w:p>
    <w:p>
      <w:pPr>
        <w:tabs>
          <w:tab w:val="right" w:pos="8306"/>
        </w:tabs>
        <w:spacing w:line="360" w:lineRule="auto"/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>
        <w:rPr>
          <w:rFonts w:hint="eastAsia"/>
          <w:b/>
          <w:bCs/>
          <w:sz w:val="28"/>
          <w:szCs w:val="28"/>
        </w:rPr>
        <w:t>可行域显示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12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4 和棋和认输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13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3.4.1 </w:t>
      </w:r>
      <w:r>
        <w:rPr>
          <w:rFonts w:hint="eastAsia"/>
          <w:b/>
          <w:bCs/>
          <w:sz w:val="28"/>
          <w:szCs w:val="28"/>
        </w:rPr>
        <w:t>和棋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13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3.4.2 </w:t>
      </w:r>
      <w:r>
        <w:rPr>
          <w:rFonts w:hint="eastAsia"/>
          <w:b/>
          <w:bCs/>
          <w:sz w:val="28"/>
          <w:szCs w:val="28"/>
        </w:rPr>
        <w:t>认输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14</w:t>
      </w:r>
    </w:p>
    <w:p>
      <w:pPr>
        <w:tabs>
          <w:tab w:val="left" w:pos="420"/>
          <w:tab w:val="left" w:pos="840"/>
          <w:tab w:val="left" w:pos="126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 </w:t>
      </w:r>
      <w:r>
        <w:rPr>
          <w:rFonts w:hint="eastAsia"/>
          <w:b/>
          <w:bCs/>
          <w:sz w:val="28"/>
          <w:szCs w:val="28"/>
        </w:rPr>
        <w:t>时间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14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3.5.1 </w:t>
      </w:r>
      <w:r>
        <w:rPr>
          <w:rFonts w:hint="eastAsia"/>
          <w:b/>
          <w:bCs/>
          <w:sz w:val="28"/>
          <w:szCs w:val="28"/>
        </w:rPr>
        <w:t>游戏时间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14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3.5.2 </w:t>
      </w:r>
      <w:r>
        <w:rPr>
          <w:rFonts w:hint="eastAsia"/>
          <w:b/>
          <w:bCs/>
          <w:sz w:val="28"/>
          <w:szCs w:val="28"/>
        </w:rPr>
        <w:t>每回合倒计时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14</w:t>
      </w: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程序流程图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16</w:t>
      </w: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函数和变量说明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17</w:t>
      </w:r>
    </w:p>
    <w:p>
      <w:pPr>
        <w:widowControl/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 基本信息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ab/>
      </w:r>
      <w:r>
        <w:rPr>
          <w:rFonts w:cs="Times New Roman"/>
          <w:szCs w:val="21"/>
        </w:rPr>
        <w:t>本程序主要实现国际象棋有关功能。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本程序的编程语言为C语言。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本程序的编译环境为Visual Studio 2022。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为更好地进行图形编程，本程序使用了图形编程工具EasyX, 版本为EasyX_20220</w:t>
      </w:r>
      <w:r>
        <w:rPr>
          <w:rFonts w:hint="default" w:cs="Times New Roman"/>
          <w:szCs w:val="21"/>
          <w:lang w:val="en-US"/>
        </w:rPr>
        <w:t>901</w:t>
      </w:r>
      <w:r>
        <w:rPr>
          <w:rFonts w:cs="Times New Roman"/>
          <w:szCs w:val="21"/>
        </w:rPr>
        <w:t>。</w:t>
      </w:r>
    </w:p>
    <w:p>
      <w:pPr>
        <w:spacing w:line="360" w:lineRule="auto"/>
        <w:rPr>
          <w:rFonts w:cs="Times New Roman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需求分析</w:t>
      </w:r>
    </w:p>
    <w:p>
      <w:pPr>
        <w:spacing w:line="360" w:lineRule="auto"/>
        <w:ind w:firstLine="420"/>
      </w:pPr>
      <w:r>
        <w:rPr>
          <w:rFonts w:hint="eastAsia"/>
          <w:szCs w:val="21"/>
        </w:rPr>
        <w:t>为</w:t>
      </w:r>
      <w:r>
        <w:rPr>
          <w:rFonts w:hint="eastAsia"/>
        </w:rPr>
        <w:t>使得玩家能够轻松进行游戏相关的操作，本程序需要具有完整的图形界面。</w:t>
      </w:r>
    </w:p>
    <w:p>
      <w:pPr>
        <w:spacing w:line="360" w:lineRule="auto"/>
        <w:rPr>
          <w:rFonts w:ascii="宋体" w:hAnsi="宋体"/>
          <w:szCs w:val="21"/>
        </w:rPr>
      </w:pPr>
      <w:r>
        <w:tab/>
      </w:r>
      <w:r>
        <w:rPr>
          <w:rFonts w:hint="eastAsia"/>
        </w:rPr>
        <w:t>本程序要实现</w:t>
      </w:r>
      <w:r>
        <w:rPr>
          <w:rFonts w:hint="eastAsia" w:ascii="宋体" w:hAnsi="宋体"/>
          <w:szCs w:val="21"/>
        </w:rPr>
        <w:t>国际象棋的有关规则。包括简易行棋规则、特殊行棋规则。简易行棋规则为各个棋子的移动，特殊行棋规则则有吃过路兵、兵升变、王车易位。</w:t>
      </w:r>
    </w:p>
    <w:p>
      <w:pPr>
        <w:spacing w:line="360" w:lineRule="auto"/>
        <w:ind w:firstLine="420"/>
      </w:pPr>
      <w:r>
        <w:rPr>
          <w:rFonts w:hint="eastAsia" w:ascii="宋体" w:hAnsi="宋体"/>
          <w:szCs w:val="21"/>
        </w:rPr>
        <w:t>为了更加方便玩家的操作，本程序需要支持鼠标点击操控。还需要支持可行域显示，即</w:t>
      </w:r>
      <w:r>
        <w:rPr>
          <w:rFonts w:hint="eastAsia"/>
        </w:rPr>
        <w:t>支持单击选中棋子并显示可移动的棋盘格位置。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宋体" w:hAnsi="宋体"/>
          <w:szCs w:val="21"/>
        </w:rPr>
        <w:t>为了增加玩家的可选择性，本程序需要支持和棋和认输。即</w:t>
      </w:r>
      <w:r>
        <w:rPr>
          <w:rFonts w:hint="eastAsia"/>
          <w:szCs w:val="21"/>
        </w:rPr>
        <w:t>一方点击和棋图标并确认和棋，另一方同意。游戏结束，平局。一方点击认输图标并确认认输。游戏结束，认输一方负。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/>
        </w:rPr>
        <w:t>为了方便玩家控制时间，</w:t>
      </w:r>
      <w:r>
        <w:rPr>
          <w:rFonts w:hint="eastAsia" w:ascii="宋体" w:hAnsi="宋体"/>
          <w:szCs w:val="21"/>
        </w:rPr>
        <w:t>本程序需要支持游戏时间显示，以及每回合倒计时的显示。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本程序还需支持判断并显示游戏结果。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功能实现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行棋规则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 </w:t>
      </w:r>
      <w:r>
        <w:rPr>
          <w:rFonts w:hint="eastAsia"/>
          <w:b/>
          <w:bCs/>
          <w:sz w:val="28"/>
          <w:szCs w:val="28"/>
        </w:rPr>
        <w:t>简易行棋规则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本程序的简易行棋规则包括：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1. 王（K）：横、直、斜都可以走，但每次限走一步。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2. 后（Q）：横、直、斜都可以走，移动步数不受限制，但不能转向或越过其他棋子。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3. 车（R）：横、竖均可以走，步数不受限制，不能斜走。除王车易位外不能越子。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4. 象（B）：只能斜走。格数不限，不能越子。因此白格象只能在白格走动，黑格象只能在黑格走动。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5. 马（N）：每步棋先横走或直走一格，然后再往外斜走一格；或者先斜走一格，最后再往外横走或竖走一格（即走“日”字）。可以越子，没有中国象棋中的“蹩马腿”限制。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6. 兵（P）：只能向前直走，从第二步开始每次只能走一格。但走第一步时，可以走一格或两格。兵的吃子方法与行棋方向不一样，它是直走斜吃，即如果兵的斜进一格内有对方棋子，就可以吃掉它而占据该格。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实现这些基本规则的总体思路是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 判断鼠标点击的是哪个棋子</w:t>
      </w:r>
      <w:r>
        <w:rPr>
          <w:rFonts w:hint="eastAsia"/>
          <w:szCs w:val="21"/>
        </w:rPr>
        <w:t>；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 根据这个棋子的性质</w:t>
      </w:r>
      <w:r>
        <w:rPr>
          <w:rFonts w:hint="eastAsia"/>
          <w:szCs w:val="21"/>
        </w:rPr>
        <w:t>，找出</w:t>
      </w:r>
      <w:r>
        <w:rPr>
          <w:szCs w:val="21"/>
        </w:rPr>
        <w:t>这个棋子</w:t>
      </w:r>
      <w:r>
        <w:rPr>
          <w:rFonts w:hint="eastAsia"/>
          <w:szCs w:val="21"/>
        </w:rPr>
        <w:t>所有可移动的棋盘格位置；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 判断鼠标点击的</w:t>
      </w:r>
      <w:r>
        <w:rPr>
          <w:rFonts w:hint="eastAsia"/>
          <w:szCs w:val="21"/>
        </w:rPr>
        <w:t>棋盘格是否是可移动的棋盘格，若是则移动，若不是则重新开始。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下面以较为复杂的</w:t>
      </w:r>
      <w:r>
        <w:rPr>
          <w:rFonts w:hint="eastAsia"/>
          <w:szCs w:val="21"/>
        </w:rPr>
        <w:t>“</w:t>
      </w:r>
      <w:r>
        <w:rPr>
          <w:szCs w:val="21"/>
        </w:rPr>
        <w:t>后</w:t>
      </w:r>
      <w:r>
        <w:rPr>
          <w:rFonts w:hint="eastAsia"/>
          <w:szCs w:val="21"/>
        </w:rPr>
        <w:t>”</w:t>
      </w:r>
      <w:r>
        <w:rPr>
          <w:szCs w:val="21"/>
        </w:rPr>
        <w:t>为例进一步说明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rFonts w:hint="eastAsia"/>
          <w:szCs w:val="21"/>
        </w:rPr>
      </w:pPr>
      <w:r>
        <w:object>
          <v:shape id="_x0000_i1025" o:spt="75" type="#_x0000_t75" style="height:112pt;width:4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白方的一个回合</w:t>
      </w:r>
    </w:p>
    <w:p>
      <w:pPr>
        <w:spacing w:line="360" w:lineRule="auto"/>
        <w:ind w:left="840" w:firstLine="420"/>
        <w:rPr>
          <w:rFonts w:hint="eastAsia" w:ascii="楷体" w:hAnsi="楷体" w:eastAsia="楷体"/>
          <w:szCs w:val="21"/>
        </w:rPr>
      </w:pP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int wQueen(int a[2])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(x[0] == a[0] &amp;&amp; y[0] == a[1])  //判断鼠标单击位置是否为白方王后，若是则执行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 (i = 1; i &lt;= 7; i++)       //后每个坐标最多移动7，这里从近（1）到远（7）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(a[0] - i &gt;= 1 &amp;&amp; a[0] - i &lt;= 8)  //考虑后向左移动，移动坐标不得超过棋盘范围（1-8）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temp[0] = a[0] - i;    //将假设移动后的横纵坐标写入二维数组temp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temp[1] = a[1];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wBlock(temp);        //调用wBlock函数，判断temp处是否有白棋，有则mark=1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(mark == 0)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D[n][0] = temp[0]; //没有阻碍则将temp的横纵坐标写入可行域D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D[n][1] = temp[1];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n++;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(mark == 1)         //mark=1说明有白棋，无法再向远移动，因而退出循环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bBlock(temp);        //调用bBlock函数，判断temp处是否有黑棋，有则mark=1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(mark == 1)         //mark=1说明有黑棋，无法再向远移动，因而退出循环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(n = 0; n &lt;= 63; n++)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//在可移动的棋盘格上画绿色圆圈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(D[n][0] &gt;= 1 &amp;&amp; D[n][0] &lt;= 8 &amp;&amp; D[n][1] &gt;= 1 &amp;&amp; D[n][1] &lt;= 8)</w:t>
      </w:r>
    </w:p>
    <w:p>
      <w:pPr>
        <w:spacing w:line="360" w:lineRule="auto"/>
        <w:ind w:left="2520" w:firstLine="420"/>
        <w:rPr>
          <w:sz w:val="15"/>
          <w:szCs w:val="15"/>
        </w:rPr>
      </w:pPr>
      <w:r>
        <w:rPr>
          <w:sz w:val="15"/>
          <w:szCs w:val="15"/>
        </w:rPr>
        <w:t>ellipse(200 + (D[n][0] - 1) * le, 50 + (D[n][1] - 1) * wi, 200 + D[n][0] * le, 50 + D[n][1] * wi);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click();    //获取第二次点击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x[1] = xm;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y[1] = ym;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(n = 0; n &lt;= 63; n++)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(x[1] == D[n][0] &amp;&amp; y[1] == D[n][1])  //若第二次点击是可移动的棋盘格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a[0] = D[n][0];  //横坐标移动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a[1] = D[n][1];  //纵坐标移动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sign = 1;        //移动成功标志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break;           //移动成功退出循环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wEat(a);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return 0;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3.1.2 </w:t>
      </w:r>
      <w:r>
        <w:rPr>
          <w:rFonts w:hint="eastAsia"/>
          <w:b/>
          <w:bCs/>
          <w:sz w:val="28"/>
          <w:szCs w:val="28"/>
        </w:rPr>
        <w:t>特殊行棋规则</w:t>
      </w:r>
    </w:p>
    <w:p>
      <w:pPr>
        <w:spacing w:line="360" w:lineRule="auto"/>
        <w:rPr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szCs w:val="21"/>
        </w:rPr>
        <w:t>本程序的特殊行棋规则包括：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 xml:space="preserve">. </w:t>
      </w:r>
      <w:r>
        <w:rPr>
          <w:rFonts w:hint="eastAsia"/>
          <w:b/>
          <w:bCs/>
          <w:szCs w:val="21"/>
        </w:rPr>
        <w:t>吃过路兵：</w:t>
      </w:r>
      <w:r>
        <w:rPr>
          <w:rFonts w:hint="eastAsia"/>
          <w:szCs w:val="21"/>
        </w:rPr>
        <w:t>如果对方的兵第一次行棋且直进两格，刚好形成本方有兵与其横向紧贴并列，则本方的兵可以立即斜进，把对方的兵吃掉，并视为一步棋。这个动作必须立刻进行，缓着后无效。</w:t>
      </w:r>
    </w:p>
    <w:p>
      <w:pPr>
        <w:spacing w:line="360" w:lineRule="auto"/>
        <w:ind w:left="840" w:firstLine="420"/>
        <w:jc w:val="center"/>
        <w:rPr>
          <w:rFonts w:hint="eastAsia"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1968500" cy="200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本程序的吃过路兵实现：先定义了一些变量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//用于判断吃过路兵是否可行，1表示可以，0表示不可以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int wEn_passant = 0, wEn_passantx = 0, wEn_passanty = 0;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>int bEn_passant = 0, bEn_passantx = 0, bEn_passanty = 0;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以白方</w:t>
      </w:r>
      <w:r>
        <w:rPr>
          <w:rFonts w:hint="eastAsia"/>
          <w:szCs w:val="21"/>
        </w:rPr>
        <w:t>吃黑方的过路兵为例。黑方任何一兵前进两格后，该兵横纵坐标分别记为</w:t>
      </w:r>
      <w:r>
        <w:rPr>
          <w:szCs w:val="21"/>
        </w:rPr>
        <w:t>wEn_passantx</w:t>
      </w:r>
      <w:r>
        <w:rPr>
          <w:rFonts w:hint="eastAsia"/>
          <w:szCs w:val="21"/>
        </w:rPr>
        <w:t>、</w:t>
      </w:r>
      <w:r>
        <w:rPr>
          <w:szCs w:val="21"/>
        </w:rPr>
        <w:t>wEn_passanty</w:t>
      </w:r>
      <w:r>
        <w:rPr>
          <w:rFonts w:hint="eastAsia"/>
          <w:szCs w:val="21"/>
        </w:rPr>
        <w:t>，且在下一个白方回合</w:t>
      </w:r>
      <w:r>
        <w:rPr>
          <w:szCs w:val="21"/>
        </w:rPr>
        <w:t>wEn_passant = 1</w:t>
      </w:r>
      <w:r>
        <w:rPr>
          <w:rFonts w:hint="eastAsia"/>
          <w:szCs w:val="21"/>
        </w:rPr>
        <w:t>，白方士兵如果左或右的横纵坐标为</w:t>
      </w:r>
      <w:r>
        <w:rPr>
          <w:szCs w:val="21"/>
        </w:rPr>
        <w:t>wEn_passantx</w:t>
      </w:r>
      <w:r>
        <w:rPr>
          <w:rFonts w:hint="eastAsia"/>
          <w:szCs w:val="21"/>
        </w:rPr>
        <w:t>、</w:t>
      </w:r>
      <w:r>
        <w:rPr>
          <w:szCs w:val="21"/>
        </w:rPr>
        <w:t>wEn_passanty</w:t>
      </w:r>
      <w:r>
        <w:rPr>
          <w:rFonts w:hint="eastAsia"/>
          <w:szCs w:val="21"/>
        </w:rPr>
        <w:t>，</w:t>
      </w:r>
      <w:r>
        <w:rPr>
          <w:szCs w:val="21"/>
        </w:rPr>
        <w:t>则可吃过路兵</w:t>
      </w:r>
      <w:r>
        <w:rPr>
          <w:rFonts w:hint="eastAsia"/>
          <w:szCs w:val="21"/>
        </w:rPr>
        <w:t>。</w:t>
      </w:r>
      <w:r>
        <w:rPr>
          <w:szCs w:val="21"/>
        </w:rPr>
        <w:t>具体说明如下</w:t>
      </w:r>
      <w:r>
        <w:rPr>
          <w:rFonts w:hint="eastAsia"/>
          <w:szCs w:val="21"/>
        </w:rPr>
        <w:t>：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(wEn_passant == 1)  //如果黑方士兵上一回合前进两步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(a[0] - 1 == wEn_passantx &amp;&amp; a[1] == wEn_passanty)  //判断左边是否为该士兵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D[n][0] = a[0] - 1;  //若是则记入可行域D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D[n][1] = a[1] - 1;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(a[0] + 1 == wEn_passantx &amp;&amp; a[1] == wEn_passanty)  //判断左边是否为该士兵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D[n][0] = a[0] + 1;  //若是则记入可行域D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D[n][1] = a[1] - 1;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>
      <w:pPr>
        <w:spacing w:line="360" w:lineRule="auto"/>
        <w:ind w:left="2520" w:firstLine="420"/>
        <w:rPr>
          <w:sz w:val="15"/>
          <w:szCs w:val="15"/>
        </w:rPr>
      </w:pPr>
      <w:r>
        <w:rPr>
          <w:sz w:val="15"/>
          <w:szCs w:val="15"/>
        </w:rPr>
        <w:t>if (x[1] == wEn_passantx &amp;&amp; y[1] == wEn_passanty - 1)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(p = 0; p &lt; 8; p++)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(wEn_passantx == bP[p][0] &amp;&amp; wEn_passanty == bP[p][1])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bP[p][0] = -1;  //黑方过路兵被吃掉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bP[p][1] = -1;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wEn_passant = 2;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>
      <w:pPr>
        <w:spacing w:line="360" w:lineRule="auto"/>
        <w:ind w:left="84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 兵升变：</w:t>
      </w:r>
    </w:p>
    <w:p>
      <w:pPr>
        <w:spacing w:line="360" w:lineRule="auto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本方任何一个兵直进达到对方底线时，即可升变为除“王”和“兵”以外的任何一种棋子，可升变为“后”、“车”、“马”、“象”，不能不变。这被视为一步棋。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本程序通过对话框询问操作者，实现了兵可以升变为“后”、“车”、“马”、“象”中的任何一个。</w:t>
      </w:r>
    </w:p>
    <w:p>
      <w:pPr>
        <w:spacing w:line="360" w:lineRule="auto"/>
        <w:ind w:left="840" w:firstLine="420"/>
        <w:jc w:val="center"/>
        <w:rPr>
          <w:sz w:val="15"/>
          <w:szCs w:val="15"/>
        </w:rPr>
      </w:pPr>
      <w:r>
        <w:rPr>
          <w:rFonts w:hint="eastAsia"/>
          <w:szCs w:val="21"/>
        </w:rPr>
        <w:drawing>
          <wp:inline distT="0" distB="0" distL="0" distR="0">
            <wp:extent cx="316865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if (a[1] == 1)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spacing w:line="360" w:lineRule="auto"/>
        <w:ind w:left="126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yn3 = MessageBox(NULL, "你想变成什么(后、象、马、车）\nWhat do you want to be (Queen, Bishop, Knight, Rook)\n后？\nQueen?", "兵升变", MB_YESNO | MB_SYSTEMMODAL);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if (yn3 == 6)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wQp[wn][0] = a[0];    //白棋兵升变后坐标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wQp[wn][1]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wn++;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a[0] = -1; a[1] = -1; //原兵被舍弃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else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168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yn3 = MessageBox(NULL, "你想变成什么(后、象、马、车）\nWhat do you want to be (Queen, Bishop, Knight, Rook)\n象？\nBishop?", "兵升变", MB_YESNO | MB_SYSTEMMODAL);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(yn3 == 6)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wBp[wn][0] = a[0];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wBp[wn][1]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wn++;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a[0] = -1; a[1] = -1;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else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210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yn3 = MessageBox(NULL, "你想变成什么(后、象、马、车）\nWhat do you want to be (Queen, Bishop, Knight, Rook)\n马？\nKnight?", "兵升变", MB_YESNO | MB_SYSTEMMODAL);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(yn3 == 6)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wNp[wn][0] = a[0];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wNp[wn][1]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wn++;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a[0] = -1; a[1] = -1;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else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252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MessageBox(NULL, "你想变成什么(后、象、马、车）\nWhat do you want to be (Queen, Bishop, Knight, Rook)\n车？\nRook?", "兵升变", MB_OK | MB_SYSTEMMODAL);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wRp[wn][0] = a[0];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wRp[wn][1]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wn++;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a[0] = -1; a[1] = -1;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spacing w:line="360" w:lineRule="auto"/>
        <w:rPr>
          <w:rFonts w:hint="eastAsia"/>
          <w:sz w:val="15"/>
          <w:szCs w:val="15"/>
        </w:rPr>
      </w:pPr>
      <w:r>
        <w:object>
          <v:shape id="_x0000_i1026" o:spt="75" type="#_x0000_t75" style="height:94pt;width:4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>
      <w:pPr>
        <w:spacing w:line="360" w:lineRule="auto"/>
        <w:ind w:left="84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 xml:space="preserve"> 王车易位</w:t>
      </w:r>
    </w:p>
    <w:p>
      <w:pPr>
        <w:spacing w:line="360" w:lineRule="auto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每局棋中，双方各有一次机会，让王朝车的方向移动两格，然后车越过王，放在与王紧邻的一格上，作为王执行的一步棋。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本程序考虑了王车之前是否移动过（王或车移动后无法王车易位）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drawing>
          <wp:inline distT="0" distB="0" distL="0" distR="0">
            <wp:extent cx="37592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3911600" cy="111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本程序的王车易位实现：先定义了一些变量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//用于判断王车易位是否可行，1表示可以，0表示不可以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int wCastling = 1, wCastling1 = 1, wCastling2 = 1;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int bCastling = 1, bCastling1 = 1, bCastling2 = 1;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以白方王车易位为例</w:t>
      </w:r>
      <w:r>
        <w:rPr>
          <w:rFonts w:hint="eastAsia"/>
          <w:szCs w:val="21"/>
        </w:rPr>
        <w:t>，</w:t>
      </w:r>
      <w:r>
        <w:rPr>
          <w:szCs w:val="21"/>
        </w:rPr>
        <w:t>如果王移动</w:t>
      </w:r>
      <w:r>
        <w:rPr>
          <w:rFonts w:hint="eastAsia"/>
          <w:szCs w:val="21"/>
        </w:rPr>
        <w:t>，</w:t>
      </w:r>
      <w:r>
        <w:rPr>
          <w:szCs w:val="21"/>
        </w:rPr>
        <w:t>wCastling = 0</w:t>
      </w:r>
      <w:r>
        <w:rPr>
          <w:rFonts w:hint="eastAsia"/>
          <w:szCs w:val="21"/>
        </w:rPr>
        <w:t>，</w:t>
      </w:r>
      <w:r>
        <w:rPr>
          <w:szCs w:val="21"/>
        </w:rPr>
        <w:t>车</w:t>
      </w:r>
      <w:r>
        <w:rPr>
          <w:rFonts w:hint="eastAsia"/>
          <w:szCs w:val="21"/>
        </w:rPr>
        <w:t>1</w:t>
      </w:r>
      <w:r>
        <w:rPr>
          <w:szCs w:val="21"/>
        </w:rPr>
        <w:t>移动</w:t>
      </w:r>
      <w:r>
        <w:rPr>
          <w:rFonts w:hint="eastAsia"/>
          <w:szCs w:val="21"/>
        </w:rPr>
        <w:t>，</w:t>
      </w:r>
      <w:r>
        <w:rPr>
          <w:szCs w:val="21"/>
        </w:rPr>
        <w:t>wCastling1 = 0, 车</w:t>
      </w:r>
      <w:r>
        <w:rPr>
          <w:rFonts w:hint="eastAsia"/>
          <w:szCs w:val="21"/>
        </w:rPr>
        <w:t>2</w:t>
      </w:r>
      <w:r>
        <w:rPr>
          <w:szCs w:val="21"/>
        </w:rPr>
        <w:t>移动</w:t>
      </w:r>
      <w:r>
        <w:rPr>
          <w:rFonts w:hint="eastAsia"/>
          <w:szCs w:val="21"/>
        </w:rPr>
        <w:t>，</w:t>
      </w:r>
      <w:r>
        <w:rPr>
          <w:szCs w:val="21"/>
        </w:rPr>
        <w:t>wCastling2 = 0</w:t>
      </w:r>
      <w:r>
        <w:rPr>
          <w:rFonts w:hint="eastAsia"/>
          <w:szCs w:val="21"/>
        </w:rPr>
        <w:t>。最后只有同时满足</w:t>
      </w:r>
      <w:r>
        <w:rPr>
          <w:szCs w:val="21"/>
        </w:rPr>
        <w:t>wCastling = 1和wCastling1或wCastling2 = 1</w:t>
      </w:r>
      <w:r>
        <w:rPr>
          <w:rFonts w:hint="eastAsia"/>
          <w:szCs w:val="21"/>
        </w:rPr>
        <w:t>，</w:t>
      </w:r>
      <w:r>
        <w:rPr>
          <w:szCs w:val="21"/>
        </w:rPr>
        <w:t>才能实现王与车</w:t>
      </w:r>
      <w:r>
        <w:rPr>
          <w:rFonts w:hint="eastAsia"/>
          <w:szCs w:val="21"/>
        </w:rPr>
        <w:t>1</w:t>
      </w:r>
      <w:r>
        <w:rPr>
          <w:szCs w:val="21"/>
        </w:rPr>
        <w:t>或车</w:t>
      </w:r>
      <w:r>
        <w:rPr>
          <w:rFonts w:hint="eastAsia"/>
          <w:szCs w:val="21"/>
        </w:rPr>
        <w:t>2</w:t>
      </w:r>
      <w:r>
        <w:rPr>
          <w:szCs w:val="21"/>
        </w:rPr>
        <w:t>的王车易位</w:t>
      </w:r>
      <w:r>
        <w:rPr>
          <w:rFonts w:hint="eastAsia"/>
          <w:szCs w:val="21"/>
        </w:rPr>
        <w:t>。</w:t>
      </w:r>
      <w:r>
        <w:rPr>
          <w:szCs w:val="21"/>
        </w:rPr>
        <w:t>具体说明如下</w:t>
      </w:r>
      <w:r>
        <w:rPr>
          <w:rFonts w:hint="eastAsia"/>
          <w:szCs w:val="21"/>
        </w:rPr>
        <w:t>：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if (wCastling == 1)  //王未移动过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(wCastling1 == 1)  //车1未移动过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(i = 1; i &lt; 4; i++)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temp[0] = a[0] - i;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temp[1]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wBlock(temp);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(mark == 1)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bBlock(temp);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(mark == 1)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(mark == 0)    //王和车之间没有棋子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D[n][0] = a[0] - 2;  //记入王的可行域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D[n][1] = a[1];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n++;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……</w:t>
      </w:r>
    </w:p>
    <w:p>
      <w:pPr>
        <w:spacing w:line="36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object>
          <v:shape id="_x0000_i1027" o:spt="75" type="#_x0000_t75" style="height:176.5pt;width:41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3">
            <o:LockedField>false</o:LockedField>
          </o:OLEObject>
        </w:object>
      </w:r>
    </w:p>
    <w:p>
      <w:pPr>
        <w:spacing w:line="36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>
        <w:rPr>
          <w:rFonts w:hint="eastAsia"/>
          <w:b/>
          <w:bCs/>
          <w:sz w:val="28"/>
          <w:szCs w:val="28"/>
        </w:rPr>
        <w:t>鼠标点击操控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本程序的“鼠标点击操控”具体是指鼠标左键单击进行操控，该功能通过本程序的click函数的一部分实现。具体说明如下：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>if (peekmessage(&amp;m, EM_MOUSE | EM_KEY))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if (m.message == WM_LBUTTONDOWN)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mx = m.x;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my = m.y;</w:t>
      </w:r>
    </w:p>
    <w:p>
      <w:pPr>
        <w:spacing w:line="360" w:lineRule="auto"/>
        <w:ind w:left="42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//获取离鼠标最近的点的坐标信息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(i = 1; i &lt;= 8; i++)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for (j = 1; j &lt;= 8; j++)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(abs(m.x + le / 2 - i * le - 200) &lt; 50 &amp;&amp; abs(m.y + wi / 2 - j * wi - 50) &lt; 50)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xm = i;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ym = j;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420" w:firstLine="42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spacing w:line="360" w:lineRule="auto"/>
        <w:ind w:left="420" w:firstLine="420"/>
        <w:rPr>
          <w:szCs w:val="21"/>
        </w:rPr>
      </w:pPr>
      <w:r>
        <w:rPr>
          <w:szCs w:val="21"/>
        </w:rPr>
        <w:t>其中</w:t>
      </w:r>
      <w:r>
        <w:rPr>
          <w:rFonts w:hint="eastAsia"/>
          <w:szCs w:val="21"/>
        </w:rPr>
        <w:t>，</w:t>
      </w:r>
      <w:r>
        <w:rPr>
          <w:szCs w:val="21"/>
        </w:rPr>
        <w:t>m为消息结构体</w:t>
      </w:r>
      <w:r>
        <w:rPr>
          <w:rFonts w:hint="eastAsia"/>
          <w:szCs w:val="21"/>
        </w:rPr>
        <w:t>，</w:t>
      </w:r>
      <w:r>
        <w:rPr>
          <w:szCs w:val="21"/>
        </w:rPr>
        <w:t>peekmessage函数从m消息结构体</w:t>
      </w:r>
      <w:r>
        <w:rPr>
          <w:rFonts w:hint="eastAsia"/>
          <w:szCs w:val="21"/>
        </w:rPr>
        <w:t>中获取信息，有信息则返回1。如果该消息为鼠标左键单击，则将左键单击的位置化为坐标，储存为xm，ym，退出</w:t>
      </w:r>
      <w:r>
        <w:rPr>
          <w:szCs w:val="21"/>
        </w:rPr>
        <w:t>click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420" w:firstLine="420"/>
        <w:rPr>
          <w:szCs w:val="21"/>
        </w:rPr>
      </w:pPr>
    </w:p>
    <w:p>
      <w:pPr>
        <w:spacing w:line="360" w:lineRule="auto"/>
        <w:ind w:left="420" w:firstLine="420"/>
        <w:rPr>
          <w:szCs w:val="21"/>
        </w:rPr>
      </w:pPr>
    </w:p>
    <w:p>
      <w:pPr>
        <w:spacing w:line="360" w:lineRule="auto"/>
        <w:ind w:left="420" w:firstLine="420"/>
        <w:rPr>
          <w:rFonts w:hint="eastAsia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>
        <w:rPr>
          <w:rFonts w:hint="eastAsia"/>
          <w:b/>
          <w:bCs/>
          <w:sz w:val="28"/>
          <w:szCs w:val="28"/>
        </w:rPr>
        <w:t>可行域显示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781550" cy="4787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在实现行棋规则后</w:t>
      </w:r>
      <w:r>
        <w:rPr>
          <w:rFonts w:hint="eastAsia" w:ascii="宋体" w:hAnsi="宋体"/>
          <w:szCs w:val="21"/>
        </w:rPr>
        <w:t>，可行域</w:t>
      </w:r>
      <w:r>
        <w:rPr>
          <w:rFonts w:ascii="宋体" w:hAnsi="宋体"/>
          <w:szCs w:val="21"/>
        </w:rPr>
        <w:t>D的所有坐标都已知道</w:t>
      </w:r>
      <w:r>
        <w:rPr>
          <w:rFonts w:hint="eastAsia" w:ascii="宋体" w:hAnsi="宋体"/>
          <w:szCs w:val="21"/>
        </w:rPr>
        <w:t>，执行以下代码即可做到可行域的显示。</w:t>
      </w:r>
    </w:p>
    <w:p>
      <w:pPr>
        <w:autoSpaceDE w:val="0"/>
        <w:autoSpaceDN w:val="0"/>
        <w:adjustRightInd w:val="0"/>
        <w:spacing w:line="360" w:lineRule="auto"/>
        <w:ind w:left="840" w:leftChars="40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>
        <w:rPr>
          <w:rFonts w:ascii="宋体" w:hAnsi="宋体" w:cs="新宋体"/>
          <w:color w:val="0000FF"/>
          <w:kern w:val="0"/>
          <w:sz w:val="15"/>
          <w:szCs w:val="15"/>
        </w:rPr>
        <w:t>for</w:t>
      </w:r>
      <w:r>
        <w:rPr>
          <w:rFonts w:ascii="宋体" w:hAnsi="宋体" w:cs="新宋体"/>
          <w:color w:val="000000"/>
          <w:kern w:val="0"/>
          <w:sz w:val="15"/>
          <w:szCs w:val="15"/>
        </w:rPr>
        <w:t xml:space="preserve"> (n = 0; n &lt;= 63; n++)</w:t>
      </w:r>
    </w:p>
    <w:p>
      <w:pPr>
        <w:autoSpaceDE w:val="0"/>
        <w:autoSpaceDN w:val="0"/>
        <w:adjustRightInd w:val="0"/>
        <w:spacing w:line="360" w:lineRule="auto"/>
        <w:ind w:left="840" w:leftChars="40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>
        <w:rPr>
          <w:rFonts w:ascii="宋体" w:hAnsi="宋体" w:cs="新宋体"/>
          <w:color w:val="000000"/>
          <w:kern w:val="0"/>
          <w:sz w:val="15"/>
          <w:szCs w:val="15"/>
        </w:rPr>
        <w:t>{</w:t>
      </w:r>
    </w:p>
    <w:p>
      <w:pPr>
        <w:autoSpaceDE w:val="0"/>
        <w:autoSpaceDN w:val="0"/>
        <w:adjustRightInd w:val="0"/>
        <w:spacing w:line="360" w:lineRule="auto"/>
        <w:ind w:left="840" w:leftChars="40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>
        <w:rPr>
          <w:rFonts w:ascii="宋体" w:hAnsi="宋体" w:cs="新宋体"/>
          <w:color w:val="000000"/>
          <w:kern w:val="0"/>
          <w:sz w:val="15"/>
          <w:szCs w:val="15"/>
        </w:rPr>
        <w:tab/>
      </w:r>
      <w:r>
        <w:rPr>
          <w:rFonts w:ascii="宋体" w:hAnsi="宋体" w:cs="新宋体"/>
          <w:color w:val="0000FF"/>
          <w:kern w:val="0"/>
          <w:sz w:val="15"/>
          <w:szCs w:val="15"/>
        </w:rPr>
        <w:t>if</w:t>
      </w:r>
      <w:r>
        <w:rPr>
          <w:rFonts w:ascii="宋体" w:hAnsi="宋体" w:cs="新宋体"/>
          <w:color w:val="000000"/>
          <w:kern w:val="0"/>
          <w:sz w:val="15"/>
          <w:szCs w:val="15"/>
        </w:rPr>
        <w:t xml:space="preserve"> (D[n][0] &gt;= 1 &amp;&amp; D[n][0] &lt;= 8 &amp;&amp; D[n][1] &gt;= 1 &amp;&amp; D[n][1] &lt;= 8)</w:t>
      </w:r>
    </w:p>
    <w:p>
      <w:pPr>
        <w:autoSpaceDE w:val="0"/>
        <w:autoSpaceDN w:val="0"/>
        <w:adjustRightInd w:val="0"/>
        <w:spacing w:line="360" w:lineRule="auto"/>
        <w:ind w:left="840" w:leftChars="40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>
        <w:rPr>
          <w:rFonts w:ascii="宋体" w:hAnsi="宋体" w:cs="新宋体"/>
          <w:color w:val="000000"/>
          <w:kern w:val="0"/>
          <w:sz w:val="15"/>
          <w:szCs w:val="15"/>
        </w:rPr>
        <w:tab/>
      </w:r>
      <w:r>
        <w:rPr>
          <w:rFonts w:ascii="宋体" w:hAnsi="宋体" w:cs="新宋体"/>
          <w:color w:val="000000"/>
          <w:kern w:val="0"/>
          <w:sz w:val="15"/>
          <w:szCs w:val="15"/>
        </w:rPr>
        <w:t>ellipse(200 + (D[n][0] - 1) * le, 50 + (D[n][1] - 1) * wi, 200 + D[n][0] * le, 50 + D[n][1] * wi);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>
        <w:rPr>
          <w:rFonts w:ascii="宋体" w:hAnsi="宋体" w:cs="新宋体"/>
          <w:color w:val="000000"/>
          <w:kern w:val="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其中，ellipse是easyx</w:t>
      </w:r>
      <w:r>
        <w:rPr>
          <w:szCs w:val="21"/>
        </w:rPr>
        <w:t>.h</w:t>
      </w:r>
      <w:r>
        <w:rPr>
          <w:rFonts w:hint="eastAsia"/>
          <w:szCs w:val="21"/>
        </w:rPr>
        <w:t>的一个函数，表示画一个不填充的圆。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这样</w:t>
      </w:r>
      <w:r>
        <w:rPr>
          <w:rFonts w:hint="eastAsia"/>
          <w:szCs w:val="21"/>
        </w:rPr>
        <w:t>，</w:t>
      </w:r>
      <w:r>
        <w:rPr>
          <w:szCs w:val="21"/>
        </w:rPr>
        <w:t>就做到了</w:t>
      </w:r>
      <w:r>
        <w:rPr>
          <w:rFonts w:hint="eastAsia"/>
          <w:szCs w:val="21"/>
        </w:rPr>
        <w:t>可行域显示。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4 和棋和认输</w:t>
      </w: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257300" cy="137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3.4.1 </w:t>
      </w:r>
      <w:r>
        <w:rPr>
          <w:rFonts w:hint="eastAsia"/>
          <w:b/>
          <w:bCs/>
          <w:sz w:val="28"/>
          <w:szCs w:val="28"/>
        </w:rPr>
        <w:t>和棋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209800" cy="158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和棋功能通过对话框实现</w:t>
      </w:r>
      <w:r>
        <w:rPr>
          <w:rFonts w:hint="eastAsia"/>
          <w:szCs w:val="21"/>
        </w:rPr>
        <w:t>，</w:t>
      </w:r>
      <w:r>
        <w:rPr>
          <w:szCs w:val="21"/>
        </w:rPr>
        <w:t>具体说明如下</w:t>
      </w:r>
      <w:r>
        <w:rPr>
          <w:rFonts w:hint="eastAsia"/>
          <w:szCs w:val="21"/>
        </w:rPr>
        <w:t>：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yn1 = MessageBox(NULL, "你想要请求和棋吗？\nDo you want to ask for a draw?", "DRAW", MB_YESNO | MB_SYSTEMMODAL);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(yn1 == 6)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126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yn1 = MessageBox(NULL, "你接受和棋吗？\nDo you accept draw?", "DRAW", MB_YESNO | MB_SYSTEMMODAL);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if (yn1 == 6)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final = 3;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其中MessageBox为对话框函数</w:t>
      </w:r>
      <w:r>
        <w:rPr>
          <w:rFonts w:hint="eastAsia"/>
          <w:szCs w:val="21"/>
        </w:rPr>
        <w:t>，点击“是Yes”</w:t>
      </w:r>
      <w:r>
        <w:rPr>
          <w:szCs w:val="21"/>
        </w:rPr>
        <w:t>返回数值</w:t>
      </w:r>
      <w:r>
        <w:rPr>
          <w:rFonts w:hint="eastAsia"/>
          <w:szCs w:val="21"/>
        </w:rPr>
        <w:t>6，</w:t>
      </w:r>
      <w:r>
        <w:rPr>
          <w:szCs w:val="21"/>
        </w:rPr>
        <w:t>MB_YESNO为对话框的形式</w:t>
      </w:r>
      <w:r>
        <w:rPr>
          <w:rFonts w:hint="eastAsia"/>
          <w:szCs w:val="21"/>
        </w:rPr>
        <w:t>，</w:t>
      </w:r>
      <w:r>
        <w:rPr>
          <w:szCs w:val="21"/>
        </w:rPr>
        <w:t>MB_SYSTEMMODAL是为使之出现在最前方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840" w:firstLine="420"/>
        <w:rPr>
          <w:rFonts w:hint="eastAsia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3.4.2 </w:t>
      </w:r>
      <w:r>
        <w:rPr>
          <w:rFonts w:hint="eastAsia"/>
          <w:b/>
          <w:bCs/>
          <w:sz w:val="28"/>
          <w:szCs w:val="28"/>
        </w:rPr>
        <w:t>认输</w:t>
      </w: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1971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认输</w:t>
      </w:r>
      <w:r>
        <w:rPr>
          <w:szCs w:val="21"/>
        </w:rPr>
        <w:t>功能通过对话框实现</w:t>
      </w:r>
      <w:r>
        <w:rPr>
          <w:rFonts w:hint="eastAsia"/>
          <w:szCs w:val="21"/>
        </w:rPr>
        <w:t>，</w:t>
      </w:r>
      <w:r>
        <w:rPr>
          <w:szCs w:val="21"/>
        </w:rPr>
        <w:t>具体说明如下</w:t>
      </w:r>
      <w:r>
        <w:rPr>
          <w:rFonts w:hint="eastAsia"/>
          <w:szCs w:val="21"/>
        </w:rPr>
        <w:t>：</w:t>
      </w:r>
    </w:p>
    <w:p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yn2 = MessageBox(NULL, "你想要认输吗？\nDo you want to admit defeat?", "ADMIT_DEFEAT", MB_YESNO | MB_SYSTEMMODAL);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>if (yn2 == 6)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final = 2;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break;</w:t>
      </w:r>
    </w:p>
    <w:p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其中MessageBox为对话框函数</w:t>
      </w:r>
      <w:r>
        <w:rPr>
          <w:rFonts w:hint="eastAsia"/>
          <w:szCs w:val="21"/>
        </w:rPr>
        <w:t>，点击“是Yes”</w:t>
      </w:r>
      <w:r>
        <w:rPr>
          <w:szCs w:val="21"/>
        </w:rPr>
        <w:t>返回数值</w:t>
      </w:r>
      <w:r>
        <w:rPr>
          <w:rFonts w:hint="eastAsia"/>
          <w:szCs w:val="21"/>
        </w:rPr>
        <w:t>6，</w:t>
      </w:r>
      <w:r>
        <w:rPr>
          <w:szCs w:val="21"/>
        </w:rPr>
        <w:t>MB_YESNO为对话框的形式</w:t>
      </w:r>
      <w:r>
        <w:rPr>
          <w:rFonts w:hint="eastAsia"/>
          <w:szCs w:val="21"/>
        </w:rPr>
        <w:t>，</w:t>
      </w:r>
      <w:r>
        <w:rPr>
          <w:szCs w:val="21"/>
        </w:rPr>
        <w:t>MB_SYSTEMMODAL是为使之出现在最前方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840" w:firstLine="420"/>
        <w:rPr>
          <w:rFonts w:hint="eastAsia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 </w:t>
      </w:r>
      <w:r>
        <w:rPr>
          <w:rFonts w:hint="eastAsia"/>
          <w:b/>
          <w:bCs/>
          <w:sz w:val="28"/>
          <w:szCs w:val="28"/>
        </w:rPr>
        <w:t>时间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3.5.1 </w:t>
      </w:r>
      <w:r>
        <w:rPr>
          <w:rFonts w:hint="eastAsia"/>
          <w:b/>
          <w:bCs/>
          <w:sz w:val="28"/>
          <w:szCs w:val="28"/>
        </w:rPr>
        <w:t>游戏时间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83540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3.5.2 </w:t>
      </w:r>
      <w:r>
        <w:rPr>
          <w:rFonts w:hint="eastAsia"/>
          <w:b/>
          <w:bCs/>
          <w:sz w:val="28"/>
          <w:szCs w:val="28"/>
        </w:rPr>
        <w:t>每回合倒计时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drawing>
          <wp:inline distT="0" distB="0" distL="0" distR="0">
            <wp:extent cx="101600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firstLine="420"/>
        <w:rPr>
          <w:rFonts w:hint="eastAsia"/>
          <w:szCs w:val="21"/>
        </w:rPr>
      </w:pPr>
      <w:r>
        <w:rPr>
          <w:szCs w:val="21"/>
        </w:rPr>
        <w:t>游戏启动</w:t>
      </w:r>
      <w:r>
        <w:rPr>
          <w:rFonts w:hint="eastAsia"/>
          <w:szCs w:val="21"/>
        </w:rPr>
        <w:t>，</w:t>
      </w:r>
      <w:r>
        <w:rPr>
          <w:szCs w:val="21"/>
        </w:rPr>
        <w:t>将时刻记为start</w:t>
      </w:r>
      <w:r>
        <w:rPr>
          <w:rFonts w:hint="eastAsia"/>
          <w:szCs w:val="21"/>
        </w:rPr>
        <w:t>。</w:t>
      </w:r>
      <w:r>
        <w:rPr>
          <w:szCs w:val="21"/>
        </w:rPr>
        <w:t>白方回合开始</w:t>
      </w:r>
      <w:r>
        <w:rPr>
          <w:rFonts w:hint="eastAsia"/>
          <w:szCs w:val="21"/>
        </w:rPr>
        <w:t>，</w:t>
      </w:r>
      <w:r>
        <w:rPr>
          <w:szCs w:val="21"/>
        </w:rPr>
        <w:t>将时刻记为wt</w:t>
      </w:r>
      <w:r>
        <w:rPr>
          <w:rFonts w:hint="eastAsia"/>
          <w:szCs w:val="21"/>
        </w:rPr>
        <w:t>。</w:t>
      </w:r>
      <w:r>
        <w:rPr>
          <w:szCs w:val="21"/>
        </w:rPr>
        <w:t>黑方回合开始</w:t>
      </w:r>
      <w:r>
        <w:rPr>
          <w:rFonts w:hint="eastAsia"/>
          <w:szCs w:val="21"/>
        </w:rPr>
        <w:t>，</w:t>
      </w:r>
      <w:r>
        <w:rPr>
          <w:szCs w:val="21"/>
        </w:rPr>
        <w:t>将时刻记为bt</w:t>
      </w:r>
      <w:r>
        <w:rPr>
          <w:rFonts w:hint="eastAsia"/>
          <w:szCs w:val="21"/>
        </w:rPr>
        <w:t>。现在的时间</w:t>
      </w:r>
      <w:r>
        <w:rPr>
          <w:szCs w:val="21"/>
        </w:rPr>
        <w:t>记为now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两个时间的具体说明如下：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Cs w:val="21"/>
        </w:rPr>
        <w:tab/>
      </w:r>
      <w:r>
        <w:rPr>
          <w:rFonts w:hint="eastAsia"/>
          <w:sz w:val="15"/>
          <w:szCs w:val="15"/>
        </w:rPr>
        <w:t>{</w:t>
      </w:r>
    </w:p>
    <w:p>
      <w:pPr>
        <w:spacing w:line="360" w:lineRule="auto"/>
        <w:ind w:left="1680"/>
        <w:rPr>
          <w:sz w:val="15"/>
          <w:szCs w:val="15"/>
        </w:rPr>
      </w:pPr>
      <w:r>
        <w:rPr>
          <w:sz w:val="15"/>
          <w:szCs w:val="15"/>
        </w:rPr>
        <w:t>now = clock();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duration = int(now - start) / 1000;  //游戏总时长，化为秒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minute = duration / 60;  //化为分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second = duration % 60;  //化为秒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wduration = 60 - int(now - wt) / 1000;  //白方倒计时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bduration = 60 - int(now - bt) / 1000;  //黑方倒计时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sprintf_s(s1, "Time: %d min %d s", minute, second); //时间：xx分xx秒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sprintf_s(ws, "%d s", wduration);  //白方倒计时字符串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sprintf_s(bs, "%d s", bduration);  //黑方倒计时字符串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setbkcolor(WHITE);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settextcolor(BLACK);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settextstyle(30, 10, "Times New Roman");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setlinecolor(WHITE);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setfillcolor(WHITE);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fillcircle(200 + le * 4, -300, 340);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outtextxy(120 + le * 4, 0, s1);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(wb == 1 &amp;&amp; wduration &gt;= 0)  //若是白方回合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setfillcolor(WHITE);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fillcircle(60, 4 * wi + 80, 40);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setlinecolor(GREEN);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outtextxy(40, 80 + le * 4, ws);    //打印白方倒计时字符串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setbkcolor(BLACK);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settextcolor(WHITE);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outtextxy(40, le * 4, "60 s");     //打印60s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if (wb == -1 &amp;&amp; bduration &gt;= 0)  //若是黑方回合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{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setfillcolor(BLACK);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fillcircle(60, 4 * wi + 20, 40);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setlinecolor(GREEN);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outtextxy(40, 80 + le * 4, "60 s");//打印60s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setbkcolor(BLACK);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settextcolor(WHITE);</w:t>
      </w:r>
    </w:p>
    <w:p>
      <w:pPr>
        <w:spacing w:line="360" w:lineRule="auto"/>
        <w:ind w:left="84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outtextxy(40, le * 4, bs);   //打印黑方倒计时字符串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spacing w:line="360" w:lineRule="auto"/>
        <w:ind w:left="84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FlushBatchDraw();</w:t>
      </w:r>
    </w:p>
    <w:p>
      <w:pPr>
        <w:spacing w:line="360" w:lineRule="auto"/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spacing w:line="360" w:lineRule="auto"/>
        <w:rPr>
          <w:rFonts w:hint="eastAsia"/>
          <w:sz w:val="15"/>
          <w:szCs w:val="15"/>
        </w:rPr>
      </w:pPr>
    </w:p>
    <w:p>
      <w:pPr>
        <w:spacing w:line="360" w:lineRule="auto"/>
        <w:rPr>
          <w:sz w:val="15"/>
          <w:szCs w:val="15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程序流程图</w:t>
      </w: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object>
          <v:shape id="_x0000_i1028" o:spt="75" type="#_x0000_t75" style="height:166.5pt;width:4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21">
            <o:LockedField>false</o:LockedField>
          </o:OLEObject>
        </w:objec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函数和变量说明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函数说明</w:t>
      </w:r>
    </w:p>
    <w:p>
      <w:pPr>
        <w:spacing w:line="360" w:lineRule="auto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initial();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开始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info(); 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信息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chessboard();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棋盘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click();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鼠标点击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round();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一个回合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wKing(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白方国王行棋规则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wQueen(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白方王后行棋规则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wBishop(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白方两象行棋规则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wKnight(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白方两马行棋规则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wRook(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白方两车行棋规则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wPawn(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白方士兵行棋规则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bKing(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黑方国王行棋规则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bQueen(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黑方王后行棋规则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bBishop(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黑方两象行棋规则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bKnight(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黑方两马行棋规则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bRook(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黑方两车行棋规则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bPawn(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黑方士兵行棋规则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wEat(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判断白棋能否吃黑棋，若能则执行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bEat(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判断黑棋能否吃白棋，若能则执行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wBlock(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判断该位置有无白棋，从而判断能否落子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bBlock(</w:t>
      </w: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a</w:t>
      </w:r>
      <w:r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判断该位置有无黑棋，从而判断能否落子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judge();     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判断比赛是否决出胜负，以及谁胜谁负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putw();      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依据坐标绘制黑棋图像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putb();      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摆放黑棋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void</w:t>
      </w:r>
      <w:r>
        <w:rPr>
          <w:rFonts w:ascii="新宋体" w:eastAsia="新宋体" w:cs="新宋体"/>
          <w:color w:val="000000"/>
          <w:kern w:val="0"/>
          <w:szCs w:val="21"/>
        </w:rPr>
        <w:t xml:space="preserve"> display();    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更新棋盘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变量说明</w:t>
      </w:r>
    </w:p>
    <w:p>
      <w:pPr>
        <w:spacing w:line="360" w:lineRule="auto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定义图像变量：</w:t>
      </w:r>
      <w:r>
        <w:rPr>
          <w:rFonts w:ascii="新宋体" w:eastAsia="新宋体" w:cs="新宋体"/>
          <w:color w:val="008000"/>
          <w:kern w:val="0"/>
          <w:szCs w:val="21"/>
        </w:rPr>
        <w:t>p01~p06,p11~p16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2B91AF"/>
          <w:kern w:val="0"/>
          <w:szCs w:val="21"/>
        </w:rPr>
        <w:t>IMAGE</w:t>
      </w:r>
      <w:r>
        <w:rPr>
          <w:rFonts w:ascii="新宋体" w:eastAsia="新宋体" w:cs="新宋体"/>
          <w:color w:val="000000"/>
          <w:kern w:val="0"/>
          <w:szCs w:val="21"/>
        </w:rPr>
        <w:t xml:space="preserve"> p01, p02, p03, p04, p05, p06;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白棋王、后、象、马、车、兵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2B91AF"/>
          <w:kern w:val="0"/>
          <w:szCs w:val="21"/>
        </w:rPr>
        <w:t>IMAGE</w:t>
      </w:r>
      <w:r>
        <w:rPr>
          <w:rFonts w:ascii="新宋体" w:eastAsia="新宋体" w:cs="新宋体"/>
          <w:color w:val="000000"/>
          <w:kern w:val="0"/>
          <w:szCs w:val="21"/>
        </w:rPr>
        <w:t xml:space="preserve"> p11, p12, p13, p14, p15, p16;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黑棋王、后、象、马、车、兵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a = 360, b = 600, c = 40;        </w:t>
      </w:r>
      <w:r>
        <w:rPr>
          <w:rFonts w:ascii="新宋体" w:eastAsia="新宋体" w:cs="新宋体"/>
          <w:color w:val="008000"/>
          <w:kern w:val="0"/>
          <w:szCs w:val="21"/>
        </w:rPr>
        <w:t>//a</w:t>
      </w:r>
      <w:r>
        <w:rPr>
          <w:rFonts w:hint="eastAsia" w:ascii="新宋体" w:eastAsia="新宋体" w:cs="新宋体"/>
          <w:color w:val="008000"/>
          <w:kern w:val="0"/>
          <w:szCs w:val="21"/>
        </w:rPr>
        <w:t>：开始界面长度；</w:t>
      </w:r>
      <w:r>
        <w:rPr>
          <w:rFonts w:ascii="新宋体" w:eastAsia="新宋体" w:cs="新宋体"/>
          <w:color w:val="008000"/>
          <w:kern w:val="0"/>
          <w:szCs w:val="21"/>
        </w:rPr>
        <w:t>b</w:t>
      </w:r>
      <w:r>
        <w:rPr>
          <w:rFonts w:hint="eastAsia" w:ascii="新宋体" w:eastAsia="新宋体" w:cs="新宋体"/>
          <w:color w:val="008000"/>
          <w:kern w:val="0"/>
          <w:szCs w:val="21"/>
        </w:rPr>
        <w:t>：开始界面宽度；</w:t>
      </w:r>
      <w:r>
        <w:rPr>
          <w:rFonts w:ascii="新宋体" w:eastAsia="新宋体" w:cs="新宋体"/>
          <w:color w:val="008000"/>
          <w:kern w:val="0"/>
          <w:szCs w:val="21"/>
        </w:rPr>
        <w:t>c</w:t>
      </w:r>
      <w:r>
        <w:rPr>
          <w:rFonts w:hint="eastAsia" w:ascii="新宋体" w:eastAsia="新宋体" w:cs="新宋体"/>
          <w:color w:val="008000"/>
          <w:kern w:val="0"/>
          <w:szCs w:val="21"/>
        </w:rPr>
        <w:t>：图标边长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le = 100, wi = 100;              </w:t>
      </w:r>
      <w:r>
        <w:rPr>
          <w:rFonts w:ascii="新宋体" w:eastAsia="新宋体" w:cs="新宋体"/>
          <w:color w:val="008000"/>
          <w:kern w:val="0"/>
          <w:szCs w:val="21"/>
        </w:rPr>
        <w:t>//le</w:t>
      </w:r>
      <w:r>
        <w:rPr>
          <w:rFonts w:hint="eastAsia" w:ascii="新宋体" w:eastAsia="新宋体" w:cs="新宋体"/>
          <w:color w:val="008000"/>
          <w:kern w:val="0"/>
          <w:szCs w:val="21"/>
        </w:rPr>
        <w:t>：棋子、格子长度；</w:t>
      </w:r>
      <w:r>
        <w:rPr>
          <w:rFonts w:ascii="新宋体" w:eastAsia="新宋体" w:cs="新宋体"/>
          <w:color w:val="008000"/>
          <w:kern w:val="0"/>
          <w:szCs w:val="21"/>
        </w:rPr>
        <w:t>wi</w:t>
      </w:r>
      <w:r>
        <w:rPr>
          <w:rFonts w:hint="eastAsia" w:ascii="新宋体" w:eastAsia="新宋体" w:cs="新宋体"/>
          <w:color w:val="008000"/>
          <w:kern w:val="0"/>
          <w:szCs w:val="21"/>
        </w:rPr>
        <w:t>：棋子、格子长度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//i</w:t>
      </w:r>
      <w:r>
        <w:rPr>
          <w:rFonts w:hint="eastAsia" w:ascii="新宋体" w:eastAsia="新宋体" w:cs="新宋体"/>
          <w:color w:val="008000"/>
          <w:kern w:val="0"/>
          <w:szCs w:val="21"/>
        </w:rPr>
        <w:t>，</w:t>
      </w:r>
      <w:r>
        <w:rPr>
          <w:rFonts w:ascii="新宋体" w:eastAsia="新宋体" w:cs="新宋体"/>
          <w:color w:val="008000"/>
          <w:kern w:val="0"/>
          <w:szCs w:val="21"/>
        </w:rPr>
        <w:t>j</w:t>
      </w:r>
      <w:r>
        <w:rPr>
          <w:rFonts w:hint="eastAsia" w:ascii="新宋体" w:eastAsia="新宋体" w:cs="新宋体"/>
          <w:color w:val="008000"/>
          <w:kern w:val="0"/>
          <w:szCs w:val="21"/>
        </w:rPr>
        <w:t>：计数；</w:t>
      </w:r>
      <w:r>
        <w:rPr>
          <w:rFonts w:ascii="新宋体" w:eastAsia="新宋体" w:cs="新宋体"/>
          <w:color w:val="008000"/>
          <w:kern w:val="0"/>
          <w:szCs w:val="21"/>
        </w:rPr>
        <w:t>k</w:t>
      </w:r>
      <w:r>
        <w:rPr>
          <w:rFonts w:hint="eastAsia" w:ascii="新宋体" w:eastAsia="新宋体" w:cs="新宋体"/>
          <w:color w:val="008000"/>
          <w:kern w:val="0"/>
          <w:szCs w:val="21"/>
        </w:rPr>
        <w:t>：同种棋子序号；</w:t>
      </w:r>
      <w:r>
        <w:rPr>
          <w:rFonts w:ascii="新宋体" w:eastAsia="新宋体" w:cs="新宋体"/>
          <w:color w:val="008000"/>
          <w:kern w:val="0"/>
          <w:szCs w:val="21"/>
        </w:rPr>
        <w:t>n</w:t>
      </w:r>
      <w:r>
        <w:rPr>
          <w:rFonts w:hint="eastAsia" w:ascii="新宋体" w:eastAsia="新宋体" w:cs="新宋体"/>
          <w:color w:val="008000"/>
          <w:kern w:val="0"/>
          <w:szCs w:val="21"/>
        </w:rPr>
        <w:t>：可行格子序号；</w:t>
      </w:r>
      <w:r>
        <w:rPr>
          <w:rFonts w:ascii="新宋体" w:eastAsia="新宋体" w:cs="新宋体"/>
          <w:color w:val="008000"/>
          <w:kern w:val="0"/>
          <w:szCs w:val="21"/>
        </w:rPr>
        <w:t>p</w:t>
      </w:r>
      <w:r>
        <w:rPr>
          <w:rFonts w:hint="eastAsia" w:ascii="新宋体" w:eastAsia="新宋体" w:cs="新宋体"/>
          <w:color w:val="008000"/>
          <w:kern w:val="0"/>
          <w:szCs w:val="21"/>
        </w:rPr>
        <w:t>：暂时性同种棋子序号，用于</w:t>
      </w:r>
      <w:r>
        <w:rPr>
          <w:rFonts w:ascii="新宋体" w:eastAsia="新宋体" w:cs="新宋体"/>
          <w:color w:val="008000"/>
          <w:kern w:val="0"/>
          <w:szCs w:val="21"/>
        </w:rPr>
        <w:t>put</w:t>
      </w:r>
      <w:r>
        <w:rPr>
          <w:rFonts w:hint="eastAsia" w:ascii="新宋体" w:eastAsia="新宋体" w:cs="新宋体"/>
          <w:color w:val="008000"/>
          <w:kern w:val="0"/>
          <w:szCs w:val="21"/>
        </w:rPr>
        <w:t>，</w:t>
      </w:r>
      <w:r>
        <w:rPr>
          <w:rFonts w:ascii="新宋体" w:eastAsia="新宋体" w:cs="新宋体"/>
          <w:color w:val="008000"/>
          <w:kern w:val="0"/>
          <w:szCs w:val="21"/>
        </w:rPr>
        <w:t>block</w:t>
      </w:r>
      <w:r>
        <w:rPr>
          <w:rFonts w:hint="eastAsia" w:ascii="新宋体" w:eastAsia="新宋体" w:cs="新宋体"/>
          <w:color w:val="008000"/>
          <w:kern w:val="0"/>
          <w:szCs w:val="21"/>
        </w:rPr>
        <w:t>，</w:t>
      </w:r>
      <w:r>
        <w:rPr>
          <w:rFonts w:ascii="新宋体" w:eastAsia="新宋体" w:cs="新宋体"/>
          <w:color w:val="008000"/>
          <w:kern w:val="0"/>
          <w:szCs w:val="21"/>
        </w:rPr>
        <w:t>eat</w:t>
      </w:r>
      <w:r>
        <w:rPr>
          <w:rFonts w:hint="eastAsia" w:ascii="新宋体" w:eastAsia="新宋体" w:cs="新宋体"/>
          <w:color w:val="008000"/>
          <w:kern w:val="0"/>
          <w:szCs w:val="21"/>
        </w:rPr>
        <w:t>等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i = 0, j = 0, k = 0, n = 0, p = 0, bn = 0, wn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//yn1, yn2, yn3:</w:t>
      </w:r>
      <w:r>
        <w:rPr>
          <w:rFonts w:hint="eastAsia" w:ascii="新宋体" w:eastAsia="新宋体" w:cs="新宋体"/>
          <w:color w:val="008000"/>
          <w:kern w:val="0"/>
          <w:szCs w:val="21"/>
        </w:rPr>
        <w:t>用于记录对话框选择的结果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yn1 = 0, yn2 = 0, yn3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sign = 0;  </w:t>
      </w:r>
      <w:r>
        <w:rPr>
          <w:rFonts w:ascii="新宋体" w:eastAsia="新宋体" w:cs="新宋体"/>
          <w:color w:val="008000"/>
          <w:kern w:val="0"/>
          <w:szCs w:val="21"/>
        </w:rPr>
        <w:t>//sign</w:t>
      </w:r>
      <w:r>
        <w:rPr>
          <w:rFonts w:hint="eastAsia" w:ascii="新宋体" w:eastAsia="新宋体" w:cs="新宋体"/>
          <w:color w:val="008000"/>
          <w:kern w:val="0"/>
          <w:szCs w:val="21"/>
        </w:rPr>
        <w:t>：用于判断单次操作是否完成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mark = 0;  </w:t>
      </w:r>
      <w:r>
        <w:rPr>
          <w:rFonts w:ascii="新宋体" w:eastAsia="新宋体" w:cs="新宋体"/>
          <w:color w:val="008000"/>
          <w:kern w:val="0"/>
          <w:szCs w:val="21"/>
        </w:rPr>
        <w:t xml:space="preserve">//mark: </w:t>
      </w:r>
      <w:r>
        <w:rPr>
          <w:rFonts w:hint="eastAsia" w:ascii="新宋体" w:eastAsia="新宋体" w:cs="新宋体"/>
          <w:color w:val="008000"/>
          <w:kern w:val="0"/>
          <w:szCs w:val="21"/>
        </w:rPr>
        <w:t>用于判断棋子是否能落在某处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wb = 0; 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判断是白方还是黑方正在下棋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用于判断王车易位是否可行，</w:t>
      </w:r>
      <w:r>
        <w:rPr>
          <w:rFonts w:ascii="新宋体" w:eastAsia="新宋体" w:cs="新宋体"/>
          <w:color w:val="008000"/>
          <w:kern w:val="0"/>
          <w:szCs w:val="21"/>
        </w:rPr>
        <w:t>1</w:t>
      </w:r>
      <w:r>
        <w:rPr>
          <w:rFonts w:hint="eastAsia" w:ascii="新宋体" w:eastAsia="新宋体" w:cs="新宋体"/>
          <w:color w:val="008000"/>
          <w:kern w:val="0"/>
          <w:szCs w:val="21"/>
        </w:rPr>
        <w:t>表示可以，</w:t>
      </w:r>
      <w:r>
        <w:rPr>
          <w:rFonts w:ascii="新宋体" w:eastAsia="新宋体" w:cs="新宋体"/>
          <w:color w:val="008000"/>
          <w:kern w:val="0"/>
          <w:szCs w:val="21"/>
        </w:rPr>
        <w:t>0</w:t>
      </w:r>
      <w:r>
        <w:rPr>
          <w:rFonts w:hint="eastAsia" w:ascii="新宋体" w:eastAsia="新宋体" w:cs="新宋体"/>
          <w:color w:val="008000"/>
          <w:kern w:val="0"/>
          <w:szCs w:val="21"/>
        </w:rPr>
        <w:t>表示不可以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wCastling = 1,wCastling1 = 1,wCastling2 = 1;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bCastling = 1,bCastling1 = 1,bCastling2 = 1;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用于判断吃过路兵是否可行，</w:t>
      </w:r>
      <w:r>
        <w:rPr>
          <w:rFonts w:ascii="新宋体" w:eastAsia="新宋体" w:cs="新宋体"/>
          <w:color w:val="008000"/>
          <w:kern w:val="0"/>
          <w:szCs w:val="21"/>
        </w:rPr>
        <w:t>1</w:t>
      </w:r>
      <w:r>
        <w:rPr>
          <w:rFonts w:hint="eastAsia" w:ascii="新宋体" w:eastAsia="新宋体" w:cs="新宋体"/>
          <w:color w:val="008000"/>
          <w:kern w:val="0"/>
          <w:szCs w:val="21"/>
        </w:rPr>
        <w:t>表示可以，</w:t>
      </w:r>
      <w:r>
        <w:rPr>
          <w:rFonts w:ascii="新宋体" w:eastAsia="新宋体" w:cs="新宋体"/>
          <w:color w:val="008000"/>
          <w:kern w:val="0"/>
          <w:szCs w:val="21"/>
        </w:rPr>
        <w:t>0</w:t>
      </w:r>
      <w:r>
        <w:rPr>
          <w:rFonts w:hint="eastAsia" w:ascii="新宋体" w:eastAsia="新宋体" w:cs="新宋体"/>
          <w:color w:val="008000"/>
          <w:kern w:val="0"/>
          <w:szCs w:val="21"/>
        </w:rPr>
        <w:t>表示不可以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wEn_passant = 0, wEn_passantx = 0, wEn_passanty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bEn_passant = 0, bEn_passantx = 0, bEn_passanty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wCheck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bCheck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final</w:t>
      </w:r>
      <w:r>
        <w:rPr>
          <w:rFonts w:ascii="新宋体" w:eastAsia="新宋体" w:cs="新宋体"/>
          <w:color w:val="000000"/>
          <w:kern w:val="0"/>
          <w:szCs w:val="21"/>
        </w:rPr>
        <w:t xml:space="preserve"> = 0;  </w:t>
      </w:r>
      <w:r>
        <w:rPr>
          <w:rFonts w:ascii="新宋体" w:eastAsia="新宋体" w:cs="新宋体"/>
          <w:color w:val="008000"/>
          <w:kern w:val="0"/>
          <w:szCs w:val="21"/>
        </w:rPr>
        <w:t>//final</w:t>
      </w:r>
      <w:r>
        <w:rPr>
          <w:rFonts w:hint="eastAsia" w:ascii="新宋体" w:eastAsia="新宋体" w:cs="新宋体"/>
          <w:color w:val="008000"/>
          <w:kern w:val="0"/>
          <w:szCs w:val="21"/>
        </w:rPr>
        <w:t>：用于判断游戏是否结束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2B91AF"/>
          <w:kern w:val="0"/>
          <w:szCs w:val="21"/>
        </w:rPr>
        <w:t>time_t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start, now, wt, bt;       </w:t>
      </w:r>
      <w:r>
        <w:rPr>
          <w:rFonts w:ascii="新宋体" w:eastAsia="新宋体" w:cs="新宋体"/>
          <w:color w:val="008000"/>
          <w:kern w:val="0"/>
          <w:szCs w:val="21"/>
        </w:rPr>
        <w:t>//start</w:t>
      </w:r>
      <w:r>
        <w:rPr>
          <w:rFonts w:hint="eastAsia" w:ascii="新宋体" w:eastAsia="新宋体" w:cs="新宋体"/>
          <w:color w:val="008000"/>
          <w:kern w:val="0"/>
          <w:szCs w:val="21"/>
        </w:rPr>
        <w:t>：游戏开始时刻；</w:t>
      </w:r>
      <w:r>
        <w:rPr>
          <w:rFonts w:ascii="新宋体" w:eastAsia="新宋体" w:cs="新宋体"/>
          <w:color w:val="008000"/>
          <w:kern w:val="0"/>
          <w:szCs w:val="21"/>
        </w:rPr>
        <w:t>now</w:t>
      </w:r>
      <w:r>
        <w:rPr>
          <w:rFonts w:hint="eastAsia" w:ascii="新宋体" w:eastAsia="新宋体" w:cs="新宋体"/>
          <w:color w:val="008000"/>
          <w:kern w:val="0"/>
          <w:szCs w:val="21"/>
        </w:rPr>
        <w:t>：现在时刻；</w:t>
      </w:r>
      <w:r>
        <w:rPr>
          <w:rFonts w:ascii="新宋体" w:eastAsia="新宋体" w:cs="新宋体"/>
          <w:color w:val="008000"/>
          <w:kern w:val="0"/>
          <w:szCs w:val="21"/>
        </w:rPr>
        <w:t>wt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：白方回合开始时刻；</w:t>
      </w:r>
      <w:r>
        <w:rPr>
          <w:rFonts w:ascii="新宋体" w:eastAsia="新宋体" w:cs="新宋体"/>
          <w:color w:val="008000"/>
          <w:kern w:val="0"/>
          <w:szCs w:val="21"/>
        </w:rPr>
        <w:t>bt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：黑方回合开始时刻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char</w:t>
      </w:r>
      <w:r>
        <w:rPr>
          <w:rFonts w:ascii="新宋体" w:eastAsia="新宋体" w:cs="新宋体"/>
          <w:color w:val="000000"/>
          <w:kern w:val="0"/>
          <w:szCs w:val="21"/>
        </w:rPr>
        <w:t xml:space="preserve"> s1[100], ws[100], bs[100];  </w:t>
      </w:r>
      <w:r>
        <w:rPr>
          <w:rFonts w:ascii="新宋体" w:eastAsia="新宋体" w:cs="新宋体"/>
          <w:color w:val="008000"/>
          <w:kern w:val="0"/>
          <w:szCs w:val="21"/>
        </w:rPr>
        <w:t>//s1</w:t>
      </w:r>
      <w:r>
        <w:rPr>
          <w:rFonts w:hint="eastAsia" w:ascii="新宋体" w:eastAsia="新宋体" w:cs="新宋体"/>
          <w:color w:val="008000"/>
          <w:kern w:val="0"/>
          <w:szCs w:val="21"/>
        </w:rPr>
        <w:t>：游戏时间字符串；</w:t>
      </w:r>
      <w:r>
        <w:rPr>
          <w:rFonts w:ascii="新宋体" w:eastAsia="新宋体" w:cs="新宋体"/>
          <w:color w:val="008000"/>
          <w:kern w:val="0"/>
          <w:szCs w:val="21"/>
        </w:rPr>
        <w:t>ws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：白方倒计时；</w:t>
      </w:r>
      <w:r>
        <w:rPr>
          <w:rFonts w:ascii="新宋体" w:eastAsia="新宋体" w:cs="新宋体"/>
          <w:color w:val="008000"/>
          <w:kern w:val="0"/>
          <w:szCs w:val="21"/>
        </w:rPr>
        <w:t>bs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：黑方倒计时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wK[2] = { 5,8 };             </w:t>
      </w:r>
      <w:r>
        <w:rPr>
          <w:rFonts w:ascii="新宋体" w:eastAsia="新宋体" w:cs="新宋体"/>
          <w:color w:val="008000"/>
          <w:kern w:val="0"/>
          <w:szCs w:val="21"/>
        </w:rPr>
        <w:t>//wK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：白棋国王坐标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wQ[2] = { 4,8 };             </w:t>
      </w:r>
      <w:r>
        <w:rPr>
          <w:rFonts w:ascii="新宋体" w:eastAsia="新宋体" w:cs="新宋体"/>
          <w:color w:val="008000"/>
          <w:kern w:val="0"/>
          <w:szCs w:val="21"/>
        </w:rPr>
        <w:t>//wQ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：白棋皇后坐标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wB[2][2] = { {3,8},{6,8} };  </w:t>
      </w:r>
      <w:r>
        <w:rPr>
          <w:rFonts w:ascii="新宋体" w:eastAsia="新宋体" w:cs="新宋体"/>
          <w:color w:val="008000"/>
          <w:kern w:val="0"/>
          <w:szCs w:val="21"/>
        </w:rPr>
        <w:t>//wB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：白棋两象坐标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wN[2][2] = { {2,8},{7,8} };  </w:t>
      </w:r>
      <w:r>
        <w:rPr>
          <w:rFonts w:ascii="新宋体" w:eastAsia="新宋体" w:cs="新宋体"/>
          <w:color w:val="008000"/>
          <w:kern w:val="0"/>
          <w:szCs w:val="21"/>
        </w:rPr>
        <w:t>//wN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：白棋两马坐标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wR[2][2] = { {1,8},{8,8} };  </w:t>
      </w:r>
      <w:r>
        <w:rPr>
          <w:rFonts w:ascii="新宋体" w:eastAsia="新宋体" w:cs="新宋体"/>
          <w:color w:val="008000"/>
          <w:kern w:val="0"/>
          <w:szCs w:val="21"/>
        </w:rPr>
        <w:t>//wR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：白棋两车坐标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wP[8][2] = { {1,7},{2,7},{3,7},{4,7},{5,7},{6,7},{7,7},{8,7} };  </w:t>
      </w:r>
      <w:r>
        <w:rPr>
          <w:rFonts w:ascii="新宋体" w:eastAsia="新宋体" w:cs="新宋体"/>
          <w:color w:val="008000"/>
          <w:kern w:val="0"/>
          <w:szCs w:val="21"/>
        </w:rPr>
        <w:t>//wP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：白棋士兵坐标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wQp[8][2];  </w:t>
      </w:r>
      <w:r>
        <w:rPr>
          <w:rFonts w:ascii="新宋体" w:eastAsia="新宋体" w:cs="新宋体"/>
          <w:color w:val="008000"/>
          <w:kern w:val="0"/>
          <w:szCs w:val="21"/>
        </w:rPr>
        <w:t>//wQp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：白棋兵升变后坐标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wBp[8][2];  </w:t>
      </w:r>
      <w:r>
        <w:rPr>
          <w:rFonts w:ascii="新宋体" w:eastAsia="新宋体" w:cs="新宋体"/>
          <w:color w:val="008000"/>
          <w:kern w:val="0"/>
          <w:szCs w:val="21"/>
        </w:rPr>
        <w:t>//wBp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：白棋兵升变象坐标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wNp[8][2];  </w:t>
      </w:r>
      <w:r>
        <w:rPr>
          <w:rFonts w:ascii="新宋体" w:eastAsia="新宋体" w:cs="新宋体"/>
          <w:color w:val="008000"/>
          <w:kern w:val="0"/>
          <w:szCs w:val="21"/>
        </w:rPr>
        <w:t>//wNp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：白棋兵升变马坐标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wRp[8][2];  </w:t>
      </w:r>
      <w:r>
        <w:rPr>
          <w:rFonts w:ascii="新宋体" w:eastAsia="新宋体" w:cs="新宋体"/>
          <w:color w:val="008000"/>
          <w:kern w:val="0"/>
          <w:szCs w:val="21"/>
        </w:rPr>
        <w:t>//wRp</w:t>
      </w:r>
      <w:r>
        <w:rPr>
          <w:rFonts w:hint="eastAsia" w:ascii="新宋体" w:eastAsia="新宋体" w:cs="新宋体"/>
          <w:color w:val="008000"/>
          <w:kern w:val="0"/>
          <w:szCs w:val="21"/>
        </w:rPr>
        <w:t>：白棋兵升变车坐标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bK[2] = { 5,1 };             </w:t>
      </w:r>
      <w:r>
        <w:rPr>
          <w:rFonts w:ascii="新宋体" w:eastAsia="新宋体" w:cs="新宋体"/>
          <w:color w:val="008000"/>
          <w:kern w:val="0"/>
          <w:szCs w:val="21"/>
        </w:rPr>
        <w:t>//bK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：黑棋国王坐标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bQ[2] = { 4,1 };             </w:t>
      </w:r>
      <w:r>
        <w:rPr>
          <w:rFonts w:ascii="新宋体" w:eastAsia="新宋体" w:cs="新宋体"/>
          <w:color w:val="008000"/>
          <w:kern w:val="0"/>
          <w:szCs w:val="21"/>
        </w:rPr>
        <w:t>//bQ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：黑棋王后坐标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bB[2][2] = { {3,1},{6,1} };  </w:t>
      </w:r>
      <w:r>
        <w:rPr>
          <w:rFonts w:ascii="新宋体" w:eastAsia="新宋体" w:cs="新宋体"/>
          <w:color w:val="008000"/>
          <w:kern w:val="0"/>
          <w:szCs w:val="21"/>
        </w:rPr>
        <w:t>//bB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：黑棋两象坐标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bN[2][2] = { {2,1},{7,1} };  </w:t>
      </w:r>
      <w:r>
        <w:rPr>
          <w:rFonts w:ascii="新宋体" w:eastAsia="新宋体" w:cs="新宋体"/>
          <w:color w:val="008000"/>
          <w:kern w:val="0"/>
          <w:szCs w:val="21"/>
        </w:rPr>
        <w:t>//bN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：黑棋两马坐标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bR[2][2] = { {1,1},{8,1} };  </w:t>
      </w:r>
      <w:r>
        <w:rPr>
          <w:rFonts w:ascii="新宋体" w:eastAsia="新宋体" w:cs="新宋体"/>
          <w:color w:val="008000"/>
          <w:kern w:val="0"/>
          <w:szCs w:val="21"/>
        </w:rPr>
        <w:t>//bR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：黑棋两车坐标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bP[8][2] = { {1,2},{2,2},{3,2},{4,2},{5,2},{6,2},{7,2},{8,2} };  </w:t>
      </w:r>
      <w:r>
        <w:rPr>
          <w:rFonts w:ascii="新宋体" w:eastAsia="新宋体" w:cs="新宋体"/>
          <w:color w:val="008000"/>
          <w:kern w:val="0"/>
          <w:szCs w:val="21"/>
        </w:rPr>
        <w:t>//bP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：黑棋士兵坐标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bQp[8][2];  </w:t>
      </w:r>
      <w:r>
        <w:rPr>
          <w:rFonts w:ascii="新宋体" w:eastAsia="新宋体" w:cs="新宋体"/>
          <w:color w:val="008000"/>
          <w:kern w:val="0"/>
          <w:szCs w:val="21"/>
        </w:rPr>
        <w:t>//bQp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：黑棋兵升变后坐标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bBp[8][2];  </w:t>
      </w:r>
      <w:r>
        <w:rPr>
          <w:rFonts w:ascii="新宋体" w:eastAsia="新宋体" w:cs="新宋体"/>
          <w:color w:val="008000"/>
          <w:kern w:val="0"/>
          <w:szCs w:val="21"/>
        </w:rPr>
        <w:t>//bBp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：黑棋兵升变象坐标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bNp[8][2];  </w:t>
      </w:r>
      <w:r>
        <w:rPr>
          <w:rFonts w:ascii="新宋体" w:eastAsia="新宋体" w:cs="新宋体"/>
          <w:color w:val="008000"/>
          <w:kern w:val="0"/>
          <w:szCs w:val="21"/>
        </w:rPr>
        <w:t>//bNp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：黑棋兵升变马坐标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bRp[8][2];  </w:t>
      </w:r>
      <w:r>
        <w:rPr>
          <w:rFonts w:ascii="新宋体" w:eastAsia="新宋体" w:cs="新宋体"/>
          <w:color w:val="008000"/>
          <w:kern w:val="0"/>
          <w:szCs w:val="21"/>
        </w:rPr>
        <w:t>//bRp</w:t>
      </w:r>
      <w:r>
        <w:rPr>
          <w:rFonts w:hint="eastAsia" w:ascii="新宋体" w:eastAsia="新宋体" w:cs="新宋体"/>
          <w:color w:val="008000"/>
          <w:kern w:val="0"/>
          <w:szCs w:val="21"/>
        </w:rPr>
        <w:t>：黑棋兵升变车坐标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D[65][2] = { </w:t>
      </w:r>
      <w:r>
        <w:rPr>
          <w:rFonts w:ascii="新宋体" w:eastAsia="新宋体" w:cs="新宋体"/>
          <w:color w:val="A31515"/>
          <w:kern w:val="0"/>
          <w:szCs w:val="21"/>
        </w:rPr>
        <w:t>'\0'</w:t>
      </w:r>
      <w:r>
        <w:rPr>
          <w:rFonts w:ascii="新宋体" w:eastAsia="新宋体" w:cs="新宋体"/>
          <w:color w:val="000000"/>
          <w:kern w:val="0"/>
          <w:szCs w:val="21"/>
        </w:rPr>
        <w:t xml:space="preserve"> };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可行域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mx = -1, my = -1;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鼠标位置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xm = -1, ym = -1;   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鼠标坐标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x[2] = { -1,-1 }, y[2] = { -1,-1 };</w:t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int</w:t>
      </w:r>
      <w:r>
        <w:rPr>
          <w:rFonts w:ascii="新宋体" w:eastAsia="新宋体" w:cs="新宋体"/>
          <w:color w:val="000000"/>
          <w:kern w:val="0"/>
          <w:szCs w:val="21"/>
        </w:rPr>
        <w:t xml:space="preserve"> temp[2] = { -1,-1 }; </w:t>
      </w:r>
      <w:r>
        <w:rPr>
          <w:rFonts w:ascii="新宋体" w:eastAsia="新宋体" w:cs="新宋体"/>
          <w:color w:val="008000"/>
          <w:kern w:val="0"/>
          <w:szCs w:val="21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</w:rPr>
        <w:t>暂时性坐标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新宋体" w:eastAsia="新宋体" w:cs="新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Cs w:val="21"/>
          <w:lang w:val="en-US" w:eastAsia="zh-CN"/>
        </w:rPr>
        <w:t>最后更新日期：2023年10月30日</w:t>
      </w:r>
      <w:bookmarkStart w:id="0" w:name="_GoBack"/>
      <w:bookmarkEnd w:id="0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——END——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776948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7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hNmU1MTI0YTU1ODlkMGNjMzlkN2RiZjhjYjc0YjgifQ=="/>
  </w:docVars>
  <w:rsids>
    <w:rsidRoot w:val="00BC5134"/>
    <w:rsid w:val="00045EDE"/>
    <w:rsid w:val="00051DBC"/>
    <w:rsid w:val="00095919"/>
    <w:rsid w:val="00096C3D"/>
    <w:rsid w:val="000F2031"/>
    <w:rsid w:val="000F7B8E"/>
    <w:rsid w:val="00121341"/>
    <w:rsid w:val="00202A4B"/>
    <w:rsid w:val="0024314D"/>
    <w:rsid w:val="002D0E6F"/>
    <w:rsid w:val="003658AF"/>
    <w:rsid w:val="00375A8C"/>
    <w:rsid w:val="003A6820"/>
    <w:rsid w:val="003D740B"/>
    <w:rsid w:val="003E0FB1"/>
    <w:rsid w:val="00406BF6"/>
    <w:rsid w:val="004131E2"/>
    <w:rsid w:val="00445869"/>
    <w:rsid w:val="005136E9"/>
    <w:rsid w:val="0051570F"/>
    <w:rsid w:val="0053164A"/>
    <w:rsid w:val="005C5F77"/>
    <w:rsid w:val="005E4F0F"/>
    <w:rsid w:val="00654EB2"/>
    <w:rsid w:val="0066645D"/>
    <w:rsid w:val="006704FB"/>
    <w:rsid w:val="006E07F1"/>
    <w:rsid w:val="00737284"/>
    <w:rsid w:val="00766510"/>
    <w:rsid w:val="007721F3"/>
    <w:rsid w:val="007759D0"/>
    <w:rsid w:val="0079446A"/>
    <w:rsid w:val="007C167C"/>
    <w:rsid w:val="007D2AE4"/>
    <w:rsid w:val="007D45AB"/>
    <w:rsid w:val="007E7969"/>
    <w:rsid w:val="007F59B0"/>
    <w:rsid w:val="0086068A"/>
    <w:rsid w:val="008E1201"/>
    <w:rsid w:val="00915960"/>
    <w:rsid w:val="0093072D"/>
    <w:rsid w:val="009A779F"/>
    <w:rsid w:val="00A60034"/>
    <w:rsid w:val="00A849C5"/>
    <w:rsid w:val="00A96377"/>
    <w:rsid w:val="00AE60CA"/>
    <w:rsid w:val="00B018FA"/>
    <w:rsid w:val="00B3013A"/>
    <w:rsid w:val="00BC5134"/>
    <w:rsid w:val="00C50C81"/>
    <w:rsid w:val="00C735CB"/>
    <w:rsid w:val="00C937FC"/>
    <w:rsid w:val="00CD3EAD"/>
    <w:rsid w:val="00D00B0D"/>
    <w:rsid w:val="00D15DCC"/>
    <w:rsid w:val="00D23582"/>
    <w:rsid w:val="00D41069"/>
    <w:rsid w:val="00DA5E19"/>
    <w:rsid w:val="00DE12A2"/>
    <w:rsid w:val="00E010E0"/>
    <w:rsid w:val="00E27EA7"/>
    <w:rsid w:val="00ED78FE"/>
    <w:rsid w:val="00F6551A"/>
    <w:rsid w:val="010F7A64"/>
    <w:rsid w:val="2EA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package" Target="embeddings/Microsoft_Visio___1.vsdx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image" Target="media/image14.emf"/><Relationship Id="rId21" Type="http://schemas.openxmlformats.org/officeDocument/2006/relationships/package" Target="embeddings/Microsoft_Visio___4.vsdx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emf"/><Relationship Id="rId13" Type="http://schemas.openxmlformats.org/officeDocument/2006/relationships/package" Target="embeddings/Microsoft_Visio___3.vsdx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4522</Words>
  <Characters>8675</Characters>
  <Lines>79</Lines>
  <Paragraphs>22</Paragraphs>
  <TotalTime>19</TotalTime>
  <ScaleCrop>false</ScaleCrop>
  <LinksUpToDate>false</LinksUpToDate>
  <CharactersWithSpaces>10631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2022-05-26T14:13:00Z</dcterms:created>
  <dc:creator>万 振南</dc:creator>
  <cp:lastModifiedBy>未知数X</cp:lastModifiedBy>
  <dcterms:modified xsi:type="dcterms:W3CDTF">2023-10-30T11:50:44Z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9DAB8CBFEF864E009B438A996F516CF5_12</vt:lpwstr>
  </property>
</Properties>
</file>