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464" w:rsidRDefault="00F64464" w:rsidP="00F64464">
      <w:pPr>
        <w:pStyle w:val="1"/>
      </w:pPr>
      <w:r>
        <w:t>项目结构优化</w:t>
      </w:r>
      <w:r>
        <w:rPr>
          <w:rFonts w:hint="eastAsia"/>
        </w:rPr>
        <w:t>、</w:t>
      </w:r>
      <w:r>
        <w:t>测试环境切换</w:t>
      </w:r>
    </w:p>
    <w:p w:rsidR="00147EFB" w:rsidRPr="002E3566" w:rsidRDefault="002E3566" w:rsidP="002E3566">
      <w:pPr>
        <w:pStyle w:val="2"/>
      </w:pPr>
      <w:r w:rsidRPr="002E3566">
        <w:t>项目结构优化</w:t>
      </w:r>
    </w:p>
    <w:p w:rsidR="00767F17" w:rsidRDefault="00767F17" w:rsidP="00767F17">
      <w:r>
        <w:t>依据下面的结构优化原先的项目结构</w:t>
      </w:r>
    </w:p>
    <w:p w:rsidR="00767F17" w:rsidRDefault="00767F17" w:rsidP="00767F17">
      <w:r>
        <w:rPr>
          <w:noProof/>
        </w:rPr>
        <w:drawing>
          <wp:inline distT="0" distB="0" distL="0" distR="0" wp14:anchorId="468D5BB9" wp14:editId="3804AF76">
            <wp:extent cx="5274310" cy="6348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767F17" w:rsidP="00767F17">
      <w:r>
        <w:t>优化后如下</w:t>
      </w:r>
      <w:r>
        <w:rPr>
          <w:rFonts w:hint="eastAsia"/>
        </w:rPr>
        <w:t>：</w:t>
      </w:r>
    </w:p>
    <w:p w:rsidR="00767F17" w:rsidRDefault="008D2E38" w:rsidP="00767F17">
      <w:r>
        <w:rPr>
          <w:noProof/>
        </w:rPr>
        <w:lastRenderedPageBreak/>
        <w:drawing>
          <wp:inline distT="0" distB="0" distL="0" distR="0" wp14:anchorId="5D231A68" wp14:editId="4FA441EF">
            <wp:extent cx="2962893" cy="5452904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8637" cy="54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767F17" w:rsidP="00767F17"/>
    <w:p w:rsidR="00767F17" w:rsidRDefault="00767F17" w:rsidP="00767F17"/>
    <w:p w:rsidR="00767F17" w:rsidRDefault="00767F17">
      <w:pPr>
        <w:rPr>
          <w:lang w:eastAsia="zh-Hans"/>
        </w:rPr>
      </w:pPr>
      <w:r>
        <w:t>测试数据管理</w:t>
      </w:r>
      <w:r>
        <w:rPr>
          <w:rFonts w:hint="eastAsia"/>
        </w:rPr>
        <w:t>：</w:t>
      </w:r>
      <w:r>
        <w:rPr>
          <w:color w:val="FF0000"/>
        </w:rPr>
        <w:t>测试数据存放的文件是否跟测试用例强绑定，测试数据是否容易替换</w:t>
      </w:r>
      <w:r>
        <w:rPr>
          <w:rFonts w:hint="eastAsia"/>
          <w:color w:val="FF0000"/>
          <w:lang w:eastAsia="zh-Hans"/>
        </w:rPr>
        <w:t>，</w:t>
      </w:r>
      <w:r>
        <w:rPr>
          <w:color w:val="FF0000"/>
        </w:rPr>
        <w:t>测试数据和测试框架的耦合度如何</w:t>
      </w:r>
      <w:r>
        <w:rPr>
          <w:rFonts w:hint="eastAsia"/>
          <w:lang w:eastAsia="zh-Hans"/>
        </w:rPr>
        <w:t>。</w:t>
      </w:r>
    </w:p>
    <w:p w:rsidR="00767F17" w:rsidRDefault="00767F17">
      <w:r>
        <w:rPr>
          <w:lang w:eastAsia="zh-Hans"/>
        </w:rPr>
        <w:t>包括两种情况</w:t>
      </w:r>
      <w:r>
        <w:rPr>
          <w:rFonts w:hint="eastAsia"/>
        </w:rPr>
        <w:t>，</w:t>
      </w:r>
      <w:r>
        <w:rPr>
          <w:lang w:eastAsia="zh-Hans"/>
        </w:rPr>
        <w:t>如下</w:t>
      </w:r>
      <w:r>
        <w:rPr>
          <w:rFonts w:hint="eastAsia"/>
        </w:rPr>
        <w:t>：</w:t>
      </w:r>
    </w:p>
    <w:p w:rsidR="007A20A6" w:rsidRPr="00767F17" w:rsidRDefault="007A20A6">
      <w:r>
        <w:rPr>
          <w:rFonts w:hint="eastAsia"/>
        </w:rPr>
        <w:t>1</w:t>
      </w:r>
      <w:r>
        <w:rPr>
          <w:rFonts w:hint="eastAsia"/>
        </w:rPr>
        <w:t>）</w:t>
      </w:r>
    </w:p>
    <w:p w:rsidR="00767F17" w:rsidRDefault="00767F17">
      <w:r>
        <w:rPr>
          <w:noProof/>
        </w:rPr>
        <w:lastRenderedPageBreak/>
        <w:drawing>
          <wp:inline distT="0" distB="0" distL="0" distR="0" wp14:anchorId="2A77CB68" wp14:editId="4841CD47">
            <wp:extent cx="5274310" cy="2207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767F17">
      <w:r>
        <w:t>当前测试数据文件的命名已按测试方法名称来重新命名</w:t>
      </w:r>
      <w:r>
        <w:rPr>
          <w:rFonts w:hint="eastAsia"/>
        </w:rPr>
        <w:t>。</w:t>
      </w:r>
    </w:p>
    <w:p w:rsidR="002F04FE" w:rsidRDefault="002F04FE" w:rsidP="002F04FE">
      <w:r>
        <w:t>把上面硬编码指定的文件名</w:t>
      </w:r>
      <w:r>
        <w:rPr>
          <w:rFonts w:hint="eastAsia"/>
        </w:rPr>
        <w:t>/test</w:t>
      </w:r>
      <w:r>
        <w:t>data/qa/member/addMemberTest.yaml</w:t>
      </w:r>
      <w:r>
        <w:t>改成根据根据测试方法名自动生成</w:t>
      </w:r>
      <w:r>
        <w:rPr>
          <w:rFonts w:hint="eastAsia"/>
        </w:rPr>
        <w:t>，</w:t>
      </w:r>
      <w:r>
        <w:t>生成规则如下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 xml:space="preserve"> </w:t>
      </w:r>
      <w:r>
        <w:t>加</w:t>
      </w:r>
      <w:r>
        <w:rPr>
          <w:rFonts w:hint="eastAsia"/>
        </w:rPr>
        <w:t xml:space="preserve"> test</w:t>
      </w:r>
      <w:r>
        <w:t xml:space="preserve">_data </w:t>
      </w:r>
      <w:r>
        <w:t>加</w:t>
      </w:r>
      <w:r>
        <w:rPr>
          <w:rFonts w:hint="eastAsia"/>
        </w:rPr>
        <w:t xml:space="preserve"> </w:t>
      </w:r>
      <w:r>
        <w:t>命令行参数传入的测试环境字符串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测试类所在模块名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测试方法名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.</w:t>
      </w:r>
      <w:r>
        <w:t>yaml</w:t>
      </w:r>
    </w:p>
    <w:p w:rsidR="007A20A6" w:rsidRDefault="007A20A6" w:rsidP="002F04FE"/>
    <w:p w:rsidR="002F04FE" w:rsidRPr="002F04FE" w:rsidRDefault="007A20A6">
      <w:r>
        <w:rPr>
          <w:rFonts w:hint="eastAsia"/>
        </w:rPr>
        <w:t>2</w:t>
      </w:r>
      <w:r>
        <w:rPr>
          <w:rFonts w:hint="eastAsia"/>
        </w:rPr>
        <w:t>）</w:t>
      </w:r>
    </w:p>
    <w:p w:rsidR="00767F17" w:rsidRDefault="00767F17">
      <w:r>
        <w:rPr>
          <w:noProof/>
        </w:rPr>
        <w:drawing>
          <wp:inline distT="0" distB="0" distL="0" distR="0" wp14:anchorId="0CA4AE93" wp14:editId="514BBE8F">
            <wp:extent cx="5274310" cy="2868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9104DF">
      <w:r>
        <w:rPr>
          <w:rFonts w:hint="eastAsia"/>
        </w:rPr>
        <w:t>按上面的例子说明规则和实现逻辑，</w:t>
      </w:r>
      <w:r>
        <w:rPr>
          <w:rFonts w:hint="eastAsia"/>
        </w:rPr>
        <w:t>i</w:t>
      </w:r>
      <w:r>
        <w:t>mportTemplateTest.yaml</w:t>
      </w:r>
      <w:r>
        <w:t>中</w:t>
      </w:r>
      <w:r>
        <w:t>filePath</w:t>
      </w:r>
      <w:r>
        <w:t>只需指定文件名称即可</w:t>
      </w:r>
      <w:r>
        <w:rPr>
          <w:rFonts w:hint="eastAsia"/>
        </w:rPr>
        <w:t>，</w:t>
      </w:r>
      <w:r>
        <w:t>无需指定相对路径</w:t>
      </w:r>
      <w:r>
        <w:rPr>
          <w:rFonts w:hint="eastAsia"/>
        </w:rPr>
        <w:t>，但该文件的存放路径需和测试文件的路径一致，即把</w:t>
      </w:r>
      <w:r>
        <w:rPr>
          <w:rFonts w:hint="eastAsia"/>
        </w:rPr>
        <w:t>i</w:t>
      </w:r>
      <w:r>
        <w:t>mportTemplateTest.yaml</w:t>
      </w:r>
      <w:r>
        <w:t>和通讯录批量导入模板</w:t>
      </w:r>
      <w:r>
        <w:rPr>
          <w:rFonts w:hint="eastAsia"/>
        </w:rPr>
        <w:t>.</w:t>
      </w:r>
      <w:r>
        <w:t xml:space="preserve">xlsx </w:t>
      </w:r>
      <w:r>
        <w:t>放在同一个路径下</w:t>
      </w:r>
      <w:r>
        <w:rPr>
          <w:rFonts w:hint="eastAsia"/>
        </w:rPr>
        <w:t>。</w:t>
      </w:r>
    </w:p>
    <w:p w:rsidR="00D32D65" w:rsidRDefault="00D32D65">
      <w:r>
        <w:t>实现参考代码逻辑</w:t>
      </w:r>
    </w:p>
    <w:p w:rsidR="00767F17" w:rsidRDefault="00767F17"/>
    <w:p w:rsidR="00767F17" w:rsidRDefault="00767F17"/>
    <w:p w:rsidR="00767F17" w:rsidRDefault="00767F17"/>
    <w:p w:rsidR="00767F17" w:rsidRPr="00936AF5" w:rsidRDefault="0069531D" w:rsidP="002E3566">
      <w:pPr>
        <w:pStyle w:val="2"/>
      </w:pPr>
      <w:r w:rsidRPr="00936AF5">
        <w:lastRenderedPageBreak/>
        <w:t>测试环境秒切换</w:t>
      </w:r>
    </w:p>
    <w:p w:rsidR="00767F17" w:rsidRDefault="0069531D">
      <w:r>
        <w:rPr>
          <w:noProof/>
        </w:rPr>
        <w:drawing>
          <wp:inline distT="0" distB="0" distL="0" distR="0" wp14:anchorId="5A4D08B2" wp14:editId="6A3BC473">
            <wp:extent cx="5274310" cy="1278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6E" w:rsidRDefault="003242D7"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执行时通过</w:t>
      </w:r>
      <w:r>
        <w:t xml:space="preserve"> –Denv=qa</w:t>
      </w:r>
      <w:r>
        <w:t>指定运行环境</w:t>
      </w:r>
      <w:r>
        <w:rPr>
          <w:rFonts w:hint="eastAsia"/>
        </w:rPr>
        <w:t>，</w:t>
      </w:r>
      <w:r>
        <w:t>通过</w:t>
      </w:r>
      <w:r w:rsidRPr="003242D7">
        <w:t>System.getProperty("env")</w:t>
      </w:r>
      <w:r>
        <w:t>读取指定的环境</w:t>
      </w:r>
      <w:r>
        <w:rPr>
          <w:rFonts w:hint="eastAsia"/>
        </w:rPr>
        <w:t>。</w:t>
      </w:r>
    </w:p>
    <w:p w:rsidR="003242D7" w:rsidRDefault="003242D7">
      <w:r>
        <w:rPr>
          <w:noProof/>
        </w:rPr>
        <w:drawing>
          <wp:inline distT="0" distB="0" distL="0" distR="0" wp14:anchorId="19B5BBE1" wp14:editId="2409B702">
            <wp:extent cx="5274310" cy="2447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69531D">
      <w:r>
        <w:t>因为获取测试文件路径都是通过</w:t>
      </w:r>
      <w:r w:rsidRPr="0069531D">
        <w:t>getTestDataFilePath</w:t>
      </w:r>
      <w:r>
        <w:t>()</w:t>
      </w:r>
      <w:r>
        <w:t>方法来获取的</w:t>
      </w:r>
      <w:r>
        <w:rPr>
          <w:rFonts w:hint="eastAsia"/>
        </w:rPr>
        <w:t>，</w:t>
      </w:r>
      <w:r>
        <w:t>所以</w:t>
      </w:r>
      <w:r w:rsidR="003242D7">
        <w:t>实现测试环境切换只需</w:t>
      </w:r>
      <w:r>
        <w:t>在该方法中统一处理即可</w:t>
      </w:r>
      <w:r>
        <w:rPr>
          <w:rFonts w:hint="eastAsia"/>
        </w:rPr>
        <w:t>。</w:t>
      </w:r>
      <w:r w:rsidR="0076402F">
        <w:rPr>
          <w:rFonts w:hint="eastAsia"/>
        </w:rPr>
        <w:t>如下：</w:t>
      </w:r>
    </w:p>
    <w:p w:rsidR="0076402F" w:rsidRDefault="0076402F">
      <w:r>
        <w:rPr>
          <w:noProof/>
        </w:rPr>
        <w:drawing>
          <wp:inline distT="0" distB="0" distL="0" distR="0" wp14:anchorId="4E4D43DB" wp14:editId="54803528">
            <wp:extent cx="5274310" cy="2305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17" w:rsidRDefault="00767F17"/>
    <w:p w:rsidR="00767F17" w:rsidRDefault="004C64E9" w:rsidP="004C64E9">
      <w:pPr>
        <w:pStyle w:val="1"/>
        <w:rPr>
          <w:rFonts w:hint="eastAsia"/>
        </w:rPr>
      </w:pPr>
      <w:r>
        <w:rPr>
          <w:rFonts w:hint="eastAsia"/>
        </w:rPr>
        <w:lastRenderedPageBreak/>
        <w:t>根据</w:t>
      </w:r>
      <w:r>
        <w:rPr>
          <w:rFonts w:hint="eastAsia"/>
        </w:rPr>
        <w:t>PO</w:t>
      </w:r>
      <w:r>
        <w:rPr>
          <w:rFonts w:hint="eastAsia"/>
        </w:rPr>
        <w:t>模式优化框架代码、日志输出优化</w:t>
      </w:r>
    </w:p>
    <w:p w:rsidR="00203BC6" w:rsidRDefault="00203BC6" w:rsidP="00203BC6">
      <w:pPr>
        <w:pStyle w:val="2"/>
      </w:pPr>
      <w:r>
        <w:t>根据</w:t>
      </w:r>
      <w:r>
        <w:t>PO</w:t>
      </w:r>
      <w:r>
        <w:t>模式优化框架代码</w:t>
      </w:r>
    </w:p>
    <w:p w:rsidR="00203BC6" w:rsidRPr="00203BC6" w:rsidRDefault="00203BC6">
      <w:r w:rsidRPr="00203BC6">
        <w:t>在</w:t>
      </w:r>
      <w:r w:rsidRPr="00203BC6">
        <w:t>common</w:t>
      </w:r>
      <w:r w:rsidRPr="00203BC6">
        <w:t>包下新增</w:t>
      </w:r>
      <w:r w:rsidRPr="00203BC6">
        <w:t>selenium</w:t>
      </w:r>
      <w:r w:rsidR="008617D7">
        <w:rPr>
          <w:rFonts w:hint="eastAsia"/>
        </w:rPr>
        <w:t>H</w:t>
      </w:r>
      <w:r w:rsidRPr="00203BC6">
        <w:t>elper</w:t>
      </w:r>
      <w:r w:rsidRPr="00203BC6">
        <w:t>.java</w:t>
      </w:r>
      <w:r w:rsidRPr="00203BC6">
        <w:t>类</w:t>
      </w:r>
      <w:r w:rsidRPr="00203BC6">
        <w:rPr>
          <w:rFonts w:hint="eastAsia"/>
        </w:rPr>
        <w:t>，</w:t>
      </w:r>
      <w:r w:rsidRPr="00203BC6">
        <w:t>selenium</w:t>
      </w:r>
      <w:r w:rsidR="008617D7">
        <w:rPr>
          <w:rFonts w:hint="eastAsia"/>
        </w:rPr>
        <w:t>H</w:t>
      </w:r>
      <w:r w:rsidRPr="00203BC6">
        <w:t>elper</w:t>
      </w:r>
      <w:r w:rsidRPr="00203BC6">
        <w:t>里包括了所有针对</w:t>
      </w:r>
      <w:r w:rsidRPr="00203BC6">
        <w:t>selenium</w:t>
      </w:r>
      <w:r w:rsidRPr="00203BC6">
        <w:t>的操作</w:t>
      </w:r>
      <w:r w:rsidRPr="00203BC6">
        <w:rPr>
          <w:rFonts w:hint="eastAsia"/>
          <w:lang w:eastAsia="zh-Hans"/>
        </w:rPr>
        <w:t>，</w:t>
      </w:r>
      <w:r w:rsidRPr="00203BC6">
        <w:t>以后针对浏览器的各种的操作，全部放在这个文件</w:t>
      </w:r>
      <w:r w:rsidRPr="00203BC6">
        <w:rPr>
          <w:rFonts w:hint="eastAsia"/>
          <w:lang w:eastAsia="zh-Hans"/>
        </w:rPr>
        <w:t>。</w:t>
      </w:r>
    </w:p>
    <w:p w:rsidR="00203BC6" w:rsidRDefault="009136B5">
      <w:r>
        <w:t>优化前</w:t>
      </w:r>
      <w:r>
        <w:t>BasePage</w:t>
      </w:r>
      <w:r>
        <w:t>和</w:t>
      </w:r>
      <w:r>
        <w:t>TestCaseBase</w:t>
      </w:r>
      <w:r>
        <w:t>中都存在针对</w:t>
      </w:r>
      <w:r>
        <w:t>selenium</w:t>
      </w:r>
      <w:r>
        <w:t>的操作</w:t>
      </w:r>
      <w:r>
        <w:rPr>
          <w:rFonts w:hint="eastAsia"/>
        </w:rPr>
        <w:t>，</w:t>
      </w:r>
      <w:r>
        <w:t>现在需要抽离出来</w:t>
      </w:r>
      <w:r>
        <w:rPr>
          <w:rFonts w:hint="eastAsia"/>
        </w:rPr>
        <w:t>。</w:t>
      </w:r>
    </w:p>
    <w:p w:rsidR="009136B5" w:rsidRDefault="008617D7">
      <w:r>
        <w:t>那</w:t>
      </w:r>
      <w:r>
        <w:t>seleniumHelper</w:t>
      </w:r>
      <w:r>
        <w:t>中操作浏览器的各种方法用静态方法还是实例方法</w:t>
      </w:r>
      <w:r>
        <w:rPr>
          <w:rFonts w:hint="eastAsia"/>
        </w:rPr>
        <w:t>？</w:t>
      </w:r>
    </w:p>
    <w:p w:rsidR="008617D7" w:rsidRDefault="008617D7">
      <w:r>
        <w:t>因为优化前</w:t>
      </w:r>
      <w:r>
        <w:t>BasePage</w:t>
      </w:r>
      <w:r>
        <w:t>和</w:t>
      </w:r>
      <w:r>
        <w:t>TestCaseBase</w:t>
      </w:r>
      <w:r>
        <w:t>是被</w:t>
      </w:r>
      <w:r>
        <w:t>pages</w:t>
      </w:r>
      <w:r>
        <w:t>下的</w:t>
      </w:r>
      <w:r>
        <w:t>page</w:t>
      </w:r>
      <w:r>
        <w:t>类和</w:t>
      </w:r>
      <w:r>
        <w:t>tests</w:t>
      </w:r>
      <w:r>
        <w:t>下的测试类继承的</w:t>
      </w:r>
      <w:r>
        <w:rPr>
          <w:rFonts w:hint="eastAsia"/>
        </w:rPr>
        <w:t>，也就是每次创建</w:t>
      </w:r>
      <w:r>
        <w:rPr>
          <w:rFonts w:hint="eastAsia"/>
        </w:rPr>
        <w:t>page</w:t>
      </w:r>
      <w:r>
        <w:rPr>
          <w:rFonts w:hint="eastAsia"/>
        </w:rPr>
        <w:t>类或测试类对象时都会创建父类对象，对</w:t>
      </w:r>
      <w:r>
        <w:rPr>
          <w:rFonts w:hint="eastAsia"/>
        </w:rPr>
        <w:t>page</w:t>
      </w:r>
      <w:r>
        <w:rPr>
          <w:rFonts w:hint="eastAsia"/>
        </w:rPr>
        <w:t>类对象或测试类对象而已是有其对应的唯一父类对象的，而这些父类对象是存在针对</w:t>
      </w:r>
      <w:r>
        <w:rPr>
          <w:rFonts w:hint="eastAsia"/>
        </w:rPr>
        <w:t>selenium</w:t>
      </w:r>
      <w:r>
        <w:rPr>
          <w:rFonts w:hint="eastAsia"/>
        </w:rPr>
        <w:t>的操作的。现在把对这些针对</w:t>
      </w:r>
      <w:r>
        <w:rPr>
          <w:rFonts w:hint="eastAsia"/>
        </w:rPr>
        <w:t>selenium</w:t>
      </w:r>
      <w:r>
        <w:rPr>
          <w:rFonts w:hint="eastAsia"/>
        </w:rPr>
        <w:t>的操作抽离到</w:t>
      </w:r>
      <w:r>
        <w:rPr>
          <w:rFonts w:hint="eastAsia"/>
        </w:rPr>
        <w:t>seleniumHelper</w:t>
      </w:r>
      <w:r>
        <w:rPr>
          <w:rFonts w:hint="eastAsia"/>
        </w:rPr>
        <w:t>对象中</w:t>
      </w:r>
      <w:r w:rsidR="00814219">
        <w:rPr>
          <w:rFonts w:hint="eastAsia"/>
        </w:rPr>
        <w:t>，不使用继承，那就采用组合的方式实现，即</w:t>
      </w:r>
      <w:r w:rsidR="00814219">
        <w:rPr>
          <w:rFonts w:hint="eastAsia"/>
        </w:rPr>
        <w:t>page</w:t>
      </w:r>
      <w:r w:rsidR="00814219">
        <w:rPr>
          <w:rFonts w:hint="eastAsia"/>
        </w:rPr>
        <w:t>类和测试类有一个</w:t>
      </w:r>
      <w:r w:rsidR="00814219">
        <w:rPr>
          <w:rFonts w:hint="eastAsia"/>
        </w:rPr>
        <w:t>seleniumHelper</w:t>
      </w:r>
      <w:r w:rsidR="00814219">
        <w:rPr>
          <w:rFonts w:hint="eastAsia"/>
        </w:rPr>
        <w:t>类型的属性，且</w:t>
      </w:r>
      <w:r w:rsidR="00814219">
        <w:rPr>
          <w:rFonts w:hint="eastAsia"/>
        </w:rPr>
        <w:t>seleniumHelper</w:t>
      </w:r>
      <w:r w:rsidR="00814219">
        <w:rPr>
          <w:rFonts w:hint="eastAsia"/>
        </w:rPr>
        <w:t>中的操作方法都是实例方法。如果</w:t>
      </w:r>
      <w:r w:rsidR="00814219">
        <w:rPr>
          <w:rFonts w:hint="eastAsia"/>
        </w:rPr>
        <w:t>seleniumHelper</w:t>
      </w:r>
      <w:r w:rsidR="00814219">
        <w:rPr>
          <w:rFonts w:hint="eastAsia"/>
        </w:rPr>
        <w:t>中操作浏览器的方法是静态方法，在多线程运行时可能存在问题，如下面的代码</w:t>
      </w:r>
    </w:p>
    <w:p w:rsidR="00814219" w:rsidRDefault="00814219">
      <w:pPr>
        <w:rPr>
          <w:rFonts w:hint="eastAsia"/>
        </w:rPr>
      </w:pPr>
      <w:r>
        <w:rPr>
          <w:noProof/>
        </w:rPr>
        <w:drawing>
          <wp:inline distT="0" distB="0" distL="0" distR="0" wp14:anchorId="71DE1502" wp14:editId="154BCD09">
            <wp:extent cx="5274310" cy="1779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C6" w:rsidRDefault="00814219">
      <w:pPr>
        <w:rPr>
          <w:rFonts w:hint="eastAsia"/>
        </w:rPr>
      </w:pPr>
      <w:r>
        <w:t>因为是</w:t>
      </w:r>
      <w:r>
        <w:t>UI</w:t>
      </w:r>
      <w:r>
        <w:t>操作</w:t>
      </w:r>
      <w:r>
        <w:rPr>
          <w:rFonts w:hint="eastAsia"/>
        </w:rPr>
        <w:t>，</w:t>
      </w:r>
      <w:r>
        <w:t>在多线程的情况下第一个线程在执行</w:t>
      </w:r>
      <w:r>
        <w:t>clear()</w:t>
      </w:r>
      <w:r>
        <w:t>操作时</w:t>
      </w:r>
      <w:r>
        <w:rPr>
          <w:rFonts w:hint="eastAsia"/>
        </w:rPr>
        <w:t>，</w:t>
      </w:r>
      <w:r>
        <w:t>另一个线程又调用</w:t>
      </w:r>
      <w:r>
        <w:t>sendKeys()</w:t>
      </w:r>
      <w:r>
        <w:t>方法传入了新的</w:t>
      </w:r>
      <w:r>
        <w:t>words</w:t>
      </w:r>
      <w:r>
        <w:t>参数</w:t>
      </w:r>
      <w:r>
        <w:rPr>
          <w:rFonts w:hint="eastAsia"/>
        </w:rPr>
        <w:t>，</w:t>
      </w:r>
      <w:r>
        <w:t>那第一个线程后面执行</w:t>
      </w:r>
      <w:r>
        <w:t>sendKeys(word)</w:t>
      </w:r>
      <w:r>
        <w:t>时输入的就是后一个线程的关键字</w:t>
      </w:r>
      <w:r>
        <w:rPr>
          <w:rFonts w:hint="eastAsia"/>
        </w:rPr>
        <w:t>。</w:t>
      </w:r>
    </w:p>
    <w:p w:rsidR="00203BC6" w:rsidRDefault="00203BC6"/>
    <w:p w:rsidR="00203BC6" w:rsidRDefault="00203BC6"/>
    <w:p w:rsidR="00306FCA" w:rsidRDefault="00103F3A">
      <w:r>
        <w:t>所有浏览器操作封装在</w:t>
      </w:r>
      <w:r>
        <w:t>SeleniumHelper</w:t>
      </w:r>
      <w:r w:rsidR="00306FCA">
        <w:rPr>
          <w:rFonts w:hint="eastAsia"/>
        </w:rPr>
        <w:t>类</w:t>
      </w:r>
      <w:r>
        <w:t>中</w:t>
      </w:r>
      <w:r>
        <w:rPr>
          <w:rFonts w:hint="eastAsia"/>
        </w:rPr>
        <w:t>，</w:t>
      </w:r>
      <w:r w:rsidR="0059450D">
        <w:t>之前所有需要用到</w:t>
      </w:r>
      <w:r w:rsidR="00306FCA">
        <w:t>D</w:t>
      </w:r>
      <w:r w:rsidR="0059450D">
        <w:t>river</w:t>
      </w:r>
      <w:r w:rsidR="0059450D">
        <w:t>对象的类</w:t>
      </w:r>
      <w:r w:rsidR="00306FCA">
        <w:rPr>
          <w:rFonts w:hint="eastAsia"/>
        </w:rPr>
        <w:t>由</w:t>
      </w:r>
      <w:r w:rsidR="00306FCA">
        <w:t>组合</w:t>
      </w:r>
      <w:r w:rsidR="0059450D">
        <w:t>Driver</w:t>
      </w:r>
      <w:r w:rsidR="0059450D">
        <w:t>类型属性改为组合</w:t>
      </w:r>
      <w:r w:rsidR="0059450D">
        <w:t>SeleniumHelper</w:t>
      </w:r>
      <w:r w:rsidR="0059450D">
        <w:t>类型的属性</w:t>
      </w:r>
      <w:r w:rsidR="0059450D">
        <w:rPr>
          <w:rFonts w:hint="eastAsia"/>
        </w:rPr>
        <w:t>。</w:t>
      </w:r>
    </w:p>
    <w:p w:rsidR="00306FCA" w:rsidRDefault="00306FCA">
      <w:r>
        <w:rPr>
          <w:noProof/>
        </w:rPr>
        <w:lastRenderedPageBreak/>
        <w:drawing>
          <wp:inline distT="0" distB="0" distL="0" distR="0" wp14:anchorId="3E0B2DE2" wp14:editId="45510CE6">
            <wp:extent cx="5274310" cy="2205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C6" w:rsidRDefault="0059450D">
      <w:r>
        <w:t>如之前的</w:t>
      </w:r>
      <w:r>
        <w:t>BasePage</w:t>
      </w:r>
      <w:r>
        <w:t>有一个</w:t>
      </w:r>
      <w:r w:rsidRPr="0059450D">
        <w:t>WebDriver driver</w:t>
      </w:r>
      <w:r>
        <w:t>属性</w:t>
      </w:r>
      <w:r>
        <w:rPr>
          <w:rFonts w:hint="eastAsia"/>
        </w:rPr>
        <w:t>，</w:t>
      </w:r>
      <w:r>
        <w:t>现改为</w:t>
      </w:r>
      <w:r>
        <w:t>SeleniumHelper</w:t>
      </w:r>
      <w:r>
        <w:t xml:space="preserve"> seleniumHelper</w:t>
      </w:r>
      <w:r w:rsidR="00306FCA">
        <w:rPr>
          <w:rFonts w:hint="eastAsia"/>
        </w:rPr>
        <w:t>，而具体的</w:t>
      </w:r>
      <w:r w:rsidR="00306FCA">
        <w:rPr>
          <w:rFonts w:hint="eastAsia"/>
        </w:rPr>
        <w:t>p</w:t>
      </w:r>
      <w:r w:rsidR="00306FCA">
        <w:t>age</w:t>
      </w:r>
      <w:r w:rsidR="00306FCA">
        <w:rPr>
          <w:rFonts w:hint="eastAsia"/>
        </w:rPr>
        <w:t>类通过继承</w:t>
      </w:r>
      <w:r w:rsidR="00306FCA">
        <w:rPr>
          <w:rFonts w:hint="eastAsia"/>
        </w:rPr>
        <w:t>B</w:t>
      </w:r>
      <w:r w:rsidR="00306FCA">
        <w:t>asePage</w:t>
      </w:r>
      <w:r w:rsidR="00306FCA">
        <w:rPr>
          <w:rFonts w:hint="eastAsia"/>
        </w:rPr>
        <w:t>类获得</w:t>
      </w:r>
      <w:r w:rsidR="00306FCA">
        <w:rPr>
          <w:rFonts w:hint="eastAsia"/>
        </w:rPr>
        <w:t>Selenium</w:t>
      </w:r>
      <w:r w:rsidR="00306FCA">
        <w:t>Helper</w:t>
      </w:r>
      <w:r w:rsidR="00306FCA">
        <w:rPr>
          <w:rFonts w:hint="eastAsia"/>
        </w:rPr>
        <w:t>属性，</w:t>
      </w:r>
      <w:r w:rsidR="00306FCA">
        <w:rPr>
          <w:rFonts w:hint="eastAsia"/>
        </w:rPr>
        <w:t>p</w:t>
      </w:r>
      <w:r w:rsidR="00306FCA">
        <w:t>age</w:t>
      </w:r>
      <w:r w:rsidR="00306FCA">
        <w:rPr>
          <w:rFonts w:hint="eastAsia"/>
        </w:rPr>
        <w:t>类中与浏览器的交互动作均通过调用</w:t>
      </w:r>
      <w:r w:rsidR="00306FCA">
        <w:rPr>
          <w:rFonts w:hint="eastAsia"/>
        </w:rPr>
        <w:t>Selenium</w:t>
      </w:r>
      <w:r w:rsidR="00306FCA">
        <w:t>Helper</w:t>
      </w:r>
      <w:r w:rsidR="00306FCA">
        <w:rPr>
          <w:rFonts w:hint="eastAsia"/>
        </w:rPr>
        <w:t>对象完成。</w:t>
      </w:r>
    </w:p>
    <w:p w:rsidR="005E4362" w:rsidRDefault="005E4362">
      <w:r>
        <w:t>调用关系如下</w:t>
      </w:r>
      <w:r>
        <w:rPr>
          <w:rFonts w:hint="eastAsia"/>
        </w:rPr>
        <w:t>（</w:t>
      </w:r>
      <w:r>
        <w:rPr>
          <w:rFonts w:hint="eastAsia"/>
        </w:rPr>
        <w:t>-</w:t>
      </w:r>
      <w:r>
        <w:t>-&gt;</w:t>
      </w:r>
      <w:r>
        <w:t>表示继承</w:t>
      </w:r>
      <w:r>
        <w:rPr>
          <w:rFonts w:hint="eastAsia"/>
        </w:rPr>
        <w:t>）：</w:t>
      </w:r>
    </w:p>
    <w:p w:rsidR="00FD3C25" w:rsidRDefault="00FD3C25">
      <w:r>
        <w:t>SeleniumHelper{</w:t>
      </w:r>
      <w:r w:rsidRPr="00FD3C25">
        <w:t xml:space="preserve"> WebDriver</w:t>
      </w:r>
      <w:r>
        <w:t>属性</w:t>
      </w:r>
      <w:r w:rsidRPr="00FD3C25">
        <w:t xml:space="preserve"> </w:t>
      </w:r>
      <w:r>
        <w:rPr>
          <w:rFonts w:hint="eastAsia"/>
        </w:rPr>
        <w:t>;</w:t>
      </w:r>
      <w:r w:rsidRPr="00FD3C25">
        <w:t xml:space="preserve"> WebDriverWait</w:t>
      </w:r>
      <w:r>
        <w:t>属性</w:t>
      </w:r>
      <w:r w:rsidRPr="00FD3C25">
        <w:t xml:space="preserve"> </w:t>
      </w:r>
      <w:r>
        <w:t>}</w:t>
      </w:r>
    </w:p>
    <w:p w:rsidR="00837F59" w:rsidRDefault="00837F59">
      <w:pPr>
        <w:rPr>
          <w:rFonts w:hint="eastAsia"/>
        </w:rPr>
      </w:pPr>
    </w:p>
    <w:p w:rsidR="00306FCA" w:rsidRPr="00306FCA" w:rsidRDefault="00306FCA">
      <w:pPr>
        <w:rPr>
          <w:rFonts w:hint="eastAsia"/>
        </w:rPr>
      </w:pPr>
      <w:r>
        <w:t>ContactsPageTest</w:t>
      </w:r>
      <w:r w:rsidR="005E4362">
        <w:t xml:space="preserve"> </w:t>
      </w:r>
      <w:r w:rsidR="005E4362">
        <w:rPr>
          <w:rFonts w:hint="eastAsia"/>
        </w:rPr>
        <w:t>--&gt;</w:t>
      </w:r>
      <w:r w:rsidR="005E4362">
        <w:t xml:space="preserve"> TestCaseBase{</w:t>
      </w:r>
      <w:r w:rsidR="005E4362">
        <w:rPr>
          <w:rFonts w:hint="eastAsia"/>
        </w:rPr>
        <w:t>有一个</w:t>
      </w:r>
      <w:r w:rsidR="005E4362">
        <w:rPr>
          <w:rFonts w:hint="eastAsia"/>
        </w:rPr>
        <w:t>SeleniumHelper</w:t>
      </w:r>
      <w:r w:rsidR="005E4362">
        <w:rPr>
          <w:rFonts w:hint="eastAsia"/>
        </w:rPr>
        <w:t>类型属性</w:t>
      </w:r>
      <w:r w:rsidR="005E4362">
        <w:rPr>
          <w:rFonts w:hint="eastAsia"/>
        </w:rPr>
        <w:t>;</w:t>
      </w:r>
      <w:r w:rsidR="005E4362">
        <w:t>有一个</w:t>
      </w:r>
      <w:r w:rsidR="005E4362">
        <w:rPr>
          <w:rFonts w:hint="eastAsia"/>
        </w:rPr>
        <w:t>@</w:t>
      </w:r>
      <w:r w:rsidR="005E4362">
        <w:t>BeforeAll</w:t>
      </w:r>
      <w:r w:rsidR="005E4362">
        <w:t>方法</w:t>
      </w:r>
      <w:r w:rsidR="005E4362">
        <w:rPr>
          <w:rFonts w:hint="eastAsia"/>
        </w:rPr>
        <w:t>}</w:t>
      </w:r>
    </w:p>
    <w:p w:rsidR="00306FCA" w:rsidRDefault="005E436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t>调用</w:t>
      </w:r>
    </w:p>
    <w:p w:rsidR="00203BC6" w:rsidRDefault="005E4362" w:rsidP="005E4362">
      <w:pPr>
        <w:ind w:firstLineChars="100" w:firstLine="210"/>
      </w:pPr>
      <w:r>
        <w:t>ContactsPage</w:t>
      </w:r>
      <w:r>
        <w:t xml:space="preserve">  --&gt; BasePage{</w:t>
      </w:r>
      <w:r>
        <w:rPr>
          <w:rFonts w:hint="eastAsia"/>
        </w:rPr>
        <w:t>有一个</w:t>
      </w:r>
      <w:r>
        <w:rPr>
          <w:rFonts w:hint="eastAsia"/>
        </w:rPr>
        <w:t>SeleniumHelper</w:t>
      </w:r>
      <w:r>
        <w:rPr>
          <w:rFonts w:hint="eastAsia"/>
        </w:rPr>
        <w:t>类型属性</w:t>
      </w:r>
      <w:r>
        <w:t>}</w:t>
      </w:r>
    </w:p>
    <w:p w:rsidR="00203BC6" w:rsidRDefault="00203BC6"/>
    <w:p w:rsidR="00203BC6" w:rsidRDefault="005E4362">
      <w:r>
        <w:t>说明如下</w:t>
      </w:r>
      <w:r>
        <w:rPr>
          <w:rFonts w:hint="eastAsia"/>
        </w:rPr>
        <w:t>：</w:t>
      </w:r>
      <w:r>
        <w:t>当前并发模式采用的是测试类并发</w:t>
      </w:r>
      <w:r>
        <w:rPr>
          <w:rFonts w:hint="eastAsia"/>
        </w:rPr>
        <w:t>，</w:t>
      </w:r>
      <w:r>
        <w:t>即多个测试类并发运行</w:t>
      </w:r>
      <w:r>
        <w:rPr>
          <w:rFonts w:hint="eastAsia"/>
        </w:rPr>
        <w:t>，</w:t>
      </w:r>
      <w:r>
        <w:t>但一个测试类内部的测试方法是顺序运行</w:t>
      </w:r>
      <w:r w:rsidR="00FD3C25">
        <w:rPr>
          <w:rFonts w:hint="eastAsia"/>
        </w:rPr>
        <w:t>。因为存在测试类并发的情况，所以</w:t>
      </w:r>
      <w:r w:rsidR="00FD3C25">
        <w:rPr>
          <w:rFonts w:hint="eastAsia"/>
        </w:rPr>
        <w:t>SeleniumHelper</w:t>
      </w:r>
      <w:r w:rsidR="00FD3C25">
        <w:rPr>
          <w:rFonts w:hint="eastAsia"/>
        </w:rPr>
        <w:t>中操作浏览器的方法不能使用静态方法，原因上面有解析，且因为需要并发，所以</w:t>
      </w:r>
      <w:r w:rsidR="00FD3C25">
        <w:rPr>
          <w:rFonts w:hint="eastAsia"/>
        </w:rPr>
        <w:t>SeleniumHelper</w:t>
      </w:r>
      <w:r w:rsidR="00FD3C25">
        <w:rPr>
          <w:rFonts w:hint="eastAsia"/>
        </w:rPr>
        <w:t>中的</w:t>
      </w:r>
      <w:r w:rsidR="00FD3C25">
        <w:rPr>
          <w:rFonts w:hint="eastAsia"/>
        </w:rPr>
        <w:t>WebDriver</w:t>
      </w:r>
      <w:r w:rsidR="00FD3C25">
        <w:rPr>
          <w:rFonts w:hint="eastAsia"/>
        </w:rPr>
        <w:t>属性也不能是类变量。程序调用过程如下：</w:t>
      </w:r>
      <w:r w:rsidR="000C56DA">
        <w:rPr>
          <w:rFonts w:hint="eastAsia"/>
        </w:rPr>
        <w:t>运行</w:t>
      </w:r>
      <w:r w:rsidR="000C56DA">
        <w:rPr>
          <w:rFonts w:hint="eastAsia"/>
        </w:rPr>
        <w:t>ContactsPageTest</w:t>
      </w:r>
      <w:r w:rsidR="000C56DA">
        <w:rPr>
          <w:rFonts w:hint="eastAsia"/>
        </w:rPr>
        <w:t>中的测试用例时</w:t>
      </w:r>
      <w:r w:rsidR="000C56DA">
        <w:rPr>
          <w:rFonts w:hint="eastAsia"/>
        </w:rPr>
        <w:t>TestCaseBase</w:t>
      </w:r>
      <w:r w:rsidR="000C56DA">
        <w:rPr>
          <w:rFonts w:hint="eastAsia"/>
        </w:rPr>
        <w:t>中的</w:t>
      </w:r>
      <w:r w:rsidR="000C56DA">
        <w:rPr>
          <w:rFonts w:hint="eastAsia"/>
        </w:rPr>
        <w:t>@BeforeAll</w:t>
      </w:r>
      <w:r w:rsidR="000C56DA">
        <w:rPr>
          <w:rFonts w:hint="eastAsia"/>
        </w:rPr>
        <w:t>方法先运行，在</w:t>
      </w:r>
      <w:r w:rsidR="000C56DA">
        <w:rPr>
          <w:rFonts w:hint="eastAsia"/>
        </w:rPr>
        <w:t>@BeforeAll</w:t>
      </w:r>
      <w:r w:rsidR="000C56DA">
        <w:rPr>
          <w:rFonts w:hint="eastAsia"/>
        </w:rPr>
        <w:t>方法中创建</w:t>
      </w:r>
      <w:r w:rsidR="000C56DA">
        <w:rPr>
          <w:rFonts w:hint="eastAsia"/>
        </w:rPr>
        <w:t>SeleniumHelper</w:t>
      </w:r>
      <w:r w:rsidR="000C56DA">
        <w:rPr>
          <w:rFonts w:hint="eastAsia"/>
        </w:rPr>
        <w:t>对象并赋给</w:t>
      </w:r>
      <w:r w:rsidR="000C56DA">
        <w:rPr>
          <w:rFonts w:hint="eastAsia"/>
        </w:rPr>
        <w:t>TestCaseBase</w:t>
      </w:r>
      <w:r w:rsidR="000C56DA">
        <w:rPr>
          <w:rFonts w:hint="eastAsia"/>
        </w:rPr>
        <w:t>的</w:t>
      </w:r>
      <w:r w:rsidR="000C56DA">
        <w:rPr>
          <w:rFonts w:hint="eastAsia"/>
        </w:rPr>
        <w:t>SeleniumHelper</w:t>
      </w:r>
      <w:r w:rsidR="000C56DA">
        <w:rPr>
          <w:rFonts w:hint="eastAsia"/>
        </w:rPr>
        <w:t>属性，接着运行</w:t>
      </w:r>
      <w:r w:rsidR="000C56DA">
        <w:rPr>
          <w:rFonts w:hint="eastAsia"/>
        </w:rPr>
        <w:t>ContactsPageTest</w:t>
      </w:r>
      <w:r w:rsidR="000C56DA">
        <w:rPr>
          <w:rFonts w:hint="eastAsia"/>
        </w:rPr>
        <w:t>中的测试用例</w:t>
      </w:r>
      <w:r w:rsidR="00837F59">
        <w:rPr>
          <w:rFonts w:hint="eastAsia"/>
        </w:rPr>
        <w:t>，测试用例中</w:t>
      </w:r>
      <w:r w:rsidR="000C56DA">
        <w:rPr>
          <w:rFonts w:hint="eastAsia"/>
        </w:rPr>
        <w:t>调用</w:t>
      </w:r>
      <w:r w:rsidR="000C56DA">
        <w:rPr>
          <w:rFonts w:hint="eastAsia"/>
        </w:rPr>
        <w:t>ContactsPage</w:t>
      </w:r>
      <w:r w:rsidR="00837F59">
        <w:rPr>
          <w:rFonts w:hint="eastAsia"/>
        </w:rPr>
        <w:t>中的方法时需先实例化</w:t>
      </w:r>
      <w:r w:rsidR="00837F59">
        <w:rPr>
          <w:rFonts w:hint="eastAsia"/>
        </w:rPr>
        <w:t>ContactsPage</w:t>
      </w:r>
      <w:r w:rsidR="00837F59">
        <w:rPr>
          <w:rFonts w:hint="eastAsia"/>
        </w:rPr>
        <w:t>对象，实例化</w:t>
      </w:r>
      <w:r w:rsidR="00837F59">
        <w:rPr>
          <w:rFonts w:hint="eastAsia"/>
        </w:rPr>
        <w:t>ContactsPage</w:t>
      </w:r>
      <w:r w:rsidR="00837F59">
        <w:rPr>
          <w:rFonts w:hint="eastAsia"/>
        </w:rPr>
        <w:t>对象时传入前面创建的</w:t>
      </w:r>
      <w:r w:rsidR="00837F59">
        <w:rPr>
          <w:rFonts w:hint="eastAsia"/>
        </w:rPr>
        <w:t>SeleniumHelper</w:t>
      </w:r>
      <w:r w:rsidR="00837F59">
        <w:rPr>
          <w:rFonts w:hint="eastAsia"/>
        </w:rPr>
        <w:t>对象。</w:t>
      </w:r>
    </w:p>
    <w:p w:rsidR="00063EE4" w:rsidRDefault="00063EE4">
      <w:r>
        <w:t>可见</w:t>
      </w:r>
      <w:r>
        <w:rPr>
          <w:rFonts w:hint="eastAsia"/>
        </w:rPr>
        <w:t>，</w:t>
      </w:r>
      <w:r>
        <w:t>ContactsPageTest</w:t>
      </w:r>
      <w:r w:rsidR="00A73FFA">
        <w:t>测试类执行过程中是通过同一个</w:t>
      </w:r>
      <w:r w:rsidR="00A73FFA">
        <w:t>SeleniumHelper</w:t>
      </w:r>
      <w:r w:rsidR="00A73FFA">
        <w:t>对象串联起来的</w:t>
      </w:r>
      <w:r w:rsidR="00A73FFA">
        <w:rPr>
          <w:rFonts w:hint="eastAsia"/>
        </w:rPr>
        <w:t>，</w:t>
      </w:r>
      <w:r w:rsidR="00A73FFA">
        <w:t>而</w:t>
      </w:r>
      <w:r w:rsidR="00A73FFA">
        <w:t>SeleniumHelper</w:t>
      </w:r>
      <w:r w:rsidR="00A73FFA">
        <w:t>对象中有一个</w:t>
      </w:r>
      <w:r w:rsidR="00A73FFA">
        <w:t>WebDriver</w:t>
      </w:r>
      <w:r w:rsidR="00A73FFA">
        <w:t>属性</w:t>
      </w:r>
      <w:r w:rsidR="00A73FFA">
        <w:rPr>
          <w:rFonts w:hint="eastAsia"/>
        </w:rPr>
        <w:t>，</w:t>
      </w:r>
      <w:r w:rsidR="00A73FFA">
        <w:t>所以操作的是同一个浏览器</w:t>
      </w:r>
      <w:r w:rsidR="00A73FFA">
        <w:rPr>
          <w:rFonts w:hint="eastAsia"/>
        </w:rPr>
        <w:t>。</w:t>
      </w:r>
    </w:p>
    <w:p w:rsidR="00A73FFA" w:rsidRDefault="00A73FFA">
      <w:pPr>
        <w:rPr>
          <w:rFonts w:hint="eastAsia"/>
        </w:rPr>
      </w:pPr>
      <w:r>
        <w:t>通过上面的调用关系可见</w:t>
      </w:r>
      <w:r>
        <w:rPr>
          <w:rFonts w:hint="eastAsia"/>
        </w:rPr>
        <w:t>，</w:t>
      </w:r>
      <w:r w:rsidR="00AD63C2">
        <w:t>TestCaseBase</w:t>
      </w:r>
      <w:r w:rsidR="00AD63C2">
        <w:t>和</w:t>
      </w:r>
      <w:r w:rsidR="00AD63C2">
        <w:t>BasePage</w:t>
      </w:r>
      <w:r w:rsidR="00AD63C2">
        <w:t>都组合了</w:t>
      </w:r>
      <w:r w:rsidR="00AD63C2">
        <w:t>SeleniumHelper</w:t>
      </w:r>
      <w:r w:rsidR="00AD63C2">
        <w:t>类</w:t>
      </w:r>
      <w:r w:rsidR="00AD63C2">
        <w:rPr>
          <w:rFonts w:hint="eastAsia"/>
        </w:rPr>
        <w:t>，</w:t>
      </w:r>
      <w:r w:rsidR="00AD63C2">
        <w:t>即耦合</w:t>
      </w:r>
      <w:r w:rsidR="00AD63C2">
        <w:rPr>
          <w:rFonts w:hint="eastAsia"/>
        </w:rPr>
        <w:t>，</w:t>
      </w:r>
      <w:r w:rsidR="00AD63C2">
        <w:t>根据面向接口编程的原则</w:t>
      </w:r>
      <w:r w:rsidR="00AD63C2">
        <w:rPr>
          <w:rFonts w:hint="eastAsia"/>
        </w:rPr>
        <w:t>，</w:t>
      </w:r>
      <w:r w:rsidR="00AD63C2">
        <w:t>将定义一个接口</w:t>
      </w:r>
      <w:r w:rsidR="00AD63C2">
        <w:rPr>
          <w:rFonts w:hint="eastAsia"/>
        </w:rPr>
        <w:t>，</w:t>
      </w:r>
      <w:r w:rsidR="00AD63C2">
        <w:t>SeleniumHelper</w:t>
      </w:r>
      <w:r w:rsidR="00AD63C2">
        <w:t>类实现该接口</w:t>
      </w:r>
      <w:r w:rsidR="00AD63C2">
        <w:rPr>
          <w:rFonts w:hint="eastAsia"/>
        </w:rPr>
        <w:t>，</w:t>
      </w:r>
      <w:r w:rsidR="00AD63C2">
        <w:t>且</w:t>
      </w:r>
      <w:r w:rsidR="00AD63C2">
        <w:t>TestCaseBase</w:t>
      </w:r>
      <w:r w:rsidR="00AD63C2">
        <w:t>和</w:t>
      </w:r>
      <w:r w:rsidR="00AD63C2">
        <w:t>BasePage</w:t>
      </w:r>
      <w:r w:rsidR="00AD63C2">
        <w:t>类耦合该接口</w:t>
      </w:r>
      <w:r w:rsidR="00AD63C2">
        <w:rPr>
          <w:rFonts w:hint="eastAsia"/>
        </w:rPr>
        <w:t>而不是</w:t>
      </w:r>
      <w:r w:rsidR="00AD63C2">
        <w:rPr>
          <w:rFonts w:hint="eastAsia"/>
        </w:rPr>
        <w:t>SeleniumHelper</w:t>
      </w:r>
      <w:r w:rsidR="00AD63C2">
        <w:rPr>
          <w:rFonts w:hint="eastAsia"/>
        </w:rPr>
        <w:t>类。因为</w:t>
      </w:r>
      <w:r w:rsidR="00AD63C2">
        <w:rPr>
          <w:rFonts w:hint="eastAsia"/>
        </w:rPr>
        <w:t>SeleniumHelper</w:t>
      </w:r>
      <w:r w:rsidR="00AD63C2">
        <w:rPr>
          <w:rFonts w:hint="eastAsia"/>
        </w:rPr>
        <w:t>是实现接口的，所以可以更方便的通过</w:t>
      </w:r>
      <w:r w:rsidR="00AD63C2">
        <w:rPr>
          <w:rFonts w:hint="eastAsia"/>
        </w:rPr>
        <w:t>AOP</w:t>
      </w:r>
      <w:r w:rsidR="00AD63C2">
        <w:rPr>
          <w:rFonts w:hint="eastAsia"/>
        </w:rPr>
        <w:t>进行统一日志处理。</w:t>
      </w:r>
    </w:p>
    <w:p w:rsidR="00203BC6" w:rsidRDefault="00203BC6"/>
    <w:p w:rsidR="00203BC6" w:rsidRDefault="004C64E9" w:rsidP="00A55FF9">
      <w:pPr>
        <w:pStyle w:val="2"/>
        <w:rPr>
          <w:rFonts w:hint="eastAsia"/>
        </w:rPr>
      </w:pPr>
      <w:r>
        <w:rPr>
          <w:rFonts w:hint="eastAsia"/>
        </w:rPr>
        <w:t>日志输出优化</w:t>
      </w:r>
    </w:p>
    <w:p w:rsidR="00767F17" w:rsidRDefault="0065205C">
      <w:r>
        <w:t>对处处理能力强的另一个特点就是系统日志清晰，方便调试。除了错误处理器之外，系统的操作日志也能帮你快速排查问题根源。</w:t>
      </w:r>
      <w:r>
        <w:rPr>
          <w:color w:val="FF0000"/>
        </w:rPr>
        <w:t>所以平时的日志一定要清晰详细，最好具备上下文，这样我们才能根据日志进行有效调试。快速定位错误发生的原因，对于测试框架来说，系统日志除了要按等级，比如</w:t>
      </w:r>
      <w:r>
        <w:rPr>
          <w:color w:val="FF0000"/>
        </w:rPr>
        <w:t>debug</w:t>
      </w:r>
      <w:r>
        <w:rPr>
          <w:color w:val="FF0000"/>
        </w:rPr>
        <w:t>、</w:t>
      </w:r>
      <w:r>
        <w:rPr>
          <w:color w:val="FF0000"/>
        </w:rPr>
        <w:t>inf</w:t>
      </w:r>
      <w:r>
        <w:rPr>
          <w:rFonts w:hint="eastAsia"/>
          <w:color w:val="FF0000"/>
          <w:lang w:eastAsia="zh-Hans"/>
        </w:rPr>
        <w:t>o</w:t>
      </w:r>
      <w:r>
        <w:rPr>
          <w:color w:val="FF0000"/>
          <w:lang w:eastAsia="zh-Hans"/>
        </w:rPr>
        <w:t xml:space="preserve"> </w:t>
      </w:r>
      <w:r>
        <w:rPr>
          <w:rFonts w:hint="eastAsia"/>
          <w:color w:val="FF0000"/>
          <w:lang w:eastAsia="zh-Hans"/>
        </w:rPr>
        <w:t>、</w:t>
      </w:r>
      <w:r>
        <w:rPr>
          <w:rFonts w:hint="eastAsia"/>
          <w:color w:val="FF0000"/>
          <w:lang w:eastAsia="zh-Hans"/>
        </w:rPr>
        <w:t>warn</w:t>
      </w:r>
      <w:r>
        <w:rPr>
          <w:rFonts w:hint="eastAsia"/>
          <w:color w:val="FF0000"/>
          <w:lang w:eastAsia="zh-Hans"/>
        </w:rPr>
        <w:t>、</w:t>
      </w:r>
      <w:r>
        <w:rPr>
          <w:color w:val="FF0000"/>
        </w:rPr>
        <w:t xml:space="preserve">error </w:t>
      </w:r>
      <w:r>
        <w:rPr>
          <w:color w:val="FF0000"/>
        </w:rPr>
        <w:t>等划分外，最好还应该包括如下的内</w:t>
      </w:r>
      <w:r>
        <w:rPr>
          <w:color w:val="FF0000"/>
        </w:rPr>
        <w:lastRenderedPageBreak/>
        <w:t>容。第一个内容是</w:t>
      </w:r>
      <w:r>
        <w:rPr>
          <w:rFonts w:hint="eastAsia"/>
          <w:color w:val="FF0000"/>
          <w:lang w:eastAsia="zh-Hans"/>
        </w:rPr>
        <w:t>记录</w:t>
      </w:r>
      <w:r>
        <w:rPr>
          <w:color w:val="FF0000"/>
        </w:rPr>
        <w:t>进入测试用例的开始和结束时间。</w:t>
      </w:r>
      <w:r>
        <w:rPr>
          <w:color w:val="FF0000"/>
        </w:rPr>
        <w:t xml:space="preserve"> </w:t>
      </w:r>
      <w:r>
        <w:rPr>
          <w:color w:val="FF0000"/>
        </w:rPr>
        <w:t>第二个是最好记录测试人员的</w:t>
      </w:r>
      <w:r>
        <w:rPr>
          <w:color w:val="FF0000"/>
        </w:rPr>
        <w:t xml:space="preserve"> </w:t>
      </w:r>
      <w:r>
        <w:rPr>
          <w:color w:val="FF0000"/>
        </w:rPr>
        <w:t>关键操作，比如说写文件操作，连接</w:t>
      </w:r>
      <w:r>
        <w:rPr>
          <w:color w:val="FF0000"/>
        </w:rPr>
        <w:t>D B</w:t>
      </w:r>
      <w:r>
        <w:rPr>
          <w:color w:val="FF0000"/>
        </w:rPr>
        <w:t>操作，更改</w:t>
      </w:r>
      <w:r>
        <w:rPr>
          <w:color w:val="FF0000"/>
        </w:rPr>
        <w:t xml:space="preserve">D B </w:t>
      </w:r>
      <w:r>
        <w:rPr>
          <w:color w:val="FF0000"/>
        </w:rPr>
        <w:t>操作等。第三个是关键方法的异常</w:t>
      </w:r>
      <w:r>
        <w:rPr>
          <w:color w:val="FF0000"/>
        </w:rPr>
        <w:t xml:space="preserve"> </w:t>
      </w:r>
      <w:r>
        <w:rPr>
          <w:color w:val="FF0000"/>
        </w:rPr>
        <w:t>信息一定要有，例如啊测试运行模块出错后，它的出错时</w:t>
      </w:r>
      <w:r>
        <w:rPr>
          <w:rFonts w:hint="eastAsia"/>
          <w:color w:val="FF0000"/>
          <w:lang w:eastAsia="zh-Hans"/>
        </w:rPr>
        <w:t>的</w:t>
      </w:r>
      <w:r>
        <w:rPr>
          <w:color w:val="FF0000"/>
        </w:rPr>
        <w:t>部分上下文信息最好能够保持</w:t>
      </w:r>
      <w:r>
        <w:rPr>
          <w:rFonts w:hint="eastAsia"/>
          <w:color w:val="FF0000"/>
          <w:lang w:eastAsia="zh-Hans"/>
        </w:rPr>
        <w:t>。</w:t>
      </w:r>
    </w:p>
    <w:p w:rsidR="00A55FF9" w:rsidRDefault="00A55FF9">
      <w:pPr>
        <w:rPr>
          <w:rFonts w:hint="eastAsia"/>
        </w:rPr>
      </w:pPr>
    </w:p>
    <w:p w:rsidR="0065205C" w:rsidRDefault="0065205C" w:rsidP="0065205C">
      <w:pPr>
        <w:rPr>
          <w:color w:val="FF0000"/>
        </w:rPr>
      </w:pPr>
      <w:r>
        <w:rPr>
          <w:color w:val="FF0000"/>
        </w:rPr>
        <w:t>第一，测试报告，测试报告应该全面包括测试用例条数统计</w:t>
      </w:r>
      <w:r>
        <w:rPr>
          <w:rFonts w:hint="eastAsia"/>
          <w:color w:val="FF0000"/>
          <w:lang w:eastAsia="zh-Hans"/>
        </w:rPr>
        <w:t>，</w:t>
      </w:r>
      <w:r>
        <w:rPr>
          <w:color w:val="FF0000"/>
        </w:rPr>
        <w:t>测试用例成功失败的百分比</w:t>
      </w:r>
      <w:r>
        <w:rPr>
          <w:rFonts w:hint="eastAsia"/>
          <w:color w:val="FF0000"/>
          <w:lang w:eastAsia="zh-Hans"/>
        </w:rPr>
        <w:t>，</w:t>
      </w:r>
      <w:r>
        <w:rPr>
          <w:color w:val="FF0000"/>
        </w:rPr>
        <w:t>测试</w:t>
      </w:r>
      <w:r>
        <w:rPr>
          <w:rFonts w:hint="eastAsia"/>
          <w:color w:val="FF0000"/>
          <w:lang w:eastAsia="zh-Hans"/>
        </w:rPr>
        <w:t>用例总</w:t>
      </w:r>
      <w:r>
        <w:rPr>
          <w:color w:val="FF0000"/>
        </w:rPr>
        <w:t>执行时间等总体的信息，还应该包括对于单条用例来说是测试用例的</w:t>
      </w:r>
      <w:r>
        <w:rPr>
          <w:color w:val="FF0000"/>
        </w:rPr>
        <w:t>ID</w:t>
      </w:r>
      <w:r>
        <w:rPr>
          <w:rFonts w:hint="eastAsia"/>
          <w:color w:val="FF0000"/>
          <w:lang w:eastAsia="zh-Hans"/>
        </w:rPr>
        <w:t>、</w:t>
      </w:r>
      <w:r>
        <w:rPr>
          <w:color w:val="FF0000"/>
        </w:rPr>
        <w:t>测试用例的运行结果</w:t>
      </w:r>
      <w:r>
        <w:rPr>
          <w:rFonts w:hint="eastAsia"/>
          <w:color w:val="FF0000"/>
          <w:lang w:eastAsia="zh-Hans"/>
        </w:rPr>
        <w:t>、</w:t>
      </w:r>
      <w:r>
        <w:rPr>
          <w:color w:val="FF0000"/>
        </w:rPr>
        <w:t>测试用例的运行时间，测试用例的所属模块测试失败时刻系统的截图，测试的日志信息等都应该包括在我们的测试报告里。</w:t>
      </w:r>
    </w:p>
    <w:p w:rsidR="00767F17" w:rsidRPr="0065205C" w:rsidRDefault="00767F17"/>
    <w:p w:rsidR="00767F17" w:rsidRDefault="00981BD8" w:rsidP="00981BD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如何统一处理未捕获的运行时异常以记录到日志？</w:t>
      </w:r>
    </w:p>
    <w:p w:rsidR="00981BD8" w:rsidRDefault="00981BD8" w:rsidP="00981BD8">
      <w:pPr>
        <w:pStyle w:val="a5"/>
        <w:ind w:left="360" w:firstLineChars="0" w:firstLine="0"/>
      </w:pPr>
      <w:r>
        <w:t>本想采用如下方法</w:t>
      </w:r>
      <w:r>
        <w:rPr>
          <w:rFonts w:hint="eastAsia"/>
        </w:rPr>
        <w:t>：</w:t>
      </w:r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E9EE718" wp14:editId="659D63B9">
            <wp:extent cx="4813401" cy="282162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709" cy="28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0A7599" wp14:editId="4BFEF63E">
            <wp:extent cx="5274310" cy="486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78B0555" wp14:editId="40D5E2A8">
            <wp:extent cx="5274310" cy="1432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8" w:rsidRDefault="00981BD8" w:rsidP="00981BD8">
      <w:pPr>
        <w:pStyle w:val="a5"/>
        <w:ind w:left="360" w:firstLineChars="0" w:firstLine="0"/>
      </w:pPr>
      <w:r>
        <w:t>但还是无法捕获</w:t>
      </w:r>
      <w:r>
        <w:rPr>
          <w:rFonts w:hint="eastAsia"/>
        </w:rPr>
        <w:t>，</w:t>
      </w:r>
      <w:r>
        <w:t>具体原因可能是</w:t>
      </w:r>
      <w:r>
        <w:rPr>
          <w:rFonts w:hint="eastAsia"/>
        </w:rPr>
        <w:t>：</w:t>
      </w:r>
      <w:hyperlink r:id="rId19" w:history="1">
        <w:r w:rsidRPr="00900DD6">
          <w:rPr>
            <w:rStyle w:val="a6"/>
          </w:rPr>
          <w:t>https://www.icode9.com/content-1-525698.html</w:t>
        </w:r>
      </w:hyperlink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C29A40" wp14:editId="2370F4E0">
            <wp:extent cx="5274310" cy="19996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4769C1" wp14:editId="2B9F2FE6">
            <wp:extent cx="5274310" cy="4274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D8" w:rsidRDefault="00981BD8" w:rsidP="00981BD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8BEA7F" wp14:editId="4A5324C1">
            <wp:extent cx="5274310" cy="2343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5D" w:rsidRDefault="00993E5D" w:rsidP="00981BD8">
      <w:pPr>
        <w:pStyle w:val="a5"/>
        <w:ind w:left="360" w:firstLineChars="0" w:firstLine="0"/>
      </w:pPr>
      <w:r>
        <w:t>最终解决办法</w:t>
      </w:r>
      <w:r>
        <w:rPr>
          <w:rFonts w:hint="eastAsia"/>
        </w:rPr>
        <w:t>：</w:t>
      </w:r>
    </w:p>
    <w:p w:rsidR="00993E5D" w:rsidRDefault="00993E5D" w:rsidP="00981BD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823A3F4" wp14:editId="1FA5D99F">
            <wp:extent cx="5274310" cy="280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5D" w:rsidRDefault="00993E5D" w:rsidP="00981BD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Junit</w:t>
      </w:r>
      <w:r>
        <w:rPr>
          <w:rFonts w:hint="eastAsia"/>
        </w:rPr>
        <w:t>测试运行时如果抛出未捕获运行异常，则该测试用例会</w:t>
      </w:r>
      <w:r>
        <w:rPr>
          <w:rFonts w:hint="eastAsia"/>
        </w:rPr>
        <w:t>fail</w:t>
      </w:r>
      <w:r>
        <w:t xml:space="preserve"> or abort</w:t>
      </w:r>
      <w:r>
        <w:rPr>
          <w:rFonts w:hint="eastAsia"/>
        </w:rPr>
        <w:t>，</w:t>
      </w:r>
      <w:r>
        <w:t>那直接在</w:t>
      </w:r>
      <w:r>
        <w:t>TestWatcher</w:t>
      </w:r>
      <w:r>
        <w:t>中进行异常处理即可</w:t>
      </w:r>
      <w:r>
        <w:rPr>
          <w:rFonts w:hint="eastAsia"/>
        </w:rPr>
        <w:t>。</w:t>
      </w:r>
    </w:p>
    <w:p w:rsidR="00981BD8" w:rsidRDefault="003C159E" w:rsidP="00981BD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如何往</w:t>
      </w:r>
      <w:r>
        <w:rPr>
          <w:rFonts w:hint="eastAsia"/>
        </w:rPr>
        <w:t>allure</w:t>
      </w:r>
      <w:r>
        <w:rPr>
          <w:rFonts w:hint="eastAsia"/>
        </w:rPr>
        <w:t>中添加用例执行的开始时间和结束时间？</w:t>
      </w:r>
    </w:p>
    <w:p w:rsidR="003C159E" w:rsidRDefault="003C159E" w:rsidP="003C159E">
      <w:pPr>
        <w:pStyle w:val="a5"/>
        <w:ind w:left="360" w:firstLineChars="0" w:firstLine="0"/>
      </w:pPr>
      <w:r>
        <w:t>实现思想如下</w:t>
      </w:r>
      <w:r>
        <w:rPr>
          <w:rFonts w:hint="eastAsia"/>
        </w:rPr>
        <w:t>：</w:t>
      </w:r>
    </w:p>
    <w:p w:rsidR="003C159E" w:rsidRDefault="003C159E" w:rsidP="003C159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2072AD" wp14:editId="7FCA6594">
            <wp:extent cx="5274310" cy="3352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94" w:rsidRDefault="00BE2F94" w:rsidP="003C159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5F6FE8" wp14:editId="748094F2">
            <wp:extent cx="5274310" cy="3175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E" w:rsidRDefault="003C159E" w:rsidP="00981BD8">
      <w:pPr>
        <w:pStyle w:val="a5"/>
        <w:numPr>
          <w:ilvl w:val="0"/>
          <w:numId w:val="1"/>
        </w:numPr>
        <w:ind w:firstLineChars="0"/>
      </w:pPr>
    </w:p>
    <w:p w:rsidR="003C159E" w:rsidRDefault="003C159E" w:rsidP="003C159E">
      <w:pPr>
        <w:rPr>
          <w:rFonts w:hint="eastAsia"/>
        </w:rPr>
      </w:pPr>
    </w:p>
    <w:p w:rsidR="00767F17" w:rsidRDefault="00767F17"/>
    <w:p w:rsidR="00767F17" w:rsidRDefault="00767F17"/>
    <w:p w:rsidR="00767F17" w:rsidRDefault="00767F17"/>
    <w:p w:rsidR="00767F17" w:rsidRDefault="00767F17"/>
    <w:p w:rsidR="00767F17" w:rsidRDefault="00767F17">
      <w:bookmarkStart w:id="0" w:name="_GoBack"/>
      <w:bookmarkEnd w:id="0"/>
    </w:p>
    <w:p w:rsidR="00767F17" w:rsidRDefault="00767F17"/>
    <w:p w:rsidR="00767F17" w:rsidRDefault="00767F17"/>
    <w:p w:rsidR="00767F17" w:rsidRDefault="00767F17"/>
    <w:p w:rsidR="00767F17" w:rsidRDefault="00767F17"/>
    <w:p w:rsidR="00767F17" w:rsidRDefault="00767F17"/>
    <w:p w:rsidR="00767F17" w:rsidRDefault="00767F17"/>
    <w:p w:rsidR="00767F17" w:rsidRDefault="00767F17"/>
    <w:sectPr w:rsidR="00767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F32" w:rsidRDefault="00DF1F32" w:rsidP="00767F17">
      <w:r>
        <w:separator/>
      </w:r>
    </w:p>
  </w:endnote>
  <w:endnote w:type="continuationSeparator" w:id="0">
    <w:p w:rsidR="00DF1F32" w:rsidRDefault="00DF1F32" w:rsidP="00767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F32" w:rsidRDefault="00DF1F32" w:rsidP="00767F17">
      <w:r>
        <w:separator/>
      </w:r>
    </w:p>
  </w:footnote>
  <w:footnote w:type="continuationSeparator" w:id="0">
    <w:p w:rsidR="00DF1F32" w:rsidRDefault="00DF1F32" w:rsidP="00767F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626C5C"/>
    <w:multiLevelType w:val="hybridMultilevel"/>
    <w:tmpl w:val="BAC0EE8E"/>
    <w:lvl w:ilvl="0" w:tplc="056C70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03B"/>
    <w:rsid w:val="00063EE4"/>
    <w:rsid w:val="00076B39"/>
    <w:rsid w:val="000C56DA"/>
    <w:rsid w:val="00103F3A"/>
    <w:rsid w:val="00147EFB"/>
    <w:rsid w:val="00203BC6"/>
    <w:rsid w:val="002E3566"/>
    <w:rsid w:val="002F04FE"/>
    <w:rsid w:val="00306FCA"/>
    <w:rsid w:val="003242D7"/>
    <w:rsid w:val="003C159E"/>
    <w:rsid w:val="004A703B"/>
    <w:rsid w:val="004C516E"/>
    <w:rsid w:val="004C64E9"/>
    <w:rsid w:val="0059450D"/>
    <w:rsid w:val="005E150B"/>
    <w:rsid w:val="005E4362"/>
    <w:rsid w:val="0065205C"/>
    <w:rsid w:val="0069531D"/>
    <w:rsid w:val="0076402F"/>
    <w:rsid w:val="00767F17"/>
    <w:rsid w:val="007A20A6"/>
    <w:rsid w:val="00814219"/>
    <w:rsid w:val="00837F59"/>
    <w:rsid w:val="008617D7"/>
    <w:rsid w:val="008D2E38"/>
    <w:rsid w:val="009104DF"/>
    <w:rsid w:val="009136B5"/>
    <w:rsid w:val="00936AF5"/>
    <w:rsid w:val="00981BD8"/>
    <w:rsid w:val="00993E5D"/>
    <w:rsid w:val="009E23D4"/>
    <w:rsid w:val="00A55FF9"/>
    <w:rsid w:val="00A73FFA"/>
    <w:rsid w:val="00A8326F"/>
    <w:rsid w:val="00AD63C2"/>
    <w:rsid w:val="00BE2F94"/>
    <w:rsid w:val="00D32D65"/>
    <w:rsid w:val="00D93B10"/>
    <w:rsid w:val="00DF1F32"/>
    <w:rsid w:val="00F64464"/>
    <w:rsid w:val="00FD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3D05EB-4F10-46BE-92F0-12DB1D1B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F1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644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35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67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7F1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7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7F1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E35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6446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81BD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81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0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www.icode9.com/content-1-525698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8529</TotalTime>
  <Pages>11</Pages>
  <Words>461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2022-06-16T14:37:00Z</dcterms:created>
  <dcterms:modified xsi:type="dcterms:W3CDTF">2022-06-24T09:47:00Z</dcterms:modified>
</cp:coreProperties>
</file>