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C244E" w14:textId="77777777" w:rsidR="00533586" w:rsidRDefault="00A649EA">
      <w:pPr>
        <w:pStyle w:val="1"/>
      </w:pPr>
      <w:r>
        <w:rPr>
          <w:rFonts w:hint="eastAsia"/>
        </w:rPr>
        <w:t>TMC</w:t>
      </w:r>
      <w:r>
        <w:rPr>
          <w:rFonts w:hint="eastAsia"/>
        </w:rPr>
        <w:t>项目需求问题汇总</w:t>
      </w:r>
    </w:p>
    <w:p w14:paraId="721440B6" w14:textId="77777777" w:rsidR="00CF1069" w:rsidRDefault="00CF1069" w:rsidP="00CF1069">
      <w:pPr>
        <w:pStyle w:val="a"/>
        <w:numPr>
          <w:ilvl w:val="0"/>
          <w:numId w:val="7"/>
        </w:numPr>
        <w:rPr>
          <w:rFonts w:hint="eastAsia"/>
        </w:rPr>
      </w:pPr>
      <w:r>
        <w:rPr>
          <w:rFonts w:hint="eastAsia"/>
        </w:rPr>
        <w:t>登录页面</w:t>
      </w:r>
    </w:p>
    <w:p w14:paraId="3A75371A" w14:textId="0DC37BA9" w:rsidR="00CF1069" w:rsidRDefault="00CF1069" w:rsidP="00CF1069">
      <w:pPr>
        <w:pStyle w:val="a"/>
        <w:numPr>
          <w:ilvl w:val="1"/>
          <w:numId w:val="7"/>
        </w:numPr>
        <w:rPr>
          <w:rFonts w:hint="eastAsia"/>
        </w:rPr>
      </w:pPr>
      <w:r>
        <w:rPr>
          <w:rFonts w:hint="eastAsia"/>
        </w:rPr>
        <w:t>当前逻辑是</w:t>
      </w:r>
      <w:r>
        <w:rPr>
          <w:rFonts w:hint="eastAsia"/>
        </w:rPr>
        <w:t>TMC</w:t>
      </w:r>
      <w:r>
        <w:rPr>
          <w:rFonts w:hint="eastAsia"/>
        </w:rPr>
        <w:t>后台</w:t>
      </w:r>
      <w:r w:rsidR="00B6030C">
        <w:rPr>
          <w:rFonts w:hint="eastAsia"/>
        </w:rPr>
        <w:t>（注册）绑定用户，客户端</w:t>
      </w:r>
      <w:r>
        <w:rPr>
          <w:rFonts w:hint="eastAsia"/>
        </w:rPr>
        <w:t>有登录功能。若用户端需要</w:t>
      </w:r>
      <w:r w:rsidR="00B6030C">
        <w:rPr>
          <w:rFonts w:hint="eastAsia"/>
        </w:rPr>
        <w:t>支持微信登录则客</w:t>
      </w:r>
      <w:r>
        <w:rPr>
          <w:rFonts w:hint="eastAsia"/>
        </w:rPr>
        <w:t>户端需要有“绑定微信”模块（</w:t>
      </w:r>
      <w:r>
        <w:rPr>
          <w:rFonts w:hint="eastAsia"/>
        </w:rPr>
        <w:t>TMC</w:t>
      </w:r>
      <w:r>
        <w:rPr>
          <w:rFonts w:hint="eastAsia"/>
        </w:rPr>
        <w:t>后台似乎不</w:t>
      </w:r>
      <w:r w:rsidR="00B6030C">
        <w:rPr>
          <w:rFonts w:hint="eastAsia"/>
        </w:rPr>
        <w:t>适合</w:t>
      </w:r>
      <w:r>
        <w:rPr>
          <w:rFonts w:hint="eastAsia"/>
        </w:rPr>
        <w:t>开放该模块）</w:t>
      </w:r>
    </w:p>
    <w:p w14:paraId="72398871" w14:textId="77777777" w:rsidR="00BF6037" w:rsidRDefault="00BF6037" w:rsidP="00BF6037">
      <w:pPr>
        <w:pStyle w:val="a"/>
        <w:numPr>
          <w:ilvl w:val="0"/>
          <w:numId w:val="7"/>
        </w:numPr>
        <w:rPr>
          <w:rFonts w:hint="eastAsia"/>
        </w:rPr>
      </w:pPr>
      <w:r>
        <w:rPr>
          <w:rFonts w:hint="eastAsia"/>
        </w:rPr>
        <w:t>酒店</w:t>
      </w:r>
      <w:r w:rsidR="00A649EA">
        <w:rPr>
          <w:rFonts w:hint="eastAsia"/>
        </w:rPr>
        <w:t>搜索</w:t>
      </w:r>
      <w:r w:rsidR="00F464ED">
        <w:rPr>
          <w:rFonts w:hint="eastAsia"/>
        </w:rPr>
        <w:t>提交页面</w:t>
      </w:r>
    </w:p>
    <w:p w14:paraId="701E86A7" w14:textId="77777777" w:rsidR="00DC321E" w:rsidRDefault="00DC321E" w:rsidP="00DC321E">
      <w:pPr>
        <w:pStyle w:val="a"/>
        <w:numPr>
          <w:ilvl w:val="1"/>
          <w:numId w:val="7"/>
        </w:numPr>
        <w:rPr>
          <w:rFonts w:hint="eastAsia"/>
        </w:rPr>
      </w:pPr>
      <w:r>
        <w:rPr>
          <w:rFonts w:hint="eastAsia"/>
        </w:rPr>
        <w:t>确定搜索关键字支持类别。当前需求：</w:t>
      </w:r>
      <w:r w:rsidRPr="000D3308">
        <w:rPr>
          <w:lang w:val="en-US"/>
        </w:rPr>
        <w:t>城市三字码、城市中文名、酒店中英文名、特殊地标三字码（老李人工梳理提供文档）</w:t>
      </w:r>
      <w:r>
        <w:rPr>
          <w:rFonts w:hint="eastAsia"/>
        </w:rPr>
        <w:t>。数据支持情况？地标三字码？输入框下拉推荐列表逻辑及展示能否合并简化？</w:t>
      </w:r>
    </w:p>
    <w:p w14:paraId="5E20A68F" w14:textId="04A7F24C" w:rsidR="00DC321E" w:rsidRDefault="00DC321E" w:rsidP="00DC321E">
      <w:pPr>
        <w:pStyle w:val="a"/>
        <w:numPr>
          <w:ilvl w:val="1"/>
          <w:numId w:val="7"/>
        </w:numPr>
        <w:rPr>
          <w:rFonts w:hint="eastAsia"/>
        </w:rPr>
      </w:pPr>
      <w:r>
        <w:rPr>
          <w:rFonts w:hint="eastAsia"/>
        </w:rPr>
        <w:t>搜索技术方案</w:t>
      </w:r>
      <w:r w:rsidR="00BF3118">
        <w:rPr>
          <w:rFonts w:hint="eastAsia"/>
        </w:rPr>
        <w:t>1</w:t>
      </w:r>
      <w:r>
        <w:rPr>
          <w:rFonts w:hint="eastAsia"/>
        </w:rPr>
        <w:t>：</w:t>
      </w:r>
      <w:r>
        <w:rPr>
          <w:lang w:val="en-US"/>
        </w:rPr>
        <w:t>1</w:t>
      </w:r>
      <w:r>
        <w:rPr>
          <w:lang w:val="en-US"/>
        </w:rPr>
        <w:t>）</w:t>
      </w:r>
      <w:r>
        <w:rPr>
          <w:rFonts w:hint="eastAsia"/>
          <w:lang w:val="en-US"/>
        </w:rPr>
        <w:t>通过全文检索获取城市匹配或名称模糊匹配的酒店列表；</w:t>
      </w:r>
      <w:r>
        <w:rPr>
          <w:rFonts w:hint="eastAsia"/>
          <w:lang w:val="en-US"/>
        </w:rPr>
        <w:t>2</w:t>
      </w:r>
      <w:r>
        <w:rPr>
          <w:rFonts w:hint="eastAsia"/>
          <w:lang w:val="en-US"/>
        </w:rPr>
        <w:t>）将“入住”、“客房数”、“成人”、“儿童”及“企业</w:t>
      </w:r>
      <w:r>
        <w:rPr>
          <w:rFonts w:hint="eastAsia"/>
          <w:lang w:val="en-US"/>
        </w:rPr>
        <w:t>code</w:t>
      </w:r>
      <w:r>
        <w:rPr>
          <w:rFonts w:hint="eastAsia"/>
          <w:lang w:val="en-US"/>
        </w:rPr>
        <w:t>”作为二次查询的条件请求获取并回填“有企业价”及“最低价”至步骤</w:t>
      </w:r>
      <w:r>
        <w:rPr>
          <w:rFonts w:hint="eastAsia"/>
          <w:lang w:val="en-US"/>
        </w:rPr>
        <w:t>1</w:t>
      </w:r>
      <w:r>
        <w:rPr>
          <w:rFonts w:hint="eastAsia"/>
          <w:lang w:val="en-US"/>
        </w:rPr>
        <w:t>）的酒店列表（</w:t>
      </w:r>
      <w:r>
        <w:rPr>
          <w:lang w:val="en-US"/>
        </w:rPr>
        <w:t>a.</w:t>
      </w:r>
      <w:r>
        <w:rPr>
          <w:rFonts w:hint="eastAsia"/>
          <w:lang w:val="en-US"/>
        </w:rPr>
        <w:t>输入企业</w:t>
      </w:r>
      <w:r>
        <w:rPr>
          <w:rFonts w:hint="eastAsia"/>
          <w:lang w:val="en-US"/>
        </w:rPr>
        <w:t>code</w:t>
      </w:r>
      <w:r>
        <w:rPr>
          <w:rFonts w:hint="eastAsia"/>
          <w:lang w:val="en-US"/>
        </w:rPr>
        <w:t>：输入为“平台公布企业</w:t>
      </w:r>
      <w:r>
        <w:rPr>
          <w:rFonts w:hint="eastAsia"/>
          <w:lang w:val="en-US"/>
        </w:rPr>
        <w:t>code</w:t>
      </w:r>
      <w:r>
        <w:rPr>
          <w:rFonts w:hint="eastAsia"/>
          <w:lang w:val="en-US"/>
        </w:rPr>
        <w:t>”，查询过程需先据此获取匹配</w:t>
      </w:r>
      <w:r>
        <w:rPr>
          <w:rFonts w:hint="eastAsia"/>
          <w:lang w:val="en-US"/>
        </w:rPr>
        <w:t>PCC</w:t>
      </w:r>
      <w:r>
        <w:rPr>
          <w:rFonts w:hint="eastAsia"/>
          <w:lang w:val="en-US"/>
        </w:rPr>
        <w:t>及“实际企业</w:t>
      </w:r>
      <w:r>
        <w:rPr>
          <w:rFonts w:hint="eastAsia"/>
          <w:lang w:val="en-US"/>
        </w:rPr>
        <w:t>code</w:t>
      </w:r>
      <w:r>
        <w:rPr>
          <w:rFonts w:hint="eastAsia"/>
          <w:lang w:val="en-US"/>
        </w:rPr>
        <w:t>”</w:t>
      </w:r>
      <w:r w:rsidR="003749BA">
        <w:rPr>
          <w:rFonts w:hint="eastAsia"/>
          <w:lang w:val="en-US"/>
        </w:rPr>
        <w:t>，查询</w:t>
      </w:r>
      <w:r w:rsidR="003749BA">
        <w:rPr>
          <w:rFonts w:hint="eastAsia"/>
          <w:lang w:val="en-US"/>
        </w:rPr>
        <w:t>1G</w:t>
      </w:r>
      <w:r w:rsidR="003749BA">
        <w:rPr>
          <w:rFonts w:hint="eastAsia"/>
          <w:lang w:val="en-US"/>
        </w:rPr>
        <w:t>接口</w:t>
      </w:r>
      <w:r>
        <w:rPr>
          <w:rFonts w:hint="eastAsia"/>
          <w:lang w:val="en-US"/>
        </w:rPr>
        <w:t>；</w:t>
      </w:r>
      <w:r>
        <w:rPr>
          <w:lang w:val="en-US"/>
        </w:rPr>
        <w:t>b.</w:t>
      </w:r>
      <w:r>
        <w:rPr>
          <w:rFonts w:hint="eastAsia"/>
          <w:lang w:val="en-US"/>
        </w:rPr>
        <w:t>未输入企业</w:t>
      </w:r>
      <w:r>
        <w:rPr>
          <w:rFonts w:hint="eastAsia"/>
          <w:lang w:val="en-US"/>
        </w:rPr>
        <w:t>code</w:t>
      </w:r>
      <w:r>
        <w:rPr>
          <w:rFonts w:hint="eastAsia"/>
          <w:lang w:val="en-US"/>
        </w:rPr>
        <w:t>：查询用一步</w:t>
      </w:r>
      <w:r>
        <w:rPr>
          <w:rFonts w:hint="eastAsia"/>
          <w:lang w:val="en-US"/>
        </w:rPr>
        <w:t>PCC</w:t>
      </w:r>
      <w:r w:rsidR="002E1D5D">
        <w:rPr>
          <w:rFonts w:hint="eastAsia"/>
          <w:lang w:val="en-US"/>
        </w:rPr>
        <w:t>，</w:t>
      </w:r>
      <w:r w:rsidR="003749BA">
        <w:rPr>
          <w:rFonts w:hint="eastAsia"/>
          <w:lang w:val="en-US"/>
        </w:rPr>
        <w:t>查询</w:t>
      </w:r>
      <w:r w:rsidR="003749BA">
        <w:rPr>
          <w:rFonts w:hint="eastAsia"/>
          <w:lang w:val="en-US"/>
        </w:rPr>
        <w:t>TRM</w:t>
      </w:r>
      <w:r w:rsidR="003749BA">
        <w:rPr>
          <w:rFonts w:hint="eastAsia"/>
          <w:lang w:val="en-US"/>
        </w:rPr>
        <w:t>接口？</w:t>
      </w:r>
      <w:r>
        <w:rPr>
          <w:rFonts w:hint="eastAsia"/>
          <w:lang w:val="en-US"/>
        </w:rPr>
        <w:t>）。该方案的数据展示是否有疑问？</w:t>
      </w:r>
    </w:p>
    <w:p w14:paraId="25A29963" w14:textId="77777777" w:rsidR="00DC321E" w:rsidRDefault="00DC321E" w:rsidP="00DC321E">
      <w:pPr>
        <w:pStyle w:val="a"/>
        <w:numPr>
          <w:ilvl w:val="1"/>
          <w:numId w:val="7"/>
        </w:numPr>
        <w:rPr>
          <w:rFonts w:hint="eastAsia"/>
        </w:rPr>
      </w:pPr>
      <w:r>
        <w:rPr>
          <w:rFonts w:hint="eastAsia"/>
        </w:rPr>
        <w:t>客服聊天是否登录才开放？</w:t>
      </w:r>
    </w:p>
    <w:p w14:paraId="106B1B37" w14:textId="1F77A698" w:rsidR="00DC321E" w:rsidRDefault="00DC321E" w:rsidP="00DC321E">
      <w:pPr>
        <w:pStyle w:val="a"/>
        <w:numPr>
          <w:ilvl w:val="1"/>
          <w:numId w:val="7"/>
        </w:numPr>
        <w:rPr>
          <w:rFonts w:hint="eastAsia"/>
        </w:rPr>
      </w:pPr>
      <w:r>
        <w:rPr>
          <w:rFonts w:hint="eastAsia"/>
        </w:rPr>
        <w:t>上次搜索存最近几次？未登录是否需要展示？</w:t>
      </w:r>
    </w:p>
    <w:p w14:paraId="1F571C8F" w14:textId="177AFC44" w:rsidR="0028300B" w:rsidRDefault="0028300B" w:rsidP="00BF6037">
      <w:pPr>
        <w:pStyle w:val="a"/>
        <w:numPr>
          <w:ilvl w:val="0"/>
          <w:numId w:val="7"/>
        </w:numPr>
        <w:rPr>
          <w:rFonts w:hint="eastAsia"/>
        </w:rPr>
      </w:pPr>
      <w:r>
        <w:rPr>
          <w:rFonts w:hint="eastAsia"/>
        </w:rPr>
        <w:t>搜索结果页面</w:t>
      </w:r>
    </w:p>
    <w:p w14:paraId="6ABE48C9" w14:textId="62821B91" w:rsidR="0028300B" w:rsidRDefault="0028300B" w:rsidP="0028300B">
      <w:pPr>
        <w:pStyle w:val="a"/>
        <w:numPr>
          <w:ilvl w:val="1"/>
          <w:numId w:val="7"/>
        </w:numPr>
        <w:rPr>
          <w:rFonts w:hint="eastAsia"/>
        </w:rPr>
      </w:pPr>
      <w:r>
        <w:rPr>
          <w:rFonts w:hint="eastAsia"/>
        </w:rPr>
        <w:t>排序</w:t>
      </w:r>
      <w:r w:rsidR="008F7D34">
        <w:rPr>
          <w:rFonts w:hint="eastAsia"/>
        </w:rPr>
        <w:t>。</w:t>
      </w:r>
      <w:r>
        <w:rPr>
          <w:lang w:val="en-US"/>
        </w:rPr>
        <w:t>a.</w:t>
      </w:r>
      <w:r>
        <w:rPr>
          <w:rFonts w:hint="eastAsia"/>
          <w:lang w:val="en-US"/>
        </w:rPr>
        <w:t>价格排序：</w:t>
      </w:r>
      <w:r>
        <w:rPr>
          <w:rFonts w:hint="eastAsia"/>
        </w:rPr>
        <w:t>第三方接口每次至多返回</w:t>
      </w:r>
      <w:r>
        <w:rPr>
          <w:rFonts w:hint="eastAsia"/>
        </w:rPr>
        <w:t>20</w:t>
      </w:r>
      <w:r>
        <w:rPr>
          <w:rFonts w:hint="eastAsia"/>
        </w:rPr>
        <w:t>个价格信息，无法实现全数据价格排序</w:t>
      </w:r>
      <w:r w:rsidR="008F7D34">
        <w:rPr>
          <w:rFonts w:hint="eastAsia"/>
        </w:rPr>
        <w:t>。</w:t>
      </w:r>
    </w:p>
    <w:p w14:paraId="0BC19684" w14:textId="25C33B3A" w:rsidR="0028300B" w:rsidRDefault="0028300B" w:rsidP="0028300B">
      <w:pPr>
        <w:pStyle w:val="a"/>
        <w:numPr>
          <w:ilvl w:val="1"/>
          <w:numId w:val="7"/>
        </w:numPr>
        <w:rPr>
          <w:rFonts w:hint="eastAsia"/>
        </w:rPr>
      </w:pPr>
      <w:r>
        <w:rPr>
          <w:rFonts w:hint="eastAsia"/>
        </w:rPr>
        <w:t>筛选</w:t>
      </w:r>
      <w:r w:rsidR="008F7D34">
        <w:rPr>
          <w:rFonts w:hint="eastAsia"/>
        </w:rPr>
        <w:t>。</w:t>
      </w:r>
      <w:r w:rsidR="008F7D34">
        <w:rPr>
          <w:lang w:val="en-US"/>
        </w:rPr>
        <w:t>a.</w:t>
      </w:r>
      <w:r>
        <w:rPr>
          <w:rFonts w:hint="eastAsia"/>
        </w:rPr>
        <w:t>连锁品牌</w:t>
      </w:r>
      <w:r w:rsidR="008F7D34">
        <w:rPr>
          <w:rFonts w:hint="eastAsia"/>
        </w:rPr>
        <w:t>：该数据来源？</w:t>
      </w:r>
      <w:r w:rsidR="008F7D34">
        <w:rPr>
          <w:lang w:val="en-US"/>
        </w:rPr>
        <w:t>b.</w:t>
      </w:r>
      <w:r w:rsidR="008F7D34">
        <w:rPr>
          <w:rFonts w:hint="eastAsia"/>
          <w:lang w:val="en-US"/>
        </w:rPr>
        <w:t>企业</w:t>
      </w:r>
      <w:r w:rsidR="008F7D34">
        <w:rPr>
          <w:rFonts w:hint="eastAsia"/>
          <w:lang w:val="en-US"/>
        </w:rPr>
        <w:t>CODE</w:t>
      </w:r>
      <w:r w:rsidR="008F7D34">
        <w:rPr>
          <w:rFonts w:hint="eastAsia"/>
          <w:lang w:val="en-US"/>
        </w:rPr>
        <w:t>：</w:t>
      </w:r>
      <w:r w:rsidR="0025468B">
        <w:rPr>
          <w:rFonts w:hint="eastAsia"/>
          <w:lang w:val="en-US"/>
        </w:rPr>
        <w:t>需要关系数据支持，准静态数据走全文检索需接受同步时间</w:t>
      </w:r>
    </w:p>
    <w:p w14:paraId="2B91A982" w14:textId="19931278" w:rsidR="00CF1069" w:rsidRDefault="00CF1069" w:rsidP="00BF6037">
      <w:pPr>
        <w:pStyle w:val="a"/>
        <w:numPr>
          <w:ilvl w:val="0"/>
          <w:numId w:val="7"/>
        </w:numPr>
        <w:rPr>
          <w:rFonts w:hint="eastAsia"/>
        </w:rPr>
      </w:pPr>
      <w:r>
        <w:rPr>
          <w:rFonts w:hint="eastAsia"/>
        </w:rPr>
        <w:t>酒店详情</w:t>
      </w:r>
    </w:p>
    <w:p w14:paraId="3A384A27" w14:textId="290A4FD1" w:rsidR="00CF1069" w:rsidRDefault="0040637C" w:rsidP="00CF1069">
      <w:pPr>
        <w:pStyle w:val="a"/>
        <w:numPr>
          <w:ilvl w:val="1"/>
          <w:numId w:val="7"/>
        </w:numPr>
        <w:rPr>
          <w:rFonts w:hint="eastAsia"/>
        </w:rPr>
      </w:pPr>
      <w:r>
        <w:rPr>
          <w:rFonts w:hint="eastAsia"/>
        </w:rPr>
        <w:lastRenderedPageBreak/>
        <w:t>多</w:t>
      </w:r>
      <w:r w:rsidR="005570F9">
        <w:rPr>
          <w:rFonts w:hint="eastAsia"/>
        </w:rPr>
        <w:t>协议价：</w:t>
      </w:r>
      <w:r>
        <w:rPr>
          <w:rFonts w:hint="eastAsia"/>
        </w:rPr>
        <w:t>不传“企业</w:t>
      </w:r>
      <w:r>
        <w:rPr>
          <w:rFonts w:hint="eastAsia"/>
        </w:rPr>
        <w:t>code</w:t>
      </w:r>
      <w:r>
        <w:rPr>
          <w:rFonts w:hint="eastAsia"/>
        </w:rPr>
        <w:t>”展示所有协议价？无法通过一次查询获得多种协议价。</w:t>
      </w:r>
    </w:p>
    <w:p w14:paraId="1E3FB908" w14:textId="2E213243" w:rsidR="00981E4D" w:rsidRDefault="0040637C" w:rsidP="001B5A4A">
      <w:pPr>
        <w:pStyle w:val="a"/>
        <w:numPr>
          <w:ilvl w:val="1"/>
          <w:numId w:val="7"/>
        </w:numPr>
        <w:rPr>
          <w:rFonts w:hint="eastAsia"/>
        </w:rPr>
      </w:pPr>
      <w:r>
        <w:rPr>
          <w:rFonts w:hint="eastAsia"/>
        </w:rPr>
        <w:t>佣金：佣金设定到人？登录展示</w:t>
      </w:r>
    </w:p>
    <w:p w14:paraId="4BFC253A" w14:textId="5287E422" w:rsidR="00DC321E" w:rsidRDefault="00245D50" w:rsidP="00BF6037">
      <w:pPr>
        <w:pStyle w:val="a"/>
        <w:numPr>
          <w:ilvl w:val="0"/>
          <w:numId w:val="7"/>
        </w:numPr>
        <w:rPr>
          <w:rFonts w:hint="eastAsia"/>
        </w:rPr>
      </w:pPr>
      <w:r>
        <w:rPr>
          <w:rFonts w:hint="eastAsia"/>
        </w:rPr>
        <w:t>预定流程</w:t>
      </w:r>
    </w:p>
    <w:p w14:paraId="77F44248" w14:textId="502218CF" w:rsidR="00413100" w:rsidRDefault="001B5A4A" w:rsidP="002B0D88">
      <w:pPr>
        <w:pStyle w:val="a"/>
        <w:numPr>
          <w:ilvl w:val="1"/>
          <w:numId w:val="7"/>
        </w:numPr>
        <w:rPr>
          <w:rFonts w:hint="eastAsia"/>
        </w:rPr>
      </w:pPr>
      <w:r>
        <w:rPr>
          <w:rFonts w:hint="eastAsia"/>
        </w:rPr>
        <w:t>关于房间数和人数：</w:t>
      </w:r>
      <w:r w:rsidR="00F30CDF">
        <w:rPr>
          <w:rFonts w:hint="eastAsia"/>
        </w:rPr>
        <w:t>确认预定流程解决单次预定一种房型的需求</w:t>
      </w:r>
      <w:r w:rsidR="00F30CDF">
        <w:rPr>
          <w:rFonts w:hint="eastAsia"/>
        </w:rPr>
        <w:t xml:space="preserve"> </w:t>
      </w:r>
      <w:r w:rsidR="00F30CDF">
        <w:rPr>
          <w:rFonts w:hint="eastAsia"/>
        </w:rPr>
        <w:t>，房间数即单房型总数，人数即单房间入住人数？</w:t>
      </w:r>
    </w:p>
    <w:p w14:paraId="471E9B02" w14:textId="790DE6FB" w:rsidR="002B0D88" w:rsidRDefault="002B0D88" w:rsidP="002B0D88">
      <w:pPr>
        <w:pStyle w:val="a"/>
        <w:numPr>
          <w:ilvl w:val="1"/>
          <w:numId w:val="7"/>
        </w:numPr>
        <w:rPr>
          <w:rFonts w:hint="eastAsia"/>
        </w:rPr>
      </w:pPr>
      <w:r>
        <w:rPr>
          <w:rFonts w:hint="eastAsia"/>
        </w:rPr>
        <w:t>“订单填写”界面的“仅开放给</w:t>
      </w:r>
      <w:r>
        <w:rPr>
          <w:rFonts w:hint="eastAsia"/>
        </w:rPr>
        <w:t>TMC</w:t>
      </w:r>
      <w:r>
        <w:rPr>
          <w:rFonts w:hint="eastAsia"/>
        </w:rPr>
        <w:t>公司的预定”及“添加之后，刷新价格”是何意思？</w:t>
      </w:r>
    </w:p>
    <w:p w14:paraId="38DEBFA3" w14:textId="1656E6D0" w:rsidR="00F30CDF" w:rsidRDefault="00F30CDF" w:rsidP="00245D50">
      <w:pPr>
        <w:pStyle w:val="a"/>
        <w:numPr>
          <w:ilvl w:val="1"/>
          <w:numId w:val="7"/>
        </w:numPr>
        <w:rPr>
          <w:rFonts w:hint="eastAsia"/>
        </w:rPr>
      </w:pPr>
      <w:r>
        <w:rPr>
          <w:rFonts w:hint="eastAsia"/>
        </w:rPr>
        <w:t>是否解决</w:t>
      </w:r>
      <w:r w:rsidR="00562221">
        <w:rPr>
          <w:rFonts w:hint="eastAsia"/>
        </w:rPr>
        <w:t>现</w:t>
      </w:r>
      <w:r>
        <w:rPr>
          <w:rFonts w:hint="eastAsia"/>
        </w:rPr>
        <w:t>付和到付两种情况？还是普通用户和企业用户区分解决？</w:t>
      </w:r>
      <w:r w:rsidR="00F76B66">
        <w:rPr>
          <w:rFonts w:hint="eastAsia"/>
        </w:rPr>
        <w:t>（</w:t>
      </w:r>
      <w:r w:rsidR="00B10670">
        <w:rPr>
          <w:rFonts w:hint="eastAsia"/>
        </w:rPr>
        <w:t>目前客户端</w:t>
      </w:r>
      <w:r w:rsidR="00F76B66">
        <w:rPr>
          <w:rFonts w:hint="eastAsia"/>
        </w:rPr>
        <w:t>普通用户走</w:t>
      </w:r>
      <w:r w:rsidR="00F76B66">
        <w:rPr>
          <w:rFonts w:hint="eastAsia"/>
        </w:rPr>
        <w:t>TRM</w:t>
      </w:r>
      <w:r w:rsidR="00F76B66">
        <w:rPr>
          <w:rFonts w:hint="eastAsia"/>
        </w:rPr>
        <w:t>也</w:t>
      </w:r>
      <w:r w:rsidR="00B10670">
        <w:rPr>
          <w:rFonts w:hint="eastAsia"/>
        </w:rPr>
        <w:t>没有到付</w:t>
      </w:r>
      <w:r w:rsidR="00F76B66">
        <w:rPr>
          <w:rFonts w:hint="eastAsia"/>
        </w:rPr>
        <w:t>流程）</w:t>
      </w:r>
      <w:r w:rsidR="00F76B66">
        <w:rPr>
          <w:rFonts w:hint="eastAsia"/>
        </w:rPr>
        <w:t>1</w:t>
      </w:r>
      <w:r w:rsidR="00F76B66">
        <w:rPr>
          <w:rFonts w:hint="eastAsia"/>
        </w:rPr>
        <w:t>）若要支持</w:t>
      </w:r>
      <w:r w:rsidR="00BF3118">
        <w:rPr>
          <w:rFonts w:hint="eastAsia"/>
        </w:rPr>
        <w:t>“</w:t>
      </w:r>
      <w:r w:rsidR="00F76B66" w:rsidRPr="00BF3118">
        <w:rPr>
          <w:rFonts w:hint="eastAsia"/>
        </w:rPr>
        <w:t>到付</w:t>
      </w:r>
      <w:r w:rsidR="00BF3118">
        <w:rPr>
          <w:rFonts w:hint="eastAsia"/>
        </w:rPr>
        <w:t>”</w:t>
      </w:r>
      <w:r w:rsidR="00F76B66">
        <w:rPr>
          <w:rFonts w:hint="eastAsia"/>
        </w:rPr>
        <w:t>需要设计信用卡卡号采集及后续流程。企业用户有没有</w:t>
      </w:r>
      <w:r w:rsidR="0081152C">
        <w:rPr>
          <w:rFonts w:hint="eastAsia"/>
        </w:rPr>
        <w:t>走</w:t>
      </w:r>
      <w:r w:rsidR="00F76B66">
        <w:rPr>
          <w:rFonts w:hint="eastAsia"/>
        </w:rPr>
        <w:t>“公卡”和</w:t>
      </w:r>
      <w:r w:rsidR="0081152C">
        <w:rPr>
          <w:rFonts w:hint="eastAsia"/>
        </w:rPr>
        <w:t>走</w:t>
      </w:r>
      <w:r w:rsidR="00F76B66">
        <w:rPr>
          <w:rFonts w:hint="eastAsia"/>
        </w:rPr>
        <w:t>“私卡”的区分？；</w:t>
      </w:r>
      <w:r w:rsidR="00F76B66">
        <w:rPr>
          <w:rFonts w:hint="eastAsia"/>
        </w:rPr>
        <w:t>2</w:t>
      </w:r>
      <w:r w:rsidR="00F76B66">
        <w:rPr>
          <w:rFonts w:hint="eastAsia"/>
        </w:rPr>
        <w:t>）企业用户若要支持</w:t>
      </w:r>
      <w:r w:rsidR="00BF3118">
        <w:rPr>
          <w:rFonts w:hint="eastAsia"/>
        </w:rPr>
        <w:t>“</w:t>
      </w:r>
      <w:r w:rsidR="00F76B66">
        <w:rPr>
          <w:rFonts w:hint="eastAsia"/>
        </w:rPr>
        <w:t>现付</w:t>
      </w:r>
      <w:r w:rsidR="00BF3118">
        <w:rPr>
          <w:rFonts w:hint="eastAsia"/>
        </w:rPr>
        <w:t>”</w:t>
      </w:r>
      <w:r w:rsidR="00F76B66">
        <w:rPr>
          <w:rFonts w:hint="eastAsia"/>
        </w:rPr>
        <w:t>需求确定收款</w:t>
      </w:r>
      <w:r w:rsidR="00921F90">
        <w:rPr>
          <w:rFonts w:hint="eastAsia"/>
        </w:rPr>
        <w:t>方、</w:t>
      </w:r>
      <w:r w:rsidR="00921F90">
        <w:rPr>
          <w:rFonts w:hint="eastAsia"/>
        </w:rPr>
        <w:t>支付方式</w:t>
      </w:r>
      <w:r w:rsidR="00921F90">
        <w:rPr>
          <w:rFonts w:hint="eastAsia"/>
        </w:rPr>
        <w:t>及收款</w:t>
      </w:r>
      <w:r w:rsidR="00F76B66">
        <w:rPr>
          <w:rFonts w:hint="eastAsia"/>
        </w:rPr>
        <w:t>账号。</w:t>
      </w:r>
      <w:r w:rsidR="00921F90">
        <w:rPr>
          <w:rFonts w:hint="eastAsia"/>
        </w:rPr>
        <w:t>可能</w:t>
      </w:r>
      <w:r w:rsidR="00BF3118">
        <w:rPr>
          <w:rFonts w:hint="eastAsia"/>
        </w:rPr>
        <w:t>的</w:t>
      </w:r>
      <w:r w:rsidR="00921F90">
        <w:rPr>
          <w:rFonts w:hint="eastAsia"/>
        </w:rPr>
        <w:t>收款方：一步、</w:t>
      </w:r>
      <w:r w:rsidR="00921F90">
        <w:rPr>
          <w:rFonts w:hint="eastAsia"/>
        </w:rPr>
        <w:t>TMC</w:t>
      </w:r>
      <w:r w:rsidR="00921F90">
        <w:rPr>
          <w:rFonts w:hint="eastAsia"/>
        </w:rPr>
        <w:t>和企业。收款方非一步的情况下需要考虑支付方式的对接成本和对方的配合情况。</w:t>
      </w:r>
      <w:r w:rsidR="004D4ECA">
        <w:rPr>
          <w:rFonts w:hint="eastAsia"/>
        </w:rPr>
        <w:t>所谓“担保”方案的解释，数据的处理和记录？</w:t>
      </w:r>
    </w:p>
    <w:p w14:paraId="2816841A" w14:textId="057E9F7F" w:rsidR="00EC55FE" w:rsidRDefault="00EC55FE" w:rsidP="00293E7F">
      <w:pPr>
        <w:pStyle w:val="a"/>
        <w:numPr>
          <w:ilvl w:val="1"/>
          <w:numId w:val="7"/>
        </w:numPr>
        <w:rPr>
          <w:rFonts w:hint="eastAsia"/>
        </w:rPr>
      </w:pPr>
      <w:r>
        <w:rPr>
          <w:rFonts w:hint="eastAsia"/>
        </w:rPr>
        <w:t>“订单支付”页面，需求确认支付方式及支持。</w:t>
      </w:r>
    </w:p>
    <w:p w14:paraId="3B4E00BB" w14:textId="7AA63C91" w:rsidR="003A4DBB" w:rsidRDefault="003A4DBB" w:rsidP="00293E7F">
      <w:pPr>
        <w:pStyle w:val="a"/>
        <w:numPr>
          <w:ilvl w:val="1"/>
          <w:numId w:val="7"/>
        </w:numPr>
        <w:rPr>
          <w:rFonts w:hint="eastAsia"/>
        </w:rPr>
      </w:pPr>
      <w:r>
        <w:rPr>
          <w:rFonts w:hint="eastAsia"/>
        </w:rPr>
        <w:t>“订单管理”页面，需详解。</w:t>
      </w:r>
    </w:p>
    <w:p w14:paraId="232D0248" w14:textId="02E72147" w:rsidR="00DC321E" w:rsidRDefault="00F57023" w:rsidP="00293E7F">
      <w:pPr>
        <w:pStyle w:val="a"/>
        <w:numPr>
          <w:ilvl w:val="1"/>
          <w:numId w:val="7"/>
        </w:numPr>
        <w:rPr>
          <w:rFonts w:hint="eastAsia"/>
        </w:rPr>
      </w:pPr>
      <w:r>
        <w:rPr>
          <w:rFonts w:hint="eastAsia"/>
        </w:rPr>
        <w:t>订单状态</w:t>
      </w:r>
      <w:r w:rsidR="00E51F81">
        <w:rPr>
          <w:rFonts w:hint="eastAsia"/>
        </w:rPr>
        <w:t>：</w:t>
      </w:r>
      <w:r w:rsidR="00AE4F60">
        <w:rPr>
          <w:lang w:val="en-US"/>
        </w:rPr>
        <w:t>a.</w:t>
      </w:r>
      <w:r w:rsidR="00E51F81">
        <w:rPr>
          <w:rFonts w:hint="eastAsia"/>
        </w:rPr>
        <w:t>“待入住”</w:t>
      </w:r>
      <w:r w:rsidR="00AE4F60">
        <w:rPr>
          <w:rFonts w:hint="eastAsia"/>
        </w:rPr>
        <w:t>，</w:t>
      </w:r>
      <w:r w:rsidR="00477767">
        <w:rPr>
          <w:rFonts w:hint="eastAsia"/>
        </w:rPr>
        <w:t>是否</w:t>
      </w:r>
      <w:r w:rsidR="00413100">
        <w:rPr>
          <w:rFonts w:hint="eastAsia"/>
        </w:rPr>
        <w:t>和</w:t>
      </w:r>
      <w:r w:rsidR="00413100">
        <w:rPr>
          <w:rFonts w:hint="eastAsia"/>
        </w:rPr>
        <w:t xml:space="preserve"> </w:t>
      </w:r>
      <w:r w:rsidR="00477767">
        <w:rPr>
          <w:rFonts w:hint="eastAsia"/>
        </w:rPr>
        <w:t>“已付款”</w:t>
      </w:r>
      <w:r w:rsidR="00413100">
        <w:rPr>
          <w:rFonts w:hint="eastAsia"/>
        </w:rPr>
        <w:t>状态仅日期的区别</w:t>
      </w:r>
      <w:r w:rsidR="00AE4F60">
        <w:rPr>
          <w:rFonts w:hint="eastAsia"/>
        </w:rPr>
        <w:t>？</w:t>
      </w:r>
      <w:proofErr w:type="gramStart"/>
      <w:r w:rsidR="00AE4F60">
        <w:t>b.</w:t>
      </w:r>
      <w:r w:rsidR="00E51F81">
        <w:rPr>
          <w:rFonts w:hint="eastAsia"/>
        </w:rPr>
        <w:t>“</w:t>
      </w:r>
      <w:proofErr w:type="gramEnd"/>
      <w:r w:rsidR="00E51F81">
        <w:rPr>
          <w:rFonts w:hint="eastAsia"/>
        </w:rPr>
        <w:t>待评价”</w:t>
      </w:r>
      <w:r w:rsidR="00AE4F60">
        <w:rPr>
          <w:rFonts w:hint="eastAsia"/>
        </w:rPr>
        <w:t>，是否有必要。</w:t>
      </w:r>
      <w:r w:rsidR="00AE4F60">
        <w:t>c.</w:t>
      </w:r>
      <w:r w:rsidR="00AE4F60">
        <w:rPr>
          <w:rFonts w:hint="eastAsia"/>
        </w:rPr>
        <w:t>“预定失败”，</w:t>
      </w:r>
      <w:r w:rsidR="00A04B49">
        <w:rPr>
          <w:rFonts w:hint="eastAsia"/>
        </w:rPr>
        <w:t>接口</w:t>
      </w:r>
      <w:r w:rsidR="00AE4F60">
        <w:rPr>
          <w:rFonts w:hint="eastAsia"/>
        </w:rPr>
        <w:t>即时响应，不该持久化。</w:t>
      </w:r>
      <w:r w:rsidR="00AE4F60">
        <w:t>d.</w:t>
      </w:r>
      <w:r w:rsidR="00477767">
        <w:rPr>
          <w:rFonts w:hint="eastAsia"/>
        </w:rPr>
        <w:t>“</w:t>
      </w:r>
      <w:r w:rsidR="00413100">
        <w:rPr>
          <w:rFonts w:hint="eastAsia"/>
        </w:rPr>
        <w:t>待入住</w:t>
      </w:r>
      <w:r w:rsidR="00477767">
        <w:rPr>
          <w:rFonts w:hint="eastAsia"/>
        </w:rPr>
        <w:t>”</w:t>
      </w:r>
      <w:r w:rsidR="00413100">
        <w:rPr>
          <w:rFonts w:hint="eastAsia"/>
        </w:rPr>
        <w:t>（已付款）页面，可以支持取消订单？接口还是人工？“重发确认订单”什么意思？</w:t>
      </w:r>
    </w:p>
    <w:p w14:paraId="448F1383" w14:textId="5F36F636" w:rsidR="00293E7F" w:rsidRDefault="00CC1FA8" w:rsidP="00D622A5">
      <w:pPr>
        <w:pStyle w:val="a"/>
        <w:numPr>
          <w:ilvl w:val="1"/>
          <w:numId w:val="7"/>
        </w:numPr>
        <w:rPr>
          <w:rFonts w:hint="eastAsia"/>
        </w:rPr>
      </w:pPr>
      <w:r>
        <w:rPr>
          <w:rFonts w:hint="eastAsia"/>
        </w:rPr>
        <w:t>“已取消”</w:t>
      </w:r>
      <w:r w:rsidR="00B216E7">
        <w:rPr>
          <w:rFonts w:hint="eastAsia"/>
        </w:rPr>
        <w:t>，“已退款”，“预定失败”</w:t>
      </w:r>
      <w:r w:rsidR="00B13B70">
        <w:rPr>
          <w:rFonts w:hint="eastAsia"/>
        </w:rPr>
        <w:t>，“已完成”</w:t>
      </w:r>
      <w:r>
        <w:rPr>
          <w:rFonts w:hint="eastAsia"/>
        </w:rPr>
        <w:t>页面的</w:t>
      </w:r>
      <w:r w:rsidR="00293E7F">
        <w:rPr>
          <w:rFonts w:hint="eastAsia"/>
        </w:rPr>
        <w:t>“重新预定”功能是否有必要？</w:t>
      </w:r>
      <w:r w:rsidR="00B16A0B">
        <w:rPr>
          <w:rFonts w:hint="eastAsia"/>
        </w:rPr>
        <w:t>即便要是否考虑入住人信息变更。</w:t>
      </w:r>
    </w:p>
    <w:p w14:paraId="5FEA8F7A" w14:textId="182CE195" w:rsidR="00293E7F" w:rsidRDefault="00B13B70" w:rsidP="00BF6037">
      <w:pPr>
        <w:pStyle w:val="a"/>
        <w:numPr>
          <w:ilvl w:val="0"/>
          <w:numId w:val="7"/>
        </w:numPr>
        <w:rPr>
          <w:rFonts w:hint="eastAsia"/>
        </w:rPr>
      </w:pPr>
      <w:r>
        <w:rPr>
          <w:rFonts w:hint="eastAsia"/>
        </w:rPr>
        <w:t>佣金的结算方式和周期，是否过了入住日期才可算入查询结果及可结算数据统计？</w:t>
      </w:r>
    </w:p>
    <w:p w14:paraId="11D5BF35" w14:textId="1277EC9D" w:rsidR="00DC321E" w:rsidRDefault="005D5859" w:rsidP="005D5859">
      <w:pPr>
        <w:pStyle w:val="a"/>
        <w:numPr>
          <w:ilvl w:val="0"/>
          <w:numId w:val="7"/>
        </w:numPr>
        <w:rPr>
          <w:rFonts w:hint="eastAsia"/>
        </w:rPr>
      </w:pPr>
      <w:r>
        <w:rPr>
          <w:rFonts w:hint="eastAsia"/>
        </w:rPr>
        <w:t>待定</w:t>
      </w:r>
      <w:bookmarkStart w:id="0" w:name="_GoBack"/>
      <w:bookmarkEnd w:id="0"/>
    </w:p>
    <w:sectPr w:rsidR="00DC321E">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AB41D" w14:textId="77777777" w:rsidR="0030288E" w:rsidRDefault="0030288E">
      <w:r>
        <w:separator/>
      </w:r>
    </w:p>
    <w:p w14:paraId="751CAE80" w14:textId="77777777" w:rsidR="0030288E" w:rsidRDefault="0030288E"/>
  </w:endnote>
  <w:endnote w:type="continuationSeparator" w:id="0">
    <w:p w14:paraId="2A7CAF0B" w14:textId="77777777" w:rsidR="0030288E" w:rsidRDefault="0030288E">
      <w:r>
        <w:continuationSeparator/>
      </w:r>
    </w:p>
    <w:p w14:paraId="0C540CC5" w14:textId="77777777" w:rsidR="0030288E" w:rsidRDefault="003028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1C2E42C8" w14:textId="77777777" w:rsidR="00533586" w:rsidRDefault="00547C66">
        <w:pPr>
          <w:pStyle w:val="a7"/>
        </w:pPr>
        <w:r>
          <w:fldChar w:fldCharType="begin"/>
        </w:r>
        <w:r>
          <w:instrText xml:space="preserve"> PAGE   \* MERGEFORMAT </w:instrText>
        </w:r>
        <w:r>
          <w:fldChar w:fldCharType="separate"/>
        </w:r>
        <w:r w:rsidR="005D5859">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4F409" w14:textId="77777777" w:rsidR="0030288E" w:rsidRDefault="0030288E">
      <w:r>
        <w:separator/>
      </w:r>
    </w:p>
    <w:p w14:paraId="47729E17" w14:textId="77777777" w:rsidR="0030288E" w:rsidRDefault="0030288E"/>
  </w:footnote>
  <w:footnote w:type="continuationSeparator" w:id="0">
    <w:p w14:paraId="72626E10" w14:textId="77777777" w:rsidR="0030288E" w:rsidRDefault="0030288E">
      <w:r>
        <w:continuationSeparator/>
      </w:r>
    </w:p>
    <w:p w14:paraId="45255D24" w14:textId="77777777" w:rsidR="0030288E" w:rsidRDefault="0030288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DB7C24"/>
    <w:multiLevelType w:val="hybridMultilevel"/>
    <w:tmpl w:val="F55A2142"/>
    <w:lvl w:ilvl="0" w:tplc="9A5EA38E">
      <w:start w:val="1"/>
      <w:numFmt w:val="decimal"/>
      <w:lvlText w:val="%1."/>
      <w:lvlJc w:val="left"/>
      <w:pPr>
        <w:ind w:left="792" w:hanging="36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4">
    <w:nsid w:val="4D9216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60CB05C2"/>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1"/>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9EA"/>
    <w:rsid w:val="000A1756"/>
    <w:rsid w:val="000D3308"/>
    <w:rsid w:val="00186CBA"/>
    <w:rsid w:val="001B5A4A"/>
    <w:rsid w:val="00245D50"/>
    <w:rsid w:val="0025468B"/>
    <w:rsid w:val="0028300B"/>
    <w:rsid w:val="00293E7F"/>
    <w:rsid w:val="002B0D88"/>
    <w:rsid w:val="002B4D4A"/>
    <w:rsid w:val="002E1D5D"/>
    <w:rsid w:val="0030288E"/>
    <w:rsid w:val="003215BF"/>
    <w:rsid w:val="003716FD"/>
    <w:rsid w:val="003749BA"/>
    <w:rsid w:val="003A4DBB"/>
    <w:rsid w:val="003B50B4"/>
    <w:rsid w:val="0040637C"/>
    <w:rsid w:val="00413100"/>
    <w:rsid w:val="00477767"/>
    <w:rsid w:val="004D4ECA"/>
    <w:rsid w:val="00533586"/>
    <w:rsid w:val="00547C66"/>
    <w:rsid w:val="005570F9"/>
    <w:rsid w:val="00562221"/>
    <w:rsid w:val="005D5859"/>
    <w:rsid w:val="006F550B"/>
    <w:rsid w:val="007074E5"/>
    <w:rsid w:val="0071044F"/>
    <w:rsid w:val="007521CE"/>
    <w:rsid w:val="0081152C"/>
    <w:rsid w:val="008D1A70"/>
    <w:rsid w:val="008F7D34"/>
    <w:rsid w:val="0090244D"/>
    <w:rsid w:val="00921F90"/>
    <w:rsid w:val="00981E4D"/>
    <w:rsid w:val="00A0180D"/>
    <w:rsid w:val="00A04B49"/>
    <w:rsid w:val="00A649EA"/>
    <w:rsid w:val="00AE4F60"/>
    <w:rsid w:val="00B07A58"/>
    <w:rsid w:val="00B10670"/>
    <w:rsid w:val="00B13B70"/>
    <w:rsid w:val="00B16A0B"/>
    <w:rsid w:val="00B216E7"/>
    <w:rsid w:val="00B6030C"/>
    <w:rsid w:val="00BE0371"/>
    <w:rsid w:val="00BF3118"/>
    <w:rsid w:val="00BF6037"/>
    <w:rsid w:val="00C35F1A"/>
    <w:rsid w:val="00C9613D"/>
    <w:rsid w:val="00CC1FA8"/>
    <w:rsid w:val="00CF1069"/>
    <w:rsid w:val="00D622A5"/>
    <w:rsid w:val="00DB601F"/>
    <w:rsid w:val="00DC321E"/>
    <w:rsid w:val="00E51F81"/>
    <w:rsid w:val="00EC55FE"/>
    <w:rsid w:val="00EF406B"/>
    <w:rsid w:val="00F30CDF"/>
    <w:rsid w:val="00F464ED"/>
    <w:rsid w:val="00F57023"/>
    <w:rsid w:val="00F76B6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227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58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hangzhengtao/Library/Containers/com.microsoft.Word/Data/Library/Caches/2052/TM10002086/&#20570;&#31508;&#357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D20"/>
    <w:rsid w:val="007A6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77B3AE676E0BAE4882F6D1FA27257E51">
    <w:name w:val="77B3AE676E0BAE4882F6D1FA27257E51"/>
    <w:pPr>
      <w:widowControl w:val="0"/>
      <w:jc w:val="both"/>
    </w:pPr>
  </w:style>
  <w:style w:type="paragraph" w:styleId="a">
    <w:name w:val="List Bullet"/>
    <w:basedOn w:val="a0"/>
    <w:uiPriority w:val="9"/>
    <w:qFormat/>
    <w:pPr>
      <w:widowControl/>
      <w:numPr>
        <w:numId w:val="1"/>
      </w:numPr>
      <w:spacing w:after="120" w:line="259" w:lineRule="auto"/>
      <w:jc w:val="left"/>
    </w:pPr>
    <w:rPr>
      <w:rFonts w:eastAsiaTheme="minorHAnsi"/>
      <w:color w:val="595959" w:themeColor="text1" w:themeTint="A6"/>
      <w:kern w:val="0"/>
      <w:sz w:val="30"/>
      <w:szCs w:val="30"/>
      <w:lang w:eastAsia="ja-JP"/>
    </w:rPr>
  </w:style>
  <w:style w:type="paragraph" w:customStyle="1" w:styleId="3D9BE182E5BD024DA311C4CD76EF3570">
    <w:name w:val="3D9BE182E5BD024DA311C4CD76EF357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182</TotalTime>
  <Pages>2</Pages>
  <Words>171</Words>
  <Characters>975</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2018-01-02T02:11:00Z</dcterms:created>
  <dcterms:modified xsi:type="dcterms:W3CDTF">2018-01-02T06:36:00Z</dcterms:modified>
</cp:coreProperties>
</file>