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653" w:rsidRPr="0087508C" w:rsidRDefault="000279AB">
      <w:pPr>
        <w:rPr>
          <w:rFonts w:asciiTheme="majorEastAsia" w:eastAsiaTheme="majorEastAsia" w:hAnsiTheme="majorEastAsia"/>
          <w:b/>
          <w:sz w:val="24"/>
          <w:szCs w:val="24"/>
        </w:rPr>
      </w:pPr>
      <w:r w:rsidRPr="0087508C">
        <w:rPr>
          <w:rFonts w:asciiTheme="majorEastAsia" w:eastAsiaTheme="majorEastAsia" w:hAnsiTheme="majorEastAsia" w:hint="eastAsia"/>
          <w:b/>
          <w:sz w:val="24"/>
          <w:szCs w:val="24"/>
        </w:rPr>
        <w:t>第一讲：P</w:t>
      </w:r>
      <w:r w:rsidRPr="0087508C">
        <w:rPr>
          <w:rFonts w:asciiTheme="majorEastAsia" w:eastAsiaTheme="majorEastAsia" w:hAnsiTheme="majorEastAsia"/>
          <w:b/>
          <w:sz w:val="24"/>
          <w:szCs w:val="24"/>
        </w:rPr>
        <w:t>X4</w:t>
      </w:r>
      <w:r w:rsidRPr="0087508C">
        <w:rPr>
          <w:rFonts w:asciiTheme="majorEastAsia" w:eastAsiaTheme="majorEastAsia" w:hAnsiTheme="majorEastAsia" w:hint="eastAsia"/>
          <w:b/>
          <w:sz w:val="24"/>
          <w:szCs w:val="24"/>
        </w:rPr>
        <w:t>二次开发基础</w:t>
      </w:r>
    </w:p>
    <w:p w:rsidR="000279AB" w:rsidRDefault="000279AB">
      <w:r>
        <w:rPr>
          <w:rFonts w:hint="eastAsia"/>
        </w:rPr>
        <w:t>飞控二次开发所需的知识体系</w:t>
      </w:r>
    </w:p>
    <w:p w:rsidR="000279AB" w:rsidRDefault="000279AB" w:rsidP="000279AB">
      <w:pPr>
        <w:ind w:firstLine="420"/>
      </w:pPr>
      <w:r>
        <w:rPr>
          <w:rFonts w:hint="eastAsia"/>
        </w:rPr>
        <w:t>基础知识：模拟电子基础，数字电子基础，C/C++，C#，单片机(STM32系列)，嵌入式linux, ubuntu操作系统的使用。</w:t>
      </w:r>
    </w:p>
    <w:p w:rsidR="000279AB" w:rsidRDefault="000279AB" w:rsidP="000279AB">
      <w:pPr>
        <w:ind w:firstLine="420"/>
      </w:pPr>
      <w:r>
        <w:rPr>
          <w:rFonts w:hint="eastAsia"/>
        </w:rPr>
        <w:t>高阶知识：经典控制理论，PID算法，卡尔曼滤波，图像处理，图像传输，matlab的使用。</w:t>
      </w:r>
    </w:p>
    <w:p w:rsidR="000279AB" w:rsidRDefault="000279AB"/>
    <w:p w:rsidR="000279AB" w:rsidRDefault="000279AB" w:rsidP="000279AB">
      <w:r>
        <w:rPr>
          <w:rFonts w:hint="eastAsia"/>
        </w:rPr>
        <w:t>1：C语言网上很多推荐课程：我们推荐如下</w:t>
      </w:r>
    </w:p>
    <w:p w:rsidR="000279AB" w:rsidRDefault="00FA7EAE" w:rsidP="000279AB">
      <w:hyperlink r:id="rId7" w:history="1">
        <w:r w:rsidR="000279AB">
          <w:rPr>
            <w:rStyle w:val="a3"/>
            <w:rFonts w:hint="eastAsia"/>
          </w:rPr>
          <w:t>http://study.163.com/course/courseMain.htm?courseId=1003425004</w:t>
        </w:r>
      </w:hyperlink>
    </w:p>
    <w:p w:rsidR="000279AB" w:rsidRDefault="000279AB" w:rsidP="000279AB">
      <w:r>
        <w:rPr>
          <w:rFonts w:hint="eastAsia"/>
        </w:rPr>
        <w:t>网易云课堂的零基础学编程系列之C语言教程</w:t>
      </w:r>
    </w:p>
    <w:p w:rsidR="000279AB" w:rsidRDefault="000279AB" w:rsidP="000279AB"/>
    <w:p w:rsidR="000279AB" w:rsidRDefault="000279AB" w:rsidP="000279AB">
      <w:r>
        <w:rPr>
          <w:rFonts w:hint="eastAsia"/>
        </w:rPr>
        <w:t>2：模拟电子，数字电子：那就推荐华成英的系视频教程。</w:t>
      </w:r>
    </w:p>
    <w:p w:rsidR="000279AB" w:rsidRDefault="000279AB" w:rsidP="000279AB"/>
    <w:p w:rsidR="000279AB" w:rsidRDefault="000279AB" w:rsidP="000279AB">
      <w:r>
        <w:rPr>
          <w:rFonts w:hint="eastAsia"/>
        </w:rPr>
        <w:t>3: 单片机，推荐直接买一套单片机开发板回来学习，学习单片机的同时可以学会C语言，（课程中说入门可能需要2~</w:t>
      </w:r>
      <w:r>
        <w:t>3</w:t>
      </w:r>
      <w:r>
        <w:rPr>
          <w:rFonts w:hint="eastAsia"/>
        </w:rPr>
        <w:t>月，时间成本太高）</w:t>
      </w:r>
    </w:p>
    <w:p w:rsidR="000279AB" w:rsidRDefault="00FA7EAE" w:rsidP="000279AB">
      <w:hyperlink r:id="rId8" w:history="1">
        <w:r w:rsidR="000279AB">
          <w:rPr>
            <w:rStyle w:val="a3"/>
            <w:rFonts w:hint="eastAsia"/>
          </w:rPr>
          <w:t>https://item.taobao.com/item.htm?spm=a1z10.1-c.w4004-761023111.2.YuInBP&amp;id=13951573558</w:t>
        </w:r>
      </w:hyperlink>
    </w:p>
    <w:p w:rsidR="000279AB" w:rsidRDefault="000279AB" w:rsidP="000279AB"/>
    <w:p w:rsidR="000279AB" w:rsidRDefault="000279AB" w:rsidP="000279AB">
      <w:r>
        <w:rPr>
          <w:rFonts w:hint="eastAsia"/>
        </w:rPr>
        <w:t>4：C# 地面站开发需要，在会C或者J</w:t>
      </w:r>
      <w:r>
        <w:t>ava</w:t>
      </w:r>
      <w:r>
        <w:rPr>
          <w:rFonts w:hint="eastAsia"/>
        </w:rPr>
        <w:t>的情况下</w:t>
      </w:r>
      <w:r w:rsidR="003302CC">
        <w:rPr>
          <w:rFonts w:hint="eastAsia"/>
        </w:rPr>
        <w:t>大概需要2月左右</w:t>
      </w:r>
    </w:p>
    <w:p w:rsidR="000279AB" w:rsidRDefault="000279AB" w:rsidP="000279AB"/>
    <w:p w:rsidR="000279AB" w:rsidRDefault="000279AB" w:rsidP="000279AB">
      <w:r>
        <w:rPr>
          <w:rFonts w:hint="eastAsia"/>
        </w:rPr>
        <w:t>5：基本的控制理论和方法，</w:t>
      </w:r>
      <w:r w:rsidR="003302CC">
        <w:rPr>
          <w:rFonts w:hint="eastAsia"/>
        </w:rPr>
        <w:t>团队里只有袁有相关理论基础，课程中推荐要多在单片机开发中实践</w:t>
      </w:r>
    </w:p>
    <w:p w:rsidR="000279AB" w:rsidRDefault="000279AB" w:rsidP="000279AB"/>
    <w:p w:rsidR="000279AB" w:rsidRDefault="000279AB" w:rsidP="000279AB">
      <w:r>
        <w:rPr>
          <w:rFonts w:hint="eastAsia"/>
        </w:rPr>
        <w:t>6：Ubuntu和matlab</w:t>
      </w:r>
      <w:r w:rsidR="003302CC">
        <w:rPr>
          <w:rFonts w:hint="eastAsia"/>
        </w:rPr>
        <w:t>等工具的掌握</w:t>
      </w:r>
      <w:r>
        <w:rPr>
          <w:rFonts w:hint="eastAsia"/>
        </w:rPr>
        <w:t>。嵌入式LINUX也有必要掌握，实际上很多飞控系统就实际基于嵌入式LINUX</w:t>
      </w:r>
      <w:r w:rsidR="003302CC">
        <w:rPr>
          <w:rFonts w:hint="eastAsia"/>
        </w:rPr>
        <w:t>之上，飞控的操作系统N</w:t>
      </w:r>
      <w:r w:rsidR="003302CC">
        <w:t>UTTX</w:t>
      </w:r>
      <w:r w:rsidR="003302CC">
        <w:rPr>
          <w:rFonts w:hint="eastAsia"/>
        </w:rPr>
        <w:t>也是一种类LINUX系统。可以从树莓派来入手嵌入式Linux的开发。</w:t>
      </w:r>
    </w:p>
    <w:p w:rsidR="000279AB" w:rsidRDefault="000279AB" w:rsidP="000279AB"/>
    <w:p w:rsidR="003302CC" w:rsidRDefault="003302CC" w:rsidP="000279AB">
      <w:r>
        <w:rPr>
          <w:rFonts w:hint="eastAsia"/>
        </w:rPr>
        <w:t>7：</w:t>
      </w:r>
      <w:r w:rsidR="000279AB">
        <w:rPr>
          <w:rFonts w:hint="eastAsia"/>
        </w:rPr>
        <w:t>TCP/IP</w:t>
      </w:r>
      <w:r>
        <w:rPr>
          <w:rFonts w:hint="eastAsia"/>
        </w:rPr>
        <w:t>网络通信</w:t>
      </w:r>
      <w:r w:rsidR="000279AB">
        <w:rPr>
          <w:rFonts w:hint="eastAsia"/>
        </w:rPr>
        <w:t>。</w:t>
      </w:r>
    </w:p>
    <w:p w:rsidR="003302CC" w:rsidRDefault="003302CC" w:rsidP="000279AB"/>
    <w:p w:rsidR="000279AB" w:rsidRDefault="000279AB" w:rsidP="000279AB">
      <w:r>
        <w:rPr>
          <w:rFonts w:hint="eastAsia"/>
        </w:rPr>
        <w:t>可以入手开发无人机或者机器人，</w:t>
      </w:r>
      <w:r w:rsidR="003302CC">
        <w:rPr>
          <w:rFonts w:hint="eastAsia"/>
        </w:rPr>
        <w:t>一整套课程体系学习需要</w:t>
      </w:r>
      <w:r>
        <w:rPr>
          <w:rFonts w:hint="eastAsia"/>
        </w:rPr>
        <w:t>3年时间</w:t>
      </w:r>
      <w:r w:rsidR="003302CC">
        <w:rPr>
          <w:rFonts w:hint="eastAsia"/>
        </w:rPr>
        <w:t>左右，</w:t>
      </w:r>
      <w:r>
        <w:rPr>
          <w:rFonts w:hint="eastAsia"/>
        </w:rPr>
        <w:t>要大量的实践操作和理论相结合。</w:t>
      </w:r>
    </w:p>
    <w:p w:rsidR="000279AB" w:rsidRDefault="000279AB" w:rsidP="000279AB"/>
    <w:p w:rsidR="000279AB" w:rsidRDefault="003302CC" w:rsidP="000279AB">
      <w:r>
        <w:rPr>
          <w:rFonts w:hint="eastAsia"/>
        </w:rPr>
        <w:t>学习路径</w:t>
      </w:r>
      <w:r w:rsidR="000279AB">
        <w:rPr>
          <w:rFonts w:hint="eastAsia"/>
        </w:rPr>
        <w:t xml:space="preserve">建议： </w:t>
      </w:r>
      <w:r>
        <w:rPr>
          <w:rFonts w:hint="eastAsia"/>
        </w:rPr>
        <w:t>飞控应用开发》地面站开发》控制算法开发》</w:t>
      </w:r>
      <w:r w:rsidR="000279AB">
        <w:rPr>
          <w:rFonts w:hint="eastAsia"/>
        </w:rPr>
        <w:t>视觉算法开发。</w:t>
      </w:r>
    </w:p>
    <w:p w:rsidR="003745B0" w:rsidRDefault="003745B0"/>
    <w:p w:rsidR="0087508C" w:rsidRDefault="0087508C"/>
    <w:p w:rsidR="004F3737" w:rsidRDefault="004F3737"/>
    <w:p w:rsidR="004F3737" w:rsidRDefault="004F3737"/>
    <w:p w:rsidR="004F3737" w:rsidRDefault="004F3737"/>
    <w:p w:rsidR="004F3737" w:rsidRDefault="004F3737"/>
    <w:p w:rsidR="004F3737" w:rsidRDefault="004F3737"/>
    <w:p w:rsidR="004F3737" w:rsidRDefault="004F3737"/>
    <w:p w:rsidR="004F3737" w:rsidRDefault="004F3737">
      <w:pPr>
        <w:rPr>
          <w:rFonts w:hint="eastAsia"/>
        </w:rPr>
      </w:pPr>
    </w:p>
    <w:p w:rsidR="005F76A2" w:rsidRDefault="005F76A2" w:rsidP="000105AA">
      <w:pPr>
        <w:jc w:val="left"/>
        <w:rPr>
          <w:rFonts w:hint="eastAsia"/>
        </w:rPr>
      </w:pPr>
      <w:bookmarkStart w:id="0" w:name="_GoBack"/>
      <w:bookmarkEnd w:id="0"/>
    </w:p>
    <w:p w:rsidR="00A77392" w:rsidRPr="00A77392" w:rsidRDefault="00A77392">
      <w:pPr>
        <w:rPr>
          <w:rFonts w:asciiTheme="majorHAnsi" w:eastAsiaTheme="majorHAnsi" w:hAnsiTheme="majorHAnsi"/>
          <w:b/>
          <w:sz w:val="24"/>
          <w:szCs w:val="24"/>
        </w:rPr>
      </w:pPr>
      <w:r w:rsidRPr="00A77392">
        <w:rPr>
          <w:rFonts w:asciiTheme="majorHAnsi" w:eastAsiaTheme="majorHAnsi" w:hAnsiTheme="majorHAnsi" w:hint="eastAsia"/>
          <w:b/>
          <w:sz w:val="24"/>
          <w:szCs w:val="24"/>
        </w:rPr>
        <w:lastRenderedPageBreak/>
        <w:t>第四讲：启动脚本</w:t>
      </w:r>
    </w:p>
    <w:p w:rsidR="00E258D4" w:rsidRDefault="00E258D4" w:rsidP="00E258D4">
      <w:r>
        <w:t>Px4</w:t>
      </w:r>
      <w:r>
        <w:rPr>
          <w:rFonts w:hint="eastAsia"/>
        </w:rPr>
        <w:t>相比单片机，多了N</w:t>
      </w:r>
      <w:r>
        <w:t>uttx</w:t>
      </w:r>
      <w:r>
        <w:rPr>
          <w:rFonts w:hint="eastAsia"/>
        </w:rPr>
        <w:t>操作系统，多个进程平行运行，使用u</w:t>
      </w:r>
      <w:r>
        <w:t>ORB</w:t>
      </w:r>
      <w:r>
        <w:rPr>
          <w:rFonts w:hint="eastAsia"/>
        </w:rPr>
        <w:t>进行进程间通信</w:t>
      </w:r>
    </w:p>
    <w:p w:rsidR="00E258D4" w:rsidRDefault="00E258D4" w:rsidP="00E258D4">
      <w:r>
        <w:rPr>
          <w:rFonts w:hint="eastAsia"/>
        </w:rPr>
        <w:t>主处理器（P</w:t>
      </w:r>
      <w:r>
        <w:t>X4FMU</w:t>
      </w:r>
      <w:r>
        <w:rPr>
          <w:rFonts w:hint="eastAsia"/>
        </w:rPr>
        <w:t>）+协处理器（P</w:t>
      </w:r>
      <w:r>
        <w:t>X4IO</w:t>
      </w:r>
      <w:r>
        <w:rPr>
          <w:rFonts w:hint="eastAsia"/>
        </w:rPr>
        <w:t>）：都有bootloader，有各自的固件，两者间通过串口通行</w:t>
      </w:r>
    </w:p>
    <w:p w:rsidR="00E258D4" w:rsidRDefault="00E258D4" w:rsidP="00E258D4"/>
    <w:p w:rsidR="00E258D4" w:rsidRPr="00A25ABE" w:rsidRDefault="00E258D4" w:rsidP="00E258D4">
      <w:r>
        <w:rPr>
          <w:rFonts w:hint="eastAsia"/>
        </w:rPr>
        <w:t>主处理器</w:t>
      </w:r>
      <w:r>
        <w:t>PX4FMU ：各种传感器数据读取、姿态解算、PWM控制量的计算、与PX4IO通信。负责飞控最主要的工作</w:t>
      </w:r>
    </w:p>
    <w:p w:rsidR="00E258D4" w:rsidRDefault="00E258D4" w:rsidP="00E258D4">
      <w:r>
        <w:rPr>
          <w:rFonts w:hint="eastAsia"/>
        </w:rPr>
        <w:t>协处理器P</w:t>
      </w:r>
      <w:r>
        <w:t>X4IO</w:t>
      </w:r>
      <w:r>
        <w:rPr>
          <w:rFonts w:hint="eastAsia"/>
        </w:rPr>
        <w:t>：</w:t>
      </w:r>
      <w:r>
        <w:t>PIXHAWK 中专用于处理输入输出的部分,输入为支持的各类遥控器(PPM,SPKT/DSM,SBUS)</w:t>
      </w:r>
      <w:r>
        <w:rPr>
          <w:rFonts w:hint="eastAsia"/>
        </w:rPr>
        <w:t>信号</w:t>
      </w:r>
      <w:r>
        <w:t>, 输出为电调的PWM 驱动信号, 它与PX4FMU通过串口进行通信。</w:t>
      </w:r>
    </w:p>
    <w:p w:rsidR="00E258D4" w:rsidRDefault="00E258D4" w:rsidP="00E258D4"/>
    <w:p w:rsidR="00E258D4" w:rsidRDefault="00E258D4" w:rsidP="00E258D4">
      <w:r>
        <w:rPr>
          <w:noProof/>
        </w:rPr>
        <w:drawing>
          <wp:inline distT="0" distB="0" distL="0" distR="0" wp14:anchorId="2D33B953" wp14:editId="345975DA">
            <wp:extent cx="5274310" cy="4176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76395"/>
                    </a:xfrm>
                    <a:prstGeom prst="rect">
                      <a:avLst/>
                    </a:prstGeom>
                  </pic:spPr>
                </pic:pic>
              </a:graphicData>
            </a:graphic>
          </wp:inline>
        </w:drawing>
      </w:r>
    </w:p>
    <w:p w:rsidR="00E258D4" w:rsidRDefault="00E258D4" w:rsidP="00E258D4"/>
    <w:p w:rsidR="00E258D4" w:rsidRDefault="00E258D4" w:rsidP="00E258D4">
      <w:r>
        <w:rPr>
          <w:rFonts w:hint="eastAsia"/>
        </w:rPr>
        <w:t>上电运行</w:t>
      </w:r>
      <w:r w:rsidRPr="00E258D4">
        <w:t>blootloader以后，主处理器</w:t>
      </w:r>
      <w:r>
        <w:rPr>
          <w:rFonts w:hint="eastAsia"/>
        </w:rPr>
        <w:t>会</w:t>
      </w:r>
      <w:r>
        <w:t>等待下载飞控固件</w:t>
      </w:r>
      <w:r>
        <w:rPr>
          <w:rFonts w:hint="eastAsia"/>
        </w:rPr>
        <w:t>（所以下载固件时要插拔电源），</w:t>
      </w:r>
      <w:r w:rsidRPr="00E258D4">
        <w:t>用地面站通过USB向飞控固件下载完以后，主处理器的飞控固件启动，这时候通过串口给协处理器下载固件(固件只是下载一次)。这个工作完成之后，主处理器和协处理器同时开始工作。</w:t>
      </w:r>
    </w:p>
    <w:p w:rsidR="00E258D4" w:rsidRDefault="00E258D4" w:rsidP="00E258D4"/>
    <w:p w:rsidR="00E258D4" w:rsidRDefault="00E258D4" w:rsidP="00E258D4"/>
    <w:p w:rsidR="00E258D4" w:rsidRDefault="00E258D4" w:rsidP="00E258D4">
      <w:r>
        <w:t>B</w:t>
      </w:r>
      <w:r>
        <w:rPr>
          <w:rFonts w:hint="eastAsia"/>
        </w:rPr>
        <w:t>ootloader：</w:t>
      </w:r>
      <w:r w:rsidRPr="00A25ABE">
        <w:t>是嵌入式系统在加电后执行的第一段代码，在它完成CPU和相关硬件的初始化之后，再将操作系统映像或固化的嵌入式应用程序装在到内存中然后跳转到操作系统所在的空间，启动操作系统运行</w:t>
      </w:r>
      <w:r>
        <w:rPr>
          <w:rFonts w:hint="eastAsia"/>
        </w:rPr>
        <w:t>。飞控板出厂前已经将相应的bootloader烧写进飞控的Flash中的</w:t>
      </w:r>
      <w:r>
        <w:rPr>
          <w:rFonts w:hint="eastAsia"/>
        </w:rPr>
        <w:lastRenderedPageBreak/>
        <w:t>特定区域，bootloader作为一个单独的工程存在，飞控烧写固件不会修改bootloader，在定制开发时可对其修改，一般的二次开发不涉及修改bootloader</w:t>
      </w:r>
    </w:p>
    <w:p w:rsidR="00E258D4" w:rsidRDefault="00E258D4" w:rsidP="00E258D4">
      <w:r w:rsidRPr="00FE6E2F">
        <w:t>px4/Bootloader</w:t>
      </w:r>
      <w:r>
        <w:rPr>
          <w:rFonts w:hint="eastAsia"/>
        </w:rPr>
        <w:t>中</w:t>
      </w:r>
      <w:r w:rsidRPr="00FE6E2F">
        <w:t>可以看到main_f1、main_f4，分别对应着PX4IO、PX4FMU的Bootloader</w:t>
      </w:r>
    </w:p>
    <w:p w:rsidR="00E258D4" w:rsidRDefault="00E258D4" w:rsidP="00E258D4"/>
    <w:p w:rsidR="00E258D4" w:rsidRDefault="00E258D4" w:rsidP="00E258D4">
      <w:r>
        <w:rPr>
          <w:noProof/>
        </w:rPr>
        <w:drawing>
          <wp:inline distT="0" distB="0" distL="0" distR="0" wp14:anchorId="670AF7B9" wp14:editId="2ACE51A5">
            <wp:extent cx="5274310" cy="4067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67810"/>
                    </a:xfrm>
                    <a:prstGeom prst="rect">
                      <a:avLst/>
                    </a:prstGeom>
                  </pic:spPr>
                </pic:pic>
              </a:graphicData>
            </a:graphic>
          </wp:inline>
        </w:drawing>
      </w:r>
    </w:p>
    <w:p w:rsidR="00E258D4" w:rsidRDefault="00E258D4" w:rsidP="00E258D4">
      <w:r w:rsidRPr="00FE6E2F">
        <w:t>Pixhawk的启动</w:t>
      </w:r>
      <w:r>
        <w:rPr>
          <w:rFonts w:hint="eastAsia"/>
        </w:rPr>
        <w:t xml:space="preserve">方式： </w:t>
      </w:r>
    </w:p>
    <w:p w:rsidR="00E258D4" w:rsidRDefault="00E258D4" w:rsidP="00E258D4">
      <w:r>
        <w:rPr>
          <w:rFonts w:hint="eastAsia"/>
        </w:rPr>
        <w:t>飞控上电后，</w:t>
      </w:r>
      <w:r w:rsidRPr="00FE6E2F">
        <w:t>Bootloader启动执行到最后，会用汇编语句，自动跳转到FLASH中固件下载的位置，开始执行固件代码。</w:t>
      </w:r>
    </w:p>
    <w:p w:rsidR="00E258D4" w:rsidRDefault="00E258D4" w:rsidP="00E258D4">
      <w:r w:rsidRPr="00FE6E2F">
        <w:t>PX4FMU的系统启动函数为n</w:t>
      </w:r>
      <w:r>
        <w:t>ash_main(int argc,char argv[])</w:t>
      </w:r>
      <w:r>
        <w:rPr>
          <w:rFonts w:hint="eastAsia"/>
        </w:rPr>
        <w:t>，通过执行启动脚本r</w:t>
      </w:r>
      <w:r>
        <w:t>cs</w:t>
      </w:r>
      <w:r>
        <w:rPr>
          <w:rFonts w:hint="eastAsia"/>
        </w:rPr>
        <w:t>来启动想要的飞控程序进程，例如可以可以通过运行不同的启动脚本来达到不同的飞行控制（例如，多旋翼、固定翼），在二次开发时主要是对启动脚本进行更改（比如添加模块等）</w:t>
      </w:r>
    </w:p>
    <w:p w:rsidR="00E258D4" w:rsidRDefault="00E258D4" w:rsidP="00E258D4">
      <w:r w:rsidRPr="00FE6E2F">
        <w:t>PX4IO 的系统启动函数为 user_start(int argc,char argv[]).</w:t>
      </w:r>
    </w:p>
    <w:p w:rsidR="00A77392" w:rsidRDefault="00A77392"/>
    <w:p w:rsidR="00A77392" w:rsidRPr="00B93E53" w:rsidRDefault="00A77392">
      <w:pPr>
        <w:rPr>
          <w:rFonts w:asciiTheme="majorHAnsi" w:eastAsiaTheme="majorHAnsi" w:hAnsiTheme="majorHAnsi"/>
          <w:b/>
          <w:sz w:val="24"/>
          <w:szCs w:val="24"/>
        </w:rPr>
      </w:pPr>
      <w:r w:rsidRPr="00A77392">
        <w:rPr>
          <w:rFonts w:asciiTheme="majorHAnsi" w:eastAsiaTheme="majorHAnsi" w:hAnsiTheme="majorHAnsi" w:hint="eastAsia"/>
          <w:b/>
          <w:sz w:val="24"/>
          <w:szCs w:val="24"/>
        </w:rPr>
        <w:t>第五讲：系统软件框架及代码编译</w:t>
      </w:r>
    </w:p>
    <w:p w:rsidR="00B93E53" w:rsidRDefault="00B93E53" w:rsidP="00B93E53">
      <w:r>
        <w:rPr>
          <w:noProof/>
        </w:rPr>
        <w:lastRenderedPageBreak/>
        <w:drawing>
          <wp:inline distT="0" distB="0" distL="0" distR="0" wp14:anchorId="5637BB5C" wp14:editId="331BA43F">
            <wp:extent cx="3286125" cy="2200275"/>
            <wp:effectExtent l="19050" t="0" r="9525" b="0"/>
            <wp:docPr id="4" name="图片 4" descr="E:\PIXHAWK文章草稿\目录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PIXHAWK文章草稿\目录视图.jpg"/>
                    <pic:cNvPicPr>
                      <a:picLocks noChangeAspect="1" noChangeArrowheads="1"/>
                    </pic:cNvPicPr>
                  </pic:nvPicPr>
                  <pic:blipFill>
                    <a:blip r:embed="rId11"/>
                    <a:srcRect/>
                    <a:stretch>
                      <a:fillRect/>
                    </a:stretch>
                  </pic:blipFill>
                  <pic:spPr>
                    <a:xfrm>
                      <a:off x="0" y="0"/>
                      <a:ext cx="3286125" cy="2200275"/>
                    </a:xfrm>
                    <a:prstGeom prst="rect">
                      <a:avLst/>
                    </a:prstGeom>
                    <a:noFill/>
                    <a:ln w="9525">
                      <a:noFill/>
                      <a:miter lim="800000"/>
                      <a:headEnd/>
                      <a:tailEnd/>
                    </a:ln>
                  </pic:spPr>
                </pic:pic>
              </a:graphicData>
            </a:graphic>
          </wp:inline>
        </w:drawing>
      </w:r>
    </w:p>
    <w:p w:rsidR="00B93E53" w:rsidRDefault="00B93E53" w:rsidP="00B93E53">
      <w:pPr>
        <w:rPr>
          <w:b/>
        </w:rPr>
      </w:pPr>
      <w:r>
        <w:rPr>
          <w:rFonts w:hint="eastAsia"/>
          <w:b/>
        </w:rPr>
        <w:t>这是原生固件的目录视图</w:t>
      </w:r>
    </w:p>
    <w:p w:rsidR="00B93E53" w:rsidRDefault="00B93E53" w:rsidP="00B93E53">
      <w:pPr>
        <w:rPr>
          <w:b/>
          <w:sz w:val="32"/>
          <w:szCs w:val="36"/>
        </w:rPr>
      </w:pPr>
      <w:r>
        <w:rPr>
          <w:rFonts w:hint="eastAsia"/>
          <w:b/>
        </w:rPr>
        <w:t xml:space="preserve">                              </w:t>
      </w:r>
      <w:r>
        <w:rPr>
          <w:rFonts w:hint="eastAsia"/>
          <w:b/>
          <w:sz w:val="32"/>
          <w:szCs w:val="36"/>
        </w:rPr>
        <w:t xml:space="preserve"> 总目录结构</w:t>
      </w:r>
    </w:p>
    <w:p w:rsidR="00B93E53" w:rsidRDefault="00B93E53" w:rsidP="00B93E53">
      <w:r>
        <w:rPr>
          <w:rFonts w:hint="eastAsia"/>
        </w:rPr>
        <w:t>Src：目录是源码目录存放所有的源码，源码的查看都应该在这里。</w:t>
      </w:r>
    </w:p>
    <w:p w:rsidR="00B93E53" w:rsidRDefault="00B93E53" w:rsidP="00B93E53"/>
    <w:p w:rsidR="00B93E53" w:rsidRDefault="00B93E53" w:rsidP="00B93E53">
      <w:r>
        <w:rPr>
          <w:rFonts w:hint="eastAsia"/>
        </w:rPr>
        <w:t>Mavlink：是MAvlink的库目录，源码要调用这个库，如果我们要修改和添加MAVLINLK消息ID也是在这个目录下面。</w:t>
      </w:r>
    </w:p>
    <w:p w:rsidR="00B93E53" w:rsidRDefault="00B93E53" w:rsidP="00B93E53"/>
    <w:p w:rsidR="00B93E53" w:rsidRDefault="00B93E53" w:rsidP="00B93E53">
      <w:r>
        <w:rPr>
          <w:rFonts w:hint="eastAsia"/>
        </w:rPr>
        <w:t>NuttX：是NuttX的系统库，如果做二次开发，很少用到这个库。</w:t>
      </w:r>
    </w:p>
    <w:p w:rsidR="00B93E53" w:rsidRDefault="00B93E53" w:rsidP="00B93E53"/>
    <w:p w:rsidR="00B93E53" w:rsidRDefault="00B93E53" w:rsidP="00B93E53">
      <w:r>
        <w:rPr>
          <w:rFonts w:hint="eastAsia"/>
        </w:rPr>
        <w:t>Cmake：是存放的Cmake编辑脚本文件夹，其中Cmake/Configs是存放的不同硬件的编译脚本，</w:t>
      </w:r>
      <w:r>
        <w:rPr>
          <w:b/>
          <w:bCs/>
          <w:color w:val="FF0000"/>
        </w:rPr>
        <w:t>nuttx_mindpx-v2_default</w:t>
      </w:r>
      <w:r>
        <w:rPr>
          <w:rFonts w:hint="eastAsia"/>
        </w:rPr>
        <w:t>是PIXHAWK这个硬件的编辑脚本，如果要添加驱动，添加系统功能的模块函数，要修改里面的编译选项，保证添加的模块文件，能够被编译到。</w:t>
      </w:r>
    </w:p>
    <w:p w:rsidR="00B93E53" w:rsidRDefault="00B93E53" w:rsidP="00B93E53"/>
    <w:p w:rsidR="00B93E53" w:rsidRDefault="00B93E53" w:rsidP="00B93E53">
      <w:r>
        <w:rPr>
          <w:rFonts w:hint="eastAsia"/>
        </w:rPr>
        <w:t>Romfs：是文件系统文件夹。里面存放的飞控系统的启动脚本，我们要修改启动脚本主要在这个文件夹里面。src/Romfs/px4fmu_common/init.d ,如rcS主要的启动脚本，还有其他的rc.XXX的脚本，传感器脚本，参数脚本等等，反正负责系统初始化的，如果自己定写了个功能模块要随系统启动那么就在这里添加启动。和linux系统的启动脚本非常相似。</w:t>
      </w:r>
    </w:p>
    <w:p w:rsidR="00B93E53" w:rsidRDefault="00B93E53" w:rsidP="00B93E53"/>
    <w:p w:rsidR="00B93E53" w:rsidRDefault="00B93E53" w:rsidP="00B93E53">
      <w:r>
        <w:rPr>
          <w:rFonts w:hint="eastAsia"/>
        </w:rPr>
        <w:t>Msg：是存放UORB消息主题的地方，如果要二次开发添加消息主题，就在这个文件夹里面添加修改。</w:t>
      </w:r>
    </w:p>
    <w:p w:rsidR="00B93E53" w:rsidRDefault="00B93E53" w:rsidP="00B93E53">
      <w:pPr>
        <w:jc w:val="center"/>
        <w:rPr>
          <w:b/>
          <w:sz w:val="32"/>
          <w:szCs w:val="36"/>
        </w:rPr>
      </w:pPr>
      <w:r>
        <w:rPr>
          <w:rFonts w:hint="eastAsia"/>
          <w:b/>
          <w:sz w:val="32"/>
          <w:szCs w:val="36"/>
        </w:rPr>
        <w:t>子目录结构</w:t>
      </w:r>
    </w:p>
    <w:p w:rsidR="00B93E53" w:rsidRDefault="00B93E53" w:rsidP="00B93E53">
      <w:r>
        <w:rPr>
          <w:rFonts w:hint="eastAsia"/>
        </w:rPr>
        <w:t>Src这个文件夹比较重要，详细看看：</w:t>
      </w:r>
    </w:p>
    <w:p w:rsidR="00B93E53" w:rsidRDefault="00B93E53" w:rsidP="00B93E53">
      <w:r>
        <w:rPr>
          <w:noProof/>
        </w:rPr>
        <w:drawing>
          <wp:inline distT="0" distB="0" distL="0" distR="0" wp14:anchorId="56ABC410" wp14:editId="168D74EE">
            <wp:extent cx="3276600" cy="1038225"/>
            <wp:effectExtent l="19050" t="0" r="0" b="0"/>
            <wp:docPr id="5" name="图片 5" descr="E:\PIXHAWK文章草稿\源码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IXHAWK文章草稿\源码视图.jpg"/>
                    <pic:cNvPicPr>
                      <a:picLocks noChangeAspect="1" noChangeArrowheads="1"/>
                    </pic:cNvPicPr>
                  </pic:nvPicPr>
                  <pic:blipFill>
                    <a:blip r:embed="rId12"/>
                    <a:srcRect/>
                    <a:stretch>
                      <a:fillRect/>
                    </a:stretch>
                  </pic:blipFill>
                  <pic:spPr>
                    <a:xfrm>
                      <a:off x="0" y="0"/>
                      <a:ext cx="3276600" cy="1038225"/>
                    </a:xfrm>
                    <a:prstGeom prst="rect">
                      <a:avLst/>
                    </a:prstGeom>
                    <a:noFill/>
                    <a:ln w="9525">
                      <a:noFill/>
                      <a:miter lim="800000"/>
                      <a:headEnd/>
                      <a:tailEnd/>
                    </a:ln>
                  </pic:spPr>
                </pic:pic>
              </a:graphicData>
            </a:graphic>
          </wp:inline>
        </w:drawing>
      </w:r>
    </w:p>
    <w:p w:rsidR="00B93E53" w:rsidRDefault="00B93E53" w:rsidP="00B93E53">
      <w:r>
        <w:rPr>
          <w:rFonts w:hint="eastAsia"/>
        </w:rPr>
        <w:t>其中</w:t>
      </w:r>
      <w:r>
        <w:rPr>
          <w:rFonts w:hint="eastAsia"/>
          <w:b/>
          <w:bCs/>
          <w:sz w:val="22"/>
          <w:szCs w:val="24"/>
        </w:rPr>
        <w:t>Drivers</w:t>
      </w:r>
      <w:r>
        <w:rPr>
          <w:rFonts w:hint="eastAsia"/>
        </w:rPr>
        <w:t>是驱动文件夹，包括了所有的传感器驱动，三轴，地磁，加速度，超声波....</w:t>
      </w:r>
    </w:p>
    <w:p w:rsidR="00B93E53" w:rsidRDefault="00B93E53" w:rsidP="00B93E53">
      <w:r>
        <w:rPr>
          <w:rFonts w:hint="eastAsia"/>
          <w:b/>
          <w:bCs/>
          <w:sz w:val="22"/>
          <w:szCs w:val="24"/>
        </w:rPr>
        <w:t>Examples</w:t>
      </w:r>
      <w:r>
        <w:rPr>
          <w:rFonts w:hint="eastAsia"/>
        </w:rPr>
        <w:t xml:space="preserve">是实例文件夹,入门PIXHAEK开发的一些很好的例子就在里面，其中最经典的是  </w:t>
      </w:r>
      <w:r>
        <w:rPr>
          <w:rFonts w:hint="eastAsia"/>
        </w:rPr>
        <w:lastRenderedPageBreak/>
        <w:t>px4_simple_app这个例子，要搞明白进程间通信UORB就是这个例程。</w:t>
      </w:r>
    </w:p>
    <w:p w:rsidR="00B93E53" w:rsidRDefault="00B93E53" w:rsidP="00B93E53"/>
    <w:p w:rsidR="00B93E53" w:rsidRDefault="00B93E53" w:rsidP="00B93E53">
      <w:r>
        <w:rPr>
          <w:rFonts w:hint="eastAsia"/>
          <w:b/>
          <w:bCs/>
          <w:sz w:val="22"/>
          <w:szCs w:val="24"/>
        </w:rPr>
        <w:t>Modules</w:t>
      </w:r>
      <w:r>
        <w:rPr>
          <w:rFonts w:hint="eastAsia"/>
        </w:rPr>
        <w:t>是功能模块文件夹，什么位置估计，位置控制，指令控制....都在这个文件夹，也是二次开发主要要修改的文件夹。</w:t>
      </w:r>
    </w:p>
    <w:p w:rsidR="00B93E53" w:rsidRDefault="00B93E53" w:rsidP="00B93E53">
      <w:r>
        <w:rPr>
          <w:rFonts w:hint="eastAsia"/>
          <w:b/>
          <w:bCs/>
        </w:rPr>
        <w:t>Systemcmds</w:t>
      </w:r>
      <w:r>
        <w:rPr>
          <w:rFonts w:hint="eastAsia"/>
        </w:rPr>
        <w:t>是系统指令文件夹，都是飞控的支持的命令的源码。比如top命令，reboot命令等等，这些命令都可以在终端操作。</w:t>
      </w:r>
    </w:p>
    <w:p w:rsidR="00B93E53" w:rsidRDefault="00B93E53" w:rsidP="00B93E53"/>
    <w:p w:rsidR="00B93E53" w:rsidRDefault="00B93E53" w:rsidP="00B93E53">
      <w:r>
        <w:rPr>
          <w:noProof/>
        </w:rPr>
        <w:drawing>
          <wp:inline distT="0" distB="0" distL="0" distR="0" wp14:anchorId="4BCB7D24" wp14:editId="588CAE23">
            <wp:extent cx="3343275" cy="3905250"/>
            <wp:effectExtent l="0" t="0" r="9525" b="0"/>
            <wp:docPr id="3" name="图片 3" descr="E:\PIXHAWK文章草稿\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PIXHAWK文章草稿\modules.jpg"/>
                    <pic:cNvPicPr>
                      <a:picLocks noChangeAspect="1" noChangeArrowheads="1"/>
                    </pic:cNvPicPr>
                  </pic:nvPicPr>
                  <pic:blipFill>
                    <a:blip r:embed="rId13"/>
                    <a:srcRect/>
                    <a:stretch>
                      <a:fillRect/>
                    </a:stretch>
                  </pic:blipFill>
                  <pic:spPr>
                    <a:xfrm>
                      <a:off x="0" y="0"/>
                      <a:ext cx="3343275" cy="3905250"/>
                    </a:xfrm>
                    <a:prstGeom prst="rect">
                      <a:avLst/>
                    </a:prstGeom>
                    <a:noFill/>
                    <a:ln w="9525">
                      <a:noFill/>
                      <a:miter lim="800000"/>
                      <a:headEnd/>
                      <a:tailEnd/>
                    </a:ln>
                  </pic:spPr>
                </pic:pic>
              </a:graphicData>
            </a:graphic>
          </wp:inline>
        </w:drawing>
      </w:r>
    </w:p>
    <w:p w:rsidR="00B93E53" w:rsidRDefault="00B93E53" w:rsidP="00B93E53">
      <w:r>
        <w:rPr>
          <w:rFonts w:hint="eastAsia"/>
        </w:rPr>
        <w:t>这是modules的文件夹下面的东西，很清楚，姿态估计，位置估计，位置控制，导航，UORB源码等等相当于飞控代码的核心。</w:t>
      </w:r>
    </w:p>
    <w:p w:rsidR="00B93E53" w:rsidRDefault="00B93E53" w:rsidP="00B93E53"/>
    <w:p w:rsidR="00B93E53" w:rsidRDefault="00B93E53" w:rsidP="00B93E53">
      <w:r>
        <w:rPr>
          <w:noProof/>
        </w:rPr>
        <w:lastRenderedPageBreak/>
        <w:drawing>
          <wp:inline distT="0" distB="0" distL="0" distR="0" wp14:anchorId="28014950" wp14:editId="5466384F">
            <wp:extent cx="2838450" cy="6076950"/>
            <wp:effectExtent l="19050" t="0" r="0" b="0"/>
            <wp:docPr id="6" name="图片 6" descr="E:\PIXHAWK文章草稿\dri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PIXHAWK文章草稿\drivers.jpg"/>
                    <pic:cNvPicPr>
                      <a:picLocks noChangeAspect="1" noChangeArrowheads="1"/>
                    </pic:cNvPicPr>
                  </pic:nvPicPr>
                  <pic:blipFill>
                    <a:blip r:embed="rId14"/>
                    <a:srcRect/>
                    <a:stretch>
                      <a:fillRect/>
                    </a:stretch>
                  </pic:blipFill>
                  <pic:spPr>
                    <a:xfrm>
                      <a:off x="0" y="0"/>
                      <a:ext cx="2838450" cy="6076950"/>
                    </a:xfrm>
                    <a:prstGeom prst="rect">
                      <a:avLst/>
                    </a:prstGeom>
                    <a:noFill/>
                    <a:ln w="9525">
                      <a:noFill/>
                      <a:miter lim="800000"/>
                      <a:headEnd/>
                      <a:tailEnd/>
                    </a:ln>
                  </pic:spPr>
                </pic:pic>
              </a:graphicData>
            </a:graphic>
          </wp:inline>
        </w:drawing>
      </w:r>
    </w:p>
    <w:p w:rsidR="00B93E53" w:rsidRDefault="00B93E53" w:rsidP="00B93E53">
      <w:r>
        <w:rPr>
          <w:rFonts w:hint="eastAsia"/>
        </w:rPr>
        <w:t>这是Drivers文件夹里面的内容，可以看到所有的传感器驱动都在这里面，气压计，GPS，加速度，地磁，光流等等。</w:t>
      </w:r>
    </w:p>
    <w:p w:rsidR="00B93E53" w:rsidRDefault="00B93E53" w:rsidP="00B93E53"/>
    <w:p w:rsidR="00B93E53" w:rsidRDefault="00B93E53" w:rsidP="00B93E53">
      <w:r>
        <w:rPr>
          <w:rFonts w:hint="eastAsia"/>
        </w:rPr>
        <w:t>整个工程框架还是非常清楚明了的，结构清楚，对于开发也很有利。</w:t>
      </w:r>
      <w:r w:rsidRPr="00B93E53">
        <w:rPr>
          <w:rFonts w:hint="eastAsia"/>
          <w:b/>
        </w:rPr>
        <w:t>主要就是修改moudlse,divers文件里面的内容。</w:t>
      </w:r>
    </w:p>
    <w:p w:rsidR="00B93E53" w:rsidRDefault="00B93E53" w:rsidP="00B93E53"/>
    <w:p w:rsidR="00B93E53" w:rsidRPr="00B93E53" w:rsidRDefault="00B93E53" w:rsidP="00B93E53">
      <w:pPr>
        <w:rPr>
          <w:highlight w:val="yellow"/>
        </w:rPr>
      </w:pPr>
      <w:r w:rsidRPr="00B93E53">
        <w:rPr>
          <w:highlight w:val="yellow"/>
        </w:rPr>
        <w:t>Ubuntu虚拟机的开发环境和下载地址：</w:t>
      </w:r>
    </w:p>
    <w:p w:rsidR="00B93E53" w:rsidRDefault="00B93E53" w:rsidP="00B93E53">
      <w:r w:rsidRPr="00B93E53">
        <w:rPr>
          <w:rFonts w:hint="eastAsia"/>
          <w:highlight w:val="yellow"/>
        </w:rPr>
        <w:t>链接：</w:t>
      </w:r>
      <w:r w:rsidRPr="00B93E53">
        <w:rPr>
          <w:highlight w:val="yellow"/>
        </w:rPr>
        <w:t>http://pan.baidu.com/s/1gfJzNKv 密码：o9rx</w:t>
      </w:r>
    </w:p>
    <w:p w:rsidR="00B93E53" w:rsidRPr="00B93E53" w:rsidRDefault="00B93E53" w:rsidP="00B93E53"/>
    <w:p w:rsidR="00A77392" w:rsidRPr="00A77392" w:rsidRDefault="00A77392">
      <w:pPr>
        <w:rPr>
          <w:rFonts w:asciiTheme="majorEastAsia" w:eastAsiaTheme="majorEastAsia" w:hAnsiTheme="majorEastAsia"/>
          <w:b/>
          <w:sz w:val="24"/>
          <w:szCs w:val="24"/>
        </w:rPr>
      </w:pPr>
      <w:r w:rsidRPr="00A77392">
        <w:rPr>
          <w:rFonts w:asciiTheme="majorEastAsia" w:eastAsiaTheme="majorEastAsia" w:hAnsiTheme="majorEastAsia" w:hint="eastAsia"/>
          <w:b/>
          <w:sz w:val="24"/>
          <w:szCs w:val="24"/>
        </w:rPr>
        <w:t>第六讲：P</w:t>
      </w:r>
      <w:r w:rsidRPr="00A77392">
        <w:rPr>
          <w:rFonts w:asciiTheme="majorEastAsia" w:eastAsiaTheme="majorEastAsia" w:hAnsiTheme="majorEastAsia"/>
          <w:b/>
          <w:sz w:val="24"/>
          <w:szCs w:val="24"/>
        </w:rPr>
        <w:t>X4</w:t>
      </w:r>
      <w:r w:rsidRPr="00A77392">
        <w:rPr>
          <w:rFonts w:asciiTheme="majorEastAsia" w:eastAsiaTheme="majorEastAsia" w:hAnsiTheme="majorEastAsia" w:hint="eastAsia"/>
          <w:b/>
          <w:sz w:val="24"/>
          <w:szCs w:val="24"/>
        </w:rPr>
        <w:t>编译脚本与调试</w:t>
      </w:r>
    </w:p>
    <w:p w:rsidR="00B93E53" w:rsidRPr="00B93E53" w:rsidRDefault="00B93E53" w:rsidP="00B93E53">
      <w:pPr>
        <w:rPr>
          <w:b/>
          <w:bCs/>
          <w:sz w:val="24"/>
          <w:szCs w:val="32"/>
        </w:rPr>
      </w:pPr>
      <w:r>
        <w:rPr>
          <w:rFonts w:hint="eastAsia"/>
          <w:b/>
          <w:bCs/>
          <w:sz w:val="24"/>
          <w:szCs w:val="32"/>
        </w:rPr>
        <w:t>1</w:t>
      </w:r>
      <w:r w:rsidRPr="00B93E53">
        <w:rPr>
          <w:rFonts w:hint="eastAsia"/>
          <w:b/>
          <w:bCs/>
          <w:sz w:val="24"/>
          <w:szCs w:val="32"/>
        </w:rPr>
        <w:t>编译脚本和启动脚本的修改</w:t>
      </w:r>
    </w:p>
    <w:p w:rsidR="00B93E53" w:rsidRDefault="00B93E53" w:rsidP="00B93E53">
      <w:r>
        <w:rPr>
          <w:rFonts w:hint="eastAsia"/>
        </w:rPr>
        <w:lastRenderedPageBreak/>
        <w:t>这个PIXHAWK原生固件采用的Cmake编译脚本的书写方式，降低makefile的书写难度。我们只要掌握几个修改脚本就可以掌握系统的编译。</w:t>
      </w:r>
    </w:p>
    <w:p w:rsidR="00B93E53" w:rsidRDefault="00B93E53" w:rsidP="00B93E53">
      <w:pPr>
        <w:rPr>
          <w:b/>
          <w:bCs/>
        </w:rPr>
      </w:pPr>
      <w:r>
        <w:rPr>
          <w:rFonts w:hint="eastAsia"/>
          <w:b/>
          <w:bCs/>
        </w:rPr>
        <w:t>1 总的模块编译脚本的修改</w:t>
      </w:r>
    </w:p>
    <w:p w:rsidR="00B93E53" w:rsidRDefault="00B93E53" w:rsidP="00B93E53">
      <w:r>
        <w:rPr>
          <w:rFonts w:hint="eastAsia"/>
          <w:noProof/>
        </w:rPr>
        <w:drawing>
          <wp:inline distT="0" distB="0" distL="114300" distR="114300" wp14:anchorId="28B32092" wp14:editId="7AF556E7">
            <wp:extent cx="5274310" cy="2345055"/>
            <wp:effectExtent l="0" t="0" r="2540" b="17145"/>
            <wp:docPr id="7" name="图片 7" descr="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fig"/>
                    <pic:cNvPicPr>
                      <a:picLocks noChangeAspect="1"/>
                    </pic:cNvPicPr>
                  </pic:nvPicPr>
                  <pic:blipFill>
                    <a:blip r:embed="rId15"/>
                    <a:stretch>
                      <a:fillRect/>
                    </a:stretch>
                  </pic:blipFill>
                  <pic:spPr>
                    <a:xfrm>
                      <a:off x="0" y="0"/>
                      <a:ext cx="5274310" cy="2345055"/>
                    </a:xfrm>
                    <a:prstGeom prst="rect">
                      <a:avLst/>
                    </a:prstGeom>
                  </pic:spPr>
                </pic:pic>
              </a:graphicData>
            </a:graphic>
          </wp:inline>
        </w:drawing>
      </w:r>
    </w:p>
    <w:p w:rsidR="00B93E53" w:rsidRDefault="00B93E53" w:rsidP="00B93E53">
      <w:r>
        <w:rPr>
          <w:rFonts w:hint="eastAsia"/>
        </w:rPr>
        <w:t>其中src/Firmware/cmake/configs是飞控硬件选择文件夹，比如有px4fmu-v2,px4fmu-v1的不同硬件可以选择。这个文件就是配置相应的飞控硬件，要编译什么模块，填写好正确的模块路径，系统就会编译里面的源码。</w:t>
      </w:r>
    </w:p>
    <w:p w:rsidR="00B93E53" w:rsidRDefault="00B93E53" w:rsidP="00B93E53">
      <w:r>
        <w:rPr>
          <w:rFonts w:hint="eastAsia"/>
        </w:rPr>
        <w:t>比如下图:</w:t>
      </w:r>
    </w:p>
    <w:p w:rsidR="00B93E53" w:rsidRDefault="00B93E53" w:rsidP="00B93E53">
      <w:r>
        <w:rPr>
          <w:rFonts w:hint="eastAsia"/>
          <w:noProof/>
        </w:rPr>
        <w:drawing>
          <wp:inline distT="0" distB="0" distL="114300" distR="114300" wp14:anchorId="3113E244" wp14:editId="62DC1867">
            <wp:extent cx="5267960" cy="3112135"/>
            <wp:effectExtent l="0" t="0" r="8890" b="12065"/>
            <wp:docPr id="8" name="图片 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fault"/>
                    <pic:cNvPicPr>
                      <a:picLocks noChangeAspect="1"/>
                    </pic:cNvPicPr>
                  </pic:nvPicPr>
                  <pic:blipFill>
                    <a:blip r:embed="rId16"/>
                    <a:stretch>
                      <a:fillRect/>
                    </a:stretch>
                  </pic:blipFill>
                  <pic:spPr>
                    <a:xfrm>
                      <a:off x="0" y="0"/>
                      <a:ext cx="5267960" cy="3112135"/>
                    </a:xfrm>
                    <a:prstGeom prst="rect">
                      <a:avLst/>
                    </a:prstGeom>
                  </pic:spPr>
                </pic:pic>
              </a:graphicData>
            </a:graphic>
          </wp:inline>
        </w:drawing>
      </w:r>
    </w:p>
    <w:p w:rsidR="00B93E53" w:rsidRDefault="00B93E53" w:rsidP="00B93E53">
      <w:r>
        <w:rPr>
          <w:rFonts w:hint="eastAsia"/>
        </w:rPr>
        <w:t>在set(config_module_list 中添加要编译的子模块。</w:t>
      </w:r>
    </w:p>
    <w:p w:rsidR="00B93E53" w:rsidRDefault="00B93E53" w:rsidP="00B93E53"/>
    <w:p w:rsidR="00B93E53" w:rsidRDefault="00B93E53" w:rsidP="00B93E53">
      <w:r>
        <w:rPr>
          <w:rFonts w:hint="eastAsia"/>
          <w:b/>
          <w:bCs/>
          <w:sz w:val="22"/>
          <w:szCs w:val="28"/>
        </w:rPr>
        <w:t>2子模块的CmakeList.txt的修改</w:t>
      </w:r>
    </w:p>
    <w:p w:rsidR="00B93E53" w:rsidRDefault="00B93E53" w:rsidP="00B93E53">
      <w:r>
        <w:rPr>
          <w:rFonts w:hint="eastAsia"/>
        </w:rPr>
        <w:t>前面配置好的总的编译模块添加了，编译路径之后，实际上编译器是去寻找子模块下面的CmakeList.txt去进一步编译</w:t>
      </w:r>
    </w:p>
    <w:p w:rsidR="00B93E53" w:rsidRDefault="00B93E53" w:rsidP="00B93E53">
      <w:r>
        <w:rPr>
          <w:rFonts w:hint="eastAsia"/>
          <w:noProof/>
        </w:rPr>
        <w:lastRenderedPageBreak/>
        <w:drawing>
          <wp:inline distT="0" distB="0" distL="114300" distR="114300" wp14:anchorId="30A10F1F" wp14:editId="2DCDDAB9">
            <wp:extent cx="5272405" cy="2115820"/>
            <wp:effectExtent l="0" t="0" r="4445" b="17780"/>
            <wp:docPr id="9" name="图片 9" descr="QQ截图2016113022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1130224730"/>
                    <pic:cNvPicPr>
                      <a:picLocks noChangeAspect="1"/>
                    </pic:cNvPicPr>
                  </pic:nvPicPr>
                  <pic:blipFill>
                    <a:blip r:embed="rId17"/>
                    <a:stretch>
                      <a:fillRect/>
                    </a:stretch>
                  </pic:blipFill>
                  <pic:spPr>
                    <a:xfrm>
                      <a:off x="0" y="0"/>
                      <a:ext cx="5272405" cy="2115820"/>
                    </a:xfrm>
                    <a:prstGeom prst="rect">
                      <a:avLst/>
                    </a:prstGeom>
                  </pic:spPr>
                </pic:pic>
              </a:graphicData>
            </a:graphic>
          </wp:inline>
        </w:drawing>
      </w:r>
    </w:p>
    <w:p w:rsidR="00B93E53" w:rsidRDefault="00B93E53" w:rsidP="00B93E53">
      <w:r>
        <w:rPr>
          <w:rFonts w:hint="eastAsia"/>
        </w:rPr>
        <w:t>这个src目录就是源码，里面有所有的子目录都有CmakeList.txt编译脚本文件，我们一般在modules里面添加我们自定义的代码，drivers是传感器驱动目录，lib是库目录，systemcmds是系统命令。</w:t>
      </w:r>
    </w:p>
    <w:p w:rsidR="00B93E53" w:rsidRDefault="00B93E53" w:rsidP="00B93E53"/>
    <w:p w:rsidR="00B93E53" w:rsidRDefault="00B93E53" w:rsidP="00B93E53"/>
    <w:p w:rsidR="00B93E53" w:rsidRDefault="00B93E53" w:rsidP="00B93E53">
      <w:r>
        <w:rPr>
          <w:rFonts w:hint="eastAsia"/>
          <w:noProof/>
        </w:rPr>
        <w:drawing>
          <wp:inline distT="0" distB="0" distL="114300" distR="114300" wp14:anchorId="4D4CC977" wp14:editId="15D9C767">
            <wp:extent cx="5172710" cy="2143125"/>
            <wp:effectExtent l="0" t="0" r="8890" b="9525"/>
            <wp:docPr id="10" name="图片 10" descr="QQ截图2016113022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1130225951"/>
                    <pic:cNvPicPr>
                      <a:picLocks noChangeAspect="1"/>
                    </pic:cNvPicPr>
                  </pic:nvPicPr>
                  <pic:blipFill>
                    <a:blip r:embed="rId18"/>
                    <a:stretch>
                      <a:fillRect/>
                    </a:stretch>
                  </pic:blipFill>
                  <pic:spPr>
                    <a:xfrm>
                      <a:off x="0" y="0"/>
                      <a:ext cx="5172710" cy="2143125"/>
                    </a:xfrm>
                    <a:prstGeom prst="rect">
                      <a:avLst/>
                    </a:prstGeom>
                  </pic:spPr>
                </pic:pic>
              </a:graphicData>
            </a:graphic>
          </wp:inline>
        </w:drawing>
      </w:r>
    </w:p>
    <w:p w:rsidR="00B93E53" w:rsidRDefault="00B93E53" w:rsidP="00B93E53">
      <w:r>
        <w:rPr>
          <w:rFonts w:hint="eastAsia"/>
        </w:rPr>
        <w:t>按照如上添加修改CmakeList.txt即可。</w:t>
      </w:r>
    </w:p>
    <w:p w:rsidR="00B93E53" w:rsidRDefault="00B93E53" w:rsidP="00B93E53"/>
    <w:p w:rsidR="00B93E53" w:rsidRDefault="00B93E53" w:rsidP="00B93E53"/>
    <w:p w:rsidR="00B93E53" w:rsidRDefault="00B93E53" w:rsidP="00B93E53"/>
    <w:p w:rsidR="00B93E53" w:rsidRDefault="00B93E53" w:rsidP="00B93E53">
      <w:pPr>
        <w:rPr>
          <w:b/>
          <w:bCs/>
          <w:sz w:val="22"/>
          <w:szCs w:val="28"/>
        </w:rPr>
      </w:pPr>
      <w:r>
        <w:rPr>
          <w:rFonts w:hint="eastAsia"/>
          <w:b/>
          <w:bCs/>
          <w:sz w:val="22"/>
          <w:szCs w:val="28"/>
        </w:rPr>
        <w:t>3 msg消息主题的添加</w:t>
      </w:r>
    </w:p>
    <w:p w:rsidR="00B93E53" w:rsidRDefault="00B93E53" w:rsidP="00B93E53">
      <w:r>
        <w:rPr>
          <w:rFonts w:hint="eastAsia"/>
        </w:rPr>
        <w:t>在源码目录msg目录添加，自定义的msg消息成员变量。在msg同目录的修改CmakeList.txt</w:t>
      </w:r>
    </w:p>
    <w:p w:rsidR="00B93E53" w:rsidRDefault="00B93E53" w:rsidP="00B93E53">
      <w:r>
        <w:rPr>
          <w:rFonts w:hint="eastAsia"/>
          <w:noProof/>
        </w:rPr>
        <w:lastRenderedPageBreak/>
        <w:drawing>
          <wp:inline distT="0" distB="0" distL="114300" distR="114300" wp14:anchorId="5EC386D8" wp14:editId="0E18F0CD">
            <wp:extent cx="5268595" cy="3985260"/>
            <wp:effectExtent l="0" t="0" r="8255" b="15240"/>
            <wp:docPr id="11" name="图片 11" descr="msgcmak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sgcmakelist"/>
                    <pic:cNvPicPr>
                      <a:picLocks noChangeAspect="1"/>
                    </pic:cNvPicPr>
                  </pic:nvPicPr>
                  <pic:blipFill>
                    <a:blip r:embed="rId19"/>
                    <a:stretch>
                      <a:fillRect/>
                    </a:stretch>
                  </pic:blipFill>
                  <pic:spPr>
                    <a:xfrm>
                      <a:off x="0" y="0"/>
                      <a:ext cx="5268595" cy="3985260"/>
                    </a:xfrm>
                    <a:prstGeom prst="rect">
                      <a:avLst/>
                    </a:prstGeom>
                  </pic:spPr>
                </pic:pic>
              </a:graphicData>
            </a:graphic>
          </wp:inline>
        </w:drawing>
      </w:r>
    </w:p>
    <w:p w:rsidR="00B93E53" w:rsidRDefault="00B93E53" w:rsidP="00B93E53">
      <w:r>
        <w:rPr>
          <w:rFonts w:hint="eastAsia"/>
        </w:rPr>
        <w:t>把自定义的msg消息添加进去即可。这时候编译make px4fmu-v2_default后，在</w:t>
      </w:r>
    </w:p>
    <w:p w:rsidR="00B93E53" w:rsidRDefault="00B93E53" w:rsidP="00B93E53">
      <w:r>
        <w:rPr>
          <w:rFonts w:hint="eastAsia"/>
        </w:rPr>
        <w:t>/src/Firmware/build_px4fmu-v2_default/src/modules/uORB/topics 这个cmake的bulid目录自动产生相应的自定义msg消息.h头文件。这是后在自己的应用代码中可以调用这个头文件，使用自定义的消息了。</w:t>
      </w:r>
    </w:p>
    <w:p w:rsidR="00B93E53" w:rsidRDefault="00B93E53" w:rsidP="00B93E53"/>
    <w:p w:rsidR="00B93E53" w:rsidRDefault="00B93E53" w:rsidP="00B93E53"/>
    <w:p w:rsidR="00B93E53" w:rsidRDefault="00B93E53" w:rsidP="00B93E53">
      <w:pPr>
        <w:rPr>
          <w:b/>
          <w:bCs/>
          <w:sz w:val="22"/>
          <w:szCs w:val="28"/>
        </w:rPr>
      </w:pPr>
      <w:r>
        <w:rPr>
          <w:rFonts w:hint="eastAsia"/>
          <w:b/>
          <w:bCs/>
          <w:sz w:val="22"/>
          <w:szCs w:val="28"/>
        </w:rPr>
        <w:t>4 启动脚本修改</w:t>
      </w:r>
    </w:p>
    <w:p w:rsidR="00B93E53" w:rsidRDefault="00B93E53" w:rsidP="00B93E53">
      <w:r>
        <w:rPr>
          <w:rFonts w:hint="eastAsia"/>
          <w:noProof/>
        </w:rPr>
        <w:lastRenderedPageBreak/>
        <w:drawing>
          <wp:inline distT="0" distB="0" distL="114300" distR="114300" wp14:anchorId="6DDAA443" wp14:editId="77DC9C97">
            <wp:extent cx="5272405" cy="3416935"/>
            <wp:effectExtent l="0" t="0" r="4445" b="12065"/>
            <wp:docPr id="12" name="图片 12" descr="in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nitd"/>
                    <pic:cNvPicPr>
                      <a:picLocks noChangeAspect="1"/>
                    </pic:cNvPicPr>
                  </pic:nvPicPr>
                  <pic:blipFill>
                    <a:blip r:embed="rId20"/>
                    <a:stretch>
                      <a:fillRect/>
                    </a:stretch>
                  </pic:blipFill>
                  <pic:spPr>
                    <a:xfrm>
                      <a:off x="0" y="0"/>
                      <a:ext cx="5272405" cy="3416935"/>
                    </a:xfrm>
                    <a:prstGeom prst="rect">
                      <a:avLst/>
                    </a:prstGeom>
                  </pic:spPr>
                </pic:pic>
              </a:graphicData>
            </a:graphic>
          </wp:inline>
        </w:drawing>
      </w:r>
    </w:p>
    <w:p w:rsidR="00B93E53" w:rsidRDefault="00B93E53" w:rsidP="00B93E53">
      <w:r>
        <w:rPr>
          <w:rFonts w:hint="eastAsia"/>
        </w:rPr>
        <w:t>以rc为开头的都是飞控的启动脚本的文件，通过这些文件决定那些应用程序应该执行，那些不执行，pixhawk支持多种类型的飞行器，四轴，固定翼，直升机等等。就是通过这些rc启动脚本指定。比如如果是rc.fw_defaults是固定翼飞机的脚本，如果飞机是多旋翼这个rc.fw_defaults是不会执行的，而是执行rc.mc_defaults这个多旋翼脚本。如果我们的飞机是多旋翼，我们一般在修改rc.mc_apps了。把相应的应用程序在这个脚本中 XXX start即可。</w:t>
      </w:r>
    </w:p>
    <w:p w:rsidR="00A77392" w:rsidRPr="00B93E53" w:rsidRDefault="00A77392"/>
    <w:p w:rsidR="00267E8D" w:rsidRDefault="00A77392">
      <w:r w:rsidRPr="00A77392">
        <w:rPr>
          <w:rFonts w:asciiTheme="majorEastAsia" w:eastAsiaTheme="majorEastAsia" w:hAnsiTheme="majorEastAsia" w:hint="eastAsia"/>
          <w:b/>
          <w:sz w:val="24"/>
          <w:szCs w:val="24"/>
        </w:rPr>
        <w:t>第七讲：u</w:t>
      </w:r>
      <w:r w:rsidRPr="00A77392">
        <w:rPr>
          <w:rFonts w:asciiTheme="majorEastAsia" w:eastAsiaTheme="majorEastAsia" w:hAnsiTheme="majorEastAsia"/>
          <w:b/>
          <w:sz w:val="24"/>
          <w:szCs w:val="24"/>
        </w:rPr>
        <w:t>ORB</w:t>
      </w:r>
      <w:r w:rsidRPr="00A77392">
        <w:rPr>
          <w:rFonts w:asciiTheme="majorEastAsia" w:eastAsiaTheme="majorEastAsia" w:hAnsiTheme="majorEastAsia" w:hint="eastAsia"/>
          <w:b/>
          <w:sz w:val="24"/>
          <w:szCs w:val="24"/>
        </w:rPr>
        <w:t>消息订阅发布机制</w:t>
      </w:r>
    </w:p>
    <w:p w:rsidR="00754B1D" w:rsidRDefault="00267E8D" w:rsidP="00267E8D">
      <w:pPr>
        <w:ind w:firstLine="420"/>
      </w:pPr>
      <w:r w:rsidRPr="00267E8D">
        <w:t>uORB(Micro Object Request Broker,微对象请求代理器)是PX4/Pixhawk系统中非常重要且关键的一个模块，它肩负了整个系统的数据传输任务，所有的传感器数据、GPS、PPM信号等都要从芯片获取后通过uORB进行传输到各个模块进行计算处理。实际上uORB是一套跨「进程」 的IPC通讯模块。</w:t>
      </w:r>
    </w:p>
    <w:p w:rsidR="00B60961" w:rsidRPr="00B60961" w:rsidRDefault="00B60961">
      <w:pPr>
        <w:rPr>
          <w:b/>
        </w:rPr>
      </w:pPr>
      <w:r w:rsidRPr="00B60961">
        <w:rPr>
          <w:rFonts w:hint="eastAsia"/>
          <w:b/>
        </w:rPr>
        <w:t>1</w:t>
      </w:r>
      <w:r w:rsidRPr="00B60961">
        <w:rPr>
          <w:b/>
        </w:rPr>
        <w:t xml:space="preserve"> </w:t>
      </w:r>
      <w:r w:rsidRPr="00B60961">
        <w:rPr>
          <w:rFonts w:hint="eastAsia"/>
          <w:b/>
        </w:rPr>
        <w:t>进程</w:t>
      </w:r>
    </w:p>
    <w:p w:rsidR="009662FC" w:rsidRDefault="009662FC">
      <w:pPr>
        <w:rPr>
          <w:rFonts w:ascii="Arial" w:hAnsi="Arial" w:cs="Arial"/>
          <w:color w:val="333333"/>
          <w:szCs w:val="21"/>
          <w:shd w:val="clear" w:color="auto" w:fill="FFFFFF"/>
        </w:rPr>
      </w:pPr>
      <w:r>
        <w:rPr>
          <w:rFonts w:hint="eastAsia"/>
        </w:rPr>
        <w:t>进程：</w:t>
      </w:r>
      <w:r>
        <w:rPr>
          <w:rFonts w:ascii="Arial" w:hAnsi="Arial" w:cs="Arial"/>
          <w:color w:val="333333"/>
          <w:szCs w:val="21"/>
          <w:shd w:val="clear" w:color="auto" w:fill="FFFFFF"/>
        </w:rPr>
        <w:t>进程这个概念是针对系统而不是针对用户的，对用户来说，他面对的概念是程序。当用户敲入命令执行一个程序的时候，对系统而言，它将启动一个进程。但和程序不同的是，在这个进程中，系统可能需要再启动一个或多个进程来完成独立的多个任务。多进程编程的主要内容包括进程控制和进程间通信</w:t>
      </w:r>
      <w:r w:rsidR="00B60961">
        <w:rPr>
          <w:rFonts w:ascii="Arial" w:hAnsi="Arial" w:cs="Arial" w:hint="eastAsia"/>
          <w:color w:val="333333"/>
          <w:szCs w:val="21"/>
          <w:shd w:val="clear" w:color="auto" w:fill="FFFFFF"/>
        </w:rPr>
        <w:t>。</w:t>
      </w:r>
    </w:p>
    <w:p w:rsidR="00B60961" w:rsidRPr="00B60961" w:rsidRDefault="00B60961" w:rsidP="00B60961">
      <w:pPr>
        <w:rPr>
          <w:b/>
        </w:rPr>
      </w:pPr>
      <w:r>
        <w:rPr>
          <w:b/>
        </w:rPr>
        <w:t>1</w:t>
      </w:r>
      <w:r w:rsidRPr="00B60961">
        <w:rPr>
          <w:b/>
        </w:rPr>
        <w:t>.1 Linux下进程的结构</w:t>
      </w:r>
    </w:p>
    <w:p w:rsidR="00B60961" w:rsidRDefault="00B60961" w:rsidP="00B60961">
      <w:r>
        <w:t>Linux下一个进程在内存里有三部分的数据，就是"代码段"、"堆栈段"和"数据段"。</w:t>
      </w:r>
    </w:p>
    <w:p w:rsidR="00B60961" w:rsidRDefault="00B60961" w:rsidP="00C520FA">
      <w:pPr>
        <w:pStyle w:val="a8"/>
        <w:numPr>
          <w:ilvl w:val="0"/>
          <w:numId w:val="5"/>
        </w:numPr>
        <w:ind w:firstLineChars="0"/>
      </w:pPr>
      <w:r w:rsidRPr="00B60961">
        <w:t>"代码段"，顾名思义，就是存放了程序代码的数据，假如机器中有数个进程运行相同的一个程序，那么它们就可以使用相同的代码段。</w:t>
      </w:r>
    </w:p>
    <w:p w:rsidR="00B60961" w:rsidRDefault="00B60961" w:rsidP="00C520FA">
      <w:pPr>
        <w:pStyle w:val="a8"/>
        <w:numPr>
          <w:ilvl w:val="0"/>
          <w:numId w:val="5"/>
        </w:numPr>
        <w:ind w:firstLineChars="0"/>
      </w:pPr>
      <w:r w:rsidRPr="00B60961">
        <w:t>"堆栈段"存放的就是子程序的返回地址、子程序的参数以及程序的局部变量。</w:t>
      </w:r>
    </w:p>
    <w:p w:rsidR="00B60961" w:rsidRDefault="00B60961" w:rsidP="00C520FA">
      <w:pPr>
        <w:pStyle w:val="a8"/>
        <w:numPr>
          <w:ilvl w:val="0"/>
          <w:numId w:val="5"/>
        </w:numPr>
        <w:ind w:firstLineChars="0"/>
      </w:pPr>
      <w:r>
        <w:t>数据段</w:t>
      </w:r>
      <w:r w:rsidRPr="00B60961">
        <w:t>存放程序的全局变量，常数以及动态数据分配的数据空间</w:t>
      </w:r>
      <w:r>
        <w:rPr>
          <w:rFonts w:hint="eastAsia"/>
        </w:rPr>
        <w:t>。</w:t>
      </w:r>
    </w:p>
    <w:p w:rsidR="00B60961" w:rsidRPr="00B60961" w:rsidRDefault="00E857ED" w:rsidP="00B60961">
      <w:pPr>
        <w:rPr>
          <w:b/>
        </w:rPr>
      </w:pPr>
      <w:r>
        <w:rPr>
          <w:b/>
        </w:rPr>
        <w:t>1</w:t>
      </w:r>
      <w:r w:rsidR="00B60961" w:rsidRPr="00B60961">
        <w:rPr>
          <w:b/>
        </w:rPr>
        <w:t>.2 Linux下的进程控制</w:t>
      </w:r>
    </w:p>
    <w:p w:rsidR="00B60961" w:rsidRDefault="00B60961" w:rsidP="00B60961">
      <w:r>
        <w:t>在传统的Unix环境下，有两个基本的操作用于创建和修改进程：函数fork( )用来创建一个新的进程，该进程几乎是当前进程的一个完全拷贝；函数族exec( )用来启动另外的进程以取</w:t>
      </w:r>
      <w:r>
        <w:lastRenderedPageBreak/>
        <w:t>代当前运行的进程。</w:t>
      </w:r>
    </w:p>
    <w:p w:rsidR="006A0252" w:rsidRPr="006A0252" w:rsidRDefault="00E857ED" w:rsidP="00B60961">
      <w:pPr>
        <w:rPr>
          <w:b/>
        </w:rPr>
      </w:pPr>
      <w:r>
        <w:rPr>
          <w:b/>
        </w:rPr>
        <w:t>1</w:t>
      </w:r>
      <w:r w:rsidR="006A0252" w:rsidRPr="006A0252">
        <w:rPr>
          <w:b/>
        </w:rPr>
        <w:t xml:space="preserve">.3 </w:t>
      </w:r>
      <w:r w:rsidR="006A0252" w:rsidRPr="006A0252">
        <w:rPr>
          <w:rFonts w:hint="eastAsia"/>
          <w:b/>
        </w:rPr>
        <w:t>进程间通信</w:t>
      </w:r>
    </w:p>
    <w:p w:rsidR="00B60961" w:rsidRDefault="006A0252" w:rsidP="00B60961">
      <w:r w:rsidRPr="006A0252">
        <w:t>Linux作为一种新兴的操作系统，几乎支持所有的Unix下常用的进程间通信方法：管道、消息队列、共享内存、信号量、套接口等等。</w:t>
      </w:r>
    </w:p>
    <w:p w:rsidR="00C520FA" w:rsidRPr="00C520FA" w:rsidRDefault="00C520FA" w:rsidP="00C520FA">
      <w:pPr>
        <w:pStyle w:val="a8"/>
        <w:numPr>
          <w:ilvl w:val="0"/>
          <w:numId w:val="4"/>
        </w:numPr>
        <w:ind w:firstLineChars="0"/>
        <w:rPr>
          <w:rFonts w:ascii="Arial" w:hAnsi="Arial" w:cs="Arial"/>
          <w:color w:val="333333"/>
          <w:szCs w:val="21"/>
          <w:shd w:val="clear" w:color="auto" w:fill="FFFFFF"/>
        </w:rPr>
      </w:pPr>
      <w:r w:rsidRPr="00C520FA">
        <w:rPr>
          <w:rFonts w:ascii="Arial" w:hAnsi="Arial" w:cs="Arial"/>
          <w:color w:val="333333"/>
          <w:szCs w:val="21"/>
          <w:shd w:val="clear" w:color="auto" w:fill="FFFFFF"/>
        </w:rPr>
        <w:t>管道是进程间通信中最古老的方式，它包括无名管道和有名管道两种，前者用于父进程和子进程间的通信，后者用于运行于同一台机器上的任意两个进程间的通信。</w:t>
      </w:r>
    </w:p>
    <w:p w:rsidR="00C520FA" w:rsidRPr="00C520FA" w:rsidRDefault="00C520FA" w:rsidP="00C520FA">
      <w:pPr>
        <w:pStyle w:val="a8"/>
        <w:numPr>
          <w:ilvl w:val="0"/>
          <w:numId w:val="4"/>
        </w:numPr>
        <w:ind w:firstLineChars="0"/>
        <w:rPr>
          <w:rFonts w:ascii="Arial" w:hAnsi="Arial" w:cs="Arial"/>
          <w:color w:val="333333"/>
          <w:szCs w:val="21"/>
          <w:shd w:val="clear" w:color="auto" w:fill="FFFFFF"/>
        </w:rPr>
      </w:pPr>
      <w:r w:rsidRPr="00C520FA">
        <w:rPr>
          <w:rFonts w:ascii="Arial" w:hAnsi="Arial" w:cs="Arial"/>
          <w:color w:val="333333"/>
          <w:szCs w:val="21"/>
          <w:shd w:val="clear" w:color="auto" w:fill="FFFFFF"/>
        </w:rPr>
        <w:t>消息队列用于运行于同一台机器上的进程间通信，它和管道很相似，事实上，它是一种正逐渐被淘汰的通信方式</w:t>
      </w:r>
      <w:r w:rsidRPr="00C520FA">
        <w:rPr>
          <w:rFonts w:ascii="Arial" w:hAnsi="Arial" w:cs="Arial" w:hint="eastAsia"/>
          <w:color w:val="333333"/>
          <w:szCs w:val="21"/>
          <w:shd w:val="clear" w:color="auto" w:fill="FFFFFF"/>
        </w:rPr>
        <w:t>。</w:t>
      </w:r>
    </w:p>
    <w:p w:rsidR="00C520FA" w:rsidRPr="00C520FA" w:rsidRDefault="00C520FA" w:rsidP="00C520FA">
      <w:pPr>
        <w:pStyle w:val="a8"/>
        <w:numPr>
          <w:ilvl w:val="0"/>
          <w:numId w:val="4"/>
        </w:numPr>
        <w:ind w:firstLineChars="0"/>
        <w:rPr>
          <w:rFonts w:ascii="Arial" w:hAnsi="Arial" w:cs="Arial"/>
          <w:color w:val="333333"/>
          <w:szCs w:val="21"/>
          <w:shd w:val="clear" w:color="auto" w:fill="FFFFFF"/>
        </w:rPr>
      </w:pPr>
      <w:r w:rsidRPr="00C520FA">
        <w:rPr>
          <w:rFonts w:ascii="Arial" w:hAnsi="Arial" w:cs="Arial"/>
          <w:color w:val="333333"/>
          <w:szCs w:val="21"/>
          <w:shd w:val="clear" w:color="auto" w:fill="FFFFFF"/>
        </w:rPr>
        <w:t>共享内存是运行在同一台机器上的进程间通信最快的方式，因为数据不需要在不同的进程间复制。通常由一个进程创建一块共享内存区，其余进程对这块内存区进行读写。</w:t>
      </w:r>
    </w:p>
    <w:p w:rsidR="00C520FA" w:rsidRPr="00C520FA" w:rsidRDefault="00C520FA" w:rsidP="00C520FA">
      <w:pPr>
        <w:pStyle w:val="a8"/>
        <w:numPr>
          <w:ilvl w:val="0"/>
          <w:numId w:val="4"/>
        </w:numPr>
        <w:ind w:firstLineChars="0"/>
        <w:rPr>
          <w:rFonts w:ascii="Arial" w:hAnsi="Arial" w:cs="Arial"/>
          <w:color w:val="333333"/>
          <w:szCs w:val="21"/>
          <w:shd w:val="clear" w:color="auto" w:fill="FFFFFF"/>
        </w:rPr>
      </w:pPr>
      <w:r w:rsidRPr="00C520FA">
        <w:rPr>
          <w:rFonts w:ascii="Arial" w:hAnsi="Arial" w:cs="Arial" w:hint="eastAsia"/>
          <w:color w:val="333333"/>
          <w:szCs w:val="21"/>
          <w:shd w:val="clear" w:color="auto" w:fill="FFFFFF"/>
        </w:rPr>
        <w:t>信号量又称为信号灯，它是用来协调不同进程间的数据对象的，而最主要的应用是共享内存方式的进程间通信。</w:t>
      </w:r>
    </w:p>
    <w:p w:rsidR="00C520FA" w:rsidRDefault="00C520FA" w:rsidP="00C520FA">
      <w:pPr>
        <w:pStyle w:val="a8"/>
        <w:numPr>
          <w:ilvl w:val="0"/>
          <w:numId w:val="4"/>
        </w:numPr>
        <w:ind w:firstLineChars="0"/>
      </w:pPr>
      <w:r w:rsidRPr="00C520FA">
        <w:t>套接口（socket）编程是实现Linux系统和其他大多数操作系统中进程间通信的主要方式之一。我们熟知的WWW服务、FTP服务、TELNET服务等都是基于套接口编程来实现的。</w:t>
      </w:r>
    </w:p>
    <w:p w:rsidR="00C520FA" w:rsidRPr="00C520FA" w:rsidRDefault="00C520FA" w:rsidP="00C520FA">
      <w:pPr>
        <w:rPr>
          <w:b/>
        </w:rPr>
      </w:pPr>
      <w:r w:rsidRPr="00C520FA">
        <w:rPr>
          <w:b/>
        </w:rPr>
        <w:t>1.4 Linux的进程和Win32的进程/线程比较</w:t>
      </w:r>
    </w:p>
    <w:p w:rsidR="00C520FA" w:rsidRDefault="00C520FA" w:rsidP="00C520FA">
      <w:r>
        <w:rPr>
          <w:rFonts w:hint="eastAsia"/>
        </w:rPr>
        <w:t xml:space="preserve">　　</w:t>
      </w:r>
      <w:r>
        <w:t>在UNIX里，只有进程的概念，但在WIN32里却还有"线程"的概念</w:t>
      </w:r>
      <w:r>
        <w:rPr>
          <w:rFonts w:hint="eastAsia"/>
        </w:rPr>
        <w:t>。</w:t>
      </w:r>
      <w:r>
        <w:t xml:space="preserve"> </w:t>
      </w:r>
    </w:p>
    <w:p w:rsidR="00C520FA" w:rsidRDefault="00C520FA" w:rsidP="00993507">
      <w:pPr>
        <w:ind w:firstLine="420"/>
      </w:pPr>
      <w:r>
        <w:t>WIN32里的进程/线程是继承自OS/2的。在WIN32里，"进程"是指一个程序，而"线程"是一个"进程"里的一个执行"线索"。从核心上讲，WIN32的多进程与Linux并无多大的区别，在WIN32里的线程才相当于Linux的进程，是一个实际正在执行的代码。但是，WIN32里同一个进程里各个线程之间是共享数据段的。这才是与Linux的进程最大的不同。</w:t>
      </w:r>
    </w:p>
    <w:p w:rsidR="00993507" w:rsidRDefault="00993507" w:rsidP="00993507">
      <w:pPr>
        <w:ind w:firstLine="420"/>
      </w:pPr>
    </w:p>
    <w:p w:rsidR="00C520FA" w:rsidRPr="00993507" w:rsidRDefault="00993507" w:rsidP="00B60961">
      <w:pPr>
        <w:rPr>
          <w:b/>
        </w:rPr>
      </w:pPr>
      <w:r w:rsidRPr="00993507">
        <w:rPr>
          <w:rFonts w:hint="eastAsia"/>
          <w:b/>
        </w:rPr>
        <w:t>2</w:t>
      </w:r>
      <w:r w:rsidRPr="00993507">
        <w:rPr>
          <w:b/>
        </w:rPr>
        <w:t xml:space="preserve"> </w:t>
      </w:r>
      <w:r w:rsidRPr="00993507">
        <w:rPr>
          <w:rFonts w:hint="eastAsia"/>
          <w:b/>
        </w:rPr>
        <w:t>u</w:t>
      </w:r>
      <w:r w:rsidRPr="00993507">
        <w:rPr>
          <w:b/>
        </w:rPr>
        <w:t>ORB</w:t>
      </w:r>
      <w:r w:rsidRPr="00993507">
        <w:rPr>
          <w:rFonts w:hint="eastAsia"/>
          <w:b/>
        </w:rPr>
        <w:t>使用</w:t>
      </w:r>
    </w:p>
    <w:p w:rsidR="00024FA8" w:rsidRPr="00024FA8" w:rsidRDefault="00BD4B21" w:rsidP="00024FA8">
      <w:pPr>
        <w:rPr>
          <w:b/>
        </w:rPr>
      </w:pPr>
      <w:r>
        <w:rPr>
          <w:rFonts w:hint="eastAsia"/>
          <w:b/>
        </w:rPr>
        <w:t>2</w:t>
      </w:r>
      <w:r>
        <w:rPr>
          <w:b/>
        </w:rPr>
        <w:t xml:space="preserve">.1 </w:t>
      </w:r>
      <w:r w:rsidRPr="009128AB">
        <w:rPr>
          <w:rFonts w:hint="eastAsia"/>
          <w:b/>
        </w:rPr>
        <w:t>u</w:t>
      </w:r>
      <w:r w:rsidRPr="009128AB">
        <w:rPr>
          <w:b/>
        </w:rPr>
        <w:t>ORB</w:t>
      </w:r>
      <w:r w:rsidR="00024FA8" w:rsidRPr="00024FA8">
        <w:rPr>
          <w:rFonts w:hint="eastAsia"/>
          <w:b/>
        </w:rPr>
        <w:t>常用函数功能解析</w:t>
      </w:r>
    </w:p>
    <w:p w:rsidR="00024FA8" w:rsidRDefault="00024FA8" w:rsidP="00024FA8"/>
    <w:p w:rsidR="00024FA8" w:rsidRPr="00024FA8" w:rsidRDefault="00024FA8" w:rsidP="00024FA8">
      <w:pPr>
        <w:rPr>
          <w:b/>
        </w:rPr>
      </w:pPr>
      <w:r w:rsidRPr="00024FA8">
        <w:rPr>
          <w:b/>
        </w:rPr>
        <w:t>int poll(struct pollfd fds[], nfds_t nfds, int timeout)</w:t>
      </w:r>
    </w:p>
    <w:p w:rsidR="00024FA8" w:rsidRPr="00024FA8" w:rsidRDefault="00024FA8" w:rsidP="00024FA8">
      <w:r w:rsidRPr="00024FA8">
        <w:rPr>
          <w:rFonts w:hint="eastAsia"/>
        </w:rPr>
        <w:t>功能：</w:t>
      </w:r>
      <w:r w:rsidRPr="00024FA8">
        <w:rPr>
          <w:rFonts w:hint="eastAsia"/>
          <w:b/>
        </w:rPr>
        <w:t>监控文件描述符（多个）；</w:t>
      </w:r>
    </w:p>
    <w:p w:rsidR="00024FA8" w:rsidRPr="00024FA8" w:rsidRDefault="00024FA8" w:rsidP="00024FA8">
      <w:r w:rsidRPr="00024FA8">
        <w:rPr>
          <w:rFonts w:hint="eastAsia"/>
        </w:rPr>
        <w:t>说明：</w:t>
      </w:r>
      <w:r w:rsidRPr="00024FA8">
        <w:t>timemout=0,poll()函数立即返回而不阻塞；timeout=INFTIM(-1),poll()会一直阻塞下去，直到检测到return &gt; 0；</w:t>
      </w:r>
    </w:p>
    <w:p w:rsidR="00024FA8" w:rsidRPr="00024FA8" w:rsidRDefault="00024FA8" w:rsidP="00024FA8">
      <w:r w:rsidRPr="00024FA8">
        <w:rPr>
          <w:rFonts w:hint="eastAsia"/>
        </w:rPr>
        <w:t>参数：</w:t>
      </w:r>
    </w:p>
    <w:p w:rsidR="00024FA8" w:rsidRPr="00024FA8" w:rsidRDefault="00024FA8" w:rsidP="00024FA8">
      <w:r w:rsidRPr="00024FA8">
        <w:t xml:space="preserve">    fds:struct pollfd结构类型的数组；</w:t>
      </w:r>
    </w:p>
    <w:p w:rsidR="00024FA8" w:rsidRPr="00024FA8" w:rsidRDefault="00024FA8" w:rsidP="00024FA8">
      <w:r w:rsidRPr="00024FA8">
        <w:t xml:space="preserve">    nfds:用于标记数组fds中的结构体元素的总数量；</w:t>
      </w:r>
    </w:p>
    <w:p w:rsidR="00024FA8" w:rsidRPr="00024FA8" w:rsidRDefault="00024FA8" w:rsidP="00024FA8">
      <w:r w:rsidRPr="00024FA8">
        <w:t xml:space="preserve">    timeout:是poll函数调用阻塞的时间，单位：毫秒；</w:t>
      </w:r>
    </w:p>
    <w:p w:rsidR="00024FA8" w:rsidRPr="00024FA8" w:rsidRDefault="00024FA8" w:rsidP="00024FA8">
      <w:r w:rsidRPr="00024FA8">
        <w:rPr>
          <w:rFonts w:hint="eastAsia"/>
        </w:rPr>
        <w:t>返回值：</w:t>
      </w:r>
    </w:p>
    <w:p w:rsidR="00024FA8" w:rsidRPr="00024FA8" w:rsidRDefault="00024FA8" w:rsidP="00024FA8">
      <w:r w:rsidRPr="00024FA8">
        <w:t xml:space="preserve">    &gt;0：数组fds中准备好读、写或出错状态的那些socket描述符的总数量；</w:t>
      </w:r>
    </w:p>
    <w:p w:rsidR="00024FA8" w:rsidRPr="00024FA8" w:rsidRDefault="00024FA8" w:rsidP="00024FA8">
      <w:r w:rsidRPr="00024FA8">
        <w:t xml:space="preserve">    ==0:poll()函数会阻塞timeout所指定的毫秒时间长度之后返回;</w:t>
      </w:r>
    </w:p>
    <w:p w:rsidR="00024FA8" w:rsidRDefault="00024FA8" w:rsidP="00024FA8">
      <w:pPr>
        <w:ind w:firstLine="420"/>
      </w:pPr>
      <w:r w:rsidRPr="00024FA8">
        <w:t>-1:poll函数调用失败；同时会自动设置全局变量errno；</w:t>
      </w:r>
    </w:p>
    <w:p w:rsidR="00024FA8" w:rsidRPr="00024FA8" w:rsidRDefault="00024FA8" w:rsidP="00024FA8"/>
    <w:p w:rsidR="00024FA8" w:rsidRPr="00024FA8" w:rsidRDefault="00024FA8" w:rsidP="00024FA8">
      <w:pPr>
        <w:rPr>
          <w:b/>
        </w:rPr>
      </w:pPr>
      <w:r w:rsidRPr="00024FA8">
        <w:rPr>
          <w:b/>
        </w:rPr>
        <w:t>int orb_subscribe(const struct orb_metadata *meta)</w:t>
      </w:r>
    </w:p>
    <w:p w:rsidR="00024FA8" w:rsidRPr="00024FA8" w:rsidRDefault="00024FA8" w:rsidP="00024FA8">
      <w:r w:rsidRPr="00024FA8">
        <w:rPr>
          <w:rFonts w:hint="eastAsia"/>
        </w:rPr>
        <w:t>功能：</w:t>
      </w:r>
      <w:r w:rsidRPr="00024FA8">
        <w:rPr>
          <w:rFonts w:hint="eastAsia"/>
          <w:b/>
        </w:rPr>
        <w:t>订阅主题（</w:t>
      </w:r>
      <w:r w:rsidRPr="00024FA8">
        <w:rPr>
          <w:b/>
        </w:rPr>
        <w:t>topic）;</w:t>
      </w:r>
    </w:p>
    <w:p w:rsidR="00024FA8" w:rsidRPr="00024FA8" w:rsidRDefault="00024FA8" w:rsidP="00024FA8">
      <w:r w:rsidRPr="00024FA8">
        <w:rPr>
          <w:rFonts w:hint="eastAsia"/>
        </w:rPr>
        <w:t>说明：即使订阅的主题没有被公告，但是也能订阅成功；但是在这种情况下，却得不到数据，直到主题被公告；</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rPr>
          <w:rFonts w:hint="eastAsia"/>
        </w:rPr>
        <w:lastRenderedPageBreak/>
        <w:t>返回值：</w:t>
      </w:r>
    </w:p>
    <w:p w:rsidR="00024FA8" w:rsidRPr="00024FA8" w:rsidRDefault="00024FA8" w:rsidP="00024FA8">
      <w:r w:rsidRPr="00024FA8">
        <w:t xml:space="preserve">    错误则返回ERROR;成功则返回一个可以读取数据、更新话题的句柄；如果待订阅的主题没有定义或声明则会返回-1，然后会将errno赋值为ENOENT;</w:t>
      </w:r>
    </w:p>
    <w:p w:rsidR="00024FA8" w:rsidRPr="00024FA8" w:rsidRDefault="00024FA8" w:rsidP="00024FA8">
      <w:r w:rsidRPr="00024FA8">
        <w:t>eg:</w:t>
      </w:r>
    </w:p>
    <w:p w:rsidR="00024FA8" w:rsidRDefault="00024FA8" w:rsidP="00024FA8">
      <w:pPr>
        <w:ind w:firstLine="420"/>
      </w:pPr>
      <w:r w:rsidRPr="00024FA8">
        <w:t>int fd = orb_subscribe(ORB_ID(topicName));</w:t>
      </w:r>
    </w:p>
    <w:p w:rsidR="00024FA8" w:rsidRPr="00024FA8" w:rsidRDefault="00024FA8" w:rsidP="00024FA8">
      <w:pPr>
        <w:ind w:firstLine="420"/>
      </w:pPr>
    </w:p>
    <w:p w:rsidR="00024FA8" w:rsidRPr="00024FA8" w:rsidRDefault="00024FA8" w:rsidP="00024FA8">
      <w:pPr>
        <w:rPr>
          <w:b/>
        </w:rPr>
      </w:pPr>
      <w:r w:rsidRPr="00024FA8">
        <w:rPr>
          <w:b/>
        </w:rPr>
        <w:t>int orb_copy(const struct orb_metadata *meta, int handle, void *buffer)</w:t>
      </w:r>
    </w:p>
    <w:p w:rsidR="00024FA8" w:rsidRPr="00024FA8" w:rsidRDefault="00024FA8" w:rsidP="00024FA8">
      <w:r w:rsidRPr="00024FA8">
        <w:rPr>
          <w:rFonts w:hint="eastAsia"/>
        </w:rPr>
        <w:t>功能：</w:t>
      </w:r>
      <w:r w:rsidRPr="00024FA8">
        <w:rPr>
          <w:rFonts w:hint="eastAsia"/>
          <w:b/>
        </w:rPr>
        <w:t>从订阅的主题中获取数据并将数据保存到</w:t>
      </w:r>
      <w:r w:rsidRPr="00024FA8">
        <w:rPr>
          <w:b/>
        </w:rPr>
        <w:t>buffer中；</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handle:订阅主题返回的句柄；</w:t>
      </w:r>
    </w:p>
    <w:p w:rsidR="00024FA8" w:rsidRPr="00024FA8" w:rsidRDefault="00024FA8" w:rsidP="00024FA8">
      <w:r w:rsidRPr="00024FA8">
        <w:t xml:space="preserve">    buffer:从主题中获取的数据；</w:t>
      </w:r>
    </w:p>
    <w:p w:rsidR="00024FA8" w:rsidRPr="00024FA8" w:rsidRDefault="00024FA8" w:rsidP="00024FA8">
      <w:r w:rsidRPr="00024FA8">
        <w:rPr>
          <w:rFonts w:hint="eastAsia"/>
        </w:rPr>
        <w:t>返回值：</w:t>
      </w:r>
    </w:p>
    <w:p w:rsidR="00024FA8" w:rsidRPr="00024FA8" w:rsidRDefault="00024FA8" w:rsidP="00024FA8">
      <w:r w:rsidRPr="00024FA8">
        <w:t xml:space="preserve">    返回OK表示获取数据成功，错误返回ERROR;否则则有根据的去设置errno;</w:t>
      </w:r>
    </w:p>
    <w:p w:rsidR="00024FA8" w:rsidRPr="00024FA8" w:rsidRDefault="00024FA8" w:rsidP="00024FA8">
      <w:r w:rsidRPr="00024FA8">
        <w:t>eg:</w:t>
      </w:r>
    </w:p>
    <w:p w:rsidR="00024FA8" w:rsidRPr="00024FA8" w:rsidRDefault="00024FA8" w:rsidP="00024FA8">
      <w:r w:rsidRPr="00024FA8">
        <w:t xml:space="preserve">    struct sensor_combined_s raw;</w:t>
      </w:r>
    </w:p>
    <w:p w:rsidR="00024FA8" w:rsidRDefault="00024FA8" w:rsidP="00024FA8">
      <w:pPr>
        <w:ind w:firstLine="420"/>
      </w:pPr>
      <w:r w:rsidRPr="00024FA8">
        <w:t>orb_copy(ORB_ID(sensor_combined), sensor_sub_fd, &amp;raw);</w:t>
      </w:r>
    </w:p>
    <w:p w:rsidR="00024FA8" w:rsidRPr="00024FA8" w:rsidRDefault="00024FA8" w:rsidP="00024FA8">
      <w:pPr>
        <w:ind w:firstLine="420"/>
      </w:pPr>
    </w:p>
    <w:p w:rsidR="00024FA8" w:rsidRPr="00024FA8" w:rsidRDefault="00024FA8" w:rsidP="00024FA8">
      <w:pPr>
        <w:rPr>
          <w:b/>
        </w:rPr>
      </w:pPr>
      <w:r w:rsidRPr="00024FA8">
        <w:rPr>
          <w:b/>
        </w:rPr>
        <w:t>orb_advert_t orb_advertise(const struct orb_me</w:t>
      </w:r>
      <w:r>
        <w:rPr>
          <w:b/>
        </w:rPr>
        <w:t>tadata *meta, const void *data)</w:t>
      </w:r>
    </w:p>
    <w:p w:rsidR="00024FA8" w:rsidRPr="00024FA8" w:rsidRDefault="00024FA8" w:rsidP="00024FA8">
      <w:r w:rsidRPr="00024FA8">
        <w:rPr>
          <w:rFonts w:hint="eastAsia"/>
        </w:rPr>
        <w:t>功能：</w:t>
      </w:r>
      <w:r w:rsidRPr="00024FA8">
        <w:rPr>
          <w:rFonts w:hint="eastAsia"/>
          <w:b/>
        </w:rPr>
        <w:t>公告发布者的主题；</w:t>
      </w:r>
    </w:p>
    <w:p w:rsidR="00024FA8" w:rsidRPr="00024FA8" w:rsidRDefault="00024FA8" w:rsidP="00024FA8">
      <w:r w:rsidRPr="00024FA8">
        <w:rPr>
          <w:rFonts w:hint="eastAsia"/>
        </w:rPr>
        <w:t>说明：在发布主题之前是必须的；否则订阅者虽然能订阅，但是得不到数据；</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data:指向一个已被初始化，发布者要发布的数据存储变量的指针；</w:t>
      </w:r>
    </w:p>
    <w:p w:rsidR="00024FA8" w:rsidRPr="00024FA8" w:rsidRDefault="00024FA8" w:rsidP="00024FA8">
      <w:r w:rsidRPr="00024FA8">
        <w:rPr>
          <w:rFonts w:hint="eastAsia"/>
        </w:rPr>
        <w:t>返回值：错误则返回</w:t>
      </w:r>
      <w:r w:rsidRPr="00024FA8">
        <w:t>ERROR;成功则返回一个可以发布主题的句柄；如果待发布的主题没有定义或声明则会返回-1，然后会将errno赋值为ENOENT;</w:t>
      </w:r>
    </w:p>
    <w:p w:rsidR="00024FA8" w:rsidRPr="00024FA8" w:rsidRDefault="00024FA8" w:rsidP="00024FA8">
      <w:r w:rsidRPr="00024FA8">
        <w:t>eg:</w:t>
      </w:r>
    </w:p>
    <w:p w:rsidR="00024FA8" w:rsidRPr="00024FA8" w:rsidRDefault="00024FA8" w:rsidP="00024FA8">
      <w:r w:rsidRPr="00024FA8">
        <w:t xml:space="preserve">    struct vehicle_attitude_s att;</w:t>
      </w:r>
    </w:p>
    <w:p w:rsidR="00024FA8" w:rsidRPr="00024FA8" w:rsidRDefault="00024FA8" w:rsidP="00024FA8">
      <w:r w:rsidRPr="00024FA8">
        <w:t xml:space="preserve">    memset(&amp;att, 0, sizeof(att));</w:t>
      </w:r>
    </w:p>
    <w:p w:rsidR="00024FA8" w:rsidRDefault="00024FA8" w:rsidP="00024FA8">
      <w:pPr>
        <w:ind w:firstLine="420"/>
      </w:pPr>
      <w:r w:rsidRPr="00024FA8">
        <w:t>int att_pub_fd = orb_advertise(ORB_ID(vehicle_attitude), &amp;att);</w:t>
      </w:r>
    </w:p>
    <w:p w:rsidR="00024FA8" w:rsidRPr="00024FA8" w:rsidRDefault="00024FA8" w:rsidP="00024FA8">
      <w:pPr>
        <w:ind w:firstLine="420"/>
      </w:pPr>
    </w:p>
    <w:p w:rsidR="00024FA8" w:rsidRPr="00024FA8" w:rsidRDefault="00024FA8" w:rsidP="00024FA8">
      <w:pPr>
        <w:rPr>
          <w:b/>
        </w:rPr>
      </w:pPr>
      <w:r w:rsidRPr="00024FA8">
        <w:rPr>
          <w:b/>
        </w:rPr>
        <w:t>int orb_publish(const struct orb_metadata *meta, orb_adv</w:t>
      </w:r>
      <w:r>
        <w:rPr>
          <w:b/>
        </w:rPr>
        <w:t>ert_t handle, const void *data)</w:t>
      </w:r>
    </w:p>
    <w:p w:rsidR="00024FA8" w:rsidRPr="00024FA8" w:rsidRDefault="00024FA8" w:rsidP="00024FA8">
      <w:r w:rsidRPr="00024FA8">
        <w:rPr>
          <w:rFonts w:hint="eastAsia"/>
        </w:rPr>
        <w:t>功能：</w:t>
      </w:r>
      <w:r w:rsidRPr="00024FA8">
        <w:rPr>
          <w:rFonts w:hint="eastAsia"/>
          <w:b/>
        </w:rPr>
        <w:t>发布新数据到主题；</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handle:orb_advertise函数返回的句柄；</w:t>
      </w:r>
    </w:p>
    <w:p w:rsidR="00024FA8" w:rsidRPr="00024FA8" w:rsidRDefault="00024FA8" w:rsidP="00024FA8">
      <w:r w:rsidRPr="00024FA8">
        <w:t xml:space="preserve">    data:指向待发布数据的指针；</w:t>
      </w:r>
    </w:p>
    <w:p w:rsidR="00024FA8" w:rsidRPr="00024FA8" w:rsidRDefault="00024FA8" w:rsidP="00024FA8">
      <w:r w:rsidRPr="00024FA8">
        <w:rPr>
          <w:rFonts w:hint="eastAsia"/>
        </w:rPr>
        <w:t>返回值：</w:t>
      </w:r>
      <w:r w:rsidRPr="00024FA8">
        <w:t>OK表示成功；错误返回ERROR；否则则有根据的去设置errno;</w:t>
      </w:r>
    </w:p>
    <w:p w:rsidR="00024FA8" w:rsidRPr="00024FA8" w:rsidRDefault="00024FA8" w:rsidP="00024FA8">
      <w:r w:rsidRPr="00024FA8">
        <w:t xml:space="preserve">eg: </w:t>
      </w:r>
    </w:p>
    <w:p w:rsidR="00024FA8" w:rsidRDefault="00024FA8" w:rsidP="00024FA8">
      <w:pPr>
        <w:ind w:firstLine="420"/>
      </w:pPr>
      <w:r w:rsidRPr="00024FA8">
        <w:t>orb_publish(ORB_ID(vehicle_attitude), att_pub_fd, &amp;att);</w:t>
      </w:r>
    </w:p>
    <w:p w:rsidR="00024FA8" w:rsidRPr="00024FA8" w:rsidRDefault="00024FA8" w:rsidP="00024FA8">
      <w:pPr>
        <w:ind w:firstLine="420"/>
      </w:pPr>
    </w:p>
    <w:p w:rsidR="00024FA8" w:rsidRPr="00024FA8" w:rsidRDefault="00024FA8" w:rsidP="00024FA8">
      <w:pPr>
        <w:rPr>
          <w:b/>
        </w:rPr>
      </w:pPr>
      <w:r w:rsidRPr="00024FA8">
        <w:rPr>
          <w:b/>
        </w:rPr>
        <w:t>int orb_set_interval(int handle, unsigned interval)</w:t>
      </w:r>
    </w:p>
    <w:p w:rsidR="00024FA8" w:rsidRPr="00024FA8" w:rsidRDefault="00024FA8" w:rsidP="00024FA8">
      <w:r w:rsidRPr="00024FA8">
        <w:rPr>
          <w:rFonts w:hint="eastAsia"/>
        </w:rPr>
        <w:t>功能：</w:t>
      </w:r>
      <w:r w:rsidRPr="00024FA8">
        <w:rPr>
          <w:rFonts w:hint="eastAsia"/>
          <w:b/>
        </w:rPr>
        <w:t>设置订阅的最小时间间隔；</w:t>
      </w:r>
    </w:p>
    <w:p w:rsidR="00024FA8" w:rsidRPr="00024FA8" w:rsidRDefault="00024FA8" w:rsidP="00024FA8">
      <w:r w:rsidRPr="00024FA8">
        <w:rPr>
          <w:rFonts w:hint="eastAsia"/>
        </w:rPr>
        <w:t>说明：如果设置了，则在这间隔内发布的数据将订阅不到；需要注意的是，设置后，第一次</w:t>
      </w:r>
      <w:r w:rsidRPr="00024FA8">
        <w:rPr>
          <w:rFonts w:hint="eastAsia"/>
        </w:rPr>
        <w:lastRenderedPageBreak/>
        <w:t>的数据订阅还是由起初设置的频率来获取，</w:t>
      </w:r>
    </w:p>
    <w:p w:rsidR="00024FA8" w:rsidRPr="00024FA8" w:rsidRDefault="00024FA8" w:rsidP="00024FA8">
      <w:r w:rsidRPr="00024FA8">
        <w:rPr>
          <w:rFonts w:hint="eastAsia"/>
        </w:rPr>
        <w:t>参数：</w:t>
      </w:r>
    </w:p>
    <w:p w:rsidR="00024FA8" w:rsidRPr="00024FA8" w:rsidRDefault="00024FA8" w:rsidP="00024FA8">
      <w:r w:rsidRPr="00024FA8">
        <w:t xml:space="preserve">    handle:orb_subscribe函数返回的句柄；</w:t>
      </w:r>
    </w:p>
    <w:p w:rsidR="00024FA8" w:rsidRPr="00024FA8" w:rsidRDefault="00024FA8" w:rsidP="00024FA8">
      <w:r w:rsidRPr="00024FA8">
        <w:t xml:space="preserve">    interval:间隔时间，单位ms;</w:t>
      </w:r>
    </w:p>
    <w:p w:rsidR="00024FA8" w:rsidRPr="00024FA8" w:rsidRDefault="00024FA8" w:rsidP="00024FA8">
      <w:r w:rsidRPr="00024FA8">
        <w:rPr>
          <w:rFonts w:hint="eastAsia"/>
        </w:rPr>
        <w:t>返回值：</w:t>
      </w:r>
      <w:r w:rsidRPr="00024FA8">
        <w:t>OK表示成功；错误返回ERROR；否则则有根据的去设置errno;</w:t>
      </w:r>
    </w:p>
    <w:p w:rsidR="00024FA8" w:rsidRPr="00024FA8" w:rsidRDefault="00024FA8" w:rsidP="00024FA8">
      <w:r w:rsidRPr="00024FA8">
        <w:t>eg:</w:t>
      </w:r>
    </w:p>
    <w:p w:rsidR="00024FA8" w:rsidRDefault="00024FA8" w:rsidP="00024FA8">
      <w:pPr>
        <w:ind w:firstLine="420"/>
      </w:pPr>
      <w:r w:rsidRPr="00024FA8">
        <w:t>orb_set_interval(sensor_sub_fd, 1000);</w:t>
      </w:r>
    </w:p>
    <w:p w:rsidR="00024FA8" w:rsidRPr="00024FA8" w:rsidRDefault="00024FA8" w:rsidP="00024FA8">
      <w:pPr>
        <w:ind w:firstLine="420"/>
      </w:pPr>
    </w:p>
    <w:p w:rsidR="00024FA8" w:rsidRPr="00024FA8" w:rsidRDefault="00024FA8" w:rsidP="00024FA8">
      <w:pPr>
        <w:rPr>
          <w:b/>
        </w:rPr>
      </w:pPr>
      <w:r w:rsidRPr="00024FA8">
        <w:rPr>
          <w:b/>
        </w:rPr>
        <w:t>orb_advert_t orb_advertise_multi(const struct orb_metadata *meta, const void *dat</w:t>
      </w:r>
      <w:r>
        <w:rPr>
          <w:b/>
        </w:rPr>
        <w:t>a, int *instance, int priority)</w:t>
      </w:r>
    </w:p>
    <w:p w:rsidR="00024FA8" w:rsidRPr="00024FA8" w:rsidRDefault="00024FA8" w:rsidP="00024FA8">
      <w:r w:rsidRPr="00024FA8">
        <w:rPr>
          <w:rFonts w:hint="eastAsia"/>
        </w:rPr>
        <w:t>功能：</w:t>
      </w:r>
      <w:r w:rsidRPr="00024FA8">
        <w:rPr>
          <w:rFonts w:hint="eastAsia"/>
          <w:b/>
        </w:rPr>
        <w:t>设备</w:t>
      </w:r>
      <w:r w:rsidRPr="00024FA8">
        <w:rPr>
          <w:b/>
        </w:rPr>
        <w:t>/驱动器的多个实例实现公告，利用此函数可以注册多个类似的驱动程序；</w:t>
      </w:r>
    </w:p>
    <w:p w:rsidR="00024FA8" w:rsidRPr="00024FA8" w:rsidRDefault="00024FA8" w:rsidP="00024FA8">
      <w:r w:rsidRPr="00024FA8">
        <w:rPr>
          <w:rFonts w:hint="eastAsia"/>
        </w:rPr>
        <w:t>说明：例如在飞行器中有多个相同的传感器，那他们的数据类型则类似，不必要注册几个不同的话题；</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data:指向一个已被初始化，发布者要发布的数据存储变量的指针；</w:t>
      </w:r>
    </w:p>
    <w:p w:rsidR="00024FA8" w:rsidRPr="00024FA8" w:rsidRDefault="00024FA8" w:rsidP="00024FA8">
      <w:r w:rsidRPr="00024FA8">
        <w:t xml:space="preserve">    instance:整型指针，指向实例的ID（从0开始）；</w:t>
      </w:r>
    </w:p>
    <w:p w:rsidR="00024FA8" w:rsidRPr="00024FA8" w:rsidRDefault="00024FA8" w:rsidP="00024FA8">
      <w:r w:rsidRPr="00024FA8">
        <w:t xml:space="preserve">    priority:实例的优先级。如果用户订阅多个实例，优先级的设定可以使用户使用优先级高的最优数据源；</w:t>
      </w:r>
    </w:p>
    <w:p w:rsidR="00024FA8" w:rsidRPr="00024FA8" w:rsidRDefault="00024FA8" w:rsidP="00024FA8">
      <w:r w:rsidRPr="00024FA8">
        <w:rPr>
          <w:rFonts w:hint="eastAsia"/>
        </w:rPr>
        <w:t>返回值：</w:t>
      </w:r>
    </w:p>
    <w:p w:rsidR="00024FA8" w:rsidRPr="00024FA8" w:rsidRDefault="00024FA8" w:rsidP="00024FA8">
      <w:r w:rsidRPr="00024FA8">
        <w:t xml:space="preserve">    错误则返回ERROR;成功则返回一个可以发布主题的句柄；如果待发布的主题没有定义或声明则会返回-1，然后会将errno赋值为ENOENT;</w:t>
      </w:r>
    </w:p>
    <w:p w:rsidR="00024FA8" w:rsidRPr="00024FA8" w:rsidRDefault="00024FA8" w:rsidP="00024FA8">
      <w:r w:rsidRPr="00024FA8">
        <w:t>eg:</w:t>
      </w:r>
    </w:p>
    <w:p w:rsidR="00024FA8" w:rsidRPr="00024FA8" w:rsidRDefault="00024FA8" w:rsidP="00024FA8">
      <w:r w:rsidRPr="00024FA8">
        <w:t xml:space="preserve">    struct orb_test t;</w:t>
      </w:r>
    </w:p>
    <w:p w:rsidR="00024FA8" w:rsidRPr="00024FA8" w:rsidRDefault="00024FA8" w:rsidP="00024FA8">
      <w:r w:rsidRPr="00024FA8">
        <w:t xml:space="preserve">    t.val = 0;</w:t>
      </w:r>
    </w:p>
    <w:p w:rsidR="00024FA8" w:rsidRPr="00024FA8" w:rsidRDefault="00024FA8" w:rsidP="00024FA8">
      <w:r w:rsidRPr="00024FA8">
        <w:t xml:space="preserve">    int instance0;</w:t>
      </w:r>
    </w:p>
    <w:p w:rsidR="00024FA8" w:rsidRDefault="00024FA8" w:rsidP="00024FA8">
      <w:pPr>
        <w:ind w:firstLine="420"/>
      </w:pPr>
      <w:r w:rsidRPr="00024FA8">
        <w:t>orb_advert_t pfd0 = orb_advertise_multi(ORB_ID(orb_multitest), &amp;t, &amp;instance0, ORB_PRIO_MAX);</w:t>
      </w:r>
    </w:p>
    <w:p w:rsidR="00024FA8" w:rsidRPr="00024FA8" w:rsidRDefault="00024FA8" w:rsidP="00024FA8">
      <w:pPr>
        <w:ind w:firstLine="420"/>
      </w:pPr>
    </w:p>
    <w:p w:rsidR="00024FA8" w:rsidRPr="00024FA8" w:rsidRDefault="00024FA8" w:rsidP="00024FA8">
      <w:pPr>
        <w:rPr>
          <w:b/>
        </w:rPr>
      </w:pPr>
      <w:r w:rsidRPr="00024FA8">
        <w:rPr>
          <w:b/>
        </w:rPr>
        <w:t xml:space="preserve">int orb_subscribe_multi(const struct orb_metadata </w:t>
      </w:r>
      <w:r>
        <w:rPr>
          <w:b/>
        </w:rPr>
        <w:t>*meta, unsigned instance)</w:t>
      </w:r>
    </w:p>
    <w:p w:rsidR="00024FA8" w:rsidRPr="00024FA8" w:rsidRDefault="00024FA8" w:rsidP="00024FA8">
      <w:r w:rsidRPr="00024FA8">
        <w:rPr>
          <w:rFonts w:hint="eastAsia"/>
        </w:rPr>
        <w:t>功能：</w:t>
      </w:r>
      <w:r w:rsidRPr="00024FA8">
        <w:rPr>
          <w:rFonts w:hint="eastAsia"/>
          <w:b/>
        </w:rPr>
        <w:t>订阅主题（</w:t>
      </w:r>
      <w:r w:rsidRPr="00024FA8">
        <w:rPr>
          <w:b/>
        </w:rPr>
        <w:t>topic）;</w:t>
      </w:r>
    </w:p>
    <w:p w:rsidR="00024FA8" w:rsidRPr="00024FA8" w:rsidRDefault="00024FA8" w:rsidP="00024FA8">
      <w:r w:rsidRPr="00024FA8">
        <w:rPr>
          <w:rFonts w:hint="eastAsia"/>
        </w:rPr>
        <w:t>说明：通过实例的</w:t>
      </w:r>
      <w:r w:rsidRPr="00024FA8">
        <w:t>ID索引来确定是主题的哪个实例；</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instance:主题实例ID;实例ID=0与orb_subscribe()实现相同；</w:t>
      </w:r>
    </w:p>
    <w:p w:rsidR="00024FA8" w:rsidRPr="00024FA8" w:rsidRDefault="00024FA8" w:rsidP="00024FA8">
      <w:r w:rsidRPr="00024FA8">
        <w:rPr>
          <w:rFonts w:hint="eastAsia"/>
        </w:rPr>
        <w:t>返回值：</w:t>
      </w:r>
    </w:p>
    <w:p w:rsidR="00024FA8" w:rsidRPr="00024FA8" w:rsidRDefault="00024FA8" w:rsidP="00024FA8">
      <w:r w:rsidRPr="00024FA8">
        <w:t xml:space="preserve">    错误则返回ERROR;成功则返回一个可以读取数据、更新话题的句柄；如果待订阅的主题没有定义或声明则会返回-1，然后会将errno赋值为ENOENT;</w:t>
      </w:r>
    </w:p>
    <w:p w:rsidR="00024FA8" w:rsidRPr="00024FA8" w:rsidRDefault="00024FA8" w:rsidP="00024FA8">
      <w:r w:rsidRPr="00024FA8">
        <w:t>eg:</w:t>
      </w:r>
    </w:p>
    <w:p w:rsidR="00024FA8" w:rsidRDefault="00024FA8" w:rsidP="00024FA8">
      <w:pPr>
        <w:ind w:firstLine="420"/>
      </w:pPr>
      <w:r w:rsidRPr="00024FA8">
        <w:t>int sfd1 = orb_subscribe_multi(ORB_ID(orb_multitest), 1);</w:t>
      </w:r>
    </w:p>
    <w:p w:rsidR="00024FA8" w:rsidRPr="00024FA8" w:rsidRDefault="00024FA8" w:rsidP="00024FA8">
      <w:pPr>
        <w:ind w:firstLine="420"/>
      </w:pPr>
    </w:p>
    <w:p w:rsidR="00024FA8" w:rsidRPr="00024FA8" w:rsidRDefault="00024FA8" w:rsidP="00024FA8">
      <w:pPr>
        <w:rPr>
          <w:b/>
        </w:rPr>
      </w:pPr>
      <w:r w:rsidRPr="00024FA8">
        <w:rPr>
          <w:b/>
        </w:rPr>
        <w:t>int orb_unsubscribe(int handle)</w:t>
      </w:r>
    </w:p>
    <w:p w:rsidR="00024FA8" w:rsidRPr="00024FA8" w:rsidRDefault="00024FA8" w:rsidP="00024FA8">
      <w:r w:rsidRPr="00024FA8">
        <w:rPr>
          <w:rFonts w:hint="eastAsia"/>
        </w:rPr>
        <w:t>功能：</w:t>
      </w:r>
      <w:r w:rsidRPr="00024FA8">
        <w:rPr>
          <w:rFonts w:hint="eastAsia"/>
          <w:b/>
        </w:rPr>
        <w:t>取消订阅主题；</w:t>
      </w:r>
    </w:p>
    <w:p w:rsidR="00024FA8" w:rsidRPr="00024FA8" w:rsidRDefault="00024FA8" w:rsidP="00024FA8">
      <w:r w:rsidRPr="00024FA8">
        <w:rPr>
          <w:rFonts w:hint="eastAsia"/>
        </w:rPr>
        <w:t>参数：</w:t>
      </w:r>
    </w:p>
    <w:p w:rsidR="00024FA8" w:rsidRPr="00024FA8" w:rsidRDefault="00024FA8" w:rsidP="00024FA8">
      <w:r w:rsidRPr="00024FA8">
        <w:lastRenderedPageBreak/>
        <w:t xml:space="preserve">    handle:主题句柄；</w:t>
      </w:r>
    </w:p>
    <w:p w:rsidR="00024FA8" w:rsidRPr="00024FA8" w:rsidRDefault="00024FA8" w:rsidP="00024FA8">
      <w:r w:rsidRPr="00024FA8">
        <w:rPr>
          <w:rFonts w:hint="eastAsia"/>
        </w:rPr>
        <w:t>返回值：</w:t>
      </w:r>
    </w:p>
    <w:p w:rsidR="00024FA8" w:rsidRPr="00024FA8" w:rsidRDefault="00024FA8" w:rsidP="00024FA8">
      <w:r w:rsidRPr="00024FA8">
        <w:t xml:space="preserve">    OK表示成功；错误返回ERROR;否则则有根据的去设置errno;</w:t>
      </w:r>
    </w:p>
    <w:p w:rsidR="00024FA8" w:rsidRPr="00024FA8" w:rsidRDefault="00024FA8" w:rsidP="00024FA8">
      <w:r w:rsidRPr="00024FA8">
        <w:t>eg:</w:t>
      </w:r>
    </w:p>
    <w:p w:rsidR="00024FA8" w:rsidRDefault="00024FA8" w:rsidP="00024FA8">
      <w:pPr>
        <w:ind w:firstLine="420"/>
      </w:pPr>
      <w:r w:rsidRPr="00024FA8">
        <w:t>ret = orb_unsubscribe(handle);</w:t>
      </w:r>
    </w:p>
    <w:p w:rsidR="00024FA8" w:rsidRPr="00024FA8" w:rsidRDefault="00024FA8" w:rsidP="00024FA8">
      <w:pPr>
        <w:ind w:firstLine="420"/>
      </w:pPr>
    </w:p>
    <w:p w:rsidR="00024FA8" w:rsidRPr="00024FA8" w:rsidRDefault="00024FA8" w:rsidP="00024FA8">
      <w:pPr>
        <w:rPr>
          <w:b/>
        </w:rPr>
      </w:pPr>
      <w:r w:rsidRPr="00024FA8">
        <w:rPr>
          <w:b/>
        </w:rPr>
        <w:t>int orb_c</w:t>
      </w:r>
      <w:r>
        <w:rPr>
          <w:b/>
        </w:rPr>
        <w:t>heck(int handle, bool *updated)</w:t>
      </w:r>
    </w:p>
    <w:p w:rsidR="00024FA8" w:rsidRPr="00024FA8" w:rsidRDefault="00024FA8" w:rsidP="00024FA8">
      <w:r w:rsidRPr="00024FA8">
        <w:rPr>
          <w:rFonts w:hint="eastAsia"/>
        </w:rPr>
        <w:t>功能：</w:t>
      </w:r>
      <w:r w:rsidRPr="00024FA8">
        <w:rPr>
          <w:rFonts w:hint="eastAsia"/>
          <w:b/>
        </w:rPr>
        <w:t>订阅者可以用来检查一个主题在发布者上一次更新数据后，有没有订阅者调用过</w:t>
      </w:r>
      <w:r w:rsidRPr="00024FA8">
        <w:rPr>
          <w:b/>
        </w:rPr>
        <w:t>ob_copy来接收、处理过；</w:t>
      </w:r>
    </w:p>
    <w:p w:rsidR="00024FA8" w:rsidRPr="00024FA8" w:rsidRDefault="00024FA8" w:rsidP="00024FA8">
      <w:r w:rsidRPr="00024FA8">
        <w:rPr>
          <w:rFonts w:hint="eastAsia"/>
        </w:rPr>
        <w:t>说明：如果主题在在被公告前就有人订阅，那么这个</w:t>
      </w:r>
      <w:r w:rsidRPr="00024FA8">
        <w:t>API将返回“not-updated”直到主题被公告。可以不用poll，只用这个函数实现数据的获取。</w:t>
      </w:r>
    </w:p>
    <w:p w:rsidR="00024FA8" w:rsidRPr="00024FA8" w:rsidRDefault="00024FA8" w:rsidP="00024FA8">
      <w:r w:rsidRPr="00024FA8">
        <w:rPr>
          <w:rFonts w:hint="eastAsia"/>
        </w:rPr>
        <w:t>参数：</w:t>
      </w:r>
    </w:p>
    <w:p w:rsidR="00024FA8" w:rsidRPr="00024FA8" w:rsidRDefault="00024FA8" w:rsidP="00024FA8">
      <w:r w:rsidRPr="00024FA8">
        <w:t xml:space="preserve">    handle:主题句柄；</w:t>
      </w:r>
    </w:p>
    <w:p w:rsidR="00024FA8" w:rsidRPr="00024FA8" w:rsidRDefault="00024FA8" w:rsidP="00024FA8">
      <w:r w:rsidRPr="00024FA8">
        <w:t xml:space="preserve">    updated:如果当最后一次更新的数据被获取了，检测到并设置updated为ture;</w:t>
      </w:r>
    </w:p>
    <w:p w:rsidR="00024FA8" w:rsidRPr="00024FA8" w:rsidRDefault="00024FA8" w:rsidP="00024FA8">
      <w:r w:rsidRPr="00024FA8">
        <w:rPr>
          <w:rFonts w:hint="eastAsia"/>
        </w:rPr>
        <w:t>返回值：</w:t>
      </w:r>
    </w:p>
    <w:p w:rsidR="00024FA8" w:rsidRPr="00024FA8" w:rsidRDefault="00024FA8" w:rsidP="00024FA8">
      <w:r w:rsidRPr="00024FA8">
        <w:t xml:space="preserve">    OK表示检测成功；错误返回ERROR;否则则有根据的去设置errno;</w:t>
      </w:r>
    </w:p>
    <w:p w:rsidR="00024FA8" w:rsidRPr="00024FA8" w:rsidRDefault="00024FA8" w:rsidP="00024FA8">
      <w:r w:rsidRPr="00024FA8">
        <w:t>eg:</w:t>
      </w:r>
    </w:p>
    <w:p w:rsidR="00024FA8" w:rsidRPr="00024FA8" w:rsidRDefault="00024FA8" w:rsidP="00024FA8">
      <w:r w:rsidRPr="00024FA8">
        <w:t xml:space="preserve">    if (PX4_OK != orb_check(sfd, &amp;updated)) {</w:t>
      </w:r>
    </w:p>
    <w:p w:rsidR="00024FA8" w:rsidRPr="00024FA8" w:rsidRDefault="00024FA8" w:rsidP="00024FA8">
      <w:r w:rsidRPr="00024FA8">
        <w:t xml:space="preserve">        return printf("check(1) failed");</w:t>
      </w:r>
    </w:p>
    <w:p w:rsidR="00024FA8" w:rsidRPr="00024FA8" w:rsidRDefault="00024FA8" w:rsidP="00024FA8">
      <w:r w:rsidRPr="00024FA8">
        <w:t xml:space="preserve">    }</w:t>
      </w:r>
    </w:p>
    <w:p w:rsidR="00024FA8" w:rsidRPr="00024FA8" w:rsidRDefault="00024FA8" w:rsidP="00024FA8">
      <w:r w:rsidRPr="00024FA8">
        <w:t xml:space="preserve">    if (updated) {</w:t>
      </w:r>
    </w:p>
    <w:p w:rsidR="00024FA8" w:rsidRPr="00024FA8" w:rsidRDefault="00024FA8" w:rsidP="00024FA8">
      <w:r w:rsidRPr="00024FA8">
        <w:t xml:space="preserve">        return printf("spurious updated flag");</w:t>
      </w:r>
    </w:p>
    <w:p w:rsidR="00024FA8" w:rsidRPr="00024FA8" w:rsidRDefault="00024FA8" w:rsidP="00024FA8">
      <w:r w:rsidRPr="00024FA8">
        <w:t xml:space="preserve">    }</w:t>
      </w:r>
    </w:p>
    <w:p w:rsidR="00024FA8" w:rsidRPr="00024FA8" w:rsidRDefault="00024FA8" w:rsidP="00024FA8"/>
    <w:p w:rsidR="00024FA8" w:rsidRPr="00024FA8" w:rsidRDefault="00024FA8" w:rsidP="00024FA8">
      <w:r w:rsidRPr="00024FA8">
        <w:t xml:space="preserve">    //or</w:t>
      </w:r>
    </w:p>
    <w:p w:rsidR="00024FA8" w:rsidRPr="00024FA8" w:rsidRDefault="00024FA8" w:rsidP="00024FA8"/>
    <w:p w:rsidR="00024FA8" w:rsidRPr="00024FA8" w:rsidRDefault="00024FA8" w:rsidP="00024FA8">
      <w:r w:rsidRPr="00024FA8">
        <w:t xml:space="preserve">    bool updated;</w:t>
      </w:r>
    </w:p>
    <w:p w:rsidR="00024FA8" w:rsidRPr="00024FA8" w:rsidRDefault="00024FA8" w:rsidP="00024FA8">
      <w:r w:rsidRPr="00024FA8">
        <w:t xml:space="preserve">    struct random_integer_data rd;</w:t>
      </w:r>
    </w:p>
    <w:p w:rsidR="00024FA8" w:rsidRPr="00024FA8" w:rsidRDefault="00024FA8" w:rsidP="00024FA8"/>
    <w:p w:rsidR="00024FA8" w:rsidRPr="00024FA8" w:rsidRDefault="00024FA8" w:rsidP="00024FA8">
      <w:r w:rsidRPr="00024FA8">
        <w:t xml:space="preserve">    /* check to see whether the topic has updated since the last time we read it */</w:t>
      </w:r>
    </w:p>
    <w:p w:rsidR="00024FA8" w:rsidRPr="00024FA8" w:rsidRDefault="00024FA8" w:rsidP="00024FA8">
      <w:r w:rsidRPr="00024FA8">
        <w:t xml:space="preserve">    orb_check(topic_handle, &amp;updated);</w:t>
      </w:r>
    </w:p>
    <w:p w:rsidR="00024FA8" w:rsidRPr="00024FA8" w:rsidRDefault="00024FA8" w:rsidP="00024FA8"/>
    <w:p w:rsidR="00024FA8" w:rsidRPr="00024FA8" w:rsidRDefault="00024FA8" w:rsidP="00024FA8">
      <w:r w:rsidRPr="00024FA8">
        <w:t xml:space="preserve">    if (updated) {</w:t>
      </w:r>
    </w:p>
    <w:p w:rsidR="00024FA8" w:rsidRPr="00024FA8" w:rsidRDefault="00024FA8" w:rsidP="00024FA8">
      <w:r w:rsidRPr="00024FA8">
        <w:t xml:space="preserve">        /* make a local copy of the updated data structure */</w:t>
      </w:r>
    </w:p>
    <w:p w:rsidR="00024FA8" w:rsidRPr="00024FA8" w:rsidRDefault="00024FA8" w:rsidP="00024FA8">
      <w:r w:rsidRPr="00024FA8">
        <w:t xml:space="preserve">        orb_copy(ORB_ID(random_integer), topic_handle, &amp;rd);</w:t>
      </w:r>
    </w:p>
    <w:p w:rsidR="00024FA8" w:rsidRPr="00024FA8" w:rsidRDefault="00024FA8" w:rsidP="00024FA8">
      <w:r w:rsidRPr="00024FA8">
        <w:t xml:space="preserve">        printf("Random integer is now %d\n", rd.r);</w:t>
      </w:r>
    </w:p>
    <w:p w:rsidR="00024FA8" w:rsidRDefault="00024FA8" w:rsidP="00024FA8">
      <w:pPr>
        <w:ind w:firstLine="420"/>
      </w:pPr>
      <w:r w:rsidRPr="00024FA8">
        <w:t>}</w:t>
      </w:r>
    </w:p>
    <w:p w:rsidR="00024FA8" w:rsidRPr="00024FA8" w:rsidRDefault="00024FA8" w:rsidP="00024FA8">
      <w:pPr>
        <w:ind w:firstLine="420"/>
      </w:pPr>
    </w:p>
    <w:p w:rsidR="00024FA8" w:rsidRPr="00024FA8" w:rsidRDefault="00024FA8" w:rsidP="00024FA8">
      <w:pPr>
        <w:rPr>
          <w:b/>
        </w:rPr>
      </w:pPr>
      <w:r w:rsidRPr="00024FA8">
        <w:rPr>
          <w:b/>
        </w:rPr>
        <w:t>int orb_stat(int handle, uint64_t *time)</w:t>
      </w:r>
    </w:p>
    <w:p w:rsidR="00024FA8" w:rsidRPr="00024FA8" w:rsidRDefault="00024FA8" w:rsidP="00024FA8">
      <w:r w:rsidRPr="00024FA8">
        <w:rPr>
          <w:rFonts w:hint="eastAsia"/>
        </w:rPr>
        <w:t>功能：</w:t>
      </w:r>
      <w:r w:rsidRPr="00024FA8">
        <w:rPr>
          <w:rFonts w:hint="eastAsia"/>
          <w:b/>
        </w:rPr>
        <w:t>订阅者可以用来检查一个主题最后的发布时间；</w:t>
      </w:r>
    </w:p>
    <w:p w:rsidR="00024FA8" w:rsidRPr="00024FA8" w:rsidRDefault="00024FA8" w:rsidP="00024FA8">
      <w:r w:rsidRPr="00024FA8">
        <w:rPr>
          <w:rFonts w:hint="eastAsia"/>
        </w:rPr>
        <w:t>参数：</w:t>
      </w:r>
    </w:p>
    <w:p w:rsidR="00024FA8" w:rsidRPr="00024FA8" w:rsidRDefault="00024FA8" w:rsidP="00024FA8">
      <w:r w:rsidRPr="00024FA8">
        <w:t xml:space="preserve">    handle:主题句柄；</w:t>
      </w:r>
    </w:p>
    <w:p w:rsidR="00024FA8" w:rsidRPr="00024FA8" w:rsidRDefault="00024FA8" w:rsidP="00024FA8">
      <w:r w:rsidRPr="00024FA8">
        <w:t xml:space="preserve">    time:存放主题最后发布的时间；0表示该主题没有发布或公告；</w:t>
      </w:r>
    </w:p>
    <w:p w:rsidR="00024FA8" w:rsidRPr="00024FA8" w:rsidRDefault="00024FA8" w:rsidP="00024FA8">
      <w:r w:rsidRPr="00024FA8">
        <w:rPr>
          <w:rFonts w:hint="eastAsia"/>
        </w:rPr>
        <w:t>返回值：</w:t>
      </w:r>
    </w:p>
    <w:p w:rsidR="00024FA8" w:rsidRPr="00024FA8" w:rsidRDefault="00024FA8" w:rsidP="00024FA8">
      <w:r w:rsidRPr="00024FA8">
        <w:lastRenderedPageBreak/>
        <w:t xml:space="preserve">    OK表示检测成功；错误返回ERROR;否则则有根据的去设置errno;</w:t>
      </w:r>
    </w:p>
    <w:p w:rsidR="00024FA8" w:rsidRPr="00024FA8" w:rsidRDefault="00024FA8" w:rsidP="00024FA8">
      <w:r w:rsidRPr="00024FA8">
        <w:t>eg:</w:t>
      </w:r>
    </w:p>
    <w:p w:rsidR="00024FA8" w:rsidRDefault="00024FA8" w:rsidP="00024FA8">
      <w:pPr>
        <w:ind w:firstLine="420"/>
      </w:pPr>
      <w:r w:rsidRPr="00024FA8">
        <w:t>ret = orb_stat(handle,time);</w:t>
      </w:r>
    </w:p>
    <w:p w:rsidR="00024FA8" w:rsidRPr="00024FA8" w:rsidRDefault="00024FA8" w:rsidP="00024FA8">
      <w:pPr>
        <w:ind w:firstLine="420"/>
      </w:pPr>
    </w:p>
    <w:p w:rsidR="00024FA8" w:rsidRPr="00024FA8" w:rsidRDefault="00024FA8" w:rsidP="00024FA8">
      <w:pPr>
        <w:rPr>
          <w:b/>
        </w:rPr>
      </w:pPr>
      <w:r w:rsidRPr="00024FA8">
        <w:rPr>
          <w:b/>
        </w:rPr>
        <w:t>int orb_exists(const struct orb_metadata *meta, int instance)</w:t>
      </w:r>
    </w:p>
    <w:p w:rsidR="00024FA8" w:rsidRPr="00024FA8" w:rsidRDefault="00024FA8" w:rsidP="00024FA8">
      <w:r w:rsidRPr="00024FA8">
        <w:rPr>
          <w:rFonts w:hint="eastAsia"/>
        </w:rPr>
        <w:t>功能：</w:t>
      </w:r>
      <w:r w:rsidRPr="00024FA8">
        <w:rPr>
          <w:rFonts w:hint="eastAsia"/>
          <w:b/>
        </w:rPr>
        <w:t>检测一个主题是否存在；</w:t>
      </w:r>
    </w:p>
    <w:p w:rsidR="00024FA8" w:rsidRPr="00024FA8" w:rsidRDefault="00024FA8" w:rsidP="00024FA8">
      <w:r w:rsidRPr="00024FA8">
        <w:rPr>
          <w:rFonts w:hint="eastAsia"/>
        </w:rPr>
        <w:t>参数：</w:t>
      </w:r>
    </w:p>
    <w:p w:rsidR="00024FA8" w:rsidRPr="00024FA8" w:rsidRDefault="00024FA8" w:rsidP="00024FA8">
      <w:r w:rsidRPr="00024FA8">
        <w:t xml:space="preserve">    meta:uORB元对象，可以认为是主题id，一般是通过ORB_ID(主题名)来赋值;</w:t>
      </w:r>
    </w:p>
    <w:p w:rsidR="00024FA8" w:rsidRPr="00024FA8" w:rsidRDefault="00024FA8" w:rsidP="00024FA8">
      <w:r w:rsidRPr="00024FA8">
        <w:t xml:space="preserve">    instance:ORB 实例ID;</w:t>
      </w:r>
    </w:p>
    <w:p w:rsidR="00024FA8" w:rsidRPr="00024FA8" w:rsidRDefault="00024FA8" w:rsidP="00024FA8">
      <w:r w:rsidRPr="00024FA8">
        <w:rPr>
          <w:rFonts w:hint="eastAsia"/>
        </w:rPr>
        <w:t>返回值：</w:t>
      </w:r>
    </w:p>
    <w:p w:rsidR="00024FA8" w:rsidRPr="00024FA8" w:rsidRDefault="00024FA8" w:rsidP="00024FA8">
      <w:r w:rsidRPr="00024FA8">
        <w:t xml:space="preserve">    OK表示检测成功；错误返回ERROR;否则则有根据的去设置errno;</w:t>
      </w:r>
    </w:p>
    <w:p w:rsidR="00024FA8" w:rsidRPr="00024FA8" w:rsidRDefault="00024FA8" w:rsidP="00024FA8">
      <w:r w:rsidRPr="00024FA8">
        <w:t>eg:</w:t>
      </w:r>
    </w:p>
    <w:p w:rsidR="00024FA8" w:rsidRDefault="00024FA8" w:rsidP="00024FA8">
      <w:pPr>
        <w:ind w:firstLine="420"/>
      </w:pPr>
      <w:r w:rsidRPr="00024FA8">
        <w:t>ret = orb_exists(ORB_ID(vehicle_attitude),0);</w:t>
      </w:r>
    </w:p>
    <w:p w:rsidR="00024FA8" w:rsidRPr="00024FA8" w:rsidRDefault="00024FA8" w:rsidP="00024FA8">
      <w:pPr>
        <w:ind w:firstLine="420"/>
      </w:pPr>
    </w:p>
    <w:p w:rsidR="00024FA8" w:rsidRPr="00024FA8" w:rsidRDefault="00024FA8" w:rsidP="00024FA8">
      <w:pPr>
        <w:rPr>
          <w:b/>
        </w:rPr>
      </w:pPr>
      <w:r w:rsidRPr="00024FA8">
        <w:rPr>
          <w:b/>
        </w:rPr>
        <w:t>int orb_prio</w:t>
      </w:r>
      <w:r>
        <w:rPr>
          <w:b/>
        </w:rPr>
        <w:t>rity(int handle, int *priority)</w:t>
      </w:r>
    </w:p>
    <w:p w:rsidR="00024FA8" w:rsidRPr="00024FA8" w:rsidRDefault="00024FA8" w:rsidP="00024FA8">
      <w:r w:rsidRPr="00024FA8">
        <w:rPr>
          <w:rFonts w:hint="eastAsia"/>
        </w:rPr>
        <w:t>功能：</w:t>
      </w:r>
      <w:r w:rsidRPr="00024FA8">
        <w:rPr>
          <w:rFonts w:hint="eastAsia"/>
          <w:b/>
        </w:rPr>
        <w:t>获取主题优先级别；</w:t>
      </w:r>
    </w:p>
    <w:p w:rsidR="00024FA8" w:rsidRPr="00024FA8" w:rsidRDefault="00024FA8" w:rsidP="00024FA8">
      <w:r w:rsidRPr="00024FA8">
        <w:rPr>
          <w:rFonts w:hint="eastAsia"/>
        </w:rPr>
        <w:t>参数：</w:t>
      </w:r>
    </w:p>
    <w:p w:rsidR="00024FA8" w:rsidRPr="00024FA8" w:rsidRDefault="00024FA8" w:rsidP="00024FA8">
      <w:r w:rsidRPr="00024FA8">
        <w:t xml:space="preserve">    handle:主题句柄；</w:t>
      </w:r>
    </w:p>
    <w:p w:rsidR="00024FA8" w:rsidRPr="00024FA8" w:rsidRDefault="00024FA8" w:rsidP="00024FA8">
      <w:r w:rsidRPr="00024FA8">
        <w:t xml:space="preserve">    priority:存放获取的优先级别；</w:t>
      </w:r>
    </w:p>
    <w:p w:rsidR="00024FA8" w:rsidRPr="00024FA8" w:rsidRDefault="00024FA8" w:rsidP="00024FA8">
      <w:r w:rsidRPr="00024FA8">
        <w:rPr>
          <w:rFonts w:hint="eastAsia"/>
        </w:rPr>
        <w:t>返回值：</w:t>
      </w:r>
    </w:p>
    <w:p w:rsidR="00024FA8" w:rsidRPr="00024FA8" w:rsidRDefault="00024FA8" w:rsidP="00024FA8">
      <w:r w:rsidRPr="00024FA8">
        <w:t xml:space="preserve">    OK表示检测成功；错误返回ERROR;否则则有根据的去设置errno;</w:t>
      </w:r>
    </w:p>
    <w:p w:rsidR="00024FA8" w:rsidRPr="00024FA8" w:rsidRDefault="00024FA8" w:rsidP="00024FA8">
      <w:r w:rsidRPr="00024FA8">
        <w:t>eg:</w:t>
      </w:r>
    </w:p>
    <w:p w:rsidR="00BD4B21" w:rsidRDefault="00024FA8" w:rsidP="00024FA8">
      <w:pPr>
        <w:ind w:firstLine="420"/>
      </w:pPr>
      <w:r w:rsidRPr="00024FA8">
        <w:t>ret = orb_priority(handle,&amp;priority);</w:t>
      </w:r>
    </w:p>
    <w:p w:rsidR="00BD4B21" w:rsidRPr="00BD4B21" w:rsidRDefault="00BD4B21" w:rsidP="00B60961">
      <w:pPr>
        <w:rPr>
          <w:b/>
        </w:rPr>
      </w:pPr>
    </w:p>
    <w:p w:rsidR="00993507" w:rsidRPr="009128AB" w:rsidRDefault="00993507" w:rsidP="00B60961">
      <w:pPr>
        <w:rPr>
          <w:b/>
        </w:rPr>
      </w:pPr>
      <w:r w:rsidRPr="009128AB">
        <w:rPr>
          <w:rFonts w:hint="eastAsia"/>
          <w:b/>
        </w:rPr>
        <w:t>2.</w:t>
      </w:r>
      <w:r w:rsidR="00024FA8">
        <w:rPr>
          <w:b/>
        </w:rPr>
        <w:t>2</w:t>
      </w:r>
      <w:r w:rsidRPr="009128AB">
        <w:rPr>
          <w:b/>
        </w:rPr>
        <w:t xml:space="preserve"> </w:t>
      </w:r>
      <w:r w:rsidRPr="009128AB">
        <w:rPr>
          <w:rFonts w:hint="eastAsia"/>
          <w:b/>
        </w:rPr>
        <w:t>自定义u</w:t>
      </w:r>
      <w:r w:rsidRPr="009128AB">
        <w:rPr>
          <w:b/>
        </w:rPr>
        <w:t>ORB</w:t>
      </w:r>
      <w:r w:rsidRPr="009128AB">
        <w:rPr>
          <w:rFonts w:hint="eastAsia"/>
          <w:b/>
        </w:rPr>
        <w:t>消息</w:t>
      </w:r>
      <w:r w:rsidR="00BD4B21">
        <w:rPr>
          <w:rFonts w:hint="eastAsia"/>
          <w:b/>
        </w:rPr>
        <w:t>流程</w:t>
      </w:r>
    </w:p>
    <w:p w:rsidR="00993507" w:rsidRDefault="00993507" w:rsidP="009128AB">
      <w:pPr>
        <w:pStyle w:val="a8"/>
        <w:numPr>
          <w:ilvl w:val="0"/>
          <w:numId w:val="6"/>
        </w:numPr>
        <w:ind w:firstLineChars="0"/>
      </w:pPr>
      <w:r>
        <w:rPr>
          <w:rFonts w:hint="eastAsia"/>
        </w:rPr>
        <w:t>在m</w:t>
      </w:r>
      <w:r>
        <w:t>sg</w:t>
      </w:r>
      <w:r>
        <w:rPr>
          <w:rFonts w:hint="eastAsia"/>
        </w:rPr>
        <w:t>文件夹下添加一个具体的消息（.</w:t>
      </w:r>
      <w:r>
        <w:t>msg</w:t>
      </w:r>
      <w:r>
        <w:rPr>
          <w:rFonts w:hint="eastAsia"/>
        </w:rPr>
        <w:t>文件），在同级目录里面注册</w:t>
      </w:r>
      <w:r>
        <w:t>cmakelist</w:t>
      </w:r>
      <w:r>
        <w:rPr>
          <w:rFonts w:hint="eastAsia"/>
        </w:rPr>
        <w:t>（系统编译会自动生成</w:t>
      </w:r>
      <w:r>
        <w:t>这个消息主题相应的.h 头文件</w:t>
      </w:r>
      <w:r>
        <w:rPr>
          <w:rFonts w:hint="eastAsia"/>
        </w:rPr>
        <w:t>）</w:t>
      </w:r>
    </w:p>
    <w:p w:rsidR="00993507" w:rsidRPr="00993507" w:rsidRDefault="00993507" w:rsidP="009128AB">
      <w:pPr>
        <w:pStyle w:val="a8"/>
        <w:numPr>
          <w:ilvl w:val="0"/>
          <w:numId w:val="6"/>
        </w:numPr>
        <w:ind w:firstLineChars="0"/>
      </w:pPr>
      <w:r>
        <w:rPr>
          <w:rFonts w:hint="eastAsia"/>
        </w:rPr>
        <w:t>新建自己的应用A</w:t>
      </w:r>
      <w:r>
        <w:t>PP,</w:t>
      </w:r>
      <w:r w:rsidRPr="00993507">
        <w:rPr>
          <w:rFonts w:hint="eastAsia"/>
        </w:rPr>
        <w:t xml:space="preserve"> </w:t>
      </w:r>
      <w:r>
        <w:rPr>
          <w:rFonts w:hint="eastAsia"/>
        </w:rPr>
        <w:t>在同级目录下添加</w:t>
      </w:r>
      <w:r>
        <w:t>cmakelist</w:t>
      </w:r>
      <w:r>
        <w:rPr>
          <w:rFonts w:hint="eastAsia"/>
        </w:rPr>
        <w:t>.</w:t>
      </w:r>
      <w:r>
        <w:t>txt</w:t>
      </w:r>
      <w:r>
        <w:rPr>
          <w:rFonts w:hint="eastAsia"/>
        </w:rPr>
        <w:t>编译脚本</w:t>
      </w:r>
    </w:p>
    <w:p w:rsidR="00993507" w:rsidRDefault="009128AB" w:rsidP="009128AB">
      <w:pPr>
        <w:pStyle w:val="a8"/>
        <w:numPr>
          <w:ilvl w:val="0"/>
          <w:numId w:val="6"/>
        </w:numPr>
        <w:ind w:firstLineChars="0"/>
      </w:pPr>
      <w:r>
        <w:rPr>
          <w:rFonts w:hint="eastAsia"/>
        </w:rPr>
        <w:t>修改总的编译脚本，具体的目录为</w:t>
      </w:r>
      <w:r>
        <w:t>: /src/Firmware/cmake/configs/nuttx_px4fmu-v2_default.cmake</w:t>
      </w:r>
    </w:p>
    <w:p w:rsidR="009128AB" w:rsidRDefault="009128AB" w:rsidP="009128AB">
      <w:pPr>
        <w:pStyle w:val="a8"/>
        <w:numPr>
          <w:ilvl w:val="0"/>
          <w:numId w:val="6"/>
        </w:numPr>
        <w:ind w:firstLineChars="0"/>
      </w:pPr>
      <w:r>
        <w:rPr>
          <w:rFonts w:hint="eastAsia"/>
        </w:rPr>
        <w:t>修改上电自启动脚本，参考启动脚本内容</w:t>
      </w:r>
    </w:p>
    <w:p w:rsidR="00993507" w:rsidRPr="00B60961" w:rsidRDefault="00993507" w:rsidP="00B60961"/>
    <w:p w:rsidR="00754B1D" w:rsidRDefault="00754B1D">
      <w:pPr>
        <w:rPr>
          <w:rFonts w:asciiTheme="majorEastAsia" w:eastAsiaTheme="majorEastAsia" w:hAnsiTheme="majorEastAsia"/>
          <w:b/>
          <w:sz w:val="24"/>
          <w:szCs w:val="24"/>
        </w:rPr>
      </w:pPr>
      <w:r>
        <w:rPr>
          <w:rFonts w:asciiTheme="majorEastAsia" w:eastAsiaTheme="majorEastAsia" w:hAnsiTheme="majorEastAsia" w:hint="eastAsia"/>
          <w:b/>
          <w:sz w:val="24"/>
          <w:szCs w:val="24"/>
        </w:rPr>
        <w:t>第八讲：Mavlink协议</w:t>
      </w:r>
    </w:p>
    <w:p w:rsidR="00754B1D" w:rsidRDefault="00754B1D">
      <w:r w:rsidRPr="00754B1D">
        <w:t>Mavlink协议最早由 苏黎世联邦理工学院 计算机视觉与几何实验组 的 Lorenz Meier于2009年发布，并遵循LGPL开源协议。Mavlink协议是在串口通讯基础上的一种更高层的开源通讯协议，主要应用在微型飞行器（micro aerial vehicle）的通讯上。Mavlink是为小型飞行器和地面站（或者其他飞行器）通讯时常常用到的那些数据制定一种发送和接收的规则并加入了校验（checksum）功能。</w:t>
      </w:r>
    </w:p>
    <w:p w:rsidR="00587E44" w:rsidRPr="00587E44" w:rsidRDefault="00587E44" w:rsidP="00587E44">
      <w:pPr>
        <w:rPr>
          <w:b/>
        </w:rPr>
      </w:pPr>
      <w:r w:rsidRPr="00587E44">
        <w:rPr>
          <w:b/>
        </w:rPr>
        <w:t xml:space="preserve">  1.1 mavlink消息结构分析：</w:t>
      </w:r>
    </w:p>
    <w:p w:rsidR="00587E44" w:rsidRDefault="00587E44" w:rsidP="00587E44">
      <w:r>
        <w:t>MAVLINK的传输基本单位是消息帧，一帧的数据长度8bytes到263bytes不等</w:t>
      </w:r>
    </w:p>
    <w:p w:rsidR="00587E44" w:rsidRDefault="00587E44" w:rsidP="00587E44">
      <w:r w:rsidRPr="00587E44">
        <w:rPr>
          <w:noProof/>
        </w:rPr>
        <w:lastRenderedPageBreak/>
        <w:drawing>
          <wp:inline distT="0" distB="0" distL="0" distR="0">
            <wp:extent cx="5274310" cy="1797367"/>
            <wp:effectExtent l="0" t="0" r="2540" b="0"/>
            <wp:docPr id="13" name="图片 13" descr="C:\Users\615\Desktop\试飞\工作记录\231251odcj4jdp6d6xiu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5\Desktop\试飞\工作记录\231251odcj4jdp6d6xiu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97367"/>
                    </a:xfrm>
                    <a:prstGeom prst="rect">
                      <a:avLst/>
                    </a:prstGeom>
                    <a:noFill/>
                    <a:ln>
                      <a:noFill/>
                    </a:ln>
                  </pic:spPr>
                </pic:pic>
              </a:graphicData>
            </a:graphic>
          </wp:inline>
        </w:drawing>
      </w:r>
    </w:p>
    <w:p w:rsidR="00587E44" w:rsidRDefault="00587E44" w:rsidP="00587E44">
      <w:r>
        <w:rPr>
          <w:rFonts w:hint="eastAsia"/>
        </w:rPr>
        <w:t>上图中</w:t>
      </w:r>
      <w:r w:rsidRPr="00587E44">
        <w:rPr>
          <w:rFonts w:hint="eastAsia"/>
        </w:rPr>
        <w:t>除了灰色外，其他格子都代表一个字节的数据，灰色格子里面的数据长度是不固定的。下面是每个消息帧的详细解释：</w:t>
      </w:r>
    </w:p>
    <w:p w:rsidR="00587E44" w:rsidRDefault="00587E44" w:rsidP="00587E44">
      <w:r w:rsidRPr="00587E44">
        <w:rPr>
          <w:noProof/>
        </w:rPr>
        <w:drawing>
          <wp:inline distT="0" distB="0" distL="0" distR="0">
            <wp:extent cx="5274310" cy="5613027"/>
            <wp:effectExtent l="0" t="0" r="2540" b="6985"/>
            <wp:docPr id="14" name="图片 14" descr="C:\Users\615\Desktop\试飞\工作记录\231359i70nhno3yznvyy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5\Desktop\试飞\工作记录\231359i70nhno3yznvyy2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613027"/>
                    </a:xfrm>
                    <a:prstGeom prst="rect">
                      <a:avLst/>
                    </a:prstGeom>
                    <a:noFill/>
                    <a:ln>
                      <a:noFill/>
                    </a:ln>
                  </pic:spPr>
                </pic:pic>
              </a:graphicData>
            </a:graphic>
          </wp:inline>
        </w:drawing>
      </w:r>
    </w:p>
    <w:p w:rsidR="005A2342" w:rsidRDefault="005A2342" w:rsidP="00587E44"/>
    <w:p w:rsidR="00587E44" w:rsidRPr="005A2342" w:rsidRDefault="00587E44" w:rsidP="00587E44">
      <w:pPr>
        <w:rPr>
          <w:b/>
        </w:rPr>
      </w:pPr>
      <w:r w:rsidRPr="005A2342">
        <w:rPr>
          <w:b/>
        </w:rPr>
        <w:t>1.2消息包封装过程</w:t>
      </w:r>
    </w:p>
    <w:p w:rsidR="00587E44" w:rsidRDefault="005A2342" w:rsidP="00587E44">
      <w:r>
        <w:rPr>
          <w:rFonts w:hint="eastAsia"/>
        </w:rPr>
        <w:t>消息包内</w:t>
      </w:r>
      <w:r w:rsidR="00587E44">
        <w:rPr>
          <w:rFonts w:hint="eastAsia"/>
        </w:rPr>
        <w:t>各区域信息存在关联，当使用</w:t>
      </w:r>
      <w:r w:rsidR="00587E44">
        <w:t>MavLink协议提供的方法封装消息包时，会根据所使</w:t>
      </w:r>
      <w:r w:rsidR="00587E44">
        <w:lastRenderedPageBreak/>
        <w:t>用的MSG获取到该类别MSG消息的LEN信息，同时软件（地面站或飞行控制软件）会根据自身状态信息填写SYS、COMP。信息填写完毕生成数据包时，封装方法会自动添加STX，并在上一次发送消息包所使用的SEQ上加1作为本次发送的SEQ写入，当SEQ超过255时，会回到0并重新开始计数。CKA、CKB会在PAYLOAD信息写入后、封装完成之前，根据CRC[Fe1] （CyclicRedundancy Check）循环冗余校验码算法计</w:t>
      </w:r>
      <w:r w:rsidR="00587E44">
        <w:rPr>
          <w:rFonts w:hint="eastAsia"/>
        </w:rPr>
        <w:t>算得出并自动写入包内。</w:t>
      </w:r>
    </w:p>
    <w:p w:rsidR="00587E44" w:rsidRDefault="00587E44" w:rsidP="00587E44"/>
    <w:p w:rsidR="00587E44" w:rsidRDefault="00587E44" w:rsidP="00587E44">
      <w:r>
        <w:rPr>
          <w:rFonts w:hint="eastAsia"/>
        </w:rPr>
        <w:t>也就是说，设定</w:t>
      </w:r>
      <w:r>
        <w:t>SYS和COMP并且正确调用MavLink所提供方法后，整个消息包的生成过程中</w:t>
      </w:r>
      <w:r w:rsidRPr="005A2342">
        <w:rPr>
          <w:b/>
        </w:rPr>
        <w:t>仅有MSG和PAYLOAD两项内容需要用户关心</w:t>
      </w:r>
      <w:r>
        <w:t>，消息包封装过程如活动图所示</w:t>
      </w:r>
    </w:p>
    <w:p w:rsidR="005A2342" w:rsidRDefault="005A2342" w:rsidP="005A2342">
      <w:pPr>
        <w:jc w:val="center"/>
      </w:pPr>
      <w:r w:rsidRPr="005A2342">
        <w:rPr>
          <w:noProof/>
        </w:rPr>
        <w:drawing>
          <wp:inline distT="0" distB="0" distL="0" distR="0">
            <wp:extent cx="4211856" cy="4381877"/>
            <wp:effectExtent l="0" t="0" r="0" b="0"/>
            <wp:docPr id="15" name="图片 15" descr="C:\Users\615\Desktop\试飞\工作记录\231811ybio89izi928d9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5\Desktop\试飞\工作记录\231811ybio89izi928d9z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3073" cy="4393547"/>
                    </a:xfrm>
                    <a:prstGeom prst="rect">
                      <a:avLst/>
                    </a:prstGeom>
                    <a:noFill/>
                    <a:ln>
                      <a:noFill/>
                    </a:ln>
                  </pic:spPr>
                </pic:pic>
              </a:graphicData>
            </a:graphic>
          </wp:inline>
        </w:drawing>
      </w:r>
    </w:p>
    <w:p w:rsidR="005A2342" w:rsidRDefault="005A2342" w:rsidP="005A2342"/>
    <w:p w:rsidR="004F3197" w:rsidRPr="004F3197" w:rsidRDefault="004F3197" w:rsidP="005A2342">
      <w:pPr>
        <w:rPr>
          <w:rFonts w:asciiTheme="majorEastAsia" w:eastAsiaTheme="majorEastAsia" w:hAnsiTheme="majorEastAsia"/>
          <w:b/>
          <w:sz w:val="24"/>
          <w:szCs w:val="24"/>
        </w:rPr>
      </w:pPr>
      <w:r w:rsidRPr="004F3197">
        <w:rPr>
          <w:rFonts w:asciiTheme="majorEastAsia" w:eastAsiaTheme="majorEastAsia" w:hAnsiTheme="majorEastAsia" w:hint="eastAsia"/>
          <w:b/>
          <w:sz w:val="24"/>
          <w:szCs w:val="24"/>
        </w:rPr>
        <w:t>传感器性能及原理</w:t>
      </w:r>
    </w:p>
    <w:p w:rsidR="004F3197" w:rsidRPr="008302D4" w:rsidRDefault="008302D4" w:rsidP="008302D4">
      <w:pPr>
        <w:pStyle w:val="a8"/>
        <w:numPr>
          <w:ilvl w:val="1"/>
          <w:numId w:val="9"/>
        </w:numPr>
        <w:ind w:firstLineChars="0"/>
        <w:rPr>
          <w:b/>
        </w:rPr>
      </w:pPr>
      <w:r w:rsidRPr="008302D4">
        <w:rPr>
          <w:rFonts w:hint="eastAsia"/>
          <w:b/>
        </w:rPr>
        <w:t>X</w:t>
      </w:r>
      <w:r w:rsidRPr="008302D4">
        <w:rPr>
          <w:b/>
        </w:rPr>
        <w:t xml:space="preserve">7PRO </w:t>
      </w:r>
      <w:r w:rsidRPr="008302D4">
        <w:rPr>
          <w:rFonts w:hint="eastAsia"/>
          <w:b/>
        </w:rPr>
        <w:t>内置I</w:t>
      </w:r>
      <w:r w:rsidRPr="008302D4">
        <w:rPr>
          <w:b/>
        </w:rPr>
        <w:t>MU</w:t>
      </w:r>
    </w:p>
    <w:p w:rsidR="008302D4" w:rsidRDefault="008302D4" w:rsidP="008302D4"/>
    <w:p w:rsidR="008302D4" w:rsidRDefault="008302D4" w:rsidP="008302D4">
      <w:r>
        <w:rPr>
          <w:rFonts w:hint="eastAsia"/>
        </w:rPr>
        <w:t>加速计</w:t>
      </w:r>
      <w:r>
        <w:tab/>
        <w:t>ADIS16470/ICM-20649/BMI088</w:t>
      </w:r>
    </w:p>
    <w:p w:rsidR="008302D4" w:rsidRDefault="008302D4" w:rsidP="008302D4">
      <w:r>
        <w:rPr>
          <w:rFonts w:hint="eastAsia"/>
        </w:rPr>
        <w:t>陀螺仪</w:t>
      </w:r>
      <w:r>
        <w:tab/>
        <w:t>ADIS16470/ICM-20649/BMI088</w:t>
      </w:r>
    </w:p>
    <w:p w:rsidR="008302D4" w:rsidRDefault="008302D4" w:rsidP="008302D4">
      <w:r>
        <w:rPr>
          <w:rFonts w:hint="eastAsia"/>
        </w:rPr>
        <w:t>电子罗盘</w:t>
      </w:r>
      <w:r>
        <w:tab/>
        <w:t>RM3100</w:t>
      </w:r>
    </w:p>
    <w:p w:rsidR="004F3197" w:rsidRDefault="008302D4" w:rsidP="008302D4">
      <w:r>
        <w:rPr>
          <w:rFonts w:hint="eastAsia"/>
        </w:rPr>
        <w:t>气压计</w:t>
      </w:r>
      <w:r>
        <w:tab/>
        <w:t>MS5611*2</w:t>
      </w:r>
    </w:p>
    <w:p w:rsidR="008302D4" w:rsidRDefault="008302D4" w:rsidP="005A2342"/>
    <w:p w:rsidR="008302D4" w:rsidRPr="008302D4" w:rsidRDefault="008302D4" w:rsidP="008302D4">
      <w:pPr>
        <w:rPr>
          <w:b/>
        </w:rPr>
      </w:pPr>
      <w:r w:rsidRPr="008302D4">
        <w:rPr>
          <w:b/>
        </w:rPr>
        <w:t>ADIS16470</w:t>
      </w:r>
    </w:p>
    <w:p w:rsidR="008302D4" w:rsidRDefault="008302D4" w:rsidP="008302D4">
      <w:r>
        <w:rPr>
          <w:rFonts w:hint="eastAsia"/>
        </w:rPr>
        <w:t>三轴数字陀螺仪，±</w:t>
      </w:r>
      <w:r>
        <w:t>2000°/秒动态范围</w:t>
      </w:r>
    </w:p>
    <w:p w:rsidR="008302D4" w:rsidRDefault="008302D4" w:rsidP="008302D4">
      <w:r>
        <w:rPr>
          <w:rFonts w:hint="eastAsia"/>
        </w:rPr>
        <w:t>运动中偏置稳定度：</w:t>
      </w:r>
      <w:r>
        <w:t>8°/小时</w:t>
      </w:r>
    </w:p>
    <w:p w:rsidR="008302D4" w:rsidRDefault="008302D4" w:rsidP="008302D4">
      <w:r>
        <w:lastRenderedPageBreak/>
        <w:t>rms速率噪声密度：0.008°/sec/√Hz</w:t>
      </w:r>
    </w:p>
    <w:p w:rsidR="008302D4" w:rsidRDefault="008302D4" w:rsidP="008302D4">
      <w:r>
        <w:rPr>
          <w:rFonts w:hint="eastAsia"/>
        </w:rPr>
        <w:t>三轴数字加速度计动态范围：±</w:t>
      </w:r>
      <w:r>
        <w:t>40 gg</w:t>
      </w:r>
    </w:p>
    <w:p w:rsidR="008302D4" w:rsidRDefault="008302D4" w:rsidP="008302D4">
      <w:r>
        <w:rPr>
          <w:rFonts w:hint="eastAsia"/>
        </w:rPr>
        <w:t>运动中偏置稳定度：</w:t>
      </w:r>
      <w:r>
        <w:t>13 μg</w:t>
      </w:r>
    </w:p>
    <w:p w:rsidR="008302D4" w:rsidRPr="00F41483" w:rsidRDefault="008302D4" w:rsidP="008302D4">
      <w:pPr>
        <w:rPr>
          <w:b/>
        </w:rPr>
      </w:pPr>
      <w:r w:rsidRPr="00F41483">
        <w:rPr>
          <w:rFonts w:hint="eastAsia"/>
          <w:b/>
        </w:rPr>
        <w:t>三轴角速度和加速度输出</w:t>
      </w:r>
    </w:p>
    <w:p w:rsidR="008302D4" w:rsidRDefault="008302D4" w:rsidP="008302D4">
      <w:r>
        <w:rPr>
          <w:rFonts w:hint="eastAsia"/>
        </w:rPr>
        <w:t>校准温度范围：</w:t>
      </w:r>
      <w:r>
        <w:t>-10°C至+75°C</w:t>
      </w:r>
    </w:p>
    <w:p w:rsidR="008302D4" w:rsidRDefault="008302D4" w:rsidP="008302D4">
      <w:r>
        <w:t>SPI兼容数据通信</w:t>
      </w:r>
    </w:p>
    <w:p w:rsidR="008302D4" w:rsidRDefault="008302D4" w:rsidP="008302D4">
      <w:r>
        <w:rPr>
          <w:rFonts w:hint="eastAsia"/>
        </w:rPr>
        <w:t>可编程工作和控制</w:t>
      </w:r>
    </w:p>
    <w:p w:rsidR="008302D4" w:rsidRDefault="008302D4" w:rsidP="008302D4">
      <w:r>
        <w:rPr>
          <w:rFonts w:hint="eastAsia"/>
        </w:rPr>
        <w:t>自动和手动偏置校正控制</w:t>
      </w:r>
      <w:r>
        <w:t>s</w:t>
      </w:r>
    </w:p>
    <w:p w:rsidR="008302D4" w:rsidRDefault="008302D4" w:rsidP="008302D4">
      <w:r>
        <w:rPr>
          <w:rFonts w:hint="eastAsia"/>
        </w:rPr>
        <w:t>用于同步数据采集的数据就绪指示</w:t>
      </w:r>
    </w:p>
    <w:p w:rsidR="008302D4" w:rsidRDefault="008302D4" w:rsidP="008302D4">
      <w:r>
        <w:rPr>
          <w:rFonts w:hint="eastAsia"/>
        </w:rPr>
        <w:t>外部同步模式：直接、脉冲、调整和输出</w:t>
      </w:r>
    </w:p>
    <w:p w:rsidR="008302D4" w:rsidRDefault="008302D4" w:rsidP="008302D4">
      <w:r>
        <w:rPr>
          <w:rFonts w:hint="eastAsia"/>
        </w:rPr>
        <w:t>按需对惯性传感器自测</w:t>
      </w:r>
    </w:p>
    <w:p w:rsidR="008302D4" w:rsidRDefault="008302D4" w:rsidP="008302D4">
      <w:r>
        <w:rPr>
          <w:rFonts w:hint="eastAsia"/>
        </w:rPr>
        <w:t>按需对闪存自测</w:t>
      </w:r>
    </w:p>
    <w:p w:rsidR="008302D4" w:rsidRDefault="008302D4" w:rsidP="008302D4">
      <w:r>
        <w:rPr>
          <w:rFonts w:hint="eastAsia"/>
        </w:rPr>
        <w:t>单电源供电</w:t>
      </w:r>
      <w:r>
        <w:t>(VDD)：3.0 V至3.6 V</w:t>
      </w:r>
    </w:p>
    <w:p w:rsidR="008302D4" w:rsidRDefault="008302D4" w:rsidP="008302D4">
      <w:r>
        <w:rPr>
          <w:rFonts w:hint="eastAsia"/>
        </w:rPr>
        <w:t>抗机械冲击能力：</w:t>
      </w:r>
      <w:r>
        <w:t>2000 g</w:t>
      </w:r>
    </w:p>
    <w:p w:rsidR="008302D4" w:rsidRDefault="008302D4" w:rsidP="008302D4">
      <w:r>
        <w:rPr>
          <w:rFonts w:hint="eastAsia"/>
        </w:rPr>
        <w:t>工作温度范围：</w:t>
      </w:r>
      <w:r>
        <w:t>-25°C至+85°C</w:t>
      </w:r>
    </w:p>
    <w:p w:rsidR="008302D4" w:rsidRDefault="008302D4" w:rsidP="008302D4"/>
    <w:p w:rsidR="008302D4" w:rsidRPr="008302D4" w:rsidRDefault="008302D4" w:rsidP="008302D4">
      <w:pPr>
        <w:rPr>
          <w:rFonts w:hint="eastAsia"/>
          <w:b/>
        </w:rPr>
      </w:pPr>
      <w:r w:rsidRPr="008302D4">
        <w:rPr>
          <w:b/>
        </w:rPr>
        <w:t>ICM-20649</w:t>
      </w:r>
    </w:p>
    <w:p w:rsidR="008302D4" w:rsidRDefault="008302D4" w:rsidP="008302D4">
      <w:r>
        <w:t>3轴陀螺仪，可编程FSR为±500dps、±100dps、±2000dps和±4000dps</w:t>
      </w:r>
    </w:p>
    <w:p w:rsidR="008302D4" w:rsidRDefault="008302D4" w:rsidP="008302D4">
      <w:r>
        <w:t>3轴加速度计，可编程FSR为±4g、±8g、±16g和±30g</w:t>
      </w:r>
    </w:p>
    <w:p w:rsidR="008302D4" w:rsidRDefault="008302D4" w:rsidP="008302D4">
      <w:r>
        <w:t>7MHz SPI或400kHz I2C主机接口</w:t>
      </w:r>
    </w:p>
    <w:p w:rsidR="008302D4" w:rsidRDefault="008302D4" w:rsidP="008302D4">
      <w:r>
        <w:rPr>
          <w:rFonts w:hint="eastAsia"/>
        </w:rPr>
        <w:t>数字输出温度传感器</w:t>
      </w:r>
    </w:p>
    <w:p w:rsidR="008302D4" w:rsidRDefault="008302D4" w:rsidP="008302D4">
      <w:r>
        <w:t>1.71V至3.6V VDD工作电压</w:t>
      </w:r>
    </w:p>
    <w:p w:rsidR="008302D4" w:rsidRDefault="008302D4" w:rsidP="008302D4">
      <w:r>
        <w:t>10,000g耐冲击性</w:t>
      </w:r>
    </w:p>
    <w:p w:rsidR="008302D4" w:rsidRDefault="008302D4" w:rsidP="008302D4"/>
    <w:p w:rsidR="008302D4" w:rsidRPr="008302D4" w:rsidRDefault="008302D4" w:rsidP="008302D4">
      <w:pPr>
        <w:rPr>
          <w:rFonts w:hint="eastAsia"/>
          <w:b/>
        </w:rPr>
      </w:pPr>
      <w:r w:rsidRPr="008302D4">
        <w:rPr>
          <w:rFonts w:hint="eastAsia"/>
          <w:b/>
        </w:rPr>
        <w:t>B</w:t>
      </w:r>
      <w:r w:rsidRPr="008302D4">
        <w:rPr>
          <w:b/>
        </w:rPr>
        <w:t>MI088</w:t>
      </w:r>
    </w:p>
    <w:p w:rsidR="008302D4" w:rsidRDefault="008302D4" w:rsidP="008302D4">
      <w:r>
        <w:rPr>
          <w:noProof/>
        </w:rPr>
        <w:drawing>
          <wp:inline distT="0" distB="0" distL="0" distR="0" wp14:anchorId="58629952" wp14:editId="59A0CB6F">
            <wp:extent cx="5274310" cy="30333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3395"/>
                    </a:xfrm>
                    <a:prstGeom prst="rect">
                      <a:avLst/>
                    </a:prstGeom>
                  </pic:spPr>
                </pic:pic>
              </a:graphicData>
            </a:graphic>
          </wp:inline>
        </w:drawing>
      </w:r>
    </w:p>
    <w:p w:rsidR="008302D4" w:rsidRDefault="008302D4" w:rsidP="008302D4"/>
    <w:p w:rsidR="008302D4" w:rsidRPr="008302D4" w:rsidRDefault="008302D4" w:rsidP="008302D4">
      <w:pPr>
        <w:rPr>
          <w:rFonts w:asciiTheme="minorEastAsia" w:hAnsiTheme="minorEastAsia" w:cs="Arial"/>
          <w:b/>
          <w:color w:val="4D4D4D"/>
          <w:shd w:val="clear" w:color="auto" w:fill="FFFFFF"/>
        </w:rPr>
      </w:pPr>
      <w:r w:rsidRPr="008302D4">
        <w:rPr>
          <w:rFonts w:asciiTheme="minorEastAsia" w:hAnsiTheme="minorEastAsia" w:cs="Arial"/>
          <w:b/>
          <w:color w:val="4D4D4D"/>
          <w:shd w:val="clear" w:color="auto" w:fill="FFFFFF"/>
        </w:rPr>
        <w:t>ms5611</w:t>
      </w:r>
      <w:r w:rsidRPr="008302D4">
        <w:rPr>
          <w:rFonts w:asciiTheme="minorEastAsia" w:hAnsiTheme="minorEastAsia" w:cs="Arial"/>
          <w:b/>
          <w:color w:val="4D4D4D"/>
          <w:shd w:val="clear" w:color="auto" w:fill="FFFFFF"/>
        </w:rPr>
        <w:t xml:space="preserve"> </w:t>
      </w:r>
    </w:p>
    <w:p w:rsidR="008302D4" w:rsidRDefault="008302D4" w:rsidP="008302D4">
      <w:r>
        <w:rPr>
          <w:rFonts w:hint="eastAsia"/>
        </w:rPr>
        <w:t>工作温度范围：</w:t>
      </w:r>
      <w:r>
        <w:t>-40℃～85℃</w:t>
      </w:r>
    </w:p>
    <w:p w:rsidR="008302D4" w:rsidRDefault="008302D4" w:rsidP="008302D4">
      <w:r>
        <w:rPr>
          <w:rFonts w:hint="eastAsia"/>
        </w:rPr>
        <w:lastRenderedPageBreak/>
        <w:t>精确度：</w:t>
      </w:r>
      <w:r>
        <w:t>25℃,750mbar时-1.5～+1.5mbar</w:t>
      </w:r>
    </w:p>
    <w:p w:rsidR="008302D4" w:rsidRDefault="008302D4" w:rsidP="008302D4">
      <w:r>
        <w:rPr>
          <w:rFonts w:hint="eastAsia"/>
        </w:rPr>
        <w:t>供电电源：</w:t>
      </w:r>
      <w:r>
        <w:t>1.8 V～ 3.6 V</w:t>
      </w:r>
    </w:p>
    <w:p w:rsidR="008302D4" w:rsidRDefault="008302D4" w:rsidP="008302D4">
      <w:r>
        <w:rPr>
          <w:rFonts w:hint="eastAsia"/>
        </w:rPr>
        <w:t>特点：低功耗</w:t>
      </w:r>
      <w:r>
        <w:t>1μA，集成数字压力传感器，I²C和SPI接口，高达20 MHz，无需外部元件（内部振荡器），分辨率可达10CM</w:t>
      </w:r>
    </w:p>
    <w:p w:rsidR="008302D4" w:rsidRDefault="008302D4" w:rsidP="005A2342"/>
    <w:p w:rsidR="008302D4" w:rsidRDefault="008302D4" w:rsidP="005A2342"/>
    <w:p w:rsidR="008302D4" w:rsidRDefault="008302D4" w:rsidP="005A2342"/>
    <w:p w:rsidR="008302D4" w:rsidRPr="005F76A2" w:rsidRDefault="008302D4" w:rsidP="008302D4">
      <w:pPr>
        <w:rPr>
          <w:b/>
        </w:rPr>
      </w:pPr>
      <w:r>
        <w:rPr>
          <w:b/>
        </w:rPr>
        <w:t xml:space="preserve">1.2 </w:t>
      </w:r>
      <w:r w:rsidRPr="005F76A2">
        <w:rPr>
          <w:rFonts w:hint="eastAsia"/>
          <w:b/>
        </w:rPr>
        <w:t>I</w:t>
      </w:r>
      <w:r w:rsidRPr="005F76A2">
        <w:rPr>
          <w:b/>
        </w:rPr>
        <w:t>MU</w:t>
      </w:r>
      <w:r>
        <w:rPr>
          <w:rFonts w:hint="eastAsia"/>
          <w:b/>
        </w:rPr>
        <w:t>惯性测量单元测量原理</w:t>
      </w:r>
    </w:p>
    <w:p w:rsidR="008302D4" w:rsidRDefault="008302D4" w:rsidP="008302D4">
      <w:r>
        <w:rPr>
          <w:rFonts w:ascii="Helvetica" w:hAnsi="Helvetica" w:cs="Helvetica"/>
          <w:color w:val="333333"/>
          <w:szCs w:val="21"/>
          <w:shd w:val="clear" w:color="auto" w:fill="FFFFFF"/>
        </w:rPr>
        <w:t>惯性测量单元是测量物体三轴姿态角</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或角速率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以及加速度的装置。一般的，一个</w:t>
      </w:r>
      <w:r>
        <w:rPr>
          <w:rFonts w:ascii="Helvetica" w:hAnsi="Helvetica" w:cs="Helvetica"/>
          <w:color w:val="333333"/>
          <w:szCs w:val="21"/>
          <w:shd w:val="clear" w:color="auto" w:fill="FFFFFF"/>
        </w:rPr>
        <w:t>IMU</w:t>
      </w:r>
      <w:r>
        <w:rPr>
          <w:rFonts w:ascii="Helvetica" w:hAnsi="Helvetica" w:cs="Helvetica"/>
          <w:color w:val="333333"/>
          <w:szCs w:val="21"/>
          <w:shd w:val="clear" w:color="auto" w:fill="FFFFFF"/>
        </w:rPr>
        <w:t>包含了</w:t>
      </w:r>
      <w:r w:rsidRPr="00936795">
        <w:rPr>
          <w:rFonts w:ascii="Helvetica" w:hAnsi="Helvetica" w:cs="Helvetica"/>
          <w:b/>
          <w:color w:val="333333"/>
          <w:szCs w:val="21"/>
          <w:shd w:val="clear" w:color="auto" w:fill="FFFFFF"/>
        </w:rPr>
        <w:t>三个单轴的</w:t>
      </w:r>
      <w:hyperlink r:id="rId25" w:tgtFrame="_blank" w:history="1">
        <w:r w:rsidRPr="00936795">
          <w:rPr>
            <w:rStyle w:val="a3"/>
            <w:rFonts w:ascii="&amp;quot" w:hAnsi="&amp;quot"/>
            <w:b/>
            <w:color w:val="000000" w:themeColor="text1"/>
            <w:szCs w:val="21"/>
          </w:rPr>
          <w:t>加速度计</w:t>
        </w:r>
      </w:hyperlink>
      <w:r w:rsidRPr="00936795">
        <w:rPr>
          <w:rFonts w:ascii="Helvetica" w:hAnsi="Helvetica" w:cs="Helvetica"/>
          <w:b/>
          <w:color w:val="333333"/>
          <w:szCs w:val="21"/>
          <w:shd w:val="clear" w:color="auto" w:fill="FFFFFF"/>
        </w:rPr>
        <w:t>和三个单轴的陀螺</w:t>
      </w:r>
      <w:r>
        <w:rPr>
          <w:rFonts w:ascii="Helvetica" w:hAnsi="Helvetica" w:cs="Helvetica"/>
          <w:color w:val="333333"/>
          <w:szCs w:val="21"/>
          <w:shd w:val="clear" w:color="auto" w:fill="FFFFFF"/>
        </w:rPr>
        <w:t>，加速度计检测物体在载体坐标系统独立三轴的加速度信号，而陀螺检测载体相对于导航坐标系的角速度信号，测量物体在三维空间中的角速度和加速度，并以此解算出物体的姿态。</w:t>
      </w:r>
    </w:p>
    <w:p w:rsidR="008302D4" w:rsidRDefault="008302D4" w:rsidP="008302D4"/>
    <w:p w:rsidR="008302D4" w:rsidRPr="005F76A2" w:rsidRDefault="008302D4" w:rsidP="008302D4">
      <w:r w:rsidRPr="005F76A2">
        <w:rPr>
          <w:rFonts w:hint="eastAsia"/>
        </w:rPr>
        <w:t>加速度计：</w:t>
      </w:r>
    </w:p>
    <w:p w:rsidR="008302D4" w:rsidRDefault="008302D4" w:rsidP="008302D4">
      <w:pPr>
        <w:pStyle w:val="a8"/>
        <w:numPr>
          <w:ilvl w:val="0"/>
          <w:numId w:val="2"/>
        </w:numPr>
        <w:ind w:firstLineChars="0"/>
      </w:pPr>
      <w:r>
        <w:rPr>
          <w:rFonts w:hint="eastAsia"/>
        </w:rPr>
        <w:t>测量重力加速度和直线加速度；</w:t>
      </w:r>
    </w:p>
    <w:p w:rsidR="008302D4" w:rsidRDefault="008302D4" w:rsidP="008302D4">
      <w:pPr>
        <w:pStyle w:val="a8"/>
        <w:numPr>
          <w:ilvl w:val="0"/>
          <w:numId w:val="2"/>
        </w:numPr>
        <w:ind w:firstLineChars="0"/>
      </w:pPr>
      <w:r>
        <w:t>2D情况下，</w:t>
      </w:r>
      <w:r w:rsidRPr="000105AA">
        <w:rPr>
          <w:b/>
        </w:rPr>
        <w:t>在静止状态下，</w:t>
      </w:r>
      <w:r>
        <w:t>测量到的重力可以用于估算旋转角度；</w:t>
      </w:r>
    </w:p>
    <w:p w:rsidR="008302D4" w:rsidRPr="00F27087" w:rsidRDefault="008302D4" w:rsidP="008302D4">
      <w:pPr>
        <w:pStyle w:val="a8"/>
        <w:numPr>
          <w:ilvl w:val="0"/>
          <w:numId w:val="2"/>
        </w:numPr>
        <w:ind w:firstLineChars="0"/>
      </w:pPr>
      <w:r>
        <w:rPr>
          <w:rFonts w:hint="eastAsia"/>
        </w:rPr>
        <w:t>通过对加速度进行双重积分来估算距离，会导致误差严重积累；</w:t>
      </w:r>
      <w:r w:rsidRPr="00F27087">
        <w:rPr>
          <w:rFonts w:hint="eastAsia"/>
        </w:rPr>
        <w:t xml:space="preserve"> </w:t>
      </w:r>
    </w:p>
    <w:p w:rsidR="008302D4" w:rsidRDefault="008302D4" w:rsidP="008302D4"/>
    <w:p w:rsidR="008302D4" w:rsidRDefault="008302D4" w:rsidP="008302D4">
      <w:r>
        <w:rPr>
          <w:rFonts w:hint="eastAsia"/>
        </w:rPr>
        <w:t>磁力计：</w:t>
      </w:r>
    </w:p>
    <w:p w:rsidR="008302D4" w:rsidRDefault="008302D4" w:rsidP="008302D4">
      <w:r>
        <w:rPr>
          <w:noProof/>
        </w:rPr>
        <w:drawing>
          <wp:inline distT="0" distB="0" distL="0" distR="0" wp14:anchorId="467E13FC" wp14:editId="6DD18FC6">
            <wp:extent cx="1657985" cy="2482215"/>
            <wp:effectExtent l="0" t="0" r="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7985" cy="2482215"/>
                    </a:xfrm>
                    <a:prstGeom prst="rect">
                      <a:avLst/>
                    </a:prstGeom>
                    <a:noFill/>
                    <a:ln>
                      <a:noFill/>
                    </a:ln>
                  </pic:spPr>
                </pic:pic>
              </a:graphicData>
            </a:graphic>
          </wp:inline>
        </w:drawing>
      </w:r>
      <w:r>
        <w:rPr>
          <w:rFonts w:ascii="&amp;quot" w:hAnsi="&amp;quot"/>
          <w:color w:val="4D4D4D"/>
        </w:rPr>
        <w:br/>
      </w:r>
      <w:r>
        <w:rPr>
          <w:rFonts w:ascii="微软雅黑" w:eastAsia="微软雅黑" w:hAnsi="微软雅黑" w:hint="eastAsia"/>
          <w:color w:val="4D4D4D"/>
          <w:shd w:val="clear" w:color="auto" w:fill="FFFFFF"/>
        </w:rPr>
        <w:t>在3D情况下，3D磁力计的测量输出值取决于旋转角度。</w:t>
      </w:r>
      <w:r>
        <w:rPr>
          <w:rFonts w:ascii="&amp;quot" w:hAnsi="&amp;quot"/>
          <w:color w:val="4D4D4D"/>
        </w:rPr>
        <w:br/>
      </w:r>
      <w:r>
        <w:rPr>
          <w:rFonts w:ascii="微软雅黑" w:eastAsia="微软雅黑" w:hAnsi="微软雅黑" w:hint="eastAsia"/>
          <w:color w:val="4D4D4D"/>
          <w:shd w:val="clear" w:color="auto" w:fill="FFFFFF"/>
        </w:rPr>
        <w:t>在2D情况下，磁力计可以用于估算旋转角度：</w:t>
      </w:r>
      <w:r>
        <w:rPr>
          <w:rFonts w:ascii="&amp;quot" w:hAnsi="&amp;quot"/>
          <w:color w:val="4D4D4D"/>
        </w:rPr>
        <w:br/>
      </w:r>
      <w:r>
        <w:rPr>
          <w:noProof/>
        </w:rPr>
        <w:drawing>
          <wp:inline distT="0" distB="0" distL="0" distR="0" wp14:anchorId="1B8587FB" wp14:editId="6CBE7522">
            <wp:extent cx="964565" cy="441960"/>
            <wp:effectExtent l="0" t="0" r="6985"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4565" cy="441960"/>
                    </a:xfrm>
                    <a:prstGeom prst="rect">
                      <a:avLst/>
                    </a:prstGeom>
                    <a:noFill/>
                    <a:ln>
                      <a:noFill/>
                    </a:ln>
                  </pic:spPr>
                </pic:pic>
              </a:graphicData>
            </a:graphic>
          </wp:inline>
        </w:drawing>
      </w:r>
      <w:r>
        <w:rPr>
          <w:rFonts w:ascii="&amp;quot" w:hAnsi="&amp;quot"/>
          <w:color w:val="4D4D4D"/>
        </w:rPr>
        <w:br/>
      </w:r>
      <w:r>
        <w:rPr>
          <w:rFonts w:ascii="微软雅黑" w:eastAsia="微软雅黑" w:hAnsi="微软雅黑" w:hint="eastAsia"/>
          <w:color w:val="4D4D4D"/>
          <w:shd w:val="clear" w:color="auto" w:fill="FFFFFF"/>
        </w:rPr>
        <w:t>其中，Mx是磁力计x轴的测量输出值，M是磁场北极强度，是已知值。</w:t>
      </w:r>
      <w:r>
        <w:rPr>
          <w:rFonts w:ascii="&amp;quot" w:hAnsi="&amp;quot"/>
          <w:color w:val="4D4D4D"/>
        </w:rPr>
        <w:br/>
      </w:r>
      <w:r>
        <w:rPr>
          <w:rFonts w:ascii="微软雅黑" w:eastAsia="微软雅黑" w:hAnsi="微软雅黑" w:hint="eastAsia"/>
          <w:color w:val="4D4D4D"/>
          <w:shd w:val="clear" w:color="auto" w:fill="FFFFFF"/>
        </w:rPr>
        <w:t>然而，在3D情况下，单靠磁力计不足以估算三维旋转角度，</w:t>
      </w:r>
    </w:p>
    <w:p w:rsidR="008302D4" w:rsidRDefault="008302D4" w:rsidP="008302D4"/>
    <w:p w:rsidR="008302D4" w:rsidRDefault="008302D4" w:rsidP="008302D4">
      <w:r>
        <w:rPr>
          <w:rFonts w:hint="eastAsia"/>
        </w:rPr>
        <w:lastRenderedPageBreak/>
        <w:t>磁力计：</w:t>
      </w:r>
    </w:p>
    <w:p w:rsidR="008302D4" w:rsidRDefault="008302D4" w:rsidP="008302D4">
      <w:r>
        <w:rPr>
          <w:rFonts w:ascii="微软雅黑" w:eastAsia="微软雅黑" w:hAnsi="微软雅黑" w:hint="eastAsia"/>
          <w:color w:val="4D4D4D"/>
          <w:shd w:val="clear" w:color="auto" w:fill="FFFFFF"/>
        </w:rPr>
        <w:t>如下图所示，在三维情况下，X-Y-Z表示磁力计本地坐标系，East-North-Up表示的是世界坐标系，三维旋转就是测量的世界坐标系和磁力计本地坐标系之间的旋转角度关系。也就是三维旋转矩阵的测量</w:t>
      </w:r>
    </w:p>
    <w:p w:rsidR="008302D4" w:rsidRDefault="008302D4" w:rsidP="008302D4">
      <w:pPr>
        <w:jc w:val="center"/>
      </w:pPr>
      <w:r w:rsidRPr="00004266">
        <w:rPr>
          <w:noProof/>
        </w:rPr>
        <w:drawing>
          <wp:inline distT="0" distB="0" distL="0" distR="0" wp14:anchorId="61A08818" wp14:editId="6691EC8A">
            <wp:extent cx="4391130" cy="3032642"/>
            <wp:effectExtent l="0" t="0" r="0" b="0"/>
            <wp:docPr id="23" name="图片 23" descr="C:\Users\615\Desktop\试飞\工作记录\2020071116385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5\Desktop\试飞\工作记录\202007111638567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2158" cy="3033352"/>
                    </a:xfrm>
                    <a:prstGeom prst="rect">
                      <a:avLst/>
                    </a:prstGeom>
                    <a:noFill/>
                    <a:ln>
                      <a:noFill/>
                    </a:ln>
                  </pic:spPr>
                </pic:pic>
              </a:graphicData>
            </a:graphic>
          </wp:inline>
        </w:drawing>
      </w:r>
    </w:p>
    <w:p w:rsidR="008302D4" w:rsidRPr="000105AA" w:rsidRDefault="008302D4" w:rsidP="008302D4">
      <w:pPr>
        <w:rPr>
          <w:rFonts w:ascii="微软雅黑" w:eastAsia="微软雅黑" w:hAnsi="微软雅黑"/>
          <w:b/>
          <w:color w:val="4D4D4D"/>
          <w:shd w:val="clear" w:color="auto" w:fill="FFFFFF"/>
        </w:rPr>
      </w:pPr>
      <w:r>
        <w:rPr>
          <w:rFonts w:ascii="微软雅黑" w:eastAsia="微软雅黑" w:hAnsi="微软雅黑" w:hint="eastAsia"/>
          <w:color w:val="4D4D4D"/>
          <w:shd w:val="clear" w:color="auto" w:fill="FFFFFF"/>
        </w:rPr>
        <w:t>最关键的一点是要使用全局已知的参考向量，并且能在本地坐标系中测量到。有两个向量可以做到：重力和磁场北极。</w:t>
      </w:r>
      <w:r>
        <w:rPr>
          <w:rFonts w:ascii="&amp;quot" w:hAnsi="&amp;quot"/>
          <w:color w:val="4D4D4D"/>
        </w:rPr>
        <w:br/>
      </w:r>
      <w:r>
        <w:rPr>
          <w:rFonts w:ascii="微软雅黑" w:eastAsia="微软雅黑" w:hAnsi="微软雅黑" w:hint="eastAsia"/>
          <w:color w:val="4D4D4D"/>
          <w:shd w:val="clear" w:color="auto" w:fill="FFFFFF"/>
        </w:rPr>
        <w:t>如果采用重力向量，那么根据加速度传感器可以得到如下公式：</w:t>
      </w:r>
      <w:r>
        <w:rPr>
          <w:rFonts w:ascii="&amp;quot" w:hAnsi="&amp;quot"/>
          <w:color w:val="4D4D4D"/>
        </w:rPr>
        <w:br/>
      </w:r>
      <w:r>
        <w:rPr>
          <w:noProof/>
        </w:rPr>
        <w:drawing>
          <wp:inline distT="0" distB="0" distL="0" distR="0" wp14:anchorId="072C5296" wp14:editId="4A68FFE9">
            <wp:extent cx="3838575" cy="1175385"/>
            <wp:effectExtent l="0" t="0" r="9525" b="5715"/>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1175385"/>
                    </a:xfrm>
                    <a:prstGeom prst="rect">
                      <a:avLst/>
                    </a:prstGeom>
                    <a:noFill/>
                    <a:ln>
                      <a:noFill/>
                    </a:ln>
                  </pic:spPr>
                </pic:pic>
              </a:graphicData>
            </a:graphic>
          </wp:inline>
        </w:drawing>
      </w:r>
      <w:r>
        <w:rPr>
          <w:rFonts w:ascii="&amp;quot" w:hAnsi="&amp;quot"/>
          <w:color w:val="4D4D4D"/>
        </w:rPr>
        <w:br/>
      </w:r>
      <w:r w:rsidRPr="000105AA">
        <w:rPr>
          <w:rFonts w:ascii="微软雅黑" w:eastAsia="微软雅黑" w:hAnsi="微软雅黑" w:hint="eastAsia"/>
          <w:b/>
          <w:color w:val="FF0000"/>
          <w:highlight w:val="yellow"/>
          <w:shd w:val="clear" w:color="auto" w:fill="FFFFFF"/>
        </w:rPr>
        <w:t>重力测量的前置条件是飞机在静止状态，在空中如何测量？？？？</w:t>
      </w:r>
    </w:p>
    <w:p w:rsidR="008302D4" w:rsidRPr="000105AA" w:rsidRDefault="008302D4" w:rsidP="008302D4">
      <w:r>
        <w:rPr>
          <w:rFonts w:ascii="微软雅黑" w:eastAsia="微软雅黑" w:hAnsi="微软雅黑" w:hint="eastAsia"/>
          <w:color w:val="4D4D4D"/>
          <w:shd w:val="clear" w:color="auto" w:fill="FFFFFF"/>
        </w:rPr>
        <w:t>如果采用磁场北极向量，那么根据磁力计可以得到如下公式：</w:t>
      </w:r>
      <w:r>
        <w:rPr>
          <w:rFonts w:ascii="&amp;quot" w:hAnsi="&amp;quot"/>
          <w:color w:val="4D4D4D"/>
        </w:rPr>
        <w:br/>
      </w:r>
      <w:r>
        <w:rPr>
          <w:noProof/>
        </w:rPr>
        <w:lastRenderedPageBreak/>
        <w:drawing>
          <wp:inline distT="0" distB="0" distL="0" distR="0" wp14:anchorId="392E690F" wp14:editId="44812F01">
            <wp:extent cx="3687445" cy="1105535"/>
            <wp:effectExtent l="0" t="0" r="8255" b="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7445" cy="1105535"/>
                    </a:xfrm>
                    <a:prstGeom prst="rect">
                      <a:avLst/>
                    </a:prstGeom>
                    <a:noFill/>
                    <a:ln>
                      <a:noFill/>
                    </a:ln>
                  </pic:spPr>
                </pic:pic>
              </a:graphicData>
            </a:graphic>
          </wp:inline>
        </w:drawing>
      </w:r>
      <w:r>
        <w:rPr>
          <w:rFonts w:ascii="&amp;quot" w:hAnsi="&amp;quot"/>
          <w:color w:val="4D4D4D"/>
        </w:rPr>
        <w:br/>
      </w:r>
      <w:r>
        <w:rPr>
          <w:rStyle w:val="a9"/>
          <w:rFonts w:ascii="&amp;quot" w:hAnsi="&amp;quot" w:hint="eastAsia"/>
          <w:i w:val="0"/>
          <w:iCs w:val="0"/>
          <w:color w:val="4D4D4D"/>
        </w:rPr>
        <w:t>从上面的方程可以得出</w:t>
      </w:r>
      <w:r>
        <w:rPr>
          <w:rStyle w:val="a9"/>
          <w:rFonts w:ascii="&amp;quot" w:hAnsi="&amp;quot" w:hint="eastAsia"/>
          <w:i w:val="0"/>
          <w:iCs w:val="0"/>
          <w:color w:val="4D4D4D"/>
        </w:rPr>
        <w:t>6</w:t>
      </w:r>
      <w:r>
        <w:rPr>
          <w:rStyle w:val="a9"/>
          <w:rFonts w:ascii="&amp;quot" w:hAnsi="&amp;quot" w:hint="eastAsia"/>
          <w:i w:val="0"/>
          <w:iCs w:val="0"/>
          <w:color w:val="4D4D4D"/>
        </w:rPr>
        <w:t>个方程，旋转矩阵为</w:t>
      </w:r>
      <w:r>
        <w:rPr>
          <w:rStyle w:val="a9"/>
          <w:rFonts w:ascii="&amp;quot" w:hAnsi="&amp;quot" w:hint="eastAsia"/>
          <w:i w:val="0"/>
          <w:iCs w:val="0"/>
          <w:color w:val="4D4D4D"/>
        </w:rPr>
        <w:t>1</w:t>
      </w:r>
      <w:r>
        <w:rPr>
          <w:rStyle w:val="a9"/>
          <w:rFonts w:ascii="&amp;quot" w:hAnsi="&amp;quot" w:hint="eastAsia"/>
          <w:i w:val="0"/>
          <w:iCs w:val="0"/>
          <w:color w:val="4D4D4D"/>
        </w:rPr>
        <w:t>个正交矩阵，</w:t>
      </w:r>
      <w:r>
        <w:rPr>
          <w:rStyle w:val="a9"/>
          <w:rFonts w:ascii="&amp;quot" w:hAnsi="&amp;quot"/>
          <w:i w:val="0"/>
          <w:iCs w:val="0"/>
          <w:color w:val="4D4D4D"/>
        </w:rPr>
        <w:t>所以根据上面两组公式足以解算出旋转矩阵</w:t>
      </w:r>
      <w:r>
        <w:rPr>
          <w:rStyle w:val="a9"/>
          <w:rFonts w:ascii="&amp;quot" w:hAnsi="&amp;quot"/>
          <w:i w:val="0"/>
          <w:iCs w:val="0"/>
          <w:color w:val="4D4D4D"/>
        </w:rPr>
        <w:t>R</w:t>
      </w:r>
      <w:r>
        <w:rPr>
          <w:rStyle w:val="a9"/>
          <w:rFonts w:ascii="&amp;quot" w:hAnsi="&amp;quot" w:hint="eastAsia"/>
          <w:i w:val="0"/>
          <w:iCs w:val="0"/>
          <w:color w:val="4D4D4D"/>
        </w:rPr>
        <w:t>，旋转矩阵公式如下：</w:t>
      </w:r>
      <w:r>
        <w:rPr>
          <w:rFonts w:ascii="&amp;quot" w:hAnsi="&amp;quot"/>
          <w:color w:val="4D4D4D"/>
        </w:rPr>
        <w:br/>
      </w:r>
      <w:r>
        <w:rPr>
          <w:noProof/>
        </w:rPr>
        <w:drawing>
          <wp:inline distT="0" distB="0" distL="0" distR="0" wp14:anchorId="2AF508F0" wp14:editId="1564B548">
            <wp:extent cx="5194449" cy="783772"/>
            <wp:effectExtent l="0" t="0" r="635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3" r="5789"/>
                    <a:stretch/>
                  </pic:blipFill>
                  <pic:spPr bwMode="auto">
                    <a:xfrm>
                      <a:off x="0" y="0"/>
                      <a:ext cx="5730738" cy="8646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mp;quot" w:hAnsi="&amp;quot"/>
          <w:color w:val="4D4D4D"/>
        </w:rPr>
        <w:br/>
      </w:r>
      <w:r>
        <w:rPr>
          <w:rFonts w:hint="eastAsia"/>
        </w:rPr>
        <w:t>可由此解算出</w:t>
      </w:r>
      <w:r>
        <w:rPr>
          <w:rFonts w:ascii="微软雅黑" w:eastAsia="微软雅黑" w:hAnsi="微软雅黑" w:hint="eastAsia"/>
          <w:color w:val="4D4D4D"/>
          <w:shd w:val="clear" w:color="auto" w:fill="FFFFFF"/>
        </w:rPr>
        <w:t>yaw, pitch, roll的值</w:t>
      </w:r>
    </w:p>
    <w:p w:rsidR="008302D4" w:rsidRDefault="008302D4" w:rsidP="008302D4">
      <w:pPr>
        <w:jc w:val="left"/>
      </w:pPr>
    </w:p>
    <w:p w:rsidR="008302D4" w:rsidRDefault="008302D4" w:rsidP="008302D4">
      <w:pPr>
        <w:jc w:val="left"/>
      </w:pPr>
      <w:r>
        <w:rPr>
          <w:rFonts w:hint="eastAsia"/>
        </w:rPr>
        <w:t>陀螺仪</w:t>
      </w:r>
    </w:p>
    <w:p w:rsidR="008302D4" w:rsidRDefault="008302D4" w:rsidP="008302D4">
      <w:pPr>
        <w:jc w:val="left"/>
      </w:pPr>
      <w:r>
        <w:rPr>
          <w:rFonts w:ascii="微软雅黑" w:eastAsia="微软雅黑" w:hAnsi="微软雅黑" w:hint="eastAsia"/>
          <w:color w:val="4D4D4D"/>
          <w:shd w:val="clear" w:color="auto" w:fill="FFFFFF"/>
        </w:rPr>
        <w:t>陀螺仪是用来测量角速度的，通过对角速度进行积分就可以知道角度。</w:t>
      </w:r>
    </w:p>
    <w:p w:rsidR="008302D4" w:rsidRDefault="008302D4" w:rsidP="008302D4">
      <w:pPr>
        <w:jc w:val="left"/>
      </w:pPr>
      <w:r w:rsidRPr="000105AA">
        <w:rPr>
          <w:noProof/>
        </w:rPr>
        <w:drawing>
          <wp:inline distT="0" distB="0" distL="0" distR="0" wp14:anchorId="538B59AE" wp14:editId="23FC4FD7">
            <wp:extent cx="5274310" cy="1802854"/>
            <wp:effectExtent l="0" t="0" r="2540" b="6985"/>
            <wp:docPr id="27" name="图片 27" descr="C:\Users\615\Desktop\试飞\工作记录\20200801104925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5\Desktop\试飞\工作记录\2020080110492576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02854"/>
                    </a:xfrm>
                    <a:prstGeom prst="rect">
                      <a:avLst/>
                    </a:prstGeom>
                    <a:noFill/>
                    <a:ln>
                      <a:noFill/>
                    </a:ln>
                  </pic:spPr>
                </pic:pic>
              </a:graphicData>
            </a:graphic>
          </wp:inline>
        </w:drawing>
      </w:r>
    </w:p>
    <w:p w:rsidR="008302D4" w:rsidRDefault="008302D4" w:rsidP="008302D4">
      <w:pPr>
        <w:jc w:val="left"/>
      </w:pPr>
      <w:r>
        <w:rPr>
          <w:rFonts w:hint="eastAsia"/>
        </w:rPr>
        <w:t>这种方式测量测量容易出现累计误差。</w:t>
      </w:r>
    </w:p>
    <w:p w:rsidR="008302D4" w:rsidRDefault="008302D4" w:rsidP="008302D4">
      <w:pPr>
        <w:jc w:val="left"/>
      </w:pPr>
      <w:r w:rsidRPr="00E568B6">
        <w:rPr>
          <w:rFonts w:hint="eastAsia"/>
        </w:rPr>
        <w:t>鉴于用加速度计只能在静态下测量旋转矩阵，磁力计容易受到磁场干扰，一般采用加速度计、磁力计和陀螺仪结合的方式，在静态以及没有磁场干扰的情况下，通过加速度计和磁力计将误差进行一次</w:t>
      </w:r>
      <w:r w:rsidRPr="00E568B6">
        <w:t>reset，就可以减少误差累计而导致测量结果漂移的情况</w:t>
      </w:r>
      <w:r>
        <w:rPr>
          <w:rFonts w:hint="eastAsia"/>
        </w:rPr>
        <w:t>，如下图：</w:t>
      </w:r>
    </w:p>
    <w:p w:rsidR="008302D4" w:rsidRPr="00E568B6" w:rsidRDefault="008302D4" w:rsidP="008302D4">
      <w:pPr>
        <w:jc w:val="center"/>
      </w:pPr>
      <w:r w:rsidRPr="00E568B6">
        <w:rPr>
          <w:noProof/>
        </w:rPr>
        <w:drawing>
          <wp:inline distT="0" distB="0" distL="0" distR="0" wp14:anchorId="218FA69A" wp14:editId="1EF71DF7">
            <wp:extent cx="3366198" cy="2172139"/>
            <wp:effectExtent l="0" t="0" r="5715" b="0"/>
            <wp:docPr id="28" name="图片 28" descr="C:\Users\615\Desktop\试飞\工作记录\2020080111043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5\Desktop\试飞\工作记录\202008011104343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7784" cy="2186068"/>
                    </a:xfrm>
                    <a:prstGeom prst="rect">
                      <a:avLst/>
                    </a:prstGeom>
                    <a:noFill/>
                    <a:ln>
                      <a:noFill/>
                    </a:ln>
                  </pic:spPr>
                </pic:pic>
              </a:graphicData>
            </a:graphic>
          </wp:inline>
        </w:drawing>
      </w:r>
    </w:p>
    <w:p w:rsidR="008302D4" w:rsidRDefault="008302D4" w:rsidP="008302D4"/>
    <w:p w:rsidR="008302D4" w:rsidRPr="002A3DBB" w:rsidRDefault="008302D4" w:rsidP="008302D4">
      <w:pPr>
        <w:rPr>
          <w:b/>
        </w:rPr>
      </w:pPr>
      <w:r w:rsidRPr="002A3DBB">
        <w:rPr>
          <w:rFonts w:hint="eastAsia"/>
          <w:b/>
        </w:rPr>
        <w:lastRenderedPageBreak/>
        <w:t>罗盘传感器的校准</w:t>
      </w:r>
    </w:p>
    <w:p w:rsidR="008302D4" w:rsidRPr="00FD56F5" w:rsidRDefault="008302D4" w:rsidP="008302D4">
      <w:r w:rsidRPr="00FD56F5">
        <w:rPr>
          <w:rFonts w:hint="eastAsia"/>
        </w:rPr>
        <w:t>在使用罗盘传感器之前，需要对其进行校准以消除两个主要误差。一个是</w:t>
      </w:r>
      <w:r w:rsidRPr="008302D4">
        <w:rPr>
          <w:rFonts w:hint="eastAsia"/>
          <w:b/>
        </w:rPr>
        <w:t>失调误差</w:t>
      </w:r>
      <w:r w:rsidRPr="00FD56F5">
        <w:rPr>
          <w:rFonts w:hint="eastAsia"/>
        </w:rPr>
        <w:t>，这原本是由传感器和</w:t>
      </w:r>
      <w:r w:rsidRPr="002A3DBB">
        <w:rPr>
          <w:rFonts w:hint="eastAsia"/>
        </w:rPr>
        <w:t>电路</w:t>
      </w:r>
      <w:r w:rsidRPr="00FD56F5">
        <w:rPr>
          <w:rFonts w:hint="eastAsia"/>
        </w:rPr>
        <w:t>的失调误差引起的。另一个是</w:t>
      </w:r>
      <w:r w:rsidRPr="008302D4">
        <w:rPr>
          <w:rFonts w:hint="eastAsia"/>
          <w:b/>
        </w:rPr>
        <w:t>标度误差</w:t>
      </w:r>
      <w:r w:rsidRPr="00FD56F5">
        <w:rPr>
          <w:rFonts w:hint="eastAsia"/>
        </w:rPr>
        <w:t>。这两种误差都容易受到周围磁环境的干扰。例如，如果有一个x轴向的外部磁场施加到传感器上，就会给出外部x轴失调误差。同时，x轴标度也将与y轴和z轴不同。</w:t>
      </w:r>
    </w:p>
    <w:p w:rsidR="008302D4" w:rsidRPr="00FD56F5" w:rsidRDefault="008302D4" w:rsidP="008302D4">
      <w:r w:rsidRPr="00FD56F5">
        <w:rPr>
          <w:rFonts w:hint="eastAsia"/>
        </w:rPr>
        <w:t>通常用于校准磁传感器的方法是在xy平面上转动传感器绕圈，然后抽取数据。一个地点的地磁场强度是一个常数值，因此绘制的数据应该是一个圆；然而，事实上，我们将看到一个椭圆形，这意味着我们需要移动椭圆并重新缩放到以零为中心的圆。</w:t>
      </w:r>
    </w:p>
    <w:p w:rsidR="008302D4" w:rsidRPr="00FD56F5" w:rsidRDefault="008302D4" w:rsidP="008302D4">
      <w:r w:rsidRPr="00FD56F5">
        <w:rPr>
          <w:rFonts w:hint="eastAsia"/>
        </w:rPr>
        <w:t>上述2D校准方法有一些缺点，并且需要用加速器来测量其倾斜度。我们使用3D球面拟合方法来校准罗盘传感器。首先，我们需要将传感器旋转到x-y-z空间中的每个方向，并在3D坐标中绘制其值。然后我们需要使用最小平方误差（MSE）方法将数据拟合为椭球面。</w:t>
      </w:r>
    </w:p>
    <w:p w:rsidR="008302D4" w:rsidRPr="00FD56F5" w:rsidRDefault="008302D4" w:rsidP="008302D4">
      <w:r w:rsidRPr="00FD56F5">
        <w:rPr>
          <w:rFonts w:hint="eastAsia"/>
        </w:rPr>
        <w:t>椭球方程可以表示为</w:t>
      </w:r>
    </w:p>
    <w:p w:rsidR="008302D4" w:rsidRPr="00FD56F5" w:rsidRDefault="008302D4" w:rsidP="008302D4">
      <w:pPr>
        <w:jc w:val="right"/>
      </w:pPr>
      <w:r w:rsidRPr="00FD56F5">
        <w:rPr>
          <w:noProof/>
        </w:rPr>
        <w:drawing>
          <wp:inline distT="0" distB="0" distL="0" distR="0" wp14:anchorId="0945532B" wp14:editId="43944235">
            <wp:extent cx="4091940" cy="407670"/>
            <wp:effectExtent l="0" t="0" r="3810" b="0"/>
            <wp:docPr id="20" name="图片 20" descr="基于IMU和地磁传感器的捷联惯性导航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基于IMU和地磁传感器的捷联惯性导航系统"/>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1940" cy="407670"/>
                    </a:xfrm>
                    <a:prstGeom prst="rect">
                      <a:avLst/>
                    </a:prstGeom>
                    <a:noFill/>
                    <a:ln>
                      <a:noFill/>
                    </a:ln>
                  </pic:spPr>
                </pic:pic>
              </a:graphicData>
            </a:graphic>
          </wp:inline>
        </w:drawing>
      </w:r>
    </w:p>
    <w:p w:rsidR="008302D4" w:rsidRPr="00FD56F5" w:rsidRDefault="008302D4" w:rsidP="008302D4">
      <w:r w:rsidRPr="00FD56F5">
        <w:rPr>
          <w:rFonts w:hint="eastAsia"/>
        </w:rPr>
        <w:t>其中，X、Y和Z是罗盘输出在三个方向上的地磁分量。将这些值拟合为椭球面意味着，我们需要得到一组最优系数解。我们将系数定义为：</w:t>
      </w:r>
    </w:p>
    <w:p w:rsidR="008302D4" w:rsidRPr="00FD56F5" w:rsidRDefault="008302D4" w:rsidP="008302D4">
      <w:pPr>
        <w:jc w:val="center"/>
      </w:pPr>
      <w:r w:rsidRPr="00FD56F5">
        <w:rPr>
          <w:noProof/>
        </w:rPr>
        <w:drawing>
          <wp:inline distT="0" distB="0" distL="0" distR="0" wp14:anchorId="29BCBDD4" wp14:editId="48CB27EF">
            <wp:extent cx="4091940" cy="153670"/>
            <wp:effectExtent l="0" t="0" r="3810" b="0"/>
            <wp:docPr id="19" name="图片 19" descr="基于IMU和地磁传感器的捷联惯性导航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基于IMU和地磁传感器的捷联惯性导航系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1940" cy="153670"/>
                    </a:xfrm>
                    <a:prstGeom prst="rect">
                      <a:avLst/>
                    </a:prstGeom>
                    <a:noFill/>
                    <a:ln>
                      <a:noFill/>
                    </a:ln>
                  </pic:spPr>
                </pic:pic>
              </a:graphicData>
            </a:graphic>
          </wp:inline>
        </w:drawing>
      </w:r>
    </w:p>
    <w:p w:rsidR="008302D4" w:rsidRPr="00FD56F5" w:rsidRDefault="008302D4" w:rsidP="008302D4">
      <w:r w:rsidRPr="00FD56F5">
        <w:rPr>
          <w:rFonts w:hint="eastAsia"/>
        </w:rPr>
        <w:t>在拟合时，我们定义向量：</w:t>
      </w:r>
    </w:p>
    <w:p w:rsidR="008302D4" w:rsidRPr="00FD56F5" w:rsidRDefault="008302D4" w:rsidP="008302D4">
      <w:pPr>
        <w:jc w:val="center"/>
      </w:pPr>
      <w:r w:rsidRPr="00FD56F5">
        <w:rPr>
          <w:noProof/>
        </w:rPr>
        <w:drawing>
          <wp:inline distT="0" distB="0" distL="0" distR="0" wp14:anchorId="34C7E553" wp14:editId="73B57166">
            <wp:extent cx="4091940" cy="172085"/>
            <wp:effectExtent l="0" t="0" r="3810" b="0"/>
            <wp:docPr id="18" name="图片 18" descr="基于IMU和地磁传感器的捷联惯性导航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基于IMU和地磁传感器的捷联惯性导航系统"/>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1940" cy="172085"/>
                    </a:xfrm>
                    <a:prstGeom prst="rect">
                      <a:avLst/>
                    </a:prstGeom>
                    <a:noFill/>
                    <a:ln>
                      <a:noFill/>
                    </a:ln>
                  </pic:spPr>
                </pic:pic>
              </a:graphicData>
            </a:graphic>
          </wp:inline>
        </w:drawing>
      </w:r>
    </w:p>
    <w:p w:rsidR="008302D4" w:rsidRPr="00FD56F5" w:rsidRDefault="008302D4" w:rsidP="008302D4">
      <w:r w:rsidRPr="00FD56F5">
        <w:rPr>
          <w:rFonts w:hint="eastAsia"/>
        </w:rPr>
        <w:t>所以我们需要计算最优σ，并使用公式2来找出最小值：</w:t>
      </w:r>
    </w:p>
    <w:p w:rsidR="008302D4" w:rsidRPr="00FD56F5" w:rsidRDefault="008302D4" w:rsidP="008302D4">
      <w:pPr>
        <w:jc w:val="right"/>
      </w:pPr>
      <w:r w:rsidRPr="00FD56F5">
        <w:rPr>
          <w:noProof/>
        </w:rPr>
        <w:drawing>
          <wp:inline distT="0" distB="0" distL="0" distR="0" wp14:anchorId="12CC4481" wp14:editId="416CB273">
            <wp:extent cx="4091940" cy="180975"/>
            <wp:effectExtent l="0" t="0" r="3810" b="9525"/>
            <wp:docPr id="17" name="图片 17" descr="基于IMU和地磁传感器的捷联惯性导航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基于IMU和地磁传感器的捷联惯性导航系统"/>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1940" cy="180975"/>
                    </a:xfrm>
                    <a:prstGeom prst="rect">
                      <a:avLst/>
                    </a:prstGeom>
                    <a:noFill/>
                    <a:ln>
                      <a:noFill/>
                    </a:ln>
                  </pic:spPr>
                </pic:pic>
              </a:graphicData>
            </a:graphic>
          </wp:inline>
        </w:drawing>
      </w:r>
    </w:p>
    <w:p w:rsidR="008302D4" w:rsidRPr="00FD56F5" w:rsidRDefault="008302D4" w:rsidP="008302D4">
      <w:r w:rsidRPr="00FD56F5">
        <w:rPr>
          <w:rFonts w:hint="eastAsia"/>
        </w:rPr>
        <w:t>这样我们就可以得到图1所示的拟合结果。</w:t>
      </w:r>
    </w:p>
    <w:p w:rsidR="008302D4" w:rsidRPr="00FD56F5" w:rsidRDefault="008302D4" w:rsidP="008302D4">
      <w:pPr>
        <w:jc w:val="center"/>
      </w:pPr>
      <w:r w:rsidRPr="00FD56F5">
        <w:rPr>
          <w:noProof/>
        </w:rPr>
        <w:drawing>
          <wp:inline distT="0" distB="0" distL="0" distR="0" wp14:anchorId="0206B85A" wp14:editId="56DB0E9D">
            <wp:extent cx="4626610" cy="2362835"/>
            <wp:effectExtent l="0" t="0" r="2540" b="0"/>
            <wp:docPr id="29" name="图片 29" descr="采用ADIS16470和RM3100传感器实现惯性导航系统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采用ADIS16470和RM3100传感器实现惯性导航系统的设计"/>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10" cy="2362835"/>
                    </a:xfrm>
                    <a:prstGeom prst="rect">
                      <a:avLst/>
                    </a:prstGeom>
                    <a:noFill/>
                    <a:ln>
                      <a:noFill/>
                    </a:ln>
                  </pic:spPr>
                </pic:pic>
              </a:graphicData>
            </a:graphic>
          </wp:inline>
        </w:drawing>
      </w:r>
    </w:p>
    <w:p w:rsidR="008302D4" w:rsidRPr="00FD56F5" w:rsidRDefault="008302D4" w:rsidP="008302D4">
      <w:pPr>
        <w:jc w:val="center"/>
      </w:pPr>
      <w:r w:rsidRPr="00FD56F5">
        <w:rPr>
          <w:rFonts w:hint="eastAsia"/>
        </w:rPr>
        <w:t>图1. 原始罗盘数据分布（左）和使用椭球拟合后的罗盘数据（右）。</w:t>
      </w:r>
    </w:p>
    <w:p w:rsidR="008302D4" w:rsidRPr="00FD56F5" w:rsidRDefault="008302D4" w:rsidP="008302D4">
      <w:r w:rsidRPr="00FD56F5">
        <w:rPr>
          <w:rFonts w:hint="eastAsia"/>
        </w:rPr>
        <w:t>为了校准传感器，我们需要拉伸或压缩拟合的椭球面并将其移至以零为中心的球面上。我们使用矩阵奇异值分解（SVD）方法来进行这种校准。校准后的球体如图2所示。1，2</w:t>
      </w:r>
    </w:p>
    <w:p w:rsidR="008302D4" w:rsidRPr="00FD56F5" w:rsidRDefault="008302D4" w:rsidP="008302D4">
      <w:pPr>
        <w:jc w:val="center"/>
      </w:pPr>
      <w:r w:rsidRPr="00FD56F5">
        <w:rPr>
          <w:noProof/>
        </w:rPr>
        <w:lastRenderedPageBreak/>
        <w:drawing>
          <wp:inline distT="0" distB="0" distL="0" distR="0" wp14:anchorId="2CCC868A" wp14:editId="3D521D05">
            <wp:extent cx="2634615" cy="2362835"/>
            <wp:effectExtent l="0" t="0" r="0" b="0"/>
            <wp:docPr id="30" name="图片 30" descr="采用ADIS16470和RM3100传感器实现惯性导航系统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采用ADIS16470和RM3100传感器实现惯性导航系统的设计"/>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4615" cy="2362835"/>
                    </a:xfrm>
                    <a:prstGeom prst="rect">
                      <a:avLst/>
                    </a:prstGeom>
                    <a:noFill/>
                    <a:ln>
                      <a:noFill/>
                    </a:ln>
                  </pic:spPr>
                </pic:pic>
              </a:graphicData>
            </a:graphic>
          </wp:inline>
        </w:drawing>
      </w:r>
    </w:p>
    <w:p w:rsidR="008302D4" w:rsidRPr="00FD56F5" w:rsidRDefault="008302D4" w:rsidP="008302D4">
      <w:pPr>
        <w:jc w:val="center"/>
      </w:pPr>
      <w:r w:rsidRPr="00FD56F5">
        <w:rPr>
          <w:rFonts w:hint="eastAsia"/>
        </w:rPr>
        <w:t>图2. 用SVD方法进行球体校准后的罗盘数据。</w:t>
      </w:r>
    </w:p>
    <w:p w:rsidR="008302D4" w:rsidRDefault="008302D4" w:rsidP="005A2342"/>
    <w:p w:rsidR="00C85194" w:rsidRDefault="00C85194" w:rsidP="005A2342"/>
    <w:p w:rsidR="00C85194" w:rsidRDefault="00530C63" w:rsidP="005A2342">
      <w:r>
        <w:rPr>
          <w:rFonts w:asciiTheme="majorEastAsia" w:eastAsiaTheme="majorEastAsia" w:hAnsiTheme="majorEastAsia" w:hint="eastAsia"/>
          <w:b/>
          <w:sz w:val="24"/>
          <w:szCs w:val="24"/>
        </w:rPr>
        <w:t>其他开源飞控</w:t>
      </w:r>
    </w:p>
    <w:p w:rsidR="00530C63" w:rsidRPr="00530C63" w:rsidRDefault="00530C63" w:rsidP="005A2342">
      <w:pPr>
        <w:rPr>
          <w:b/>
          <w:noProof/>
        </w:rPr>
      </w:pPr>
      <w:r w:rsidRPr="00530C63">
        <w:rPr>
          <w:b/>
          <w:noProof/>
        </w:rPr>
        <w:t>Arduino飞控</w:t>
      </w:r>
    </w:p>
    <w:p w:rsidR="00530C63" w:rsidRDefault="00530C63" w:rsidP="005A2342">
      <w:r>
        <w:rPr>
          <w:noProof/>
        </w:rPr>
        <w:drawing>
          <wp:inline distT="0" distB="0" distL="0" distR="0">
            <wp:extent cx="3802712" cy="2996697"/>
            <wp:effectExtent l="0" t="0" r="7620" b="0"/>
            <wp:docPr id="32" name="图片 32" descr="https://img-blog.csdn.net/2016110210210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11021021008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937" cy="3015787"/>
                    </a:xfrm>
                    <a:prstGeom prst="rect">
                      <a:avLst/>
                    </a:prstGeom>
                    <a:noFill/>
                    <a:ln>
                      <a:noFill/>
                    </a:ln>
                  </pic:spPr>
                </pic:pic>
              </a:graphicData>
            </a:graphic>
          </wp:inline>
        </w:drawing>
      </w:r>
    </w:p>
    <w:p w:rsidR="00530C63" w:rsidRPr="00530C63" w:rsidRDefault="00530C63" w:rsidP="005A2342">
      <w:pPr>
        <w:rPr>
          <w:b/>
        </w:rPr>
      </w:pPr>
      <w:r w:rsidRPr="00530C63">
        <w:rPr>
          <w:b/>
        </w:rPr>
        <w:t>APM飞控</w:t>
      </w:r>
    </w:p>
    <w:p w:rsidR="00530C63" w:rsidRDefault="00530C63" w:rsidP="005A2342">
      <w:r>
        <w:rPr>
          <w:noProof/>
        </w:rPr>
        <w:lastRenderedPageBreak/>
        <w:drawing>
          <wp:inline distT="0" distB="0" distL="0" distR="0">
            <wp:extent cx="3295461" cy="2453227"/>
            <wp:effectExtent l="0" t="0" r="635" b="4445"/>
            <wp:docPr id="33" name="图片 33" descr="https://img-blog.csdn.net/2016110210215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11021021594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5180" cy="2467906"/>
                    </a:xfrm>
                    <a:prstGeom prst="rect">
                      <a:avLst/>
                    </a:prstGeom>
                    <a:noFill/>
                    <a:ln>
                      <a:noFill/>
                    </a:ln>
                  </pic:spPr>
                </pic:pic>
              </a:graphicData>
            </a:graphic>
          </wp:inline>
        </w:drawing>
      </w:r>
    </w:p>
    <w:p w:rsidR="00530C63" w:rsidRPr="00530C63" w:rsidRDefault="00530C63" w:rsidP="005A2342">
      <w:pPr>
        <w:rPr>
          <w:b/>
        </w:rPr>
      </w:pPr>
      <w:r w:rsidRPr="00530C63">
        <w:rPr>
          <w:b/>
        </w:rPr>
        <w:t>Openpilot和Taulabs</w:t>
      </w:r>
    </w:p>
    <w:p w:rsidR="00530C63" w:rsidRDefault="00530C63" w:rsidP="005A2342">
      <w:r>
        <w:rPr>
          <w:noProof/>
        </w:rPr>
        <w:drawing>
          <wp:inline distT="0" distB="0" distL="0" distR="0">
            <wp:extent cx="3322621" cy="2878765"/>
            <wp:effectExtent l="0" t="0" r="0" b="0"/>
            <wp:docPr id="34" name="图片 34" descr="https://img-blog.csdn.net/201611021023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11021023357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2917" cy="2887686"/>
                    </a:xfrm>
                    <a:prstGeom prst="rect">
                      <a:avLst/>
                    </a:prstGeom>
                    <a:noFill/>
                    <a:ln>
                      <a:noFill/>
                    </a:ln>
                  </pic:spPr>
                </pic:pic>
              </a:graphicData>
            </a:graphic>
          </wp:inline>
        </w:drawing>
      </w:r>
    </w:p>
    <w:p w:rsidR="00530C63" w:rsidRPr="00530C63" w:rsidRDefault="00530C63" w:rsidP="005A2342">
      <w:pPr>
        <w:rPr>
          <w:b/>
        </w:rPr>
      </w:pPr>
      <w:r w:rsidRPr="00530C63">
        <w:rPr>
          <w:b/>
        </w:rPr>
        <w:t>Multiwiicopter</w:t>
      </w:r>
    </w:p>
    <w:p w:rsidR="00530C63" w:rsidRDefault="00530C63" w:rsidP="005A2342">
      <w:r>
        <w:rPr>
          <w:noProof/>
        </w:rPr>
        <w:drawing>
          <wp:inline distT="0" distB="0" distL="0" distR="0">
            <wp:extent cx="3451673" cy="2272420"/>
            <wp:effectExtent l="0" t="0" r="0" b="0"/>
            <wp:docPr id="35" name="图片 35" descr="https://img-blog.csdn.net/201611021024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611021024238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2780" cy="2279732"/>
                    </a:xfrm>
                    <a:prstGeom prst="rect">
                      <a:avLst/>
                    </a:prstGeom>
                    <a:noFill/>
                    <a:ln>
                      <a:noFill/>
                    </a:ln>
                  </pic:spPr>
                </pic:pic>
              </a:graphicData>
            </a:graphic>
          </wp:inline>
        </w:drawing>
      </w:r>
    </w:p>
    <w:p w:rsidR="00530C63" w:rsidRDefault="001153BB" w:rsidP="005A2342">
      <w:r w:rsidRPr="001153BB">
        <w:t>KK飞控</w:t>
      </w:r>
    </w:p>
    <w:p w:rsidR="00530C63" w:rsidRDefault="001153BB" w:rsidP="005A2342">
      <w:pPr>
        <w:rPr>
          <w:rFonts w:hint="eastAsia"/>
        </w:rPr>
      </w:pPr>
      <w:r>
        <w:rPr>
          <w:noProof/>
        </w:rPr>
        <w:lastRenderedPageBreak/>
        <w:drawing>
          <wp:inline distT="0" distB="0" distL="0" distR="0">
            <wp:extent cx="3911097" cy="3137662"/>
            <wp:effectExtent l="0" t="0" r="0" b="5715"/>
            <wp:docPr id="36" name="图片 36" descr="https://img-blog.csdn.net/2016110210253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11021025304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6836" cy="3150289"/>
                    </a:xfrm>
                    <a:prstGeom prst="rect">
                      <a:avLst/>
                    </a:prstGeom>
                    <a:noFill/>
                    <a:ln>
                      <a:noFill/>
                    </a:ln>
                  </pic:spPr>
                </pic:pic>
              </a:graphicData>
            </a:graphic>
          </wp:inline>
        </w:drawing>
      </w:r>
    </w:p>
    <w:p w:rsidR="001153BB" w:rsidRPr="001153BB" w:rsidRDefault="001153BB" w:rsidP="005A2342">
      <w:pPr>
        <w:rPr>
          <w:b/>
        </w:rPr>
      </w:pPr>
      <w:r w:rsidRPr="001153BB">
        <w:rPr>
          <w:b/>
        </w:rPr>
        <w:t>Paparazzi</w:t>
      </w:r>
    </w:p>
    <w:p w:rsidR="001153BB" w:rsidRDefault="001153BB" w:rsidP="005A2342">
      <w:r>
        <w:rPr>
          <w:noProof/>
        </w:rPr>
        <w:drawing>
          <wp:inline distT="0" distB="0" distL="0" distR="0">
            <wp:extent cx="3953687" cy="3186820"/>
            <wp:effectExtent l="0" t="0" r="8890" b="0"/>
            <wp:docPr id="37" name="图片 37" descr="https://img-blog.csdn.net/201611021026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611021026081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1805" cy="3193364"/>
                    </a:xfrm>
                    <a:prstGeom prst="rect">
                      <a:avLst/>
                    </a:prstGeom>
                    <a:noFill/>
                    <a:ln>
                      <a:noFill/>
                    </a:ln>
                  </pic:spPr>
                </pic:pic>
              </a:graphicData>
            </a:graphic>
          </wp:inline>
        </w:drawing>
      </w:r>
    </w:p>
    <w:p w:rsidR="001153BB" w:rsidRDefault="001153BB" w:rsidP="005A2342">
      <w:pPr>
        <w:rPr>
          <w:rFonts w:hint="eastAsia"/>
        </w:rPr>
      </w:pPr>
    </w:p>
    <w:p w:rsidR="00C85194" w:rsidRPr="00237428" w:rsidRDefault="00A653F3" w:rsidP="005A2342">
      <w:pPr>
        <w:rPr>
          <w:b/>
        </w:rPr>
      </w:pPr>
      <w:r w:rsidRPr="00237428">
        <w:rPr>
          <w:rFonts w:hint="eastAsia"/>
          <w:b/>
        </w:rPr>
        <w:t>A</w:t>
      </w:r>
      <w:r w:rsidRPr="00237428">
        <w:rPr>
          <w:b/>
        </w:rPr>
        <w:t>PM</w:t>
      </w:r>
      <w:r w:rsidR="00237428" w:rsidRPr="00237428">
        <w:rPr>
          <w:rFonts w:hint="eastAsia"/>
          <w:b/>
        </w:rPr>
        <w:t>软件架构</w:t>
      </w:r>
    </w:p>
    <w:p w:rsidR="00A653F3" w:rsidRDefault="00A653F3" w:rsidP="005A2342"/>
    <w:p w:rsidR="00A653F3" w:rsidRDefault="00A653F3" w:rsidP="005A2342"/>
    <w:p w:rsidR="00A653F3" w:rsidRDefault="00A653F3" w:rsidP="005A2342"/>
    <w:p w:rsidR="00A653F3" w:rsidRDefault="00A653F3" w:rsidP="005A2342">
      <w:r w:rsidRPr="00A653F3">
        <w:rPr>
          <w:noProof/>
        </w:rPr>
        <w:lastRenderedPageBreak/>
        <w:drawing>
          <wp:inline distT="0" distB="0" distL="0" distR="0">
            <wp:extent cx="5274310" cy="4478068"/>
            <wp:effectExtent l="0" t="0" r="2540" b="0"/>
            <wp:docPr id="31" name="图片 31" descr="C:\Users\615\Desktop\试飞\工作记录\20160525092246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5\Desktop\试飞\工作记录\20160525092246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478068"/>
                    </a:xfrm>
                    <a:prstGeom prst="rect">
                      <a:avLst/>
                    </a:prstGeom>
                    <a:noFill/>
                    <a:ln>
                      <a:noFill/>
                    </a:ln>
                  </pic:spPr>
                </pic:pic>
              </a:graphicData>
            </a:graphic>
          </wp:inline>
        </w:drawing>
      </w:r>
    </w:p>
    <w:p w:rsidR="00A653F3" w:rsidRDefault="00A653F3" w:rsidP="00A653F3">
      <w:r>
        <w:rPr>
          <w:rFonts w:hint="eastAsia"/>
        </w:rPr>
        <w:t>各模型目录</w:t>
      </w:r>
    </w:p>
    <w:p w:rsidR="00A653F3" w:rsidRDefault="00A653F3" w:rsidP="00A653F3">
      <w:r>
        <w:rPr>
          <w:rFonts w:hint="eastAsia"/>
        </w:rPr>
        <w:t>各模型目录是最高级目录，用于定义每一种模型的固件。</w:t>
      </w:r>
    </w:p>
    <w:p w:rsidR="00A653F3" w:rsidRDefault="00A653F3" w:rsidP="00A653F3">
      <w:r>
        <w:rPr>
          <w:rFonts w:hint="eastAsia"/>
        </w:rPr>
        <w:t>固定翼飞机</w:t>
      </w:r>
      <w:r>
        <w:t xml:space="preserve"> ArduPlane</w:t>
      </w:r>
    </w:p>
    <w:p w:rsidR="00A653F3" w:rsidRDefault="00A653F3" w:rsidP="00A653F3">
      <w:r>
        <w:rPr>
          <w:rFonts w:hint="eastAsia"/>
        </w:rPr>
        <w:t>旋翼飞机</w:t>
      </w:r>
      <w:r>
        <w:t xml:space="preserve"> ArduCopter</w:t>
      </w:r>
    </w:p>
    <w:p w:rsidR="00A653F3" w:rsidRDefault="00A653F3" w:rsidP="00A653F3">
      <w:r>
        <w:rPr>
          <w:rFonts w:hint="eastAsia"/>
        </w:rPr>
        <w:t>车辆</w:t>
      </w:r>
      <w:r>
        <w:t xml:space="preserve"> Rover</w:t>
      </w:r>
    </w:p>
    <w:p w:rsidR="00A653F3" w:rsidRDefault="00A653F3" w:rsidP="00A653F3">
      <w:r>
        <w:rPr>
          <w:rFonts w:hint="eastAsia"/>
        </w:rPr>
        <w:t>追踪雷达</w:t>
      </w:r>
      <w:r>
        <w:t xml:space="preserve"> AntennaTracker</w:t>
      </w:r>
    </w:p>
    <w:p w:rsidR="00A653F3" w:rsidRDefault="00A653F3" w:rsidP="00A653F3">
      <w:r>
        <w:rPr>
          <w:rFonts w:hint="eastAsia"/>
        </w:rPr>
        <w:t>水下机器人</w:t>
      </w:r>
      <w:r>
        <w:t xml:space="preserve"> ArduSub</w:t>
      </w:r>
    </w:p>
    <w:p w:rsidR="00A653F3" w:rsidRDefault="00A653F3" w:rsidP="00A653F3"/>
    <w:p w:rsidR="00A653F3" w:rsidRDefault="00A653F3" w:rsidP="00A653F3">
      <w:r>
        <w:rPr>
          <w:rFonts w:hint="eastAsia"/>
        </w:rPr>
        <w:t>硬件抽象层</w:t>
      </w:r>
    </w:p>
    <w:p w:rsidR="00A653F3" w:rsidRDefault="00A653F3" w:rsidP="00A653F3">
      <w:r>
        <w:rPr>
          <w:rFonts w:hint="eastAsia"/>
        </w:rPr>
        <w:t>硬件抽象层是</w:t>
      </w:r>
      <w:r>
        <w:t>ArduPilot能移植到各种不同平台的关键，其顶层抽象在libraries/AP_HAL目录下，定义了其他代码所需要遵循的接口，每个板子各有一个AP_HAL_XXX这样的子目录。</w:t>
      </w:r>
    </w:p>
    <w:p w:rsidR="00A653F3" w:rsidRDefault="00A653F3" w:rsidP="00A653F3"/>
    <w:p w:rsidR="00A653F3" w:rsidRDefault="00A653F3" w:rsidP="00A653F3"/>
    <w:p w:rsidR="00A653F3" w:rsidRDefault="00A653F3" w:rsidP="00A653F3"/>
    <w:p w:rsidR="00A653F3" w:rsidRDefault="00A653F3" w:rsidP="00A653F3">
      <w:r>
        <w:rPr>
          <w:rFonts w:hint="eastAsia"/>
        </w:rPr>
        <w:t>库文件</w:t>
      </w:r>
      <w:r>
        <w:t xml:space="preserve"> \libraries</w:t>
      </w:r>
    </w:p>
    <w:p w:rsidR="00A653F3" w:rsidRDefault="00A653F3" w:rsidP="00A653F3">
      <w:r>
        <w:t>AP_AHRS 姿态估计库</w:t>
      </w:r>
    </w:p>
    <w:p w:rsidR="00A653F3" w:rsidRDefault="00A653F3" w:rsidP="00A653F3">
      <w:r>
        <w:t>AP_Common 核心库</w:t>
      </w:r>
    </w:p>
    <w:p w:rsidR="00A653F3" w:rsidRDefault="00A653F3" w:rsidP="00A653F3">
      <w:r>
        <w:t>AP_Math</w:t>
      </w:r>
    </w:p>
    <w:p w:rsidR="00A653F3" w:rsidRDefault="00A653F3" w:rsidP="00A653F3">
      <w:r>
        <w:t>AC_PID</w:t>
      </w:r>
    </w:p>
    <w:p w:rsidR="00A653F3" w:rsidRDefault="00A653F3" w:rsidP="00A653F3">
      <w:r>
        <w:t>AP_InertialNav 惯性导航库</w:t>
      </w:r>
    </w:p>
    <w:p w:rsidR="00A653F3" w:rsidRDefault="00A653F3" w:rsidP="00A653F3">
      <w:r>
        <w:t>AC_AttitudeControl 姿态控制库</w:t>
      </w:r>
    </w:p>
    <w:p w:rsidR="00A653F3" w:rsidRDefault="00A653F3" w:rsidP="00A653F3">
      <w:r>
        <w:lastRenderedPageBreak/>
        <w:t>AP_WPNav 导航库</w:t>
      </w:r>
    </w:p>
    <w:p w:rsidR="00A653F3" w:rsidRDefault="00A653F3" w:rsidP="00A653F3">
      <w:r>
        <w:t>AR_Motors</w:t>
      </w:r>
    </w:p>
    <w:p w:rsidR="00A653F3" w:rsidRDefault="00A653F3" w:rsidP="00A653F3">
      <w:r>
        <w:t>RC_Channel</w:t>
      </w:r>
    </w:p>
    <w:p w:rsidR="00A653F3" w:rsidRDefault="00A653F3" w:rsidP="00A653F3">
      <w:r>
        <w:t>AP_InertialSensor 陀螺仪</w:t>
      </w:r>
    </w:p>
    <w:p w:rsidR="00A653F3" w:rsidRDefault="00A653F3" w:rsidP="00A653F3">
      <w:r>
        <w:t>AP_RangeFinder 声呐和红外距离传感器接口库</w:t>
      </w:r>
    </w:p>
    <w:p w:rsidR="00A653F3" w:rsidRDefault="00A653F3" w:rsidP="00A653F3">
      <w:r>
        <w:t>AP_Baro 气压计接口库</w:t>
      </w:r>
    </w:p>
    <w:p w:rsidR="00A653F3" w:rsidRDefault="00A653F3" w:rsidP="00A653F3">
      <w:r>
        <w:t>AP_GPS GPS接口库</w:t>
      </w:r>
    </w:p>
    <w:p w:rsidR="00A653F3" w:rsidRDefault="00A653F3" w:rsidP="00A653F3">
      <w:r>
        <w:t>AP_Compass 三轴磁力计接口库</w:t>
      </w:r>
    </w:p>
    <w:p w:rsidR="00A653F3" w:rsidRDefault="00A653F3" w:rsidP="00A653F3">
      <w:r>
        <w:t>AP_OpticalFlow 光流传感器接口库</w:t>
      </w:r>
    </w:p>
    <w:p w:rsidR="00A653F3" w:rsidRDefault="00A653F3" w:rsidP="005A2342"/>
    <w:p w:rsidR="00A653F3" w:rsidRPr="008302D4" w:rsidRDefault="00A653F3" w:rsidP="005A2342">
      <w:pPr>
        <w:rPr>
          <w:rFonts w:hint="eastAsia"/>
        </w:rPr>
      </w:pPr>
    </w:p>
    <w:sectPr w:rsidR="00A653F3" w:rsidRPr="008302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EAE" w:rsidRDefault="00FA7EAE" w:rsidP="00A77392">
      <w:r>
        <w:separator/>
      </w:r>
    </w:p>
  </w:endnote>
  <w:endnote w:type="continuationSeparator" w:id="0">
    <w:p w:rsidR="00FA7EAE" w:rsidRDefault="00FA7EAE" w:rsidP="00A7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EAE" w:rsidRDefault="00FA7EAE" w:rsidP="00A77392">
      <w:r>
        <w:separator/>
      </w:r>
    </w:p>
  </w:footnote>
  <w:footnote w:type="continuationSeparator" w:id="0">
    <w:p w:rsidR="00FA7EAE" w:rsidRDefault="00FA7EAE" w:rsidP="00A7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64027"/>
    <w:multiLevelType w:val="multilevel"/>
    <w:tmpl w:val="D872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05D68"/>
    <w:multiLevelType w:val="hybridMultilevel"/>
    <w:tmpl w:val="F4E22C04"/>
    <w:lvl w:ilvl="0" w:tplc="7AA6A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07354"/>
    <w:multiLevelType w:val="hybridMultilevel"/>
    <w:tmpl w:val="44F00D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84216F"/>
    <w:multiLevelType w:val="hybridMultilevel"/>
    <w:tmpl w:val="F26CAAA4"/>
    <w:lvl w:ilvl="0" w:tplc="84DC5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6E2932"/>
    <w:multiLevelType w:val="hybridMultilevel"/>
    <w:tmpl w:val="54A6D1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B307F8"/>
    <w:multiLevelType w:val="hybridMultilevel"/>
    <w:tmpl w:val="D22676BC"/>
    <w:lvl w:ilvl="0" w:tplc="27402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217843"/>
    <w:multiLevelType w:val="hybridMultilevel"/>
    <w:tmpl w:val="C882D7D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B343E3"/>
    <w:multiLevelType w:val="multilevel"/>
    <w:tmpl w:val="5F7699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C62178F"/>
    <w:multiLevelType w:val="hybridMultilevel"/>
    <w:tmpl w:val="1946FA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5"/>
  </w:num>
  <w:num w:numId="4">
    <w:abstractNumId w:val="6"/>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0C9"/>
    <w:rsid w:val="00004266"/>
    <w:rsid w:val="000105AA"/>
    <w:rsid w:val="00024FA8"/>
    <w:rsid w:val="000279AB"/>
    <w:rsid w:val="00080FEA"/>
    <w:rsid w:val="001153BB"/>
    <w:rsid w:val="00115996"/>
    <w:rsid w:val="001D07FC"/>
    <w:rsid w:val="001E6595"/>
    <w:rsid w:val="00237428"/>
    <w:rsid w:val="00266BAF"/>
    <w:rsid w:val="00267E8D"/>
    <w:rsid w:val="003025FE"/>
    <w:rsid w:val="003267F0"/>
    <w:rsid w:val="003302CC"/>
    <w:rsid w:val="003745B0"/>
    <w:rsid w:val="004C58B0"/>
    <w:rsid w:val="004F3197"/>
    <w:rsid w:val="004F3737"/>
    <w:rsid w:val="00530C63"/>
    <w:rsid w:val="0053191E"/>
    <w:rsid w:val="00567333"/>
    <w:rsid w:val="00587E44"/>
    <w:rsid w:val="005A2342"/>
    <w:rsid w:val="005F76A2"/>
    <w:rsid w:val="00636533"/>
    <w:rsid w:val="006A0252"/>
    <w:rsid w:val="007065F2"/>
    <w:rsid w:val="00754B1D"/>
    <w:rsid w:val="007C26C8"/>
    <w:rsid w:val="007D33B6"/>
    <w:rsid w:val="008302D4"/>
    <w:rsid w:val="0087508C"/>
    <w:rsid w:val="008B7692"/>
    <w:rsid w:val="008D2909"/>
    <w:rsid w:val="00906044"/>
    <w:rsid w:val="009128AB"/>
    <w:rsid w:val="00936795"/>
    <w:rsid w:val="0095294B"/>
    <w:rsid w:val="009662FC"/>
    <w:rsid w:val="009750D7"/>
    <w:rsid w:val="00993507"/>
    <w:rsid w:val="009E1A36"/>
    <w:rsid w:val="00A25ABE"/>
    <w:rsid w:val="00A653F3"/>
    <w:rsid w:val="00A77392"/>
    <w:rsid w:val="00A92505"/>
    <w:rsid w:val="00B3679A"/>
    <w:rsid w:val="00B60961"/>
    <w:rsid w:val="00B93E53"/>
    <w:rsid w:val="00BD4B21"/>
    <w:rsid w:val="00C34ED6"/>
    <w:rsid w:val="00C520FA"/>
    <w:rsid w:val="00C85194"/>
    <w:rsid w:val="00CB51B9"/>
    <w:rsid w:val="00D821F4"/>
    <w:rsid w:val="00E258D4"/>
    <w:rsid w:val="00E470C9"/>
    <w:rsid w:val="00E568B6"/>
    <w:rsid w:val="00E857ED"/>
    <w:rsid w:val="00F27087"/>
    <w:rsid w:val="00F41483"/>
    <w:rsid w:val="00F453BD"/>
    <w:rsid w:val="00F73629"/>
    <w:rsid w:val="00F922C1"/>
    <w:rsid w:val="00FA7EAE"/>
    <w:rsid w:val="00FD54A0"/>
    <w:rsid w:val="00FE6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A35B"/>
  <w15:chartTrackingRefBased/>
  <w15:docId w15:val="{BEE8EB7D-363D-459A-B1D7-58A6A7620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sid w:val="000279AB"/>
    <w:rPr>
      <w:color w:val="0000FF"/>
      <w:u w:val="single"/>
    </w:rPr>
  </w:style>
  <w:style w:type="paragraph" w:styleId="a4">
    <w:name w:val="header"/>
    <w:basedOn w:val="a"/>
    <w:link w:val="a5"/>
    <w:uiPriority w:val="99"/>
    <w:unhideWhenUsed/>
    <w:rsid w:val="00A7739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77392"/>
    <w:rPr>
      <w:sz w:val="18"/>
      <w:szCs w:val="18"/>
    </w:rPr>
  </w:style>
  <w:style w:type="paragraph" w:styleId="a6">
    <w:name w:val="footer"/>
    <w:basedOn w:val="a"/>
    <w:link w:val="a7"/>
    <w:uiPriority w:val="99"/>
    <w:unhideWhenUsed/>
    <w:rsid w:val="00A77392"/>
    <w:pPr>
      <w:tabs>
        <w:tab w:val="center" w:pos="4153"/>
        <w:tab w:val="right" w:pos="8306"/>
      </w:tabs>
      <w:snapToGrid w:val="0"/>
      <w:jc w:val="left"/>
    </w:pPr>
    <w:rPr>
      <w:sz w:val="18"/>
      <w:szCs w:val="18"/>
    </w:rPr>
  </w:style>
  <w:style w:type="character" w:customStyle="1" w:styleId="a7">
    <w:name w:val="页脚 字符"/>
    <w:basedOn w:val="a0"/>
    <w:link w:val="a6"/>
    <w:uiPriority w:val="99"/>
    <w:rsid w:val="00A77392"/>
    <w:rPr>
      <w:sz w:val="18"/>
      <w:szCs w:val="18"/>
    </w:rPr>
  </w:style>
  <w:style w:type="paragraph" w:styleId="a8">
    <w:name w:val="List Paragraph"/>
    <w:basedOn w:val="a"/>
    <w:uiPriority w:val="34"/>
    <w:qFormat/>
    <w:rsid w:val="00F27087"/>
    <w:pPr>
      <w:ind w:firstLineChars="200" w:firstLine="420"/>
    </w:pPr>
  </w:style>
  <w:style w:type="character" w:styleId="a9">
    <w:name w:val="Emphasis"/>
    <w:basedOn w:val="a0"/>
    <w:uiPriority w:val="20"/>
    <w:qFormat/>
    <w:rsid w:val="000042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5727">
      <w:bodyDiv w:val="1"/>
      <w:marLeft w:val="0"/>
      <w:marRight w:val="0"/>
      <w:marTop w:val="0"/>
      <w:marBottom w:val="0"/>
      <w:divBdr>
        <w:top w:val="none" w:sz="0" w:space="0" w:color="auto"/>
        <w:left w:val="none" w:sz="0" w:space="0" w:color="auto"/>
        <w:bottom w:val="none" w:sz="0" w:space="0" w:color="auto"/>
        <w:right w:val="none" w:sz="0" w:space="0" w:color="auto"/>
      </w:divBdr>
    </w:div>
    <w:div w:id="175123312">
      <w:bodyDiv w:val="1"/>
      <w:marLeft w:val="0"/>
      <w:marRight w:val="0"/>
      <w:marTop w:val="0"/>
      <w:marBottom w:val="0"/>
      <w:divBdr>
        <w:top w:val="none" w:sz="0" w:space="0" w:color="auto"/>
        <w:left w:val="none" w:sz="0" w:space="0" w:color="auto"/>
        <w:bottom w:val="none" w:sz="0" w:space="0" w:color="auto"/>
        <w:right w:val="none" w:sz="0" w:space="0" w:color="auto"/>
      </w:divBdr>
    </w:div>
    <w:div w:id="256062531">
      <w:bodyDiv w:val="1"/>
      <w:marLeft w:val="0"/>
      <w:marRight w:val="0"/>
      <w:marTop w:val="0"/>
      <w:marBottom w:val="0"/>
      <w:divBdr>
        <w:top w:val="none" w:sz="0" w:space="0" w:color="auto"/>
        <w:left w:val="none" w:sz="0" w:space="0" w:color="auto"/>
        <w:bottom w:val="none" w:sz="0" w:space="0" w:color="auto"/>
        <w:right w:val="none" w:sz="0" w:space="0" w:color="auto"/>
      </w:divBdr>
    </w:div>
    <w:div w:id="465391225">
      <w:bodyDiv w:val="1"/>
      <w:marLeft w:val="0"/>
      <w:marRight w:val="0"/>
      <w:marTop w:val="0"/>
      <w:marBottom w:val="0"/>
      <w:divBdr>
        <w:top w:val="none" w:sz="0" w:space="0" w:color="auto"/>
        <w:left w:val="none" w:sz="0" w:space="0" w:color="auto"/>
        <w:bottom w:val="none" w:sz="0" w:space="0" w:color="auto"/>
        <w:right w:val="none" w:sz="0" w:space="0" w:color="auto"/>
      </w:divBdr>
    </w:div>
    <w:div w:id="508525466">
      <w:bodyDiv w:val="1"/>
      <w:marLeft w:val="0"/>
      <w:marRight w:val="0"/>
      <w:marTop w:val="0"/>
      <w:marBottom w:val="0"/>
      <w:divBdr>
        <w:top w:val="none" w:sz="0" w:space="0" w:color="auto"/>
        <w:left w:val="none" w:sz="0" w:space="0" w:color="auto"/>
        <w:bottom w:val="none" w:sz="0" w:space="0" w:color="auto"/>
        <w:right w:val="none" w:sz="0" w:space="0" w:color="auto"/>
      </w:divBdr>
    </w:div>
    <w:div w:id="654188979">
      <w:bodyDiv w:val="1"/>
      <w:marLeft w:val="0"/>
      <w:marRight w:val="0"/>
      <w:marTop w:val="0"/>
      <w:marBottom w:val="0"/>
      <w:divBdr>
        <w:top w:val="none" w:sz="0" w:space="0" w:color="auto"/>
        <w:left w:val="none" w:sz="0" w:space="0" w:color="auto"/>
        <w:bottom w:val="none" w:sz="0" w:space="0" w:color="auto"/>
        <w:right w:val="none" w:sz="0" w:space="0" w:color="auto"/>
      </w:divBdr>
    </w:div>
    <w:div w:id="1181309669">
      <w:bodyDiv w:val="1"/>
      <w:marLeft w:val="0"/>
      <w:marRight w:val="0"/>
      <w:marTop w:val="0"/>
      <w:marBottom w:val="0"/>
      <w:divBdr>
        <w:top w:val="none" w:sz="0" w:space="0" w:color="auto"/>
        <w:left w:val="none" w:sz="0" w:space="0" w:color="auto"/>
        <w:bottom w:val="none" w:sz="0" w:space="0" w:color="auto"/>
        <w:right w:val="none" w:sz="0" w:space="0" w:color="auto"/>
      </w:divBdr>
    </w:div>
    <w:div w:id="1400975649">
      <w:bodyDiv w:val="1"/>
      <w:marLeft w:val="0"/>
      <w:marRight w:val="0"/>
      <w:marTop w:val="0"/>
      <w:marBottom w:val="0"/>
      <w:divBdr>
        <w:top w:val="none" w:sz="0" w:space="0" w:color="auto"/>
        <w:left w:val="none" w:sz="0" w:space="0" w:color="auto"/>
        <w:bottom w:val="none" w:sz="0" w:space="0" w:color="auto"/>
        <w:right w:val="none" w:sz="0" w:space="0" w:color="auto"/>
      </w:divBdr>
    </w:div>
    <w:div w:id="1701121498">
      <w:bodyDiv w:val="1"/>
      <w:marLeft w:val="0"/>
      <w:marRight w:val="0"/>
      <w:marTop w:val="0"/>
      <w:marBottom w:val="0"/>
      <w:divBdr>
        <w:top w:val="none" w:sz="0" w:space="0" w:color="auto"/>
        <w:left w:val="none" w:sz="0" w:space="0" w:color="auto"/>
        <w:bottom w:val="none" w:sz="0" w:space="0" w:color="auto"/>
        <w:right w:val="none" w:sz="0" w:space="0" w:color="auto"/>
      </w:divBdr>
    </w:div>
    <w:div w:id="1738164175">
      <w:bodyDiv w:val="1"/>
      <w:marLeft w:val="0"/>
      <w:marRight w:val="0"/>
      <w:marTop w:val="0"/>
      <w:marBottom w:val="0"/>
      <w:divBdr>
        <w:top w:val="none" w:sz="0" w:space="0" w:color="auto"/>
        <w:left w:val="none" w:sz="0" w:space="0" w:color="auto"/>
        <w:bottom w:val="none" w:sz="0" w:space="0" w:color="auto"/>
        <w:right w:val="none" w:sz="0" w:space="0" w:color="auto"/>
      </w:divBdr>
    </w:div>
    <w:div w:id="173836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tudy.163.com/course/courseMain.htm?courseId=1003425004"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item.taobao.com/item.htm?spm=a1z10.1-c.w4004-761023111.2.YuInBP&amp;id=13951573558"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baike.baidu.com/item/%E5%8A%A0%E9%80%9F%E5%BA%A6%E8%AE%A1/8652392" TargetMode="External"/><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27</Pages>
  <Words>2052</Words>
  <Characters>11698</Characters>
  <Application>Microsoft Office Word</Application>
  <DocSecurity>0</DocSecurity>
  <Lines>97</Lines>
  <Paragraphs>27</Paragraphs>
  <ScaleCrop>false</ScaleCrop>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615</dc:creator>
  <cp:keywords/>
  <dc:description/>
  <cp:lastModifiedBy>615</cp:lastModifiedBy>
  <cp:revision>19</cp:revision>
  <dcterms:created xsi:type="dcterms:W3CDTF">2022-03-31T11:34:00Z</dcterms:created>
  <dcterms:modified xsi:type="dcterms:W3CDTF">2022-04-18T09:42:00Z</dcterms:modified>
</cp:coreProperties>
</file>