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AE92" w14:textId="538E6965" w:rsidR="00354E78" w:rsidRPr="00784836" w:rsidRDefault="000961E1" w:rsidP="000961E1">
      <w:pPr>
        <w:jc w:val="center"/>
        <w:rPr>
          <w:b/>
          <w:sz w:val="28"/>
        </w:rPr>
      </w:pPr>
      <w:r w:rsidRPr="00784836">
        <w:rPr>
          <w:rFonts w:hint="eastAsia"/>
          <w:b/>
          <w:sz w:val="28"/>
        </w:rPr>
        <w:t>华中师大智</w:t>
      </w:r>
      <w:r w:rsidR="009A10FB">
        <w:rPr>
          <w:rFonts w:hint="eastAsia"/>
          <w:b/>
          <w:sz w:val="28"/>
        </w:rPr>
        <w:t>能幼儿园管理</w:t>
      </w:r>
      <w:r w:rsidR="00473420">
        <w:rPr>
          <w:rFonts w:hint="eastAsia"/>
          <w:b/>
          <w:sz w:val="28"/>
        </w:rPr>
        <w:t>系统</w:t>
      </w:r>
      <w:r w:rsidR="0015158D" w:rsidRPr="00784836">
        <w:rPr>
          <w:rFonts w:hint="eastAsia"/>
          <w:b/>
          <w:sz w:val="28"/>
        </w:rPr>
        <w:t>演示</w:t>
      </w:r>
      <w:r w:rsidR="00047BF2">
        <w:rPr>
          <w:rFonts w:hint="eastAsia"/>
          <w:b/>
          <w:sz w:val="28"/>
        </w:rPr>
        <w:t>简要</w:t>
      </w:r>
      <w:r w:rsidR="0015158D" w:rsidRPr="00784836">
        <w:rPr>
          <w:rFonts w:hint="eastAsia"/>
          <w:b/>
          <w:sz w:val="28"/>
        </w:rPr>
        <w:t>说明</w:t>
      </w:r>
    </w:p>
    <w:p w14:paraId="6570D0FE" w14:textId="5A090C66" w:rsidR="0015158D" w:rsidRDefault="0015158D" w:rsidP="004E35CF">
      <w:pPr>
        <w:pStyle w:val="2"/>
      </w:pPr>
      <w:r>
        <w:rPr>
          <w:rFonts w:hint="eastAsia"/>
        </w:rPr>
        <w:t>幼儿园</w:t>
      </w:r>
      <w:r w:rsidR="006767B2">
        <w:rPr>
          <w:rFonts w:hint="eastAsia"/>
        </w:rPr>
        <w:t>使用</w:t>
      </w:r>
      <w:r w:rsidR="00CE70B6">
        <w:rPr>
          <w:rFonts w:hint="eastAsia"/>
        </w:rPr>
        <w:t>部分</w:t>
      </w:r>
    </w:p>
    <w:p w14:paraId="4DB5B48B" w14:textId="5ED62629" w:rsidR="0015158D" w:rsidRDefault="0015158D" w:rsidP="0015158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华中师范大学智能幼儿园管理系统</w:t>
      </w:r>
    </w:p>
    <w:p w14:paraId="73DCC7AC" w14:textId="7D6C89D8" w:rsidR="004148A2" w:rsidRDefault="0015158D" w:rsidP="002A5E54">
      <w:pPr>
        <w:ind w:left="420"/>
        <w:rPr>
          <w:rFonts w:hint="eastAsia"/>
        </w:rPr>
      </w:pPr>
      <w:r>
        <w:rPr>
          <w:rFonts w:hint="eastAsia"/>
        </w:rPr>
        <w:t>登录地址：</w:t>
      </w:r>
      <w:hyperlink r:id="rId5" w:history="1">
        <w:r w:rsidRPr="00C84B4D">
          <w:rPr>
            <w:rStyle w:val="a5"/>
          </w:rPr>
          <w:t>http://app.ccnuyjjt.com/</w:t>
        </w:r>
      </w:hyperlink>
    </w:p>
    <w:p w14:paraId="0157B07C" w14:textId="60F997BB" w:rsidR="0015158D" w:rsidRDefault="004148A2" w:rsidP="004148A2">
      <w:pPr>
        <w:ind w:left="420"/>
      </w:pPr>
      <w:r>
        <w:rPr>
          <w:rFonts w:hint="eastAsia"/>
        </w:rPr>
        <w:t>演示园</w:t>
      </w:r>
      <w:r w:rsidR="0015158D">
        <w:rPr>
          <w:rFonts w:hint="eastAsia"/>
        </w:rPr>
        <w:t>登录账号</w:t>
      </w:r>
      <w:r w:rsidR="00394B1C">
        <w:rPr>
          <w:rFonts w:hint="eastAsia"/>
        </w:rPr>
        <w:t>：园长：</w:t>
      </w:r>
      <w:r w:rsidR="0015158D">
        <w:rPr>
          <w:rFonts w:hint="eastAsia"/>
        </w:rPr>
        <w:t>1</w:t>
      </w:r>
      <w:r w:rsidR="0015158D">
        <w:t>8028633611yz</w:t>
      </w:r>
      <w:r w:rsidR="00394B1C">
        <w:rPr>
          <w:rFonts w:hint="eastAsia"/>
        </w:rPr>
        <w:t>，老师：1</w:t>
      </w:r>
      <w:r w:rsidR="00394B1C">
        <w:t>8028633611ls</w:t>
      </w:r>
      <w:r>
        <w:rPr>
          <w:rFonts w:hint="eastAsia"/>
        </w:rPr>
        <w:t xml:space="preserve"> </w:t>
      </w:r>
      <w:r w:rsidR="0015158D">
        <w:rPr>
          <w:rFonts w:hint="eastAsia"/>
        </w:rPr>
        <w:t>登录密码：1</w:t>
      </w:r>
      <w:r w:rsidR="0015158D">
        <w:t>23123</w:t>
      </w:r>
    </w:p>
    <w:p w14:paraId="623ECAF5" w14:textId="01D74336" w:rsidR="009A24BE" w:rsidRDefault="009A24BE" w:rsidP="004148A2">
      <w:pPr>
        <w:ind w:left="420"/>
      </w:pPr>
      <w:r>
        <w:rPr>
          <w:rFonts w:hint="eastAsia"/>
        </w:rPr>
        <w:t>华中师范大学幼儿园：</w:t>
      </w:r>
      <w:r>
        <w:rPr>
          <w:rFonts w:hint="eastAsia"/>
        </w:rPr>
        <w:t>账号：</w:t>
      </w:r>
      <w:proofErr w:type="spellStart"/>
      <w:r>
        <w:t>hzsfdxyey</w:t>
      </w:r>
      <w:proofErr w:type="spellEnd"/>
      <w:r>
        <w:rPr>
          <w:rFonts w:hint="eastAsia"/>
        </w:rPr>
        <w:t>，密码：1</w:t>
      </w:r>
      <w:r>
        <w:t>23456</w:t>
      </w:r>
      <w:r>
        <w:rPr>
          <w:rFonts w:hint="eastAsia"/>
        </w:rPr>
        <w:t>（可演示健康、巡检、阅读）</w:t>
      </w:r>
    </w:p>
    <w:p w14:paraId="66C01BC6" w14:textId="34F2C4C6" w:rsidR="004148A2" w:rsidRDefault="004148A2" w:rsidP="004148A2">
      <w:pPr>
        <w:ind w:left="420"/>
      </w:pPr>
      <w:r>
        <w:rPr>
          <w:rFonts w:hint="eastAsia"/>
        </w:rPr>
        <w:t>森林湖（内部使用）：</w:t>
      </w:r>
      <w:proofErr w:type="spellStart"/>
      <w:r w:rsidR="00E2355F" w:rsidRPr="00E2355F">
        <w:t>hzsddgslhyey</w:t>
      </w:r>
      <w:proofErr w:type="spellEnd"/>
      <w:r>
        <w:rPr>
          <w:rFonts w:hint="eastAsia"/>
        </w:rPr>
        <w:t>密码：1</w:t>
      </w:r>
      <w:r>
        <w:t>23</w:t>
      </w:r>
      <w:r w:rsidR="000A62F5">
        <w:t>456</w:t>
      </w:r>
      <w:r w:rsidR="00756F32">
        <w:t xml:space="preserve"> </w:t>
      </w:r>
      <w:r w:rsidR="00756F32">
        <w:rPr>
          <w:rFonts w:hint="eastAsia"/>
        </w:rPr>
        <w:t>（演示健康、巡检后台报表）</w:t>
      </w:r>
    </w:p>
    <w:p w14:paraId="7CA5CE1F" w14:textId="77777777" w:rsidR="00394B1C" w:rsidRDefault="00394B1C" w:rsidP="0015158D">
      <w:pPr>
        <w:ind w:left="420"/>
      </w:pPr>
    </w:p>
    <w:p w14:paraId="5D3F8F08" w14:textId="27690775" w:rsidR="0015158D" w:rsidRDefault="00CE70B6" w:rsidP="0015158D">
      <w:pPr>
        <w:ind w:left="420"/>
      </w:pPr>
      <w:r>
        <w:rPr>
          <w:noProof/>
        </w:rPr>
        <w:drawing>
          <wp:inline distT="0" distB="0" distL="0" distR="0" wp14:anchorId="2CCABBE5" wp14:editId="155E2DD5">
            <wp:extent cx="5274310" cy="3407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1EA8" w14:textId="77777777" w:rsidR="004E35CF" w:rsidRDefault="004E35CF" w:rsidP="0015158D">
      <w:pPr>
        <w:ind w:left="420"/>
      </w:pPr>
      <w:r>
        <w:rPr>
          <w:rFonts w:hint="eastAsia"/>
        </w:rPr>
        <w:t>备注：</w:t>
      </w:r>
    </w:p>
    <w:p w14:paraId="034FDBD0" w14:textId="16A84A6C" w:rsidR="000A6AD1" w:rsidRDefault="004E35CF" w:rsidP="0015158D">
      <w:pPr>
        <w:ind w:left="420"/>
      </w:pPr>
      <w:r>
        <w:t>1</w:t>
      </w:r>
      <w:r>
        <w:rPr>
          <w:rFonts w:hint="eastAsia"/>
        </w:rPr>
        <w:t>、</w:t>
      </w:r>
      <w:r w:rsidR="000A6AD1">
        <w:rPr>
          <w:rFonts w:hint="eastAsia"/>
        </w:rPr>
        <w:t>集团动态这个模块是华师提的</w:t>
      </w:r>
      <w:r w:rsidR="000A6AD1">
        <w:rPr>
          <w:rFonts w:hint="eastAsia"/>
        </w:rPr>
        <w:t>新需求。</w:t>
      </w:r>
      <w:r w:rsidR="000A6AD1">
        <w:rPr>
          <w:rFonts w:hint="eastAsia"/>
        </w:rPr>
        <w:t>还没开发</w:t>
      </w:r>
      <w:r w:rsidR="000A6AD1" w:rsidRPr="0015158D">
        <w:rPr>
          <w:rFonts w:hint="eastAsia"/>
        </w:rPr>
        <w:t xml:space="preserve"> </w:t>
      </w:r>
    </w:p>
    <w:p w14:paraId="65743E33" w14:textId="0B3A3B8D" w:rsidR="004E35CF" w:rsidRPr="0015158D" w:rsidRDefault="004E35CF" w:rsidP="0015158D">
      <w:pPr>
        <w:ind w:left="420"/>
        <w:rPr>
          <w:rFonts w:hint="eastAsia"/>
        </w:rPr>
      </w:pPr>
      <w:r>
        <w:rPr>
          <w:rFonts w:hint="eastAsia"/>
        </w:rPr>
        <w:t>2、图书借阅这块，华中师大的幼儿园使用效果比较好。（演示账号：</w:t>
      </w:r>
      <w:proofErr w:type="spellStart"/>
      <w:r>
        <w:t>hzsfdxyey</w:t>
      </w:r>
      <w:proofErr w:type="spellEnd"/>
      <w:r>
        <w:rPr>
          <w:rFonts w:hint="eastAsia"/>
        </w:rPr>
        <w:t>，密码：1</w:t>
      </w:r>
      <w:r>
        <w:t>23456</w:t>
      </w:r>
      <w:r w:rsidR="00F1463B">
        <w:rPr>
          <w:rFonts w:hint="eastAsia"/>
        </w:rPr>
        <w:t>）</w:t>
      </w:r>
    </w:p>
    <w:p w14:paraId="722D55E4" w14:textId="1FEA744F" w:rsidR="0015158D" w:rsidRDefault="0015158D" w:rsidP="004E35CF">
      <w:pPr>
        <w:pStyle w:val="2"/>
      </w:pPr>
      <w:r>
        <w:rPr>
          <w:rFonts w:hint="eastAsia"/>
        </w:rPr>
        <w:lastRenderedPageBreak/>
        <w:t>华师幼教智慧园A</w:t>
      </w:r>
      <w:r>
        <w:t>PP</w:t>
      </w:r>
    </w:p>
    <w:p w14:paraId="007CB0F4" w14:textId="031FDBE5" w:rsidR="00CE70B6" w:rsidRDefault="00C20083" w:rsidP="00CE70B6">
      <w:pPr>
        <w:ind w:left="420"/>
      </w:pPr>
      <w:r>
        <w:rPr>
          <w:noProof/>
        </w:rPr>
        <w:drawing>
          <wp:inline distT="0" distB="0" distL="0" distR="0" wp14:anchorId="12900C24" wp14:editId="3B2E87E3">
            <wp:extent cx="2276492" cy="19478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19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9E27" w14:textId="5E388014" w:rsidR="00C20083" w:rsidRDefault="00C20083" w:rsidP="00CE70B6">
      <w:pPr>
        <w:ind w:left="420"/>
      </w:pPr>
      <w:r>
        <w:rPr>
          <w:rFonts w:hint="eastAsia"/>
        </w:rPr>
        <w:t>扫二维码下载安装A</w:t>
      </w:r>
      <w:r>
        <w:t>PP</w:t>
      </w:r>
      <w:r w:rsidR="00A77CC6">
        <w:rPr>
          <w:rFonts w:hint="eastAsia"/>
        </w:rPr>
        <w:t>。</w:t>
      </w:r>
    </w:p>
    <w:p w14:paraId="38966492" w14:textId="4D3A5B7D" w:rsidR="00A77CC6" w:rsidRDefault="00A77CC6" w:rsidP="00CE70B6">
      <w:pPr>
        <w:ind w:left="420"/>
        <w:rPr>
          <w:rFonts w:hint="eastAsia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端主要体现了：家园沟通、</w:t>
      </w:r>
      <w:r w:rsidR="00ED6EFC">
        <w:rPr>
          <w:rFonts w:hint="eastAsia"/>
        </w:rPr>
        <w:t>在线课堂、健康、阅读的业务。</w:t>
      </w:r>
    </w:p>
    <w:p w14:paraId="2E87086F" w14:textId="7D4D472B" w:rsidR="00C20083" w:rsidRDefault="00C20083" w:rsidP="00CE70B6">
      <w:pPr>
        <w:ind w:left="420"/>
      </w:pPr>
      <w:r>
        <w:rPr>
          <w:rFonts w:hint="eastAsia"/>
        </w:rPr>
        <w:t>演示账号：</w:t>
      </w:r>
    </w:p>
    <w:p w14:paraId="18B02A52" w14:textId="6B0567A2" w:rsidR="00C20083" w:rsidRDefault="00C20083" w:rsidP="00CE70B6">
      <w:pPr>
        <w:ind w:left="420"/>
      </w:pPr>
      <w:r>
        <w:rPr>
          <w:rFonts w:hint="eastAsia"/>
        </w:rPr>
        <w:t>老师：1</w:t>
      </w:r>
      <w:r>
        <w:t>8028633611</w:t>
      </w:r>
      <w:r>
        <w:rPr>
          <w:rFonts w:hint="eastAsia"/>
        </w:rPr>
        <w:t>ls</w:t>
      </w:r>
    </w:p>
    <w:p w14:paraId="4965A6F7" w14:textId="47BED3BE" w:rsidR="00C20083" w:rsidRDefault="00C20083" w:rsidP="00CE70B6">
      <w:pPr>
        <w:ind w:left="420"/>
      </w:pPr>
      <w:r>
        <w:rPr>
          <w:rFonts w:hint="eastAsia"/>
        </w:rPr>
        <w:t>家长：1</w:t>
      </w:r>
      <w:r>
        <w:t>8028633611jz</w:t>
      </w:r>
    </w:p>
    <w:p w14:paraId="7ECDF8A9" w14:textId="6E12168E" w:rsidR="00C20083" w:rsidRDefault="00C20083" w:rsidP="00CE70B6">
      <w:pPr>
        <w:ind w:left="420"/>
      </w:pPr>
      <w:r>
        <w:rPr>
          <w:rFonts w:hint="eastAsia"/>
        </w:rPr>
        <w:t>密码：1</w:t>
      </w:r>
      <w:r>
        <w:t>23123</w:t>
      </w:r>
    </w:p>
    <w:p w14:paraId="46F83EBF" w14:textId="27BC065D" w:rsidR="00CF6B04" w:rsidRDefault="00CF6B04" w:rsidP="00CE70B6">
      <w:pPr>
        <w:ind w:left="420"/>
      </w:pPr>
      <w:r>
        <w:rPr>
          <w:rFonts w:hint="eastAsia"/>
        </w:rPr>
        <w:t>部份界面截图：</w:t>
      </w:r>
    </w:p>
    <w:p w14:paraId="53447DF2" w14:textId="6F99BA99" w:rsidR="00CE70B6" w:rsidRDefault="001F6427" w:rsidP="00CE70B6">
      <w:pPr>
        <w:ind w:left="420"/>
      </w:pPr>
      <w:r w:rsidRPr="001F6427">
        <w:rPr>
          <w:noProof/>
        </w:rPr>
        <w:drawing>
          <wp:inline distT="0" distB="0" distL="0" distR="0" wp14:anchorId="7381B264" wp14:editId="7C033413">
            <wp:extent cx="2275857" cy="4044615"/>
            <wp:effectExtent l="0" t="0" r="0" b="0"/>
            <wp:docPr id="4" name="图片 4" descr="C:\Users\chl18\AppData\Local\Temp\WeChat Files\46bb4be00c63855e507d7f837931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l18\AppData\Local\Temp\WeChat Files\46bb4be00c63855e507d7f8379319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83" cy="404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0565" w:rsidRPr="002E0565">
        <w:rPr>
          <w:noProof/>
        </w:rPr>
        <w:drawing>
          <wp:inline distT="0" distB="0" distL="0" distR="0" wp14:anchorId="2AA53216" wp14:editId="1EF672AB">
            <wp:extent cx="2265817" cy="4026771"/>
            <wp:effectExtent l="0" t="0" r="1270" b="0"/>
            <wp:docPr id="5" name="图片 5" descr="C:\Users\chl18\AppData\Local\Temp\WeChat Files\d5072c0f302e96f0401c62e80ee2b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l18\AppData\Local\Temp\WeChat Files\d5072c0f302e96f0401c62e80ee2b7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24" cy="404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6D6D" w14:textId="2DAAD387" w:rsidR="002E0565" w:rsidRDefault="002E0565" w:rsidP="00CE70B6">
      <w:pPr>
        <w:ind w:left="420"/>
      </w:pPr>
    </w:p>
    <w:p w14:paraId="0D81AF4C" w14:textId="26083E9D" w:rsidR="002E0565" w:rsidRDefault="00F15F45" w:rsidP="00CE70B6">
      <w:pPr>
        <w:ind w:left="420"/>
      </w:pPr>
      <w:r w:rsidRPr="00F15F45">
        <w:rPr>
          <w:noProof/>
        </w:rPr>
        <w:lastRenderedPageBreak/>
        <w:drawing>
          <wp:inline distT="0" distB="0" distL="0" distR="0" wp14:anchorId="15C3CF86" wp14:editId="08E1E150">
            <wp:extent cx="2238689" cy="3978559"/>
            <wp:effectExtent l="0" t="0" r="9525" b="3175"/>
            <wp:docPr id="6" name="图片 6" descr="C:\Users\chl18\AppData\Local\Temp\WeChat Files\ef7e9c369870ce31b80df36b156c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l18\AppData\Local\Temp\WeChat Files\ef7e9c369870ce31b80df36b156c18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84" cy="400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B04" w:rsidRPr="00CF6B04">
        <w:rPr>
          <w:noProof/>
        </w:rPr>
        <w:drawing>
          <wp:inline distT="0" distB="0" distL="0" distR="0" wp14:anchorId="524F7D4E" wp14:editId="0E9B121A">
            <wp:extent cx="2235529" cy="3972945"/>
            <wp:effectExtent l="0" t="0" r="0" b="8890"/>
            <wp:docPr id="7" name="图片 7" descr="C:\Users\chl18\AppData\Local\Temp\WeChat Files\70d99ff2e8248dc7ed9b7b2f13334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l18\AppData\Local\Temp\WeChat Files\70d99ff2e8248dc7ed9b7b2f13334c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27" cy="399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0FB5" w14:textId="77777777" w:rsidR="00CE70B6" w:rsidRDefault="00CE70B6" w:rsidP="00CE70B6">
      <w:pPr>
        <w:ind w:left="420"/>
      </w:pPr>
    </w:p>
    <w:p w14:paraId="24E35AC9" w14:textId="29F53068" w:rsidR="0015158D" w:rsidRDefault="0015158D" w:rsidP="0015158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集团运营管理部</w:t>
      </w:r>
      <w:r w:rsidR="007E2A47">
        <w:rPr>
          <w:rFonts w:hint="eastAsia"/>
        </w:rPr>
        <w:t>分（测试）</w:t>
      </w:r>
    </w:p>
    <w:p w14:paraId="2B3B9307" w14:textId="4F9ED2AB" w:rsidR="0015158D" w:rsidRDefault="008F5C45">
      <w:r>
        <w:rPr>
          <w:rFonts w:hint="eastAsia"/>
        </w:rPr>
        <w:t>登录网址：</w:t>
      </w:r>
      <w:r w:rsidR="0027249D">
        <w:fldChar w:fldCharType="begin"/>
      </w:r>
      <w:r w:rsidR="0027249D">
        <w:instrText xml:space="preserve"> HYPERLINK "http://jtcms.ccnuyjjt.com/" </w:instrText>
      </w:r>
      <w:r w:rsidR="0027249D">
        <w:fldChar w:fldCharType="separate"/>
      </w:r>
      <w:r w:rsidR="00C861BB" w:rsidRPr="00C84B4D">
        <w:rPr>
          <w:rStyle w:val="a5"/>
        </w:rPr>
        <w:t>http://jtcms.ccnuyjjt.com/</w:t>
      </w:r>
      <w:r w:rsidR="0027249D">
        <w:rPr>
          <w:rStyle w:val="a5"/>
        </w:rPr>
        <w:fldChar w:fldCharType="end"/>
      </w:r>
    </w:p>
    <w:p w14:paraId="6CCEF237" w14:textId="19A58475" w:rsidR="00C861BB" w:rsidRDefault="00FA6D9A">
      <w:r>
        <w:rPr>
          <w:rFonts w:hint="eastAsia"/>
        </w:rPr>
        <w:t>登录账号：c</w:t>
      </w:r>
      <w:r>
        <w:t>cnu1</w:t>
      </w:r>
    </w:p>
    <w:p w14:paraId="7DD741A9" w14:textId="629E5C1A" w:rsidR="00FA6D9A" w:rsidRPr="00C861BB" w:rsidRDefault="00FA6D9A">
      <w:r>
        <w:rPr>
          <w:rFonts w:hint="eastAsia"/>
        </w:rPr>
        <w:t>密码：1</w:t>
      </w:r>
      <w:r>
        <w:t>23456</w:t>
      </w:r>
    </w:p>
    <w:p w14:paraId="7A73EE71" w14:textId="69616440" w:rsidR="008F5C45" w:rsidRDefault="00097F0C">
      <w:r>
        <w:rPr>
          <w:noProof/>
        </w:rPr>
        <w:drawing>
          <wp:inline distT="0" distB="0" distL="0" distR="0" wp14:anchorId="44B1D7E3" wp14:editId="3BB2E710">
            <wp:extent cx="5274310" cy="328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DC2A" w14:textId="308E6BA1" w:rsidR="00EA6AFE" w:rsidRDefault="00EA6AFE">
      <w:bookmarkStart w:id="0" w:name="_GoBack"/>
      <w:bookmarkEnd w:id="0"/>
      <w:r>
        <w:rPr>
          <w:rFonts w:hint="eastAsia"/>
        </w:rPr>
        <w:t>这周</w:t>
      </w:r>
      <w:r w:rsidR="0027249D">
        <w:rPr>
          <w:rFonts w:hint="eastAsia"/>
        </w:rPr>
        <w:t>计划</w:t>
      </w:r>
      <w:r>
        <w:rPr>
          <w:rFonts w:hint="eastAsia"/>
        </w:rPr>
        <w:t>增加对于教育部门关心的</w:t>
      </w:r>
      <w:r w:rsidR="00BD42F4">
        <w:rPr>
          <w:rFonts w:hint="eastAsia"/>
        </w:rPr>
        <w:t>安全巡检和健康的统计</w:t>
      </w:r>
      <w:r>
        <w:rPr>
          <w:rFonts w:hint="eastAsia"/>
        </w:rPr>
        <w:t>报表。</w:t>
      </w:r>
    </w:p>
    <w:p w14:paraId="5A6FA53E" w14:textId="2407132B" w:rsidR="00EA6AFE" w:rsidRDefault="00EA6AFE" w:rsidP="0052321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了解所辖区域内，</w:t>
      </w:r>
      <w:r w:rsidR="00523219">
        <w:rPr>
          <w:rFonts w:hint="eastAsia"/>
        </w:rPr>
        <w:t>从宏观上</w:t>
      </w:r>
      <w:r w:rsidR="00B935E4">
        <w:rPr>
          <w:rFonts w:hint="eastAsia"/>
        </w:rPr>
        <w:t>了解</w:t>
      </w:r>
      <w:r>
        <w:rPr>
          <w:rFonts w:hint="eastAsia"/>
        </w:rPr>
        <w:t>幼儿园在哪些安全管控</w:t>
      </w:r>
      <w:r w:rsidR="00DA0A98">
        <w:rPr>
          <w:rFonts w:hint="eastAsia"/>
        </w:rPr>
        <w:t>点</w:t>
      </w:r>
      <w:r>
        <w:rPr>
          <w:rFonts w:hint="eastAsia"/>
        </w:rPr>
        <w:t>上，出现</w:t>
      </w:r>
      <w:r w:rsidR="00DA0A98">
        <w:rPr>
          <w:rFonts w:hint="eastAsia"/>
        </w:rPr>
        <w:t>安全隐患</w:t>
      </w:r>
      <w:r>
        <w:rPr>
          <w:rFonts w:hint="eastAsia"/>
        </w:rPr>
        <w:t>高。</w:t>
      </w:r>
    </w:p>
    <w:p w14:paraId="3769612D" w14:textId="01625E0C" w:rsidR="00523219" w:rsidRDefault="00B2252B" w:rsidP="00523219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了解所辖区域内，了解哪些异常症状发生率高，发生在哪些幼儿园，哪些班级，给预警。</w:t>
      </w:r>
    </w:p>
    <w:p w14:paraId="01314D27" w14:textId="114C6DE8" w:rsidR="00097F0C" w:rsidRDefault="00097F0C"/>
    <w:p w14:paraId="3C211AF3" w14:textId="1DCCE41A" w:rsidR="001B0D6C" w:rsidRDefault="005A33C3" w:rsidP="002C60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巡检管理系统</w:t>
      </w:r>
    </w:p>
    <w:p w14:paraId="52BFA940" w14:textId="44337508" w:rsidR="002C6007" w:rsidRDefault="00787D5B" w:rsidP="00787D5B">
      <w:r>
        <w:rPr>
          <w:rFonts w:hint="eastAsia"/>
        </w:rPr>
        <w:t>A</w:t>
      </w:r>
      <w:r>
        <w:t>PP</w:t>
      </w:r>
      <w:r>
        <w:rPr>
          <w:rFonts w:hint="eastAsia"/>
        </w:rPr>
        <w:t>下载：</w:t>
      </w:r>
    </w:p>
    <w:p w14:paraId="051D85E2" w14:textId="42D47FB8" w:rsidR="00787D5B" w:rsidRDefault="00554343" w:rsidP="00787D5B">
      <w:r>
        <w:rPr>
          <w:noProof/>
        </w:rPr>
        <w:drawing>
          <wp:inline distT="0" distB="0" distL="0" distR="0" wp14:anchorId="6DD7CE8C" wp14:editId="0B1BC155">
            <wp:extent cx="2105040" cy="1905014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6D50" w14:textId="6A5D3267" w:rsidR="00554343" w:rsidRDefault="00595967" w:rsidP="00787D5B">
      <w:r>
        <w:rPr>
          <w:rFonts w:hint="eastAsia"/>
        </w:rPr>
        <w:t>测试</w:t>
      </w:r>
      <w:r w:rsidR="00554343">
        <w:rPr>
          <w:rFonts w:hint="eastAsia"/>
        </w:rPr>
        <w:t>演示账号</w:t>
      </w:r>
      <w:r>
        <w:rPr>
          <w:rFonts w:hint="eastAsia"/>
        </w:rPr>
        <w:t>（可随意操作）</w:t>
      </w:r>
      <w:r w:rsidR="00554343">
        <w:rPr>
          <w:rFonts w:hint="eastAsia"/>
        </w:rPr>
        <w:t>：x</w:t>
      </w:r>
      <w:r w:rsidR="00554343">
        <w:t>jls1</w:t>
      </w:r>
      <w:r w:rsidR="00554343">
        <w:rPr>
          <w:rFonts w:hint="eastAsia"/>
        </w:rPr>
        <w:t>、x</w:t>
      </w:r>
      <w:r w:rsidR="00554343">
        <w:t>jls2</w:t>
      </w:r>
      <w:r>
        <w:rPr>
          <w:rFonts w:hint="eastAsia"/>
        </w:rPr>
        <w:t xml:space="preserve"> </w:t>
      </w:r>
      <w:r w:rsidR="00554343">
        <w:rPr>
          <w:rFonts w:hint="eastAsia"/>
        </w:rPr>
        <w:t>密码：1</w:t>
      </w:r>
      <w:r w:rsidR="00554343">
        <w:t>23456</w:t>
      </w:r>
    </w:p>
    <w:p w14:paraId="06DE1807" w14:textId="0899F8B6" w:rsidR="001B0D6C" w:rsidRDefault="001B0D6C"/>
    <w:p w14:paraId="537A8FF8" w14:textId="266334EA" w:rsidR="00595967" w:rsidRPr="004148A2" w:rsidRDefault="00595967" w:rsidP="00595967">
      <w:pPr>
        <w:rPr>
          <w:rFonts w:hint="eastAsia"/>
        </w:rPr>
      </w:pPr>
      <w:r>
        <w:rPr>
          <w:rFonts w:hint="eastAsia"/>
        </w:rPr>
        <w:t>滨州教育实验（内部使用</w:t>
      </w:r>
      <w:r>
        <w:rPr>
          <w:rFonts w:hint="eastAsia"/>
        </w:rPr>
        <w:t>，正式用户</w:t>
      </w:r>
      <w:r w:rsidR="005C138A">
        <w:rPr>
          <w:rFonts w:hint="eastAsia"/>
        </w:rPr>
        <w:t>，仅供查看一些统计报表演示用</w:t>
      </w:r>
      <w:r>
        <w:rPr>
          <w:rFonts w:hint="eastAsia"/>
        </w:rPr>
        <w:t>）：</w:t>
      </w:r>
      <w:proofErr w:type="spellStart"/>
      <w:r>
        <w:rPr>
          <w:rFonts w:hint="eastAsia"/>
        </w:rPr>
        <w:t>q</w:t>
      </w:r>
      <w:r>
        <w:t>yycs</w:t>
      </w:r>
      <w:proofErr w:type="spellEnd"/>
      <w:r>
        <w:rPr>
          <w:rFonts w:hint="eastAsia"/>
        </w:rPr>
        <w:t>，密码：1</w:t>
      </w:r>
      <w:r>
        <w:t>23456</w:t>
      </w:r>
      <w:r>
        <w:rPr>
          <w:rFonts w:hint="eastAsia"/>
        </w:rPr>
        <w:t>（演示巡检后台，设施设备安全隐患检查执行效果好）</w:t>
      </w:r>
    </w:p>
    <w:p w14:paraId="15E71C03" w14:textId="633B8294" w:rsidR="00AE5772" w:rsidRDefault="008E3C23" w:rsidP="008E3C23">
      <w:r>
        <w:rPr>
          <w:rFonts w:hint="eastAsia"/>
        </w:rPr>
        <w:t>巡检后台登录地址：</w:t>
      </w:r>
      <w:hyperlink r:id="rId14" w:history="1">
        <w:r w:rsidRPr="00F05D05">
          <w:rPr>
            <w:rStyle w:val="a5"/>
          </w:rPr>
          <w:t>http://patroladminv2.pc139.zgyey.com</w:t>
        </w:r>
      </w:hyperlink>
    </w:p>
    <w:p w14:paraId="2B8791CC" w14:textId="2ACE0484" w:rsidR="008E3C23" w:rsidRPr="008E3C23" w:rsidRDefault="008E3C23" w:rsidP="008E3C23">
      <w:pPr>
        <w:rPr>
          <w:rFonts w:hint="eastAsia"/>
        </w:rPr>
      </w:pPr>
      <w:r>
        <w:rPr>
          <w:rFonts w:hint="eastAsia"/>
        </w:rPr>
        <w:t>登录账号：</w:t>
      </w:r>
      <w:proofErr w:type="spellStart"/>
      <w:r>
        <w:rPr>
          <w:rFonts w:hint="eastAsia"/>
        </w:rPr>
        <w:t>q</w:t>
      </w:r>
      <w:r>
        <w:t>yycs</w:t>
      </w:r>
      <w:proofErr w:type="spellEnd"/>
      <w:r>
        <w:rPr>
          <w:rFonts w:hint="eastAsia"/>
        </w:rPr>
        <w:t>，密码:</w:t>
      </w:r>
      <w:r>
        <w:t>123456 (</w:t>
      </w:r>
      <w:r>
        <w:rPr>
          <w:rFonts w:hint="eastAsia"/>
        </w:rPr>
        <w:t>内部演示用)</w:t>
      </w:r>
    </w:p>
    <w:sectPr w:rsidR="008E3C23" w:rsidRPr="008E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216"/>
    <w:multiLevelType w:val="hybridMultilevel"/>
    <w:tmpl w:val="8918CB58"/>
    <w:lvl w:ilvl="0" w:tplc="C68A45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F408E4"/>
    <w:multiLevelType w:val="hybridMultilevel"/>
    <w:tmpl w:val="5EA2E840"/>
    <w:lvl w:ilvl="0" w:tplc="7DB03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567AB"/>
    <w:multiLevelType w:val="hybridMultilevel"/>
    <w:tmpl w:val="98B2864C"/>
    <w:lvl w:ilvl="0" w:tplc="3AF89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3D7791"/>
    <w:multiLevelType w:val="hybridMultilevel"/>
    <w:tmpl w:val="75548340"/>
    <w:lvl w:ilvl="0" w:tplc="20BACF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575A9E"/>
    <w:multiLevelType w:val="hybridMultilevel"/>
    <w:tmpl w:val="992E1A4C"/>
    <w:lvl w:ilvl="0" w:tplc="3CBC5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21C1C"/>
    <w:multiLevelType w:val="hybridMultilevel"/>
    <w:tmpl w:val="96E42098"/>
    <w:lvl w:ilvl="0" w:tplc="C9288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0D"/>
    <w:rsid w:val="00027E0D"/>
    <w:rsid w:val="00047BF2"/>
    <w:rsid w:val="000961E1"/>
    <w:rsid w:val="00097F0C"/>
    <w:rsid w:val="000A62F5"/>
    <w:rsid w:val="000A6AD1"/>
    <w:rsid w:val="000F0F65"/>
    <w:rsid w:val="00131BE1"/>
    <w:rsid w:val="0015158D"/>
    <w:rsid w:val="001B0D6C"/>
    <w:rsid w:val="001C714A"/>
    <w:rsid w:val="001F6427"/>
    <w:rsid w:val="0022647A"/>
    <w:rsid w:val="0027249D"/>
    <w:rsid w:val="0028345B"/>
    <w:rsid w:val="002861D1"/>
    <w:rsid w:val="002A5D95"/>
    <w:rsid w:val="002A5E54"/>
    <w:rsid w:val="002A6F2C"/>
    <w:rsid w:val="002C6007"/>
    <w:rsid w:val="002D4CBF"/>
    <w:rsid w:val="002E0565"/>
    <w:rsid w:val="002F5685"/>
    <w:rsid w:val="002F71E0"/>
    <w:rsid w:val="003041F3"/>
    <w:rsid w:val="003520E3"/>
    <w:rsid w:val="00354E78"/>
    <w:rsid w:val="00394B1C"/>
    <w:rsid w:val="003D3CAB"/>
    <w:rsid w:val="004148A2"/>
    <w:rsid w:val="004616C5"/>
    <w:rsid w:val="00473420"/>
    <w:rsid w:val="00474B1C"/>
    <w:rsid w:val="00477A9A"/>
    <w:rsid w:val="00496D42"/>
    <w:rsid w:val="004C36DE"/>
    <w:rsid w:val="004E1638"/>
    <w:rsid w:val="004E35CF"/>
    <w:rsid w:val="00523219"/>
    <w:rsid w:val="00551C4C"/>
    <w:rsid w:val="00554343"/>
    <w:rsid w:val="00595967"/>
    <w:rsid w:val="005A33C3"/>
    <w:rsid w:val="005C138A"/>
    <w:rsid w:val="005F39B1"/>
    <w:rsid w:val="006767B2"/>
    <w:rsid w:val="006933F9"/>
    <w:rsid w:val="0070258D"/>
    <w:rsid w:val="00703FEB"/>
    <w:rsid w:val="00724768"/>
    <w:rsid w:val="00756F32"/>
    <w:rsid w:val="00784836"/>
    <w:rsid w:val="00785C53"/>
    <w:rsid w:val="00787D5B"/>
    <w:rsid w:val="007E2A47"/>
    <w:rsid w:val="0080209D"/>
    <w:rsid w:val="008123BE"/>
    <w:rsid w:val="008E3C23"/>
    <w:rsid w:val="008F5C45"/>
    <w:rsid w:val="00923614"/>
    <w:rsid w:val="00963CF3"/>
    <w:rsid w:val="0098240D"/>
    <w:rsid w:val="009A10FB"/>
    <w:rsid w:val="009A24BE"/>
    <w:rsid w:val="009C300F"/>
    <w:rsid w:val="00A005B8"/>
    <w:rsid w:val="00A20B5C"/>
    <w:rsid w:val="00A27B58"/>
    <w:rsid w:val="00A77CC6"/>
    <w:rsid w:val="00AE5772"/>
    <w:rsid w:val="00B00A23"/>
    <w:rsid w:val="00B13269"/>
    <w:rsid w:val="00B2252B"/>
    <w:rsid w:val="00B50A24"/>
    <w:rsid w:val="00B56F3D"/>
    <w:rsid w:val="00B935E4"/>
    <w:rsid w:val="00BB2096"/>
    <w:rsid w:val="00BD42F4"/>
    <w:rsid w:val="00C20083"/>
    <w:rsid w:val="00C463D1"/>
    <w:rsid w:val="00C861BB"/>
    <w:rsid w:val="00C946F6"/>
    <w:rsid w:val="00CE70B6"/>
    <w:rsid w:val="00CF6B04"/>
    <w:rsid w:val="00D01A0D"/>
    <w:rsid w:val="00D11D86"/>
    <w:rsid w:val="00D12436"/>
    <w:rsid w:val="00D71B6B"/>
    <w:rsid w:val="00D8498E"/>
    <w:rsid w:val="00DA0A98"/>
    <w:rsid w:val="00E2355F"/>
    <w:rsid w:val="00E457DC"/>
    <w:rsid w:val="00E56656"/>
    <w:rsid w:val="00EA6AFE"/>
    <w:rsid w:val="00ED6EFC"/>
    <w:rsid w:val="00F14357"/>
    <w:rsid w:val="00F1463B"/>
    <w:rsid w:val="00F15F45"/>
    <w:rsid w:val="00F52371"/>
    <w:rsid w:val="00FA6D9A"/>
    <w:rsid w:val="00FD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0F37"/>
  <w15:chartTrackingRefBased/>
  <w15:docId w15:val="{E4E6E124-6F34-4BF4-B0A4-B802D8E4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3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300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515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158D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CE70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70B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35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app.ccnuyjjt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patroladminv2.pc139.zgye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红浪 陈</cp:lastModifiedBy>
  <cp:revision>208</cp:revision>
  <dcterms:created xsi:type="dcterms:W3CDTF">2018-09-05T00:39:00Z</dcterms:created>
  <dcterms:modified xsi:type="dcterms:W3CDTF">2019-04-14T14:59:00Z</dcterms:modified>
</cp:coreProperties>
</file>