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52B7" w14:textId="5964D31E" w:rsidR="00235F8C" w:rsidRPr="00E7318E" w:rsidRDefault="00235F8C" w:rsidP="00E7318E">
      <w:pPr>
        <w:pStyle w:val="a3"/>
        <w:spacing w:line="360" w:lineRule="auto"/>
        <w:ind w:left="509" w:firstLineChars="0" w:firstLine="0"/>
        <w:jc w:val="center"/>
        <w:rPr>
          <w:sz w:val="28"/>
        </w:rPr>
      </w:pPr>
      <w:r w:rsidRPr="00E7318E">
        <w:rPr>
          <w:rFonts w:hint="eastAsia"/>
          <w:sz w:val="28"/>
        </w:rPr>
        <w:t>本周</w:t>
      </w:r>
      <w:r w:rsidR="00540032" w:rsidRPr="00E7318E">
        <w:rPr>
          <w:rFonts w:hint="eastAsia"/>
          <w:sz w:val="28"/>
        </w:rPr>
        <w:t>华师幼</w:t>
      </w:r>
      <w:r w:rsidRPr="00E7318E">
        <w:rPr>
          <w:rFonts w:hint="eastAsia"/>
          <w:sz w:val="28"/>
        </w:rPr>
        <w:t>实施日志</w:t>
      </w:r>
    </w:p>
    <w:p w14:paraId="73A532EF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t>1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月1-</w:t>
      </w:r>
      <w:r>
        <w:t>2</w:t>
      </w:r>
      <w:r>
        <w:rPr>
          <w:rFonts w:hint="eastAsia"/>
        </w:rPr>
        <w:t>号，完成了门闸的升级改造，更换闸机主控制器和读卡器，重新走线路。</w:t>
      </w:r>
    </w:p>
    <w:p w14:paraId="239FEFCA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2、完成了巡检管理与健康管理以及晨检枪，单独布线接无线专用网络。确保网络稳定不受其它网络影响。</w:t>
      </w:r>
    </w:p>
    <w:p w14:paraId="49BEE0B0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3、9月3号第一天正式开学，门闸与晨检正式启用，持续跟踪使用过程，协助新生和旧生的资料调整与开卡。写给开学新生家长的一封信，传递幼儿园健康管理系统的启用价值，引导家长使用新卡入离园接送与晨检。</w:t>
      </w:r>
    </w:p>
    <w:p w14:paraId="3ABEA4A4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4、多媒体一体机硬件安装，华中师大幼儿园数字图书馆软件安装，其它物料布置（帐篷、地毯、手偶架与手偶剧表演台、阅读机器人的网络配置。</w:t>
      </w:r>
    </w:p>
    <w:p w14:paraId="3EBF0637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5、增补备用的晨检枪，2</w:t>
      </w:r>
      <w:r>
        <w:t>000</w:t>
      </w:r>
      <w:r>
        <w:rPr>
          <w:rFonts w:hint="eastAsia"/>
        </w:rPr>
        <w:t>张晨检卡，以满足家长需要购买多张卡的需求。</w:t>
      </w:r>
    </w:p>
    <w:p w14:paraId="415E2F44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t>6</w:t>
      </w:r>
      <w:r>
        <w:rPr>
          <w:rFonts w:hint="eastAsia"/>
        </w:rPr>
        <w:t>、绘本馆8</w:t>
      </w:r>
      <w:r>
        <w:t>000</w:t>
      </w:r>
      <w:r>
        <w:rPr>
          <w:rFonts w:hint="eastAsia"/>
        </w:rPr>
        <w:t>本绘本的入库方案交流，最终确认可以通过学校导出的绘本资料，包括大学提供的自偏的图书条码，图书其它基础信息。通过导出的数据，再导入到我们系统。我们系统实现兼容扫华中师大大学的条码，以实现手机端借阅。</w:t>
      </w:r>
    </w:p>
    <w:p w14:paraId="554821E3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7、与图书管理员，园长沟通，达成一致意见，最终决定绘本借阅由各班的老师在带本班小朋友到绘本馆上课时，协助完成借阅。由于图书管理员赵老师，视力与颈椎问题，无法用手机做图书入库编目，因此最终决定使用电脑端的录书系统。</w:t>
      </w:r>
    </w:p>
    <w:p w14:paraId="4B48E7AB" w14:textId="77777777" w:rsidR="00235F8C" w:rsidRDefault="00235F8C" w:rsidP="00931531">
      <w:pPr>
        <w:pStyle w:val="a3"/>
        <w:spacing w:line="360" w:lineRule="auto"/>
        <w:ind w:left="509" w:firstLineChars="0" w:firstLine="0"/>
      </w:pPr>
      <w:r>
        <w:t>8</w:t>
      </w:r>
      <w:r>
        <w:rPr>
          <w:rFonts w:hint="eastAsia"/>
        </w:rPr>
        <w:t>、为绘本馆独立配置无线网络与借阅专用的手机。</w:t>
      </w:r>
    </w:p>
    <w:p w14:paraId="46EC5BAB" w14:textId="6DACD7F7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9、准备周五学校校长来幼儿园参观，确认巡检数据</w:t>
      </w:r>
      <w:r w:rsidR="004423A1">
        <w:rPr>
          <w:rFonts w:hint="eastAsia"/>
        </w:rPr>
        <w:t>配置</w:t>
      </w:r>
      <w:r>
        <w:rPr>
          <w:rFonts w:hint="eastAsia"/>
        </w:rPr>
        <w:t>。引导家长完成健康资料的数据录入，优化健康显示屏</w:t>
      </w:r>
      <w:r w:rsidR="00F10EAB">
        <w:rPr>
          <w:rFonts w:hint="eastAsia"/>
        </w:rPr>
        <w:t>的</w:t>
      </w:r>
      <w:r>
        <w:rPr>
          <w:rFonts w:hint="eastAsia"/>
        </w:rPr>
        <w:t>展示数据。</w:t>
      </w:r>
    </w:p>
    <w:p w14:paraId="397567CF" w14:textId="77777777" w:rsidR="004D74BD" w:rsidRDefault="004228C9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、与范园长一起到华师幼教集团，与陈智慧沟通交流整个平台的当前情况，新的域名备案事宜，</w:t>
      </w:r>
      <w:r w:rsidR="00A16FB8">
        <w:rPr>
          <w:rFonts w:hint="eastAsia"/>
        </w:rPr>
        <w:t>需要采购云服务的工作交接</w:t>
      </w:r>
      <w:r w:rsidR="006B6821">
        <w:rPr>
          <w:rFonts w:hint="eastAsia"/>
        </w:rPr>
        <w:t>，待域名备案完成，尽快接入新的服务器，正式开通华师幼教智慧园a</w:t>
      </w:r>
      <w:r w:rsidR="006B6821">
        <w:t>pp</w:t>
      </w:r>
      <w:r w:rsidR="006B6821">
        <w:rPr>
          <w:rFonts w:hint="eastAsia"/>
        </w:rPr>
        <w:t>与华师幼教集团运营与服务管理平台。</w:t>
      </w:r>
    </w:p>
    <w:p w14:paraId="64D4CDBF" w14:textId="087C965E" w:rsidR="004228C9" w:rsidRDefault="00840336" w:rsidP="00931531">
      <w:pPr>
        <w:pStyle w:val="a3"/>
        <w:spacing w:line="360" w:lineRule="auto"/>
        <w:ind w:left="509" w:firstLineChars="0" w:firstLine="0"/>
      </w:pPr>
      <w:r>
        <w:t>1</w:t>
      </w:r>
      <w:r w:rsidR="007327FB">
        <w:t>1</w:t>
      </w:r>
      <w:r>
        <w:rPr>
          <w:rFonts w:hint="eastAsia"/>
        </w:rPr>
        <w:t>、</w:t>
      </w:r>
      <w:r w:rsidR="003755CB">
        <w:rPr>
          <w:rFonts w:hint="eastAsia"/>
        </w:rPr>
        <w:t>与</w:t>
      </w:r>
      <w:r w:rsidR="00506527">
        <w:rPr>
          <w:rFonts w:hint="eastAsia"/>
        </w:rPr>
        <w:t>范园长、</w:t>
      </w:r>
      <w:r w:rsidR="003755CB">
        <w:rPr>
          <w:rFonts w:hint="eastAsia"/>
        </w:rPr>
        <w:t>陈智慧老师</w:t>
      </w:r>
      <w:r w:rsidR="00260D86">
        <w:rPr>
          <w:rFonts w:hint="eastAsia"/>
        </w:rPr>
        <w:t>初步</w:t>
      </w:r>
      <w:r w:rsidR="003755CB">
        <w:rPr>
          <w:rFonts w:hint="eastAsia"/>
        </w:rPr>
        <w:t>交流接下来师训体系和入园督导的</w:t>
      </w:r>
      <w:r w:rsidR="00C46023">
        <w:rPr>
          <w:rFonts w:hint="eastAsia"/>
        </w:rPr>
        <w:t>需求</w:t>
      </w:r>
      <w:r w:rsidR="003755CB">
        <w:rPr>
          <w:rFonts w:hint="eastAsia"/>
        </w:rPr>
        <w:t>，具体的细节，还需要找幼教集团的相关负责人进一步沟通确认，计划下周幼儿园</w:t>
      </w:r>
      <w:r w:rsidR="00C46023">
        <w:rPr>
          <w:rFonts w:hint="eastAsia"/>
        </w:rPr>
        <w:t>这边</w:t>
      </w:r>
      <w:r w:rsidR="003755CB">
        <w:rPr>
          <w:rFonts w:hint="eastAsia"/>
        </w:rPr>
        <w:t>实施结束后，再</w:t>
      </w:r>
      <w:r w:rsidR="00C46023">
        <w:rPr>
          <w:rFonts w:hint="eastAsia"/>
        </w:rPr>
        <w:t>次</w:t>
      </w:r>
      <w:r w:rsidR="003755CB">
        <w:rPr>
          <w:rFonts w:hint="eastAsia"/>
        </w:rPr>
        <w:t>到幼教集团</w:t>
      </w:r>
      <w:r w:rsidR="000C1BD2">
        <w:rPr>
          <w:rFonts w:hint="eastAsia"/>
        </w:rPr>
        <w:t>做一次</w:t>
      </w:r>
      <w:r w:rsidR="003755CB">
        <w:rPr>
          <w:rFonts w:hint="eastAsia"/>
        </w:rPr>
        <w:t>交流。</w:t>
      </w:r>
    </w:p>
    <w:p w14:paraId="430FD6E5" w14:textId="7FD154A0" w:rsidR="007327FB" w:rsidRDefault="007327FB" w:rsidP="007327FB">
      <w:pPr>
        <w:pStyle w:val="a3"/>
        <w:spacing w:line="360" w:lineRule="auto"/>
        <w:ind w:left="509" w:firstLineChars="0" w:firstLine="0"/>
      </w:pPr>
      <w:r>
        <w:t>12</w:t>
      </w:r>
      <w:r>
        <w:rPr>
          <w:rFonts w:hint="eastAsia"/>
        </w:rPr>
        <w:t>、与卫总汇报了当前实施的进度和接下来的计划。卫总也认可，当我们能够把华师组织结构这么完备的幼儿园的管理体系结构做好，巡检的配置做到灵活，这样将来这套系统将可以满足更多幼儿园的，为更多幼儿园提供服务。</w:t>
      </w:r>
    </w:p>
    <w:p w14:paraId="0C055162" w14:textId="77777777" w:rsidR="007327FB" w:rsidRPr="007327FB" w:rsidRDefault="007327FB" w:rsidP="00931531">
      <w:pPr>
        <w:pStyle w:val="a3"/>
        <w:spacing w:line="360" w:lineRule="auto"/>
        <w:ind w:left="509" w:firstLineChars="0" w:firstLine="0"/>
      </w:pPr>
    </w:p>
    <w:p w14:paraId="43682595" w14:textId="2E5349C7" w:rsidR="00235F8C" w:rsidRDefault="00235F8C" w:rsidP="00931531">
      <w:pPr>
        <w:pStyle w:val="a3"/>
        <w:spacing w:line="360" w:lineRule="auto"/>
        <w:ind w:left="509" w:firstLineChars="0" w:firstLine="331"/>
      </w:pPr>
      <w:r>
        <w:rPr>
          <w:rFonts w:hint="eastAsia"/>
        </w:rPr>
        <w:lastRenderedPageBreak/>
        <w:t>健康管理系统正式启用一周，持续跟踪使用过程，家长和孩子们都已开始习惯使用，保健医生也熟练使用晨检，不少家长在保健医生处反馈，新的系统感觉很不错，可以及时了解到孩子的在园健康，能够感受到幼儿园为孩子的健康做了很多细致的工作。在调试巡检与健康显示屏的过程中，家长也会驻足观看，为幼儿园引入智能化的管理系统点赞。</w:t>
      </w:r>
    </w:p>
    <w:p w14:paraId="0D768B57" w14:textId="32348EEE" w:rsidR="00235F8C" w:rsidRDefault="00235F8C" w:rsidP="00931531">
      <w:pPr>
        <w:pStyle w:val="a3"/>
        <w:spacing w:line="360" w:lineRule="auto"/>
        <w:ind w:left="509" w:firstLineChars="0" w:firstLine="0"/>
      </w:pPr>
      <w:r>
        <w:tab/>
      </w:r>
      <w:r>
        <w:rPr>
          <w:rFonts w:hint="eastAsia"/>
        </w:rPr>
        <w:t>周五，总园长、办公室主任，后勤和教学园长接待学校的校长，直观的展示了智能健康、智能巡检、智慧阅读的实际场景，</w:t>
      </w:r>
      <w:r w:rsidR="00153501">
        <w:rPr>
          <w:rFonts w:hint="eastAsia"/>
        </w:rPr>
        <w:t>幼儿园引入智能化的管理、保育体系，让绘本馆进一步升级</w:t>
      </w:r>
      <w:r w:rsidR="00AB3449">
        <w:rPr>
          <w:rFonts w:hint="eastAsia"/>
        </w:rPr>
        <w:t>增活</w:t>
      </w:r>
      <w:r w:rsidR="00153501">
        <w:rPr>
          <w:rFonts w:hint="eastAsia"/>
        </w:rPr>
        <w:t>智能化的设备</w:t>
      </w:r>
      <w:r w:rsidR="00AB3449">
        <w:rPr>
          <w:rFonts w:hint="eastAsia"/>
        </w:rPr>
        <w:t>，让绘本阅读增活乐趣</w:t>
      </w:r>
      <w:r w:rsidR="00153501">
        <w:rPr>
          <w:rFonts w:hint="eastAsia"/>
        </w:rPr>
        <w:t>，</w:t>
      </w:r>
      <w:r>
        <w:rPr>
          <w:rFonts w:hint="eastAsia"/>
        </w:rPr>
        <w:t>也是得到了领导的好评。</w:t>
      </w:r>
    </w:p>
    <w:p w14:paraId="17CC43A7" w14:textId="77777777" w:rsidR="00235F8C" w:rsidRDefault="00235F8C" w:rsidP="00931531">
      <w:pPr>
        <w:pStyle w:val="a3"/>
        <w:spacing w:line="360" w:lineRule="auto"/>
        <w:ind w:left="509" w:firstLineChars="0" w:firstLine="0"/>
      </w:pPr>
    </w:p>
    <w:p w14:paraId="124C163E" w14:textId="54C985FC" w:rsidR="00235F8C" w:rsidRDefault="00235F8C" w:rsidP="00931531">
      <w:pPr>
        <w:pStyle w:val="a3"/>
        <w:spacing w:line="360" w:lineRule="auto"/>
        <w:ind w:left="509" w:firstLineChars="0" w:firstLine="0"/>
      </w:pPr>
      <w:r>
        <w:rPr>
          <w:rFonts w:hint="eastAsia"/>
        </w:rPr>
        <w:t>下周</w:t>
      </w:r>
      <w:r w:rsidR="00020D12">
        <w:rPr>
          <w:rFonts w:hint="eastAsia"/>
        </w:rPr>
        <w:t>暂定</w:t>
      </w:r>
      <w:r>
        <w:rPr>
          <w:rFonts w:hint="eastAsia"/>
        </w:rPr>
        <w:t>计划：</w:t>
      </w:r>
    </w:p>
    <w:p w14:paraId="52260072" w14:textId="4B195ED2" w:rsidR="001B0109" w:rsidRPr="009A0092" w:rsidRDefault="001B0109" w:rsidP="00931531">
      <w:pPr>
        <w:pStyle w:val="a3"/>
        <w:spacing w:line="360" w:lineRule="auto"/>
        <w:ind w:left="509" w:firstLineChars="0" w:firstLine="0"/>
        <w:rPr>
          <w:b/>
        </w:rPr>
      </w:pPr>
      <w:r>
        <w:rPr>
          <w:rFonts w:hint="eastAsia"/>
        </w:rPr>
        <w:t>重点是完成：</w:t>
      </w:r>
      <w:r w:rsidRPr="009A0092">
        <w:rPr>
          <w:rFonts w:hint="eastAsia"/>
          <w:b/>
        </w:rPr>
        <w:t>阅读正式启用借阅和巡检其它岗位的巡检点落实</w:t>
      </w:r>
      <w:r w:rsidR="004D75B3">
        <w:rPr>
          <w:rFonts w:hint="eastAsia"/>
          <w:b/>
        </w:rPr>
        <w:t>，幼教集团汇报工作规划</w:t>
      </w:r>
      <w:r w:rsidRPr="009A0092">
        <w:rPr>
          <w:rFonts w:hint="eastAsia"/>
          <w:b/>
        </w:rPr>
        <w:t>。</w:t>
      </w:r>
    </w:p>
    <w:p w14:paraId="0BFE0153" w14:textId="2BFBB2D9" w:rsidR="00235F8C" w:rsidRDefault="00235F8C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完成幼儿园已有藏书的导入</w:t>
      </w:r>
      <w:r w:rsidR="0092098B">
        <w:rPr>
          <w:rFonts w:hint="eastAsia"/>
        </w:rPr>
        <w:t>与测试</w:t>
      </w:r>
      <w:r>
        <w:rPr>
          <w:rFonts w:hint="eastAsia"/>
        </w:rPr>
        <w:t>，与图书管理员和老师培训，正式开始启用绘本借阅</w:t>
      </w:r>
      <w:r w:rsidR="00D002F4">
        <w:rPr>
          <w:rFonts w:hint="eastAsia"/>
        </w:rPr>
        <w:t>，并跟岗</w:t>
      </w:r>
      <w:r w:rsidR="00C9774C">
        <w:rPr>
          <w:rFonts w:hint="eastAsia"/>
        </w:rPr>
        <w:t>跟踪</w:t>
      </w:r>
      <w:r w:rsidR="00D002F4">
        <w:rPr>
          <w:rFonts w:hint="eastAsia"/>
        </w:rPr>
        <w:t>使用</w:t>
      </w:r>
      <w:r>
        <w:rPr>
          <w:rFonts w:hint="eastAsia"/>
        </w:rPr>
        <w:t>。</w:t>
      </w:r>
    </w:p>
    <w:p w14:paraId="2A85747E" w14:textId="017E2240" w:rsidR="00235F8C" w:rsidRDefault="00235F8C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巡检系统的细化，厨房，班级自检工作的细化。华师幼各个岗位分工较细，巡检工作也是细分到班级和</w:t>
      </w:r>
      <w:r w:rsidR="00702004">
        <w:rPr>
          <w:rFonts w:hint="eastAsia"/>
        </w:rPr>
        <w:t>各</w:t>
      </w:r>
      <w:r>
        <w:rPr>
          <w:rFonts w:hint="eastAsia"/>
        </w:rPr>
        <w:t>功能室</w:t>
      </w:r>
      <w:r w:rsidR="00702004">
        <w:rPr>
          <w:rFonts w:hint="eastAsia"/>
        </w:rPr>
        <w:t>，分别有不同的责任人和巡检人</w:t>
      </w:r>
      <w:r>
        <w:rPr>
          <w:rFonts w:hint="eastAsia"/>
        </w:rPr>
        <w:t>，因此系统需要支持巡检工作分工配置。</w:t>
      </w:r>
    </w:p>
    <w:p w14:paraId="5CD2C71C" w14:textId="77777777" w:rsidR="00235F8C" w:rsidRDefault="00235F8C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确认最终的巡检项目与工作安排配置，配置后做具体工作的培训，并跟岗跟跟踪使用，为1</w:t>
      </w:r>
      <w:r>
        <w:t>9</w:t>
      </w:r>
      <w:r>
        <w:rPr>
          <w:rFonts w:hint="eastAsia"/>
        </w:rPr>
        <w:t>号访学团到幼儿园参观，做足准备。</w:t>
      </w:r>
    </w:p>
    <w:p w14:paraId="1D2D6600" w14:textId="42DBB50B" w:rsidR="00235F8C" w:rsidRDefault="00235F8C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同步跟踪健康管理系统的使用。</w:t>
      </w:r>
    </w:p>
    <w:p w14:paraId="01BD39A5" w14:textId="751D9717" w:rsidR="00564EBC" w:rsidRDefault="00564EBC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华中师大智慧园a</w:t>
      </w:r>
      <w:r>
        <w:t>pp</w:t>
      </w:r>
      <w:r>
        <w:rPr>
          <w:rFonts w:hint="eastAsia"/>
        </w:rPr>
        <w:t>的</w:t>
      </w:r>
      <w:r>
        <w:t>logo</w:t>
      </w:r>
      <w:r>
        <w:rPr>
          <w:rFonts w:hint="eastAsia"/>
        </w:rPr>
        <w:t>与名称调整。突出华师幼教的品牌。</w:t>
      </w:r>
    </w:p>
    <w:p w14:paraId="0B3A4D1D" w14:textId="09A469C2" w:rsidR="00923466" w:rsidRDefault="00923466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新采购的手偶剧表演台，搬回展厅，并安装使用。</w:t>
      </w:r>
    </w:p>
    <w:p w14:paraId="0379DF6B" w14:textId="0FF2B574" w:rsidR="009E6B4C" w:rsidRDefault="009E6B4C" w:rsidP="009315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到华师幼教集团汇报整个平台的情况及接下来的计划。包括：华中师范大学幼儿园运营管理平台、华中师大智慧园A</w:t>
      </w:r>
      <w:r>
        <w:t>PP</w:t>
      </w:r>
      <w:r>
        <w:rPr>
          <w:rFonts w:hint="eastAsia"/>
        </w:rPr>
        <w:t>，健康、巡检、阅读、在线课堂、直播、师训体系、入园督导的规划。</w:t>
      </w:r>
    </w:p>
    <w:p w14:paraId="6D27D231" w14:textId="4405EBEE" w:rsidR="00EB44DD" w:rsidRDefault="00EB44DD" w:rsidP="00EB44DD">
      <w:pPr>
        <w:spacing w:line="360" w:lineRule="auto"/>
        <w:ind w:left="509"/>
      </w:pPr>
    </w:p>
    <w:p w14:paraId="3238F2E3" w14:textId="570CB268" w:rsidR="00EB44DD" w:rsidRDefault="00EB44DD" w:rsidP="00EB44DD">
      <w:pPr>
        <w:spacing w:line="360" w:lineRule="auto"/>
      </w:pPr>
      <w:r>
        <w:rPr>
          <w:rFonts w:hint="eastAsia"/>
        </w:rPr>
        <w:t>需要兄弟们配合的：</w:t>
      </w:r>
    </w:p>
    <w:p w14:paraId="1D252636" w14:textId="7A271C66" w:rsidR="00EB44DD" w:rsidRDefault="00EB44DD" w:rsidP="007643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这边图书管理员是个阿姨，体制内的员工，视力和颈椎都有问题，不能用手机操作借阅</w:t>
      </w:r>
      <w:r w:rsidR="000D3FFC">
        <w:rPr>
          <w:rFonts w:hint="eastAsia"/>
        </w:rPr>
        <w:t>，工作安排上很多时候园长也没太多办法，需要做一些妥协</w:t>
      </w:r>
      <w:r>
        <w:rPr>
          <w:rFonts w:hint="eastAsia"/>
        </w:rPr>
        <w:t>，因此与园长沟通，改变了他们的工作方式，让各班老师来完成借阅。但图书的入库需要图书管理员来做，平常的库</w:t>
      </w:r>
      <w:r>
        <w:rPr>
          <w:rFonts w:hint="eastAsia"/>
        </w:rPr>
        <w:lastRenderedPageBreak/>
        <w:t>存管理也是她一个人负责。</w:t>
      </w:r>
      <w:r w:rsidR="0093438F">
        <w:rPr>
          <w:rFonts w:hint="eastAsia"/>
        </w:rPr>
        <w:t>这种情况，在公办园可能普遍存在，因为公办园的图书管，都是</w:t>
      </w:r>
      <w:r w:rsidR="0031675F">
        <w:rPr>
          <w:rFonts w:hint="eastAsia"/>
        </w:rPr>
        <w:t>不缺钱的主</w:t>
      </w:r>
      <w:r w:rsidR="0093438F">
        <w:rPr>
          <w:rFonts w:hint="eastAsia"/>
        </w:rPr>
        <w:t>，图书较多，也会配一个专门的管理员，因此需要我们也有配套的电脑端的图书入库。这个麻烦于璋协助分析一下工作量。</w:t>
      </w:r>
      <w:r w:rsidR="00EE52D3">
        <w:rPr>
          <w:rFonts w:hint="eastAsia"/>
        </w:rPr>
        <w:t>可以从现有的运营分析里</w:t>
      </w:r>
      <w:r w:rsidR="00F4529A">
        <w:rPr>
          <w:rFonts w:hint="eastAsia"/>
        </w:rPr>
        <w:t>的图书统计</w:t>
      </w:r>
      <w:r w:rsidR="00EE52D3">
        <w:rPr>
          <w:rFonts w:hint="eastAsia"/>
        </w:rPr>
        <w:t>中，增加新增图书的功能即可。</w:t>
      </w:r>
      <w:r w:rsidR="008E1D5A">
        <w:rPr>
          <w:rFonts w:hint="eastAsia"/>
        </w:rPr>
        <w:t>新增图书（条码，书名，作者，价格，出版社）他们是同一本书名的图书，也会独立编条码录入。</w:t>
      </w:r>
    </w:p>
    <w:p w14:paraId="2254EDB0" w14:textId="3656D639" w:rsidR="00324DB8" w:rsidRDefault="00324DB8" w:rsidP="00324DB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5A3F1E1" wp14:editId="45EA83F5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23BF" w14:textId="1C4214AA" w:rsidR="00BB404B" w:rsidRDefault="00CF7B65" w:rsidP="00324DB8">
      <w:pPr>
        <w:pStyle w:val="a3"/>
        <w:spacing w:line="360" w:lineRule="auto"/>
        <w:ind w:left="360" w:firstLineChars="0" w:firstLine="0"/>
      </w:pPr>
      <w:r>
        <w:t xml:space="preserve">37703 </w:t>
      </w:r>
      <w:r>
        <w:rPr>
          <w:rFonts w:hint="eastAsia"/>
        </w:rPr>
        <w:t>的</w:t>
      </w:r>
      <w:proofErr w:type="spellStart"/>
      <w:r w:rsidR="00AB7A4D">
        <w:t>h</w:t>
      </w:r>
      <w:r w:rsidR="00BB404B">
        <w:t>zsfdxyey</w:t>
      </w:r>
      <w:proofErr w:type="spellEnd"/>
      <w:r w:rsidR="00BB404B">
        <w:rPr>
          <w:rFonts w:hint="eastAsia"/>
        </w:rPr>
        <w:t>管理员登录，</w:t>
      </w:r>
      <w:r w:rsidR="001C0725">
        <w:rPr>
          <w:rFonts w:hint="eastAsia"/>
        </w:rPr>
        <w:t>图书导入后，</w:t>
      </w:r>
      <w:r w:rsidR="00BB404B">
        <w:rPr>
          <w:rFonts w:hint="eastAsia"/>
        </w:rPr>
        <w:t>这里</w:t>
      </w:r>
      <w:r w:rsidR="001C0725">
        <w:rPr>
          <w:rFonts w:hint="eastAsia"/>
        </w:rPr>
        <w:t>还是</w:t>
      </w:r>
      <w:r w:rsidR="00BB404B">
        <w:rPr>
          <w:rFonts w:hint="eastAsia"/>
        </w:rPr>
        <w:t>查看不到图书</w:t>
      </w:r>
      <w:r w:rsidR="001C0725">
        <w:rPr>
          <w:rFonts w:hint="eastAsia"/>
        </w:rPr>
        <w:t>库存情况，麻烦再查查是什么原因</w:t>
      </w:r>
      <w:bookmarkStart w:id="0" w:name="_GoBack"/>
      <w:bookmarkEnd w:id="0"/>
      <w:r w:rsidR="00BB404B">
        <w:rPr>
          <w:rFonts w:hint="eastAsia"/>
        </w:rPr>
        <w:t>。</w:t>
      </w:r>
    </w:p>
    <w:p w14:paraId="47A702C5" w14:textId="03E1DA59" w:rsidR="007643F7" w:rsidRDefault="00597473" w:rsidP="007643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华中师大智慧园老师端与家长端。</w:t>
      </w:r>
      <w:r>
        <w:t>APP</w:t>
      </w:r>
      <w:r>
        <w:rPr>
          <w:rFonts w:hint="eastAsia"/>
        </w:rPr>
        <w:t>的l</w:t>
      </w:r>
      <w:r>
        <w:t>ogo</w:t>
      </w:r>
      <w:r>
        <w:rPr>
          <w:rFonts w:hint="eastAsia"/>
        </w:rPr>
        <w:t>要更换一下，我会发给小刘修改。另外A</w:t>
      </w:r>
      <w:r>
        <w:t>PP</w:t>
      </w:r>
      <w:r>
        <w:rPr>
          <w:rFonts w:hint="eastAsia"/>
        </w:rPr>
        <w:t>的名字也精简一下。直接改为：智慧园老师端，智慧园家长端。华师幼教的文字设计到Logo上去。</w:t>
      </w:r>
      <w:r w:rsidR="00650FCB">
        <w:rPr>
          <w:rFonts w:hint="eastAsia"/>
        </w:rPr>
        <w:t>强哥和蔡杰协助一下。看看名字能不能在</w:t>
      </w:r>
      <w:proofErr w:type="spellStart"/>
      <w:r w:rsidR="00650FCB">
        <w:rPr>
          <w:rFonts w:hint="eastAsia"/>
        </w:rPr>
        <w:t>a</w:t>
      </w:r>
      <w:r w:rsidR="00650FCB">
        <w:t>ppstore</w:t>
      </w:r>
      <w:proofErr w:type="spellEnd"/>
      <w:r w:rsidR="00650FCB">
        <w:rPr>
          <w:rFonts w:hint="eastAsia"/>
        </w:rPr>
        <w:t>上应用。</w:t>
      </w:r>
    </w:p>
    <w:p w14:paraId="0A824CD2" w14:textId="01150E9A" w:rsidR="004620B5" w:rsidRDefault="004620B5" w:rsidP="007643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华中师大智慧园A</w:t>
      </w:r>
      <w:r>
        <w:t>PP</w:t>
      </w:r>
      <w:r>
        <w:rPr>
          <w:rFonts w:hint="eastAsia"/>
        </w:rPr>
        <w:t>端，增加集成健康相关的应用（家长：健康叮嘱、请假、健康档案、健康卡等。老师</w:t>
      </w:r>
      <w:r w:rsidR="00D9493E">
        <w:rPr>
          <w:rFonts w:hint="eastAsia"/>
        </w:rPr>
        <w:t>端</w:t>
      </w:r>
      <w:r>
        <w:rPr>
          <w:rFonts w:hint="eastAsia"/>
        </w:rPr>
        <w:t>：</w:t>
      </w:r>
      <w:r w:rsidR="00D9493E">
        <w:rPr>
          <w:rFonts w:hint="eastAsia"/>
        </w:rPr>
        <w:t>集成健康</w:t>
      </w:r>
      <w:r>
        <w:rPr>
          <w:rFonts w:hint="eastAsia"/>
        </w:rPr>
        <w:t>待办工作</w:t>
      </w:r>
      <w:r w:rsidR="00D95194">
        <w:rPr>
          <w:rFonts w:hint="eastAsia"/>
        </w:rPr>
        <w:t>，能收到请假提醒，叮嘱提醒等</w:t>
      </w:r>
      <w:r>
        <w:rPr>
          <w:rFonts w:hint="eastAsia"/>
        </w:rPr>
        <w:t>、</w:t>
      </w:r>
      <w:r w:rsidR="00336BFB">
        <w:rPr>
          <w:rFonts w:hint="eastAsia"/>
        </w:rPr>
        <w:t>可以查看</w:t>
      </w:r>
      <w:r>
        <w:rPr>
          <w:rFonts w:hint="eastAsia"/>
        </w:rPr>
        <w:t>报表）。保健医生就不用A</w:t>
      </w:r>
      <w:r>
        <w:t>PP</w:t>
      </w:r>
      <w:r>
        <w:rPr>
          <w:rFonts w:hint="eastAsia"/>
        </w:rPr>
        <w:t>了，继续使用公众号，但需要有食谱功能，可以在公众号中发食谱。</w:t>
      </w:r>
      <w:r w:rsidR="00911AFD">
        <w:rPr>
          <w:rFonts w:hint="eastAsia"/>
        </w:rPr>
        <w:t>这个麻烦蔡彪、强哥、蔡杰协助。基本上是H</w:t>
      </w:r>
      <w:r w:rsidR="00911AFD">
        <w:t>5</w:t>
      </w:r>
      <w:r w:rsidR="00911AFD">
        <w:rPr>
          <w:rFonts w:hint="eastAsia"/>
        </w:rPr>
        <w:t>端的，A</w:t>
      </w:r>
      <w:r w:rsidR="00911AFD">
        <w:t>PP</w:t>
      </w:r>
      <w:r w:rsidR="00911AFD">
        <w:rPr>
          <w:rFonts w:hint="eastAsia"/>
        </w:rPr>
        <w:t>这边关于消息推送的要考滤进去。</w:t>
      </w:r>
    </w:p>
    <w:p w14:paraId="4E09C928" w14:textId="42990304" w:rsidR="00911AFD" w:rsidRDefault="00DF5B83" w:rsidP="007643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健康展示屏，经过一轮的优化，已经效果好很多，另外关于疾病统计那个屏</w:t>
      </w:r>
      <w:r w:rsidR="008E294B">
        <w:rPr>
          <w:rFonts w:hint="eastAsia"/>
        </w:rPr>
        <w:t>还需要再优化，现有</w:t>
      </w:r>
      <w:r w:rsidR="009E699D">
        <w:rPr>
          <w:rFonts w:hint="eastAsia"/>
        </w:rPr>
        <w:t>的统计比较敏感，幼儿园不希望直接把具体疾病人数显示出来，保健医生能看到具体的就行，对外展示，只需要展示一下疾病发病在什么级别，我们可以定义一个健康度：优秀、良好即可。</w:t>
      </w:r>
      <w:r w:rsidR="00C85F25">
        <w:rPr>
          <w:rFonts w:hint="eastAsia"/>
        </w:rPr>
        <w:t>这块需要重新设计一下。</w:t>
      </w:r>
    </w:p>
    <w:p w14:paraId="0608D72E" w14:textId="614A554A" w:rsidR="00121CB1" w:rsidRPr="00597536" w:rsidRDefault="00121CB1" w:rsidP="007643F7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巡检这块是重点，需要强哥和小谢协助做些调整。分管角色要做到不</w:t>
      </w:r>
      <w:r w:rsidR="00887E15">
        <w:rPr>
          <w:rFonts w:hint="eastAsia"/>
        </w:rPr>
        <w:t>同</w:t>
      </w:r>
      <w:r>
        <w:rPr>
          <w:rFonts w:hint="eastAsia"/>
        </w:rPr>
        <w:t>幼儿园，可配置</w:t>
      </w:r>
      <w:r>
        <w:rPr>
          <w:rFonts w:hint="eastAsia"/>
        </w:rPr>
        <w:lastRenderedPageBreak/>
        <w:t>不同的角色，并且可以自由增加和修改角色名称。因为幼儿园的规</w:t>
      </w:r>
      <w:r w:rsidR="00A33B30">
        <w:rPr>
          <w:rFonts w:hint="eastAsia"/>
        </w:rPr>
        <w:t>模</w:t>
      </w:r>
      <w:r>
        <w:rPr>
          <w:rFonts w:hint="eastAsia"/>
        </w:rPr>
        <w:t>和行政分工不同，有些大园，分工比较细，巡检工作也分工很明确，不同岗位负责巡检不同的区域。</w:t>
      </w:r>
      <w:r w:rsidR="00033271">
        <w:rPr>
          <w:rFonts w:hint="eastAsia"/>
        </w:rPr>
        <w:t>因此后台管理做成可以自定义配置分管角色</w:t>
      </w:r>
      <w:r w:rsidR="00A33B30">
        <w:rPr>
          <w:rFonts w:hint="eastAsia"/>
        </w:rPr>
        <w:t>即可</w:t>
      </w:r>
      <w:r w:rsidR="00033271">
        <w:rPr>
          <w:rFonts w:hint="eastAsia"/>
        </w:rPr>
        <w:t>。巡检人员</w:t>
      </w:r>
      <w:r w:rsidR="00C577DE">
        <w:rPr>
          <w:rFonts w:hint="eastAsia"/>
        </w:rPr>
        <w:t>安排</w:t>
      </w:r>
      <w:r w:rsidR="00033271">
        <w:rPr>
          <w:rFonts w:hint="eastAsia"/>
        </w:rPr>
        <w:t>可以继续</w:t>
      </w:r>
      <w:r w:rsidR="008765E5">
        <w:rPr>
          <w:rFonts w:hint="eastAsia"/>
        </w:rPr>
        <w:t>按原有的设计，</w:t>
      </w:r>
      <w:r w:rsidR="00033271">
        <w:rPr>
          <w:rFonts w:hint="eastAsia"/>
        </w:rPr>
        <w:t>从分管角色的配置中取巡检的人员</w:t>
      </w:r>
      <w:r w:rsidR="008C72B2">
        <w:rPr>
          <w:rFonts w:hint="eastAsia"/>
        </w:rPr>
        <w:t>。</w:t>
      </w:r>
    </w:p>
    <w:p w14:paraId="1E029BCF" w14:textId="7AC0BA3A" w:rsidR="00CE1299" w:rsidRPr="00235F8C" w:rsidRDefault="008C0205">
      <w:r>
        <w:rPr>
          <w:rFonts w:hint="eastAsia"/>
        </w:rPr>
        <w:t>注：9月1</w:t>
      </w:r>
      <w:r>
        <w:t>9</w:t>
      </w:r>
      <w:r>
        <w:rPr>
          <w:rFonts w:hint="eastAsia"/>
        </w:rPr>
        <w:t>日有访学团到幼儿园参观，以上这些工作，需要在下周内完成，辛苦兄弟们了。</w:t>
      </w:r>
    </w:p>
    <w:sectPr w:rsidR="00CE1299" w:rsidRPr="00235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6E93"/>
    <w:multiLevelType w:val="hybridMultilevel"/>
    <w:tmpl w:val="34365B70"/>
    <w:lvl w:ilvl="0" w:tplc="3A40123E">
      <w:start w:val="1"/>
      <w:numFmt w:val="decimal"/>
      <w:lvlText w:val="%1、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9" w:hanging="420"/>
      </w:pPr>
    </w:lvl>
    <w:lvl w:ilvl="2" w:tplc="0409001B" w:tentative="1">
      <w:start w:val="1"/>
      <w:numFmt w:val="lowerRoman"/>
      <w:lvlText w:val="%3."/>
      <w:lvlJc w:val="right"/>
      <w:pPr>
        <w:ind w:left="1769" w:hanging="420"/>
      </w:pPr>
    </w:lvl>
    <w:lvl w:ilvl="3" w:tplc="0409000F" w:tentative="1">
      <w:start w:val="1"/>
      <w:numFmt w:val="decimal"/>
      <w:lvlText w:val="%4."/>
      <w:lvlJc w:val="left"/>
      <w:pPr>
        <w:ind w:left="2189" w:hanging="420"/>
      </w:pPr>
    </w:lvl>
    <w:lvl w:ilvl="4" w:tplc="04090019" w:tentative="1">
      <w:start w:val="1"/>
      <w:numFmt w:val="lowerLetter"/>
      <w:lvlText w:val="%5)"/>
      <w:lvlJc w:val="left"/>
      <w:pPr>
        <w:ind w:left="2609" w:hanging="420"/>
      </w:pPr>
    </w:lvl>
    <w:lvl w:ilvl="5" w:tplc="0409001B" w:tentative="1">
      <w:start w:val="1"/>
      <w:numFmt w:val="lowerRoman"/>
      <w:lvlText w:val="%6."/>
      <w:lvlJc w:val="right"/>
      <w:pPr>
        <w:ind w:left="3029" w:hanging="420"/>
      </w:pPr>
    </w:lvl>
    <w:lvl w:ilvl="6" w:tplc="0409000F" w:tentative="1">
      <w:start w:val="1"/>
      <w:numFmt w:val="decimal"/>
      <w:lvlText w:val="%7."/>
      <w:lvlJc w:val="left"/>
      <w:pPr>
        <w:ind w:left="3449" w:hanging="420"/>
      </w:pPr>
    </w:lvl>
    <w:lvl w:ilvl="7" w:tplc="04090019" w:tentative="1">
      <w:start w:val="1"/>
      <w:numFmt w:val="lowerLetter"/>
      <w:lvlText w:val="%8)"/>
      <w:lvlJc w:val="left"/>
      <w:pPr>
        <w:ind w:left="3869" w:hanging="420"/>
      </w:pPr>
    </w:lvl>
    <w:lvl w:ilvl="8" w:tplc="0409001B" w:tentative="1">
      <w:start w:val="1"/>
      <w:numFmt w:val="lowerRoman"/>
      <w:lvlText w:val="%9."/>
      <w:lvlJc w:val="right"/>
      <w:pPr>
        <w:ind w:left="4289" w:hanging="420"/>
      </w:pPr>
    </w:lvl>
  </w:abstractNum>
  <w:abstractNum w:abstractNumId="1" w15:restartNumberingAfterBreak="0">
    <w:nsid w:val="5259757C"/>
    <w:multiLevelType w:val="hybridMultilevel"/>
    <w:tmpl w:val="F1609008"/>
    <w:lvl w:ilvl="0" w:tplc="49BAE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B3"/>
    <w:rsid w:val="00010EE2"/>
    <w:rsid w:val="00020D12"/>
    <w:rsid w:val="00033271"/>
    <w:rsid w:val="000C1BD2"/>
    <w:rsid w:val="000D3FFC"/>
    <w:rsid w:val="00121CB1"/>
    <w:rsid w:val="00153501"/>
    <w:rsid w:val="001B0109"/>
    <w:rsid w:val="001C0725"/>
    <w:rsid w:val="001F18B3"/>
    <w:rsid w:val="00235F8C"/>
    <w:rsid w:val="00260D86"/>
    <w:rsid w:val="0031675F"/>
    <w:rsid w:val="00324DB8"/>
    <w:rsid w:val="00336BFB"/>
    <w:rsid w:val="003755CB"/>
    <w:rsid w:val="003B143F"/>
    <w:rsid w:val="004228C9"/>
    <w:rsid w:val="004367AF"/>
    <w:rsid w:val="004423A1"/>
    <w:rsid w:val="004620B5"/>
    <w:rsid w:val="004B489D"/>
    <w:rsid w:val="004D74BD"/>
    <w:rsid w:val="004D75B3"/>
    <w:rsid w:val="00506527"/>
    <w:rsid w:val="00535583"/>
    <w:rsid w:val="00540032"/>
    <w:rsid w:val="00564EBC"/>
    <w:rsid w:val="00571062"/>
    <w:rsid w:val="00590CF6"/>
    <w:rsid w:val="00597473"/>
    <w:rsid w:val="00650FCB"/>
    <w:rsid w:val="006576CD"/>
    <w:rsid w:val="006B6821"/>
    <w:rsid w:val="00702004"/>
    <w:rsid w:val="007327FB"/>
    <w:rsid w:val="007643F7"/>
    <w:rsid w:val="00777591"/>
    <w:rsid w:val="007A6B3D"/>
    <w:rsid w:val="00840336"/>
    <w:rsid w:val="008765E5"/>
    <w:rsid w:val="008830D9"/>
    <w:rsid w:val="00887E15"/>
    <w:rsid w:val="008A5838"/>
    <w:rsid w:val="008C0205"/>
    <w:rsid w:val="008C3FF4"/>
    <w:rsid w:val="008C7159"/>
    <w:rsid w:val="008C72B2"/>
    <w:rsid w:val="008E1D5A"/>
    <w:rsid w:val="008E294B"/>
    <w:rsid w:val="008F24AE"/>
    <w:rsid w:val="00911AFD"/>
    <w:rsid w:val="0092098B"/>
    <w:rsid w:val="00923466"/>
    <w:rsid w:val="00931531"/>
    <w:rsid w:val="0093438F"/>
    <w:rsid w:val="00963432"/>
    <w:rsid w:val="00984179"/>
    <w:rsid w:val="009A0092"/>
    <w:rsid w:val="009E699D"/>
    <w:rsid w:val="009E6B4C"/>
    <w:rsid w:val="00A16FB8"/>
    <w:rsid w:val="00A32D8C"/>
    <w:rsid w:val="00A33B30"/>
    <w:rsid w:val="00A36F90"/>
    <w:rsid w:val="00A4647B"/>
    <w:rsid w:val="00A53F59"/>
    <w:rsid w:val="00A60C52"/>
    <w:rsid w:val="00AB3449"/>
    <w:rsid w:val="00AB7A4D"/>
    <w:rsid w:val="00B12E3E"/>
    <w:rsid w:val="00BB404B"/>
    <w:rsid w:val="00BB4B64"/>
    <w:rsid w:val="00C1509E"/>
    <w:rsid w:val="00C46023"/>
    <w:rsid w:val="00C577DE"/>
    <w:rsid w:val="00C85F25"/>
    <w:rsid w:val="00C9774C"/>
    <w:rsid w:val="00CB1E73"/>
    <w:rsid w:val="00CB30E7"/>
    <w:rsid w:val="00CE1299"/>
    <w:rsid w:val="00CE1E67"/>
    <w:rsid w:val="00CF7B65"/>
    <w:rsid w:val="00D002F4"/>
    <w:rsid w:val="00D9493E"/>
    <w:rsid w:val="00D95194"/>
    <w:rsid w:val="00DE3660"/>
    <w:rsid w:val="00DE4A92"/>
    <w:rsid w:val="00DF5B83"/>
    <w:rsid w:val="00E47E77"/>
    <w:rsid w:val="00E7318E"/>
    <w:rsid w:val="00EB1721"/>
    <w:rsid w:val="00EB44DD"/>
    <w:rsid w:val="00EE52D3"/>
    <w:rsid w:val="00F10EAB"/>
    <w:rsid w:val="00F4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2DA4"/>
  <w15:chartTrackingRefBased/>
  <w15:docId w15:val="{7DBF3CDE-B536-4896-B5FE-C7470224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337</cp:revision>
  <dcterms:created xsi:type="dcterms:W3CDTF">2018-09-07T13:20:00Z</dcterms:created>
  <dcterms:modified xsi:type="dcterms:W3CDTF">2018-09-08T02:26:00Z</dcterms:modified>
</cp:coreProperties>
</file>