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1E36" w14:textId="47EC800B" w:rsidR="00B2501A" w:rsidRDefault="0080726A">
      <w:r>
        <w:rPr>
          <w:rFonts w:hint="eastAsia"/>
        </w:rPr>
        <w:t>1、</w:t>
      </w:r>
      <w:r w:rsidR="005B7AF1">
        <w:rPr>
          <w:rFonts w:hint="eastAsia"/>
        </w:rPr>
        <w:t>巡检列表页，安卓版也做成如下一样，可以看到巡检项目的名称和描述内容。</w:t>
      </w:r>
    </w:p>
    <w:p w14:paraId="026901F9" w14:textId="27F5B757" w:rsidR="005B7AF1" w:rsidRDefault="005B7AF1">
      <w:r>
        <w:rPr>
          <w:noProof/>
        </w:rPr>
        <w:drawing>
          <wp:inline distT="0" distB="0" distL="0" distR="0" wp14:anchorId="756BDE06" wp14:editId="7D8E2051">
            <wp:extent cx="1101715" cy="19626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6328" cy="19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F6D" w14:textId="179902A1" w:rsidR="00302A9B" w:rsidRDefault="00302A9B"/>
    <w:p w14:paraId="64069FA5" w14:textId="604123E9" w:rsidR="00302A9B" w:rsidRDefault="00302A9B">
      <w:r>
        <w:rPr>
          <w:rFonts w:hint="eastAsia"/>
        </w:rPr>
        <w:t>2、</w:t>
      </w:r>
      <w:r w:rsidR="001C538F">
        <w:rPr>
          <w:rFonts w:hint="eastAsia"/>
        </w:rPr>
        <w:t>班级应该今日也有待检的项目，但被分到9月7日去了，</w:t>
      </w:r>
    </w:p>
    <w:p w14:paraId="4E21F9D9" w14:textId="18552D4B" w:rsidR="001C538F" w:rsidRDefault="001C538F">
      <w:r>
        <w:rPr>
          <w:noProof/>
        </w:rPr>
        <w:drawing>
          <wp:inline distT="0" distB="0" distL="0" distR="0" wp14:anchorId="12B6F2CC" wp14:editId="59726EF5">
            <wp:extent cx="972273" cy="165054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9045" cy="16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5A3" w14:textId="125D1B52" w:rsidR="008C473C" w:rsidRDefault="008C473C"/>
    <w:p w14:paraId="18EDC8BF" w14:textId="3577F0D0" w:rsidR="008C473C" w:rsidRDefault="008C473C">
      <w:r>
        <w:rPr>
          <w:rFonts w:hint="eastAsia"/>
        </w:rPr>
        <w:t>3、</w:t>
      </w:r>
      <w:r w:rsidR="00847C66">
        <w:rPr>
          <w:rFonts w:hint="eastAsia"/>
        </w:rPr>
        <w:t>关于巡检人员配置这块，现有的模式也满足不了幼儿园这边的组织结构和人员安排模式。</w:t>
      </w:r>
      <w:r w:rsidR="006B740E">
        <w:rPr>
          <w:rFonts w:hint="eastAsia"/>
        </w:rPr>
        <w:t>巡检项目对应的巡检人员安排，应该对应到角色，分管角色这块做一下扩展，支持选择多个老师在同一个角色中。</w:t>
      </w:r>
    </w:p>
    <w:p w14:paraId="555E3600" w14:textId="602C6BFD" w:rsidR="00567301" w:rsidRDefault="00567301">
      <w:r>
        <w:rPr>
          <w:rFonts w:hint="eastAsia"/>
        </w:rPr>
        <w:t>这样在巡检项配置时，只要指定这个巡检项跟分管角色对应，这个角色下面的老师，都可以去做巡检。这样有个好处。且比较适合幼儿园现有的管理模式。</w:t>
      </w:r>
    </w:p>
    <w:p w14:paraId="2337B7CE" w14:textId="1B4CDCE3" w:rsidR="00567301" w:rsidRDefault="00567301" w:rsidP="00567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每个班有多个老师，只要把这个班的老师都分配到这个班的分管角色中，任意一个老师登录，都可以做巡检。当有老师人员变动时，可以轻松过渡，不然得要先调整人员，才能生成新的巡检任务。</w:t>
      </w:r>
    </w:p>
    <w:p w14:paraId="14B26802" w14:textId="7B1B0DED" w:rsidR="00567301" w:rsidRDefault="00567301" w:rsidP="00567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保安的巡检这块也一样，他们有三个保安，三班倒，但每一班的保安都要做巡检，这样就可以非常灵活了。不像现有的方式只能一个保安做。</w:t>
      </w:r>
      <w:r w:rsidR="00D91AF1">
        <w:rPr>
          <w:rFonts w:hint="eastAsia"/>
        </w:rPr>
        <w:t>但当这个保安休息时，就不好配置了。</w:t>
      </w:r>
    </w:p>
    <w:p w14:paraId="57F22F4A" w14:textId="04317422" w:rsidR="001B36FE" w:rsidRDefault="001B36FE" w:rsidP="001B36FE">
      <w:r>
        <w:rPr>
          <w:noProof/>
        </w:rPr>
        <w:drawing>
          <wp:inline distT="0" distB="0" distL="0" distR="0" wp14:anchorId="2956AE9D" wp14:editId="3188BA93">
            <wp:extent cx="2183241" cy="66475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344" cy="6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这里做成可以选择多个人。</w:t>
      </w:r>
      <w:proofErr w:type="spellStart"/>
      <w:r w:rsidR="00201E24">
        <w:t>C</w:t>
      </w:r>
      <w:r w:rsidR="00201E24">
        <w:rPr>
          <w:rFonts w:hint="eastAsia"/>
        </w:rPr>
        <w:t>har</w:t>
      </w:r>
      <w:r w:rsidR="00201E24">
        <w:t>ge_role</w:t>
      </w:r>
      <w:proofErr w:type="spellEnd"/>
      <w:r w:rsidR="00201E24">
        <w:rPr>
          <w:rFonts w:hint="eastAsia"/>
        </w:rPr>
        <w:t>这个表，支持一个角色对多个</w:t>
      </w:r>
      <w:proofErr w:type="spellStart"/>
      <w:r w:rsidR="00201E24">
        <w:rPr>
          <w:rFonts w:hint="eastAsia"/>
        </w:rPr>
        <w:t>u</w:t>
      </w:r>
      <w:r w:rsidR="00201E24">
        <w:t>id</w:t>
      </w:r>
      <w:proofErr w:type="spellEnd"/>
      <w:r w:rsidR="00201E24">
        <w:rPr>
          <w:rFonts w:hint="eastAsia"/>
        </w:rPr>
        <w:t>的。小谢在后台加上维护即可。</w:t>
      </w:r>
      <w:r w:rsidR="00201E24">
        <w:t>App</w:t>
      </w:r>
      <w:r w:rsidR="00201E24">
        <w:rPr>
          <w:rFonts w:hint="eastAsia"/>
        </w:rPr>
        <w:t>端的维护角色人员维护，可以先不用了。统一在P</w:t>
      </w:r>
      <w:r w:rsidR="00201E24">
        <w:t>C</w:t>
      </w:r>
      <w:r w:rsidR="00201E24">
        <w:rPr>
          <w:rFonts w:hint="eastAsia"/>
        </w:rPr>
        <w:t>端配置比较方便。</w:t>
      </w:r>
    </w:p>
    <w:p w14:paraId="6F349E90" w14:textId="77777777" w:rsidR="00201E24" w:rsidRDefault="00201E24" w:rsidP="001B36FE"/>
    <w:p w14:paraId="3ECEAFC3" w14:textId="7840F645" w:rsidR="001B36FE" w:rsidRDefault="003B1D13" w:rsidP="001B36FE">
      <w:r>
        <w:rPr>
          <w:rFonts w:hint="eastAsia"/>
        </w:rPr>
        <w:t>然后在巡检配置中，</w:t>
      </w:r>
    </w:p>
    <w:p w14:paraId="4245FC4A" w14:textId="7778167D" w:rsidR="003B1D13" w:rsidRDefault="00607851" w:rsidP="001B36FE">
      <w:r>
        <w:rPr>
          <w:rFonts w:hint="eastAsia"/>
        </w:rPr>
        <w:t>这里把受理角色，巡检角色。</w:t>
      </w:r>
    </w:p>
    <w:p w14:paraId="312E0C8A" w14:textId="0E3FA8F1" w:rsidR="003B1D13" w:rsidRDefault="003B1D13" w:rsidP="001B36FE"/>
    <w:p w14:paraId="4CA73772" w14:textId="77777777" w:rsidR="00201E24" w:rsidRDefault="003B1D13" w:rsidP="001B36FE">
      <w:r>
        <w:rPr>
          <w:rFonts w:hint="eastAsia"/>
        </w:rPr>
        <w:lastRenderedPageBreak/>
        <w:t>这样在生成待办任务时：</w:t>
      </w:r>
    </w:p>
    <w:p w14:paraId="63522D3B" w14:textId="77777777" w:rsidR="00201E24" w:rsidRDefault="00201E24" w:rsidP="001B36FE">
      <w:proofErr w:type="spellStart"/>
      <w:r>
        <w:t>Patrol_uid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p</w:t>
      </w:r>
      <w:r>
        <w:t>atrol_roleid</w:t>
      </w:r>
      <w:proofErr w:type="spellEnd"/>
      <w:r w:rsidR="003B1D13">
        <w:rPr>
          <w:rFonts w:hint="eastAsia"/>
        </w:rPr>
        <w:t>，</w:t>
      </w:r>
      <w:r>
        <w:rPr>
          <w:rFonts w:hint="eastAsia"/>
        </w:rPr>
        <w:t>变</w:t>
      </w:r>
      <w:r w:rsidR="003B1D13">
        <w:rPr>
          <w:rFonts w:hint="eastAsia"/>
        </w:rPr>
        <w:t>角色i</w:t>
      </w:r>
      <w:r w:rsidR="003B1D13">
        <w:t>d</w:t>
      </w:r>
    </w:p>
    <w:p w14:paraId="652DA364" w14:textId="1A6CC787" w:rsidR="00201E24" w:rsidRDefault="00201E24" w:rsidP="001B36FE">
      <w:proofErr w:type="spellStart"/>
      <w:r>
        <w:t>Charge_roleid</w:t>
      </w:r>
      <w:proofErr w:type="spellEnd"/>
      <w:r>
        <w:rPr>
          <w:rFonts w:hint="eastAsia"/>
        </w:rPr>
        <w:t>就当做问题受理人用。</w:t>
      </w:r>
    </w:p>
    <w:p w14:paraId="3B40E949" w14:textId="60E6BB7E" w:rsidR="003B1D13" w:rsidRDefault="003B1D13" w:rsidP="001B36FE">
      <w:r>
        <w:rPr>
          <w:rFonts w:hint="eastAsia"/>
        </w:rPr>
        <w:t>这样当用户登录时，取到</w:t>
      </w:r>
      <w:r w:rsidR="00880872">
        <w:rPr>
          <w:rFonts w:hint="eastAsia"/>
        </w:rPr>
        <w:t>当前用户所</w:t>
      </w:r>
      <w:r>
        <w:rPr>
          <w:rFonts w:hint="eastAsia"/>
        </w:rPr>
        <w:t>对应角色</w:t>
      </w:r>
      <w:proofErr w:type="spellStart"/>
      <w:r w:rsidR="00880872">
        <w:rPr>
          <w:rFonts w:hint="eastAsia"/>
        </w:rPr>
        <w:t>r</w:t>
      </w:r>
      <w:r w:rsidR="00880872">
        <w:t>oleid</w:t>
      </w:r>
      <w:proofErr w:type="spellEnd"/>
      <w:r w:rsidR="00880872">
        <w:rPr>
          <w:rFonts w:hint="eastAsia"/>
        </w:rPr>
        <w:t>关联</w:t>
      </w:r>
      <w:r>
        <w:rPr>
          <w:rFonts w:hint="eastAsia"/>
        </w:rPr>
        <w:t>的巡检项</w:t>
      </w:r>
      <w:bookmarkStart w:id="0" w:name="_GoBack"/>
      <w:bookmarkEnd w:id="0"/>
      <w:r w:rsidR="00045134">
        <w:rPr>
          <w:rFonts w:hint="eastAsia"/>
        </w:rPr>
        <w:t>。</w:t>
      </w:r>
    </w:p>
    <w:sectPr w:rsidR="003B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13BA1"/>
    <w:multiLevelType w:val="hybridMultilevel"/>
    <w:tmpl w:val="551C8650"/>
    <w:lvl w:ilvl="0" w:tplc="94AAC35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62"/>
    <w:rsid w:val="00045134"/>
    <w:rsid w:val="000D3F6C"/>
    <w:rsid w:val="001B36FE"/>
    <w:rsid w:val="001C538F"/>
    <w:rsid w:val="00201E24"/>
    <w:rsid w:val="00302A9B"/>
    <w:rsid w:val="00315C62"/>
    <w:rsid w:val="003B1D13"/>
    <w:rsid w:val="0041619F"/>
    <w:rsid w:val="00424D99"/>
    <w:rsid w:val="00567301"/>
    <w:rsid w:val="005B7AF1"/>
    <w:rsid w:val="00607851"/>
    <w:rsid w:val="006B740E"/>
    <w:rsid w:val="0080726A"/>
    <w:rsid w:val="00847C66"/>
    <w:rsid w:val="00880872"/>
    <w:rsid w:val="008C473C"/>
    <w:rsid w:val="00B2501A"/>
    <w:rsid w:val="00D91AF1"/>
    <w:rsid w:val="00F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DEAD"/>
  <w15:chartTrackingRefBased/>
  <w15:docId w15:val="{EF018720-8158-4E33-82FC-FF6A3BB3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29</cp:revision>
  <dcterms:created xsi:type="dcterms:W3CDTF">2018-09-11T23:52:00Z</dcterms:created>
  <dcterms:modified xsi:type="dcterms:W3CDTF">2018-09-12T00:19:00Z</dcterms:modified>
</cp:coreProperties>
</file>