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7CBD0" w14:textId="58474502" w:rsidR="003F6E80" w:rsidRPr="00D001D4" w:rsidRDefault="00D001D4" w:rsidP="00D001D4">
      <w:pPr>
        <w:jc w:val="center"/>
        <w:rPr>
          <w:rFonts w:hint="eastAsia"/>
          <w:b/>
          <w:sz w:val="40"/>
        </w:rPr>
      </w:pPr>
      <w:r w:rsidRPr="00D001D4">
        <w:rPr>
          <w:rFonts w:hint="eastAsia"/>
          <w:b/>
          <w:sz w:val="40"/>
        </w:rPr>
        <w:t>幼儿园</w:t>
      </w:r>
      <w:r w:rsidR="00BE4DD7">
        <w:rPr>
          <w:rFonts w:hint="eastAsia"/>
          <w:b/>
          <w:sz w:val="40"/>
        </w:rPr>
        <w:t>安全</w:t>
      </w:r>
      <w:bookmarkStart w:id="0" w:name="_GoBack"/>
      <w:bookmarkEnd w:id="0"/>
      <w:r w:rsidRPr="00D001D4">
        <w:rPr>
          <w:rFonts w:hint="eastAsia"/>
          <w:b/>
          <w:sz w:val="40"/>
        </w:rPr>
        <w:t>巡检管理系统</w:t>
      </w:r>
    </w:p>
    <w:p w14:paraId="700F4F82" w14:textId="700EE7B6" w:rsidR="00DF7E7B" w:rsidRDefault="00DF7E7B" w:rsidP="00DF7E7B">
      <w:pPr>
        <w:pStyle w:val="1"/>
        <w:rPr>
          <w:rFonts w:hint="eastAsia"/>
        </w:rPr>
      </w:pPr>
      <w:r>
        <w:rPr>
          <w:rFonts w:hint="eastAsia"/>
        </w:rPr>
        <w:t>背景分析</w:t>
      </w:r>
    </w:p>
    <w:p w14:paraId="1F561397" w14:textId="443A53D5" w:rsidR="00D709C7" w:rsidRDefault="00D709C7" w:rsidP="00DF7E7B">
      <w:pPr>
        <w:ind w:firstLine="420"/>
        <w:rPr>
          <w:rFonts w:hint="eastAsia"/>
        </w:rPr>
      </w:pPr>
      <w:r>
        <w:rPr>
          <w:rFonts w:ascii="微软雅黑" w:eastAsia="微软雅黑" w:hAnsi="微软雅黑" w:hint="eastAsia"/>
          <w:color w:val="000000"/>
          <w:spacing w:val="8"/>
          <w:sz w:val="23"/>
          <w:szCs w:val="23"/>
        </w:rPr>
        <w:t>幼儿园的安全问题是幼儿园运营管理中的头等大事，如何彻底杜绝安全风险一直是幼教从业者长期致力于解决的问题。</w:t>
      </w:r>
    </w:p>
    <w:p w14:paraId="2EB725DC" w14:textId="77777777" w:rsidR="00D709C7" w:rsidRDefault="00D709C7" w:rsidP="00DF7E7B">
      <w:pPr>
        <w:ind w:firstLine="42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安全办学，需要长抓不懈，但是媒体上不时还会有幼儿遗漏在校车上等重大安全责任事故的报道。虽然各级管理部门针对安全办学，其实已经出台了一系列的管理措施，但是由于高强度的人力监管工作量巨大，资源所限，很难实现常效的监管机制。</w:t>
      </w:r>
    </w:p>
    <w:p w14:paraId="626F9637" w14:textId="77777777" w:rsidR="00E55BB6" w:rsidRDefault="00E55BB6" w:rsidP="00E55BB6">
      <w:pPr>
        <w:pStyle w:val="1"/>
      </w:pPr>
      <w:r>
        <w:rPr>
          <w:rFonts w:hint="eastAsia"/>
        </w:rPr>
        <w:t>当前存在的问题：</w:t>
      </w:r>
    </w:p>
    <w:p w14:paraId="2A01BACC" w14:textId="02D3D004" w:rsidR="00E55BB6" w:rsidRDefault="00E55BB6" w:rsidP="00E55BB6">
      <w:pPr>
        <w:pStyle w:val="a5"/>
        <w:shd w:val="clear" w:color="auto" w:fill="FFFFFF"/>
        <w:spacing w:before="0" w:beforeAutospacing="0" w:after="0" w:afterAutospacing="0" w:line="420" w:lineRule="atLeast"/>
        <w:ind w:left="120" w:right="120" w:firstLine="300"/>
        <w:jc w:val="both"/>
        <w:rPr>
          <w:rFonts w:ascii="微软雅黑" w:eastAsia="微软雅黑" w:hAnsi="微软雅黑"/>
          <w:color w:val="000000"/>
          <w:spacing w:val="8"/>
          <w:sz w:val="23"/>
          <w:szCs w:val="23"/>
        </w:rPr>
      </w:pPr>
      <w:r>
        <w:rPr>
          <w:rFonts w:ascii="微软雅黑" w:eastAsia="微软雅黑" w:hAnsi="微软雅黑" w:hint="eastAsia"/>
          <w:color w:val="000000"/>
          <w:spacing w:val="8"/>
          <w:sz w:val="23"/>
          <w:szCs w:val="23"/>
        </w:rPr>
        <w:t>大部分幼儿园普遍缺乏成熟完善的安全管理体系，安保系统主要依赖于监控摄像头，往往都是事故发生后再去解决，无法杜绝安全风险，较为被动；</w:t>
      </w:r>
      <w:r>
        <w:rPr>
          <w:rFonts w:ascii="微软雅黑" w:eastAsia="微软雅黑" w:hAnsi="微软雅黑" w:hint="eastAsia"/>
          <w:color w:val="000000"/>
          <w:spacing w:val="8"/>
          <w:sz w:val="23"/>
          <w:szCs w:val="23"/>
        </w:rPr>
        <w:t>依赖园长的经验，较难复制。</w:t>
      </w:r>
    </w:p>
    <w:p w14:paraId="12DFE9BF" w14:textId="026A6C3D" w:rsidR="00E55BB6" w:rsidRDefault="00E55BB6" w:rsidP="00E55BB6">
      <w:pPr>
        <w:pStyle w:val="a5"/>
        <w:shd w:val="clear" w:color="auto" w:fill="FFFFFF"/>
        <w:spacing w:before="0" w:beforeAutospacing="0" w:after="0" w:afterAutospacing="0" w:line="420" w:lineRule="atLeast"/>
        <w:ind w:left="120" w:right="120" w:firstLine="300"/>
        <w:jc w:val="both"/>
        <w:rPr>
          <w:rFonts w:ascii="微软雅黑" w:eastAsia="微软雅黑" w:hAnsi="微软雅黑" w:hint="eastAsia"/>
          <w:color w:val="000000"/>
          <w:spacing w:val="8"/>
          <w:sz w:val="23"/>
          <w:szCs w:val="23"/>
        </w:rPr>
      </w:pPr>
      <w:r>
        <w:rPr>
          <w:rFonts w:ascii="微软雅黑" w:eastAsia="微软雅黑" w:hAnsi="微软雅黑" w:hint="eastAsia"/>
          <w:color w:val="000000"/>
          <w:spacing w:val="8"/>
          <w:sz w:val="23"/>
          <w:szCs w:val="23"/>
        </w:rPr>
        <w:t>执行过程烦索，每日填写各种纸质的表格，不方便保存，统计汇总和分析，也没有提醒机制。</w:t>
      </w:r>
    </w:p>
    <w:p w14:paraId="46602E94" w14:textId="77777777" w:rsidR="00E55BB6" w:rsidRDefault="00E55BB6" w:rsidP="00E55BB6">
      <w:pPr>
        <w:pStyle w:val="a4"/>
        <w:rPr>
          <w:rFonts w:ascii="微软雅黑" w:eastAsia="微软雅黑" w:hAnsi="微软雅黑"/>
          <w:color w:val="000000"/>
          <w:spacing w:val="8"/>
          <w:sz w:val="23"/>
          <w:szCs w:val="23"/>
          <w:shd w:val="clear" w:color="auto" w:fill="FFFFFF"/>
        </w:rPr>
      </w:pPr>
      <w:r>
        <w:rPr>
          <w:rFonts w:ascii="微软雅黑" w:eastAsia="微软雅黑" w:hAnsi="微软雅黑" w:hint="eastAsia"/>
          <w:color w:val="000000"/>
          <w:spacing w:val="8"/>
          <w:sz w:val="23"/>
          <w:szCs w:val="23"/>
          <w:shd w:val="clear" w:color="auto" w:fill="FFFFFF"/>
        </w:rPr>
        <w:t>在传统幼儿园的安全管理中，对教师的安全培训必不可少，但通常情况下，培训周期较长，且新手教师也不易上手；</w:t>
      </w:r>
    </w:p>
    <w:p w14:paraId="3C8D8C25" w14:textId="415AF521" w:rsidR="00E55BB6" w:rsidRPr="00AD2522" w:rsidRDefault="00E55BB6" w:rsidP="00AD2522">
      <w:pPr>
        <w:pStyle w:val="a4"/>
        <w:rPr>
          <w:rFonts w:ascii="微软雅黑" w:eastAsia="微软雅黑" w:hAnsi="微软雅黑" w:cs="宋体" w:hint="eastAsia"/>
          <w:color w:val="000000"/>
          <w:spacing w:val="8"/>
          <w:kern w:val="0"/>
          <w:sz w:val="23"/>
          <w:szCs w:val="23"/>
        </w:rPr>
      </w:pPr>
      <w:r>
        <w:rPr>
          <w:rFonts w:ascii="微软雅黑" w:eastAsia="微软雅黑" w:hAnsi="微软雅黑" w:hint="eastAsia"/>
          <w:color w:val="000000"/>
          <w:spacing w:val="8"/>
          <w:sz w:val="23"/>
          <w:szCs w:val="23"/>
          <w:shd w:val="clear" w:color="auto" w:fill="FFFFFF"/>
        </w:rPr>
        <w:t>幼儿园教师的流动性普遍较高，花大量时间做完培训，往往又将面临教师离职的问题。</w:t>
      </w:r>
    </w:p>
    <w:p w14:paraId="0DF9F37A" w14:textId="77777777" w:rsidR="00E55BB6" w:rsidRPr="00384376" w:rsidRDefault="00E55BB6" w:rsidP="00384376">
      <w:pPr>
        <w:pStyle w:val="a5"/>
        <w:numPr>
          <w:ilvl w:val="0"/>
          <w:numId w:val="14"/>
        </w:numPr>
        <w:shd w:val="clear" w:color="auto" w:fill="FFFFFF"/>
        <w:spacing w:before="0" w:beforeAutospacing="0" w:after="0" w:afterAutospacing="0" w:line="420" w:lineRule="atLeast"/>
        <w:ind w:right="120"/>
        <w:jc w:val="both"/>
        <w:rPr>
          <w:rFonts w:ascii="微软雅黑" w:eastAsia="微软雅黑" w:hAnsi="微软雅黑"/>
          <w:b/>
          <w:color w:val="000000"/>
          <w:spacing w:val="8"/>
          <w:sz w:val="23"/>
          <w:szCs w:val="23"/>
        </w:rPr>
      </w:pPr>
      <w:r w:rsidRPr="00384376">
        <w:rPr>
          <w:rFonts w:ascii="微软雅黑" w:eastAsia="微软雅黑" w:hAnsi="微软雅黑" w:hint="eastAsia"/>
          <w:b/>
          <w:color w:val="000000"/>
          <w:spacing w:val="8"/>
          <w:sz w:val="23"/>
          <w:szCs w:val="23"/>
        </w:rPr>
        <w:t>没体系</w:t>
      </w:r>
    </w:p>
    <w:p w14:paraId="48FE506F" w14:textId="77777777" w:rsidR="00E55BB6" w:rsidRDefault="00E55BB6" w:rsidP="00E55BB6">
      <w:pPr>
        <w:pStyle w:val="a5"/>
        <w:shd w:val="clear" w:color="auto" w:fill="FFFFFF"/>
        <w:spacing w:before="0" w:beforeAutospacing="0" w:after="0" w:afterAutospacing="0" w:line="420" w:lineRule="atLeast"/>
        <w:ind w:left="1332" w:right="120"/>
        <w:jc w:val="both"/>
        <w:rPr>
          <w:rFonts w:ascii="微软雅黑" w:eastAsia="微软雅黑" w:hAnsi="微软雅黑" w:hint="eastAsia"/>
          <w:color w:val="000000"/>
          <w:spacing w:val="8"/>
          <w:sz w:val="23"/>
          <w:szCs w:val="23"/>
        </w:rPr>
      </w:pPr>
      <w:r>
        <w:rPr>
          <w:rFonts w:ascii="微软雅黑" w:eastAsia="微软雅黑" w:hAnsi="微软雅黑" w:hint="eastAsia"/>
          <w:color w:val="000000"/>
          <w:spacing w:val="8"/>
          <w:sz w:val="23"/>
          <w:szCs w:val="23"/>
        </w:rPr>
        <w:lastRenderedPageBreak/>
        <w:t>园所安全依赖园长经验，风险高，难复制</w:t>
      </w:r>
    </w:p>
    <w:p w14:paraId="5F60863E" w14:textId="77777777" w:rsidR="00E55BB6" w:rsidRPr="00384376" w:rsidRDefault="00E55BB6" w:rsidP="00384376">
      <w:pPr>
        <w:pStyle w:val="a5"/>
        <w:numPr>
          <w:ilvl w:val="0"/>
          <w:numId w:val="15"/>
        </w:numPr>
        <w:shd w:val="clear" w:color="auto" w:fill="FFFFFF"/>
        <w:spacing w:before="0" w:beforeAutospacing="0" w:after="0" w:afterAutospacing="0" w:line="420" w:lineRule="atLeast"/>
        <w:ind w:right="120"/>
        <w:jc w:val="both"/>
        <w:rPr>
          <w:rFonts w:ascii="微软雅黑" w:eastAsia="微软雅黑" w:hAnsi="微软雅黑"/>
          <w:b/>
          <w:color w:val="000000"/>
          <w:spacing w:val="8"/>
          <w:sz w:val="23"/>
          <w:szCs w:val="23"/>
        </w:rPr>
      </w:pPr>
      <w:r w:rsidRPr="00384376">
        <w:rPr>
          <w:rFonts w:ascii="微软雅黑" w:eastAsia="微软雅黑" w:hAnsi="微软雅黑" w:hint="eastAsia"/>
          <w:b/>
          <w:color w:val="000000"/>
          <w:spacing w:val="8"/>
          <w:sz w:val="23"/>
          <w:szCs w:val="23"/>
        </w:rPr>
        <w:t>执行难</w:t>
      </w:r>
    </w:p>
    <w:p w14:paraId="150AE326" w14:textId="77777777" w:rsidR="00E55BB6" w:rsidRDefault="00E55BB6" w:rsidP="00E55BB6">
      <w:pPr>
        <w:pStyle w:val="a5"/>
        <w:shd w:val="clear" w:color="auto" w:fill="FFFFFF"/>
        <w:spacing w:before="0" w:beforeAutospacing="0" w:after="0" w:afterAutospacing="0" w:line="420" w:lineRule="atLeast"/>
        <w:ind w:left="1332" w:right="120"/>
        <w:jc w:val="both"/>
        <w:rPr>
          <w:rFonts w:ascii="微软雅黑" w:eastAsia="微软雅黑" w:hAnsi="微软雅黑" w:hint="eastAsia"/>
          <w:color w:val="000000"/>
          <w:spacing w:val="8"/>
          <w:sz w:val="23"/>
          <w:szCs w:val="23"/>
        </w:rPr>
      </w:pPr>
      <w:r>
        <w:rPr>
          <w:rFonts w:ascii="微软雅黑" w:eastAsia="微软雅黑" w:hAnsi="微软雅黑" w:hint="eastAsia"/>
          <w:color w:val="000000"/>
          <w:spacing w:val="8"/>
          <w:sz w:val="23"/>
          <w:szCs w:val="23"/>
        </w:rPr>
        <w:t>填写各种检查表格，巡检累，汇总统计分析难</w:t>
      </w:r>
    </w:p>
    <w:p w14:paraId="5DB8EE7D" w14:textId="77777777" w:rsidR="00E55BB6" w:rsidRPr="00384376" w:rsidRDefault="00E55BB6" w:rsidP="00384376">
      <w:pPr>
        <w:pStyle w:val="a5"/>
        <w:numPr>
          <w:ilvl w:val="0"/>
          <w:numId w:val="16"/>
        </w:numPr>
        <w:shd w:val="clear" w:color="auto" w:fill="FFFFFF"/>
        <w:spacing w:before="0" w:beforeAutospacing="0" w:after="0" w:afterAutospacing="0" w:line="420" w:lineRule="atLeast"/>
        <w:ind w:right="120"/>
        <w:jc w:val="both"/>
        <w:rPr>
          <w:rFonts w:ascii="微软雅黑" w:eastAsia="微软雅黑" w:hAnsi="微软雅黑"/>
          <w:b/>
          <w:color w:val="000000"/>
          <w:spacing w:val="8"/>
          <w:sz w:val="23"/>
          <w:szCs w:val="23"/>
        </w:rPr>
      </w:pPr>
      <w:r w:rsidRPr="00384376">
        <w:rPr>
          <w:rFonts w:ascii="微软雅黑" w:eastAsia="微软雅黑" w:hAnsi="微软雅黑" w:hint="eastAsia"/>
          <w:b/>
          <w:color w:val="000000"/>
          <w:spacing w:val="8"/>
          <w:sz w:val="23"/>
          <w:szCs w:val="23"/>
        </w:rPr>
        <w:t>培训累</w:t>
      </w:r>
    </w:p>
    <w:p w14:paraId="0485F889" w14:textId="24991CE9" w:rsidR="00E55BB6" w:rsidRDefault="00E55BB6" w:rsidP="00A80099">
      <w:pPr>
        <w:pStyle w:val="a5"/>
        <w:shd w:val="clear" w:color="auto" w:fill="FFFFFF"/>
        <w:spacing w:before="0" w:beforeAutospacing="0" w:after="0" w:afterAutospacing="0" w:line="420" w:lineRule="atLeast"/>
        <w:ind w:left="1332" w:right="120"/>
        <w:jc w:val="both"/>
        <w:rPr>
          <w:rFonts w:ascii="微软雅黑" w:eastAsia="微软雅黑" w:hAnsi="微软雅黑" w:hint="eastAsia"/>
          <w:color w:val="000000"/>
          <w:spacing w:val="8"/>
          <w:sz w:val="23"/>
          <w:szCs w:val="23"/>
        </w:rPr>
      </w:pPr>
      <w:r>
        <w:rPr>
          <w:rFonts w:ascii="微软雅黑" w:eastAsia="微软雅黑" w:hAnsi="微软雅黑" w:hint="eastAsia"/>
          <w:color w:val="000000"/>
          <w:spacing w:val="8"/>
          <w:sz w:val="23"/>
          <w:szCs w:val="23"/>
        </w:rPr>
        <w:t>教师留动性大，重复培训浪费资源</w:t>
      </w:r>
    </w:p>
    <w:p w14:paraId="63872C57" w14:textId="181B262B" w:rsidR="00C746D9" w:rsidRDefault="00C746D9" w:rsidP="00C746D9">
      <w:pPr>
        <w:pStyle w:val="1"/>
      </w:pPr>
      <w:r>
        <w:rPr>
          <w:rFonts w:hint="eastAsia"/>
        </w:rPr>
        <w:t>我们的解决方案</w:t>
      </w:r>
    </w:p>
    <w:p w14:paraId="43D38DE3" w14:textId="2CAC27FF" w:rsidR="00D709C7" w:rsidRDefault="00D709C7" w:rsidP="00C746D9">
      <w:pPr>
        <w:ind w:firstLine="420"/>
        <w:rPr>
          <w:rFonts w:hint="eastAsia"/>
        </w:rPr>
      </w:pPr>
      <w:r w:rsidRPr="00F85256">
        <w:rPr>
          <w:rFonts w:ascii="微软雅黑" w:eastAsia="微软雅黑" w:hAnsi="微软雅黑" w:cs="宋体" w:hint="eastAsia"/>
          <w:color w:val="000000"/>
          <w:spacing w:val="8"/>
          <w:kern w:val="0"/>
          <w:sz w:val="23"/>
          <w:szCs w:val="23"/>
        </w:rPr>
        <w:t>如何让幼儿园切实有效的进行每日的安全自我检查工作，并配合巡检取证</w:t>
      </w:r>
      <w:r>
        <w:rPr>
          <w:rFonts w:ascii="微软雅黑" w:eastAsia="微软雅黑" w:hAnsi="微软雅黑" w:cs="宋体" w:hint="eastAsia"/>
          <w:color w:val="000000"/>
          <w:spacing w:val="8"/>
          <w:kern w:val="0"/>
          <w:sz w:val="23"/>
          <w:szCs w:val="23"/>
        </w:rPr>
        <w:t>记录——</w:t>
      </w:r>
      <w:r w:rsidRPr="00F85256">
        <w:rPr>
          <w:rFonts w:ascii="微软雅黑" w:eastAsia="微软雅黑" w:hAnsi="微软雅黑" w:cs="宋体" w:hint="eastAsia"/>
          <w:color w:val="000000"/>
          <w:spacing w:val="8"/>
          <w:kern w:val="0"/>
          <w:sz w:val="23"/>
          <w:szCs w:val="23"/>
        </w:rPr>
        <w:t>督办等实用工具，帮助</w:t>
      </w:r>
      <w:r>
        <w:rPr>
          <w:rFonts w:ascii="微软雅黑" w:eastAsia="微软雅黑" w:hAnsi="微软雅黑" w:cs="宋体" w:hint="eastAsia"/>
          <w:color w:val="000000"/>
          <w:spacing w:val="8"/>
          <w:kern w:val="0"/>
          <w:sz w:val="23"/>
          <w:szCs w:val="23"/>
        </w:rPr>
        <w:t>幼儿园投资人，管理者</w:t>
      </w:r>
      <w:r w:rsidRPr="00F85256">
        <w:rPr>
          <w:rFonts w:ascii="微软雅黑" w:eastAsia="微软雅黑" w:hAnsi="微软雅黑" w:cs="宋体" w:hint="eastAsia"/>
          <w:color w:val="000000"/>
          <w:spacing w:val="8"/>
          <w:kern w:val="0"/>
          <w:sz w:val="23"/>
          <w:szCs w:val="23"/>
        </w:rPr>
        <w:t>随时掌握本园安全检查的执行情况，同时让幼儿园始终绷紧安全办学的弦，有效杜绝重大安全责任事故发生的风险，显得尤为重要。</w:t>
      </w:r>
    </w:p>
    <w:p w14:paraId="0F2923A1" w14:textId="4556DE5C" w:rsidR="00017430" w:rsidRDefault="00997A2A" w:rsidP="0092066F">
      <w:pPr>
        <w:pStyle w:val="a5"/>
        <w:shd w:val="clear" w:color="auto" w:fill="FFFFFF"/>
        <w:spacing w:before="0" w:beforeAutospacing="0" w:after="0" w:afterAutospacing="0" w:line="420" w:lineRule="atLeast"/>
        <w:ind w:left="120" w:right="120" w:firstLine="492"/>
        <w:jc w:val="both"/>
        <w:rPr>
          <w:rFonts w:ascii="微软雅黑" w:eastAsia="微软雅黑" w:hAnsi="微软雅黑"/>
          <w:b/>
          <w:color w:val="000000"/>
          <w:spacing w:val="8"/>
          <w:sz w:val="23"/>
          <w:szCs w:val="23"/>
        </w:rPr>
      </w:pPr>
      <w:r w:rsidRPr="00572368">
        <w:rPr>
          <w:rFonts w:ascii="微软雅黑" w:eastAsia="微软雅黑" w:hAnsi="微软雅黑" w:hint="eastAsia"/>
          <w:b/>
          <w:color w:val="000000"/>
          <w:spacing w:val="8"/>
          <w:sz w:val="23"/>
          <w:szCs w:val="23"/>
        </w:rPr>
        <w:t>“幼儿园安全管家”</w:t>
      </w:r>
      <w:r w:rsidR="00902555" w:rsidRPr="00572368">
        <w:rPr>
          <w:rFonts w:ascii="微软雅黑" w:eastAsia="微软雅黑" w:hAnsi="微软雅黑" w:hint="eastAsia"/>
          <w:b/>
          <w:color w:val="000000"/>
          <w:spacing w:val="8"/>
          <w:sz w:val="23"/>
          <w:szCs w:val="23"/>
        </w:rPr>
        <w:t>——</w:t>
      </w:r>
      <w:r w:rsidR="005F2546" w:rsidRPr="005F2546">
        <w:rPr>
          <w:rFonts w:ascii="微软雅黑" w:eastAsia="微软雅黑" w:hAnsi="微软雅黑" w:hint="eastAsia"/>
          <w:b/>
          <w:color w:val="000000"/>
          <w:spacing w:val="8"/>
          <w:sz w:val="23"/>
          <w:szCs w:val="23"/>
        </w:rPr>
        <w:t>构建一套标准化的幼儿园安全巡检管理机制，</w:t>
      </w:r>
      <w:r w:rsidR="009A7A44" w:rsidRPr="009A7A44">
        <w:rPr>
          <w:rFonts w:ascii="微软雅黑" w:eastAsia="微软雅黑" w:hAnsi="微软雅黑" w:hint="eastAsia"/>
          <w:b/>
          <w:color w:val="000000"/>
          <w:spacing w:val="8"/>
          <w:sz w:val="23"/>
          <w:szCs w:val="23"/>
        </w:rPr>
        <w:t>促进体系落实到每个细小环节，确保安全检查工作有效执行，</w:t>
      </w:r>
      <w:r w:rsidR="005F2546" w:rsidRPr="009A7A44">
        <w:rPr>
          <w:rFonts w:ascii="微软雅黑" w:eastAsia="微软雅黑" w:hAnsi="微软雅黑" w:hint="eastAsia"/>
          <w:b/>
          <w:color w:val="000000"/>
          <w:spacing w:val="8"/>
          <w:sz w:val="23"/>
          <w:szCs w:val="23"/>
        </w:rPr>
        <w:t>提升</w:t>
      </w:r>
      <w:r w:rsidR="005F2546" w:rsidRPr="005F2546">
        <w:rPr>
          <w:rFonts w:ascii="微软雅黑" w:eastAsia="微软雅黑" w:hAnsi="微软雅黑" w:hint="eastAsia"/>
          <w:b/>
          <w:color w:val="000000"/>
          <w:spacing w:val="8"/>
          <w:sz w:val="23"/>
          <w:szCs w:val="23"/>
        </w:rPr>
        <w:t>幼儿园日常安全管理水平，避免重大安全责任事故的发生。</w:t>
      </w:r>
      <w:r w:rsidRPr="00572368">
        <w:rPr>
          <w:rFonts w:ascii="微软雅黑" w:eastAsia="微软雅黑" w:hAnsi="微软雅黑" w:hint="eastAsia"/>
          <w:b/>
          <w:color w:val="000000"/>
          <w:spacing w:val="8"/>
          <w:sz w:val="23"/>
          <w:szCs w:val="23"/>
        </w:rPr>
        <w:t>从根本上解决幼儿园安全管理的难题</w:t>
      </w:r>
      <w:r w:rsidR="00233137">
        <w:rPr>
          <w:rFonts w:ascii="微软雅黑" w:eastAsia="微软雅黑" w:hAnsi="微软雅黑" w:hint="eastAsia"/>
          <w:b/>
          <w:color w:val="000000"/>
          <w:spacing w:val="8"/>
          <w:sz w:val="23"/>
          <w:szCs w:val="23"/>
        </w:rPr>
        <w:t>，</w:t>
      </w:r>
      <w:r w:rsidR="00017430" w:rsidRPr="00572368">
        <w:rPr>
          <w:rFonts w:ascii="微软雅黑" w:eastAsia="微软雅黑" w:hAnsi="微软雅黑" w:hint="eastAsia"/>
          <w:b/>
          <w:color w:val="000000"/>
          <w:spacing w:val="8"/>
          <w:sz w:val="23"/>
          <w:szCs w:val="23"/>
        </w:rPr>
        <w:t>让</w:t>
      </w:r>
      <w:r w:rsidRPr="00572368">
        <w:rPr>
          <w:rFonts w:ascii="微软雅黑" w:eastAsia="微软雅黑" w:hAnsi="微软雅黑" w:hint="eastAsia"/>
          <w:b/>
          <w:color w:val="000000"/>
          <w:spacing w:val="8"/>
          <w:sz w:val="23"/>
          <w:szCs w:val="23"/>
        </w:rPr>
        <w:t>幼儿园安全</w:t>
      </w:r>
      <w:r w:rsidR="00017430" w:rsidRPr="00572368">
        <w:rPr>
          <w:rFonts w:ascii="微软雅黑" w:eastAsia="微软雅黑" w:hAnsi="微软雅黑" w:hint="eastAsia"/>
          <w:b/>
          <w:color w:val="000000"/>
          <w:spacing w:val="8"/>
          <w:sz w:val="23"/>
          <w:szCs w:val="23"/>
        </w:rPr>
        <w:t>管理变得简单化、规范化、智能化</w:t>
      </w:r>
      <w:r w:rsidR="00E04C60">
        <w:rPr>
          <w:rFonts w:ascii="微软雅黑" w:eastAsia="微软雅黑" w:hAnsi="微软雅黑" w:hint="eastAsia"/>
          <w:b/>
          <w:color w:val="000000"/>
          <w:spacing w:val="8"/>
          <w:sz w:val="23"/>
          <w:szCs w:val="23"/>
        </w:rPr>
        <w:t>。</w:t>
      </w:r>
    </w:p>
    <w:p w14:paraId="613BA844" w14:textId="0AF31398" w:rsidR="00620A3F" w:rsidRDefault="002D6E14" w:rsidP="0092066F">
      <w:pPr>
        <w:pStyle w:val="a5"/>
        <w:shd w:val="clear" w:color="auto" w:fill="FFFFFF"/>
        <w:spacing w:before="0" w:beforeAutospacing="0" w:after="0" w:afterAutospacing="0" w:line="420" w:lineRule="atLeast"/>
        <w:ind w:left="120" w:right="120" w:firstLine="492"/>
        <w:jc w:val="both"/>
        <w:rPr>
          <w:rFonts w:ascii="微软雅黑" w:eastAsia="微软雅黑" w:hAnsi="微软雅黑"/>
          <w:b/>
          <w:color w:val="000000"/>
          <w:spacing w:val="8"/>
          <w:sz w:val="23"/>
          <w:szCs w:val="23"/>
        </w:rPr>
      </w:pPr>
      <w:r>
        <w:rPr>
          <w:rFonts w:ascii="微软雅黑" w:eastAsia="微软雅黑" w:hAnsi="微软雅黑" w:hint="eastAsia"/>
          <w:b/>
          <w:color w:val="000000"/>
          <w:spacing w:val="8"/>
          <w:sz w:val="23"/>
          <w:szCs w:val="23"/>
        </w:rPr>
        <w:t>巡检体系的主要内容：</w:t>
      </w:r>
    </w:p>
    <w:p w14:paraId="7483ACCB" w14:textId="77777777" w:rsidR="00C83463" w:rsidRDefault="00C83463" w:rsidP="00C83463">
      <w:pPr>
        <w:pStyle w:val="a4"/>
        <w:ind w:firstLine="0"/>
        <w:jc w:val="center"/>
        <w:rPr>
          <w:rFonts w:ascii="微软雅黑" w:eastAsia="微软雅黑" w:hAnsi="微软雅黑" w:cs="宋体" w:hint="eastAsia"/>
          <w:color w:val="000000"/>
          <w:spacing w:val="8"/>
          <w:kern w:val="0"/>
          <w:sz w:val="23"/>
          <w:szCs w:val="23"/>
        </w:rPr>
      </w:pPr>
      <w:r>
        <w:rPr>
          <w:noProof/>
        </w:rPr>
        <w:lastRenderedPageBreak/>
        <w:drawing>
          <wp:inline distT="0" distB="0" distL="0" distR="0" wp14:anchorId="6E48E8DA" wp14:editId="7E19DC04">
            <wp:extent cx="3095625" cy="239942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0091" cy="2410639"/>
                    </a:xfrm>
                    <a:prstGeom prst="rect">
                      <a:avLst/>
                    </a:prstGeom>
                  </pic:spPr>
                </pic:pic>
              </a:graphicData>
            </a:graphic>
          </wp:inline>
        </w:drawing>
      </w:r>
    </w:p>
    <w:p w14:paraId="7A88D464" w14:textId="77777777" w:rsidR="00C83463" w:rsidRPr="007574E5" w:rsidRDefault="00C83463" w:rsidP="00C83463">
      <w:pPr>
        <w:pStyle w:val="a4"/>
        <w:rPr>
          <w:rFonts w:ascii="微软雅黑" w:eastAsia="微软雅黑" w:hAnsi="微软雅黑" w:hint="eastAsia"/>
          <w:color w:val="000000"/>
          <w:spacing w:val="8"/>
          <w:sz w:val="23"/>
          <w:szCs w:val="23"/>
          <w:shd w:val="clear" w:color="auto" w:fill="FFFFFF"/>
        </w:rPr>
      </w:pPr>
      <w:r>
        <w:rPr>
          <w:rFonts w:ascii="微软雅黑" w:eastAsia="微软雅黑" w:hAnsi="微软雅黑" w:hint="eastAsia"/>
          <w:color w:val="000000"/>
          <w:spacing w:val="8"/>
          <w:sz w:val="23"/>
          <w:szCs w:val="23"/>
          <w:shd w:val="clear" w:color="auto" w:fill="FFFFFF"/>
        </w:rPr>
        <w:t>主要包括</w:t>
      </w:r>
      <w:r w:rsidRPr="007D7C9A">
        <w:rPr>
          <w:rFonts w:ascii="微软雅黑" w:eastAsia="微软雅黑" w:hAnsi="微软雅黑" w:hint="eastAsia"/>
          <w:b/>
          <w:color w:val="000000"/>
          <w:spacing w:val="8"/>
          <w:sz w:val="23"/>
          <w:szCs w:val="23"/>
          <w:shd w:val="clear" w:color="auto" w:fill="FFFFFF"/>
        </w:rPr>
        <w:t>公共区域安全</w:t>
      </w:r>
      <w:r w:rsidRPr="00434FF8">
        <w:rPr>
          <w:rFonts w:ascii="微软雅黑" w:eastAsia="微软雅黑" w:hAnsi="微软雅黑" w:hint="eastAsia"/>
          <w:b/>
          <w:color w:val="000000"/>
          <w:spacing w:val="8"/>
          <w:sz w:val="23"/>
          <w:szCs w:val="23"/>
          <w:shd w:val="clear" w:color="auto" w:fill="FFFFFF"/>
        </w:rPr>
        <w:t>、室内安全</w:t>
      </w:r>
      <w:r>
        <w:rPr>
          <w:rFonts w:ascii="微软雅黑" w:eastAsia="微软雅黑" w:hAnsi="微软雅黑" w:hint="eastAsia"/>
          <w:b/>
          <w:color w:val="000000"/>
          <w:spacing w:val="8"/>
          <w:sz w:val="23"/>
          <w:szCs w:val="23"/>
          <w:shd w:val="clear" w:color="auto" w:fill="FFFFFF"/>
        </w:rPr>
        <w:t>、校车安全、</w:t>
      </w:r>
      <w:r w:rsidRPr="00434FF8">
        <w:rPr>
          <w:rFonts w:ascii="微软雅黑" w:eastAsia="微软雅黑" w:hAnsi="微软雅黑" w:hint="eastAsia"/>
          <w:b/>
          <w:color w:val="000000"/>
          <w:spacing w:val="8"/>
          <w:sz w:val="23"/>
          <w:szCs w:val="23"/>
          <w:shd w:val="clear" w:color="auto" w:fill="FFFFFF"/>
        </w:rPr>
        <w:t>厨房安全</w:t>
      </w:r>
      <w:r>
        <w:rPr>
          <w:rFonts w:ascii="微软雅黑" w:eastAsia="微软雅黑" w:hAnsi="微软雅黑" w:hint="eastAsia"/>
          <w:b/>
          <w:color w:val="000000"/>
          <w:spacing w:val="8"/>
          <w:sz w:val="23"/>
          <w:szCs w:val="23"/>
          <w:shd w:val="clear" w:color="auto" w:fill="FFFFFF"/>
        </w:rPr>
        <w:t>、幼儿健康安全五</w:t>
      </w:r>
      <w:r w:rsidRPr="00434FF8">
        <w:rPr>
          <w:rFonts w:ascii="微软雅黑" w:eastAsia="微软雅黑" w:hAnsi="微软雅黑" w:hint="eastAsia"/>
          <w:b/>
          <w:color w:val="000000"/>
          <w:spacing w:val="8"/>
          <w:sz w:val="23"/>
          <w:szCs w:val="23"/>
          <w:shd w:val="clear" w:color="auto" w:fill="FFFFFF"/>
        </w:rPr>
        <w:t>大模块</w:t>
      </w:r>
      <w:r>
        <w:rPr>
          <w:rFonts w:ascii="微软雅黑" w:eastAsia="微软雅黑" w:hAnsi="微软雅黑" w:hint="eastAsia"/>
          <w:color w:val="000000"/>
          <w:spacing w:val="8"/>
          <w:sz w:val="23"/>
          <w:szCs w:val="23"/>
          <w:shd w:val="clear" w:color="auto" w:fill="FFFFFF"/>
        </w:rPr>
        <w:t>，搭建安全管理“一日流程”体系，每个细节全部责任到人，避免责任模糊，界限不明。</w:t>
      </w:r>
    </w:p>
    <w:p w14:paraId="2A435795" w14:textId="77777777" w:rsidR="00C83463" w:rsidRPr="00C83463" w:rsidRDefault="00C83463" w:rsidP="0092066F">
      <w:pPr>
        <w:pStyle w:val="a5"/>
        <w:shd w:val="clear" w:color="auto" w:fill="FFFFFF"/>
        <w:spacing w:before="0" w:beforeAutospacing="0" w:after="0" w:afterAutospacing="0" w:line="420" w:lineRule="atLeast"/>
        <w:ind w:left="120" w:right="120" w:firstLine="492"/>
        <w:jc w:val="both"/>
        <w:rPr>
          <w:rFonts w:ascii="微软雅黑" w:eastAsia="微软雅黑" w:hAnsi="微软雅黑" w:hint="eastAsia"/>
          <w:b/>
          <w:color w:val="000000"/>
          <w:spacing w:val="8"/>
          <w:sz w:val="23"/>
          <w:szCs w:val="23"/>
        </w:rPr>
      </w:pPr>
    </w:p>
    <w:p w14:paraId="5F091489" w14:textId="0796159C" w:rsidR="00997A2A" w:rsidRPr="00DD492D" w:rsidRDefault="00997A2A" w:rsidP="0092066F">
      <w:pPr>
        <w:pStyle w:val="a3"/>
        <w:numPr>
          <w:ilvl w:val="0"/>
          <w:numId w:val="9"/>
        </w:numPr>
        <w:ind w:firstLineChars="0"/>
        <w:rPr>
          <w:rFonts w:ascii="微软雅黑" w:eastAsia="微软雅黑" w:hAnsi="微软雅黑" w:cs="宋体"/>
          <w:b/>
          <w:color w:val="000000"/>
          <w:spacing w:val="8"/>
          <w:kern w:val="0"/>
          <w:sz w:val="23"/>
          <w:szCs w:val="23"/>
        </w:rPr>
      </w:pPr>
      <w:r w:rsidRPr="00DD492D">
        <w:rPr>
          <w:rFonts w:ascii="微软雅黑" w:eastAsia="微软雅黑" w:hAnsi="微软雅黑" w:cs="宋体" w:hint="eastAsia"/>
          <w:b/>
          <w:color w:val="000000"/>
          <w:spacing w:val="8"/>
          <w:kern w:val="0"/>
          <w:sz w:val="23"/>
          <w:szCs w:val="23"/>
        </w:rPr>
        <w:t>建</w:t>
      </w:r>
      <w:r w:rsidR="00F52BE1">
        <w:rPr>
          <w:rFonts w:ascii="微软雅黑" w:eastAsia="微软雅黑" w:hAnsi="微软雅黑" w:cs="宋体" w:hint="eastAsia"/>
          <w:b/>
          <w:color w:val="000000"/>
          <w:spacing w:val="8"/>
          <w:kern w:val="0"/>
          <w:sz w:val="23"/>
          <w:szCs w:val="23"/>
        </w:rPr>
        <w:t>立</w:t>
      </w:r>
      <w:r w:rsidRPr="00DD492D">
        <w:rPr>
          <w:rFonts w:ascii="微软雅黑" w:eastAsia="微软雅黑" w:hAnsi="微软雅黑" w:cs="宋体" w:hint="eastAsia"/>
          <w:b/>
          <w:color w:val="000000"/>
          <w:spacing w:val="8"/>
          <w:kern w:val="0"/>
          <w:sz w:val="23"/>
          <w:szCs w:val="23"/>
        </w:rPr>
        <w:t>安全</w:t>
      </w:r>
      <w:r w:rsidR="00F52BE1">
        <w:rPr>
          <w:rFonts w:ascii="微软雅黑" w:eastAsia="微软雅黑" w:hAnsi="微软雅黑" w:cs="宋体" w:hint="eastAsia"/>
          <w:b/>
          <w:color w:val="000000"/>
          <w:spacing w:val="8"/>
          <w:kern w:val="0"/>
          <w:sz w:val="23"/>
          <w:szCs w:val="23"/>
        </w:rPr>
        <w:t>管理</w:t>
      </w:r>
      <w:r w:rsidR="0032646D" w:rsidRPr="00DD492D">
        <w:rPr>
          <w:rFonts w:ascii="微软雅黑" w:eastAsia="微软雅黑" w:hAnsi="微软雅黑" w:cs="宋体" w:hint="eastAsia"/>
          <w:b/>
          <w:color w:val="000000"/>
          <w:spacing w:val="8"/>
          <w:kern w:val="0"/>
          <w:sz w:val="23"/>
          <w:szCs w:val="23"/>
        </w:rPr>
        <w:t>管控</w:t>
      </w:r>
      <w:r w:rsidRPr="00DD492D">
        <w:rPr>
          <w:rFonts w:ascii="微软雅黑" w:eastAsia="微软雅黑" w:hAnsi="微软雅黑" w:cs="宋体" w:hint="eastAsia"/>
          <w:b/>
          <w:color w:val="000000"/>
          <w:spacing w:val="8"/>
          <w:kern w:val="0"/>
          <w:sz w:val="23"/>
          <w:szCs w:val="23"/>
        </w:rPr>
        <w:t>点</w:t>
      </w:r>
    </w:p>
    <w:p w14:paraId="70D44167" w14:textId="083BD5A9" w:rsidR="00997A2A" w:rsidRPr="00F85256" w:rsidRDefault="00F52BE1" w:rsidP="00997A2A">
      <w:pPr>
        <w:pStyle w:val="a3"/>
        <w:ind w:left="780" w:firstLineChars="0" w:firstLine="0"/>
        <w:rPr>
          <w:rFonts w:ascii="微软雅黑" w:eastAsia="微软雅黑" w:hAnsi="微软雅黑" w:cs="宋体" w:hint="eastAsia"/>
          <w:color w:val="000000"/>
          <w:spacing w:val="8"/>
          <w:kern w:val="0"/>
          <w:sz w:val="23"/>
          <w:szCs w:val="23"/>
        </w:rPr>
      </w:pPr>
      <w:r>
        <w:rPr>
          <w:rFonts w:ascii="微软雅黑" w:eastAsia="微软雅黑" w:hAnsi="微软雅黑" w:cs="宋体" w:hint="eastAsia"/>
          <w:color w:val="000000"/>
          <w:spacing w:val="8"/>
          <w:kern w:val="0"/>
          <w:sz w:val="23"/>
          <w:szCs w:val="23"/>
        </w:rPr>
        <w:t>让</w:t>
      </w:r>
      <w:r w:rsidR="00997A2A" w:rsidRPr="00F85256">
        <w:rPr>
          <w:rFonts w:ascii="微软雅黑" w:eastAsia="微软雅黑" w:hAnsi="微软雅黑" w:cs="宋体" w:hint="eastAsia"/>
          <w:color w:val="000000"/>
          <w:spacing w:val="8"/>
          <w:kern w:val="0"/>
          <w:sz w:val="23"/>
          <w:szCs w:val="23"/>
        </w:rPr>
        <w:t>安全管理工作内容</w:t>
      </w:r>
      <w:r w:rsidR="0032646D">
        <w:rPr>
          <w:rFonts w:ascii="微软雅黑" w:eastAsia="微软雅黑" w:hAnsi="微软雅黑" w:cs="宋体" w:hint="eastAsia"/>
          <w:color w:val="000000"/>
          <w:spacing w:val="8"/>
          <w:kern w:val="0"/>
          <w:sz w:val="23"/>
          <w:szCs w:val="23"/>
        </w:rPr>
        <w:t>标准化</w:t>
      </w:r>
      <w:r w:rsidR="00997A2A" w:rsidRPr="00F85256">
        <w:rPr>
          <w:rFonts w:ascii="微软雅黑" w:eastAsia="微软雅黑" w:hAnsi="微软雅黑" w:cs="宋体" w:hint="eastAsia"/>
          <w:color w:val="000000"/>
          <w:spacing w:val="8"/>
          <w:kern w:val="0"/>
          <w:sz w:val="23"/>
          <w:szCs w:val="23"/>
        </w:rPr>
        <w:t>、</w:t>
      </w:r>
      <w:r w:rsidR="0032646D">
        <w:rPr>
          <w:rFonts w:ascii="微软雅黑" w:eastAsia="微软雅黑" w:hAnsi="微软雅黑" w:cs="宋体" w:hint="eastAsia"/>
          <w:color w:val="000000"/>
          <w:spacing w:val="8"/>
          <w:kern w:val="0"/>
          <w:sz w:val="23"/>
          <w:szCs w:val="23"/>
        </w:rPr>
        <w:t>规定检查</w:t>
      </w:r>
      <w:r w:rsidR="00997A2A" w:rsidRPr="00F85256">
        <w:rPr>
          <w:rFonts w:ascii="微软雅黑" w:eastAsia="微软雅黑" w:hAnsi="微软雅黑" w:cs="宋体" w:hint="eastAsia"/>
          <w:color w:val="000000"/>
          <w:spacing w:val="8"/>
          <w:kern w:val="0"/>
          <w:sz w:val="23"/>
          <w:szCs w:val="23"/>
        </w:rPr>
        <w:t>时间节点、检查要求</w:t>
      </w:r>
      <w:r w:rsidR="0032646D">
        <w:rPr>
          <w:rFonts w:ascii="微软雅黑" w:eastAsia="微软雅黑" w:hAnsi="微软雅黑" w:cs="宋体" w:hint="eastAsia"/>
          <w:color w:val="000000"/>
          <w:spacing w:val="8"/>
          <w:kern w:val="0"/>
          <w:sz w:val="23"/>
          <w:szCs w:val="23"/>
        </w:rPr>
        <w:t>、检查频次</w:t>
      </w:r>
      <w:r w:rsidR="00997A2A" w:rsidRPr="00F85256">
        <w:rPr>
          <w:rFonts w:ascii="微软雅黑" w:eastAsia="微软雅黑" w:hAnsi="微软雅黑" w:cs="宋体" w:hint="eastAsia"/>
          <w:color w:val="000000"/>
          <w:spacing w:val="8"/>
          <w:kern w:val="0"/>
          <w:sz w:val="23"/>
          <w:szCs w:val="23"/>
        </w:rPr>
        <w:t>，责任归属明确</w:t>
      </w:r>
    </w:p>
    <w:p w14:paraId="0F702646" w14:textId="2CD6E832" w:rsidR="00997A2A" w:rsidRPr="00DD492D" w:rsidRDefault="00997A2A" w:rsidP="0092066F">
      <w:pPr>
        <w:pStyle w:val="a3"/>
        <w:numPr>
          <w:ilvl w:val="0"/>
          <w:numId w:val="10"/>
        </w:numPr>
        <w:ind w:firstLineChars="0"/>
        <w:rPr>
          <w:rFonts w:ascii="微软雅黑" w:eastAsia="微软雅黑" w:hAnsi="微软雅黑" w:cs="宋体"/>
          <w:b/>
          <w:color w:val="000000"/>
          <w:spacing w:val="8"/>
          <w:kern w:val="0"/>
          <w:sz w:val="23"/>
          <w:szCs w:val="23"/>
        </w:rPr>
      </w:pPr>
      <w:r w:rsidRPr="00DD492D">
        <w:rPr>
          <w:rFonts w:ascii="微软雅黑" w:eastAsia="微软雅黑" w:hAnsi="微软雅黑" w:cs="宋体" w:hint="eastAsia"/>
          <w:b/>
          <w:color w:val="000000"/>
          <w:spacing w:val="8"/>
          <w:kern w:val="0"/>
          <w:sz w:val="23"/>
          <w:szCs w:val="23"/>
        </w:rPr>
        <w:t>生成</w:t>
      </w:r>
      <w:r w:rsidR="00FB1818">
        <w:rPr>
          <w:rFonts w:ascii="微软雅黑" w:eastAsia="微软雅黑" w:hAnsi="微软雅黑" w:cs="宋体" w:hint="eastAsia"/>
          <w:b/>
          <w:color w:val="000000"/>
          <w:spacing w:val="8"/>
          <w:kern w:val="0"/>
          <w:sz w:val="23"/>
          <w:szCs w:val="23"/>
        </w:rPr>
        <w:t>日常</w:t>
      </w:r>
      <w:r w:rsidR="00E04C60" w:rsidRPr="00DD492D">
        <w:rPr>
          <w:rFonts w:ascii="微软雅黑" w:eastAsia="微软雅黑" w:hAnsi="微软雅黑" w:cs="宋体" w:hint="eastAsia"/>
          <w:b/>
          <w:color w:val="000000"/>
          <w:spacing w:val="8"/>
          <w:kern w:val="0"/>
          <w:sz w:val="23"/>
          <w:szCs w:val="23"/>
        </w:rPr>
        <w:t>安全</w:t>
      </w:r>
      <w:r w:rsidRPr="00DD492D">
        <w:rPr>
          <w:rFonts w:ascii="微软雅黑" w:eastAsia="微软雅黑" w:hAnsi="微软雅黑" w:cs="宋体" w:hint="eastAsia"/>
          <w:b/>
          <w:color w:val="000000"/>
          <w:spacing w:val="8"/>
          <w:kern w:val="0"/>
          <w:sz w:val="23"/>
          <w:szCs w:val="23"/>
        </w:rPr>
        <w:t>巡检线路图</w:t>
      </w:r>
    </w:p>
    <w:p w14:paraId="59485A2B" w14:textId="1F4020F9" w:rsidR="00997A2A" w:rsidRPr="00F85256" w:rsidRDefault="00997A2A" w:rsidP="00997A2A">
      <w:pPr>
        <w:pStyle w:val="a3"/>
        <w:ind w:left="780" w:firstLineChars="0" w:firstLine="0"/>
        <w:rPr>
          <w:rFonts w:ascii="微软雅黑" w:eastAsia="微软雅黑" w:hAnsi="微软雅黑" w:cs="宋体" w:hint="eastAsia"/>
          <w:color w:val="000000"/>
          <w:spacing w:val="8"/>
          <w:kern w:val="0"/>
          <w:sz w:val="23"/>
          <w:szCs w:val="23"/>
        </w:rPr>
      </w:pPr>
      <w:r w:rsidRPr="00F85256">
        <w:rPr>
          <w:rFonts w:ascii="微软雅黑" w:eastAsia="微软雅黑" w:hAnsi="微软雅黑" w:cs="宋体" w:hint="eastAsia"/>
          <w:color w:val="000000"/>
          <w:spacing w:val="8"/>
          <w:kern w:val="0"/>
          <w:sz w:val="23"/>
          <w:szCs w:val="23"/>
        </w:rPr>
        <w:t>确保</w:t>
      </w:r>
      <w:r w:rsidR="00550F54">
        <w:rPr>
          <w:rFonts w:ascii="微软雅黑" w:eastAsia="微软雅黑" w:hAnsi="微软雅黑" w:cs="宋体" w:hint="eastAsia"/>
          <w:color w:val="000000"/>
          <w:spacing w:val="8"/>
          <w:kern w:val="0"/>
          <w:sz w:val="23"/>
          <w:szCs w:val="23"/>
        </w:rPr>
        <w:t>涉及幼儿园安全的关键</w:t>
      </w:r>
      <w:r w:rsidRPr="00F85256">
        <w:rPr>
          <w:rFonts w:ascii="微软雅黑" w:eastAsia="微软雅黑" w:hAnsi="微软雅黑" w:cs="宋体" w:hint="eastAsia"/>
          <w:color w:val="000000"/>
          <w:spacing w:val="8"/>
          <w:kern w:val="0"/>
          <w:sz w:val="23"/>
          <w:szCs w:val="23"/>
        </w:rPr>
        <w:t>环节检查到，不留任何死角</w:t>
      </w:r>
    </w:p>
    <w:p w14:paraId="1206AA42" w14:textId="36ADAE46" w:rsidR="00997A2A" w:rsidRPr="00DD492D" w:rsidRDefault="00997A2A" w:rsidP="0092066F">
      <w:pPr>
        <w:pStyle w:val="a3"/>
        <w:numPr>
          <w:ilvl w:val="0"/>
          <w:numId w:val="11"/>
        </w:numPr>
        <w:ind w:firstLineChars="0"/>
        <w:rPr>
          <w:rFonts w:ascii="微软雅黑" w:eastAsia="微软雅黑" w:hAnsi="微软雅黑" w:cs="宋体"/>
          <w:b/>
          <w:color w:val="000000"/>
          <w:spacing w:val="8"/>
          <w:kern w:val="0"/>
          <w:sz w:val="23"/>
          <w:szCs w:val="23"/>
        </w:rPr>
      </w:pPr>
      <w:r w:rsidRPr="00DD492D">
        <w:rPr>
          <w:rFonts w:ascii="微软雅黑" w:eastAsia="微软雅黑" w:hAnsi="微软雅黑" w:cs="宋体" w:hint="eastAsia"/>
          <w:b/>
          <w:color w:val="000000"/>
          <w:spacing w:val="8"/>
          <w:kern w:val="0"/>
          <w:sz w:val="23"/>
          <w:szCs w:val="23"/>
        </w:rPr>
        <w:t>提供巡检记录工具</w:t>
      </w:r>
    </w:p>
    <w:p w14:paraId="55F84F07" w14:textId="57DBCFE3" w:rsidR="00997A2A" w:rsidRPr="000C2EFD" w:rsidRDefault="00997A2A" w:rsidP="000C2EFD">
      <w:pPr>
        <w:pStyle w:val="a4"/>
        <w:ind w:left="780" w:firstLine="0"/>
        <w:rPr>
          <w:rFonts w:ascii="微软雅黑" w:eastAsia="微软雅黑" w:hAnsi="微软雅黑" w:cs="宋体" w:hint="eastAsia"/>
          <w:color w:val="000000"/>
          <w:spacing w:val="8"/>
          <w:kern w:val="0"/>
          <w:sz w:val="23"/>
          <w:szCs w:val="23"/>
        </w:rPr>
      </w:pPr>
      <w:r w:rsidRPr="00F85256">
        <w:rPr>
          <w:rFonts w:ascii="微软雅黑" w:eastAsia="微软雅黑" w:hAnsi="微软雅黑" w:cs="宋体" w:hint="eastAsia"/>
          <w:color w:val="000000"/>
          <w:spacing w:val="8"/>
          <w:kern w:val="0"/>
          <w:sz w:val="23"/>
          <w:szCs w:val="23"/>
        </w:rPr>
        <w:t>按时间点巡检，</w:t>
      </w:r>
      <w:r w:rsidR="00E04C60">
        <w:rPr>
          <w:rFonts w:ascii="微软雅黑" w:eastAsia="微软雅黑" w:hAnsi="微软雅黑" w:cs="宋体" w:hint="eastAsia"/>
          <w:color w:val="000000"/>
          <w:spacing w:val="8"/>
          <w:kern w:val="0"/>
          <w:sz w:val="23"/>
          <w:szCs w:val="23"/>
        </w:rPr>
        <w:t>基于</w:t>
      </w:r>
      <w:r w:rsidRPr="00F85256">
        <w:rPr>
          <w:rFonts w:ascii="微软雅黑" w:eastAsia="微软雅黑" w:hAnsi="微软雅黑" w:cs="宋体" w:hint="eastAsia"/>
          <w:color w:val="000000"/>
          <w:spacing w:val="8"/>
          <w:kern w:val="0"/>
          <w:sz w:val="23"/>
          <w:szCs w:val="23"/>
        </w:rPr>
        <w:t>照片、文字记录安全隐患的证据记录</w:t>
      </w:r>
      <w:r w:rsidR="000C2EFD">
        <w:rPr>
          <w:rFonts w:ascii="微软雅黑" w:eastAsia="微软雅黑" w:hAnsi="微软雅黑" w:cs="宋体" w:hint="eastAsia"/>
          <w:color w:val="000000"/>
          <w:spacing w:val="8"/>
          <w:kern w:val="0"/>
          <w:sz w:val="23"/>
          <w:szCs w:val="23"/>
        </w:rPr>
        <w:t>，</w:t>
      </w:r>
      <w:r w:rsidR="000C2EFD" w:rsidRPr="00F85256">
        <w:rPr>
          <w:rFonts w:ascii="微软雅黑" w:eastAsia="微软雅黑" w:hAnsi="微软雅黑" w:cs="宋体" w:hint="eastAsia"/>
          <w:color w:val="000000"/>
          <w:spacing w:val="8"/>
          <w:kern w:val="0"/>
          <w:sz w:val="23"/>
          <w:szCs w:val="23"/>
        </w:rPr>
        <w:t>便捷记录、自动汇总等手段</w:t>
      </w:r>
      <w:r w:rsidR="000C2EFD">
        <w:rPr>
          <w:rFonts w:ascii="微软雅黑" w:eastAsia="微软雅黑" w:hAnsi="微软雅黑" w:cs="宋体" w:hint="eastAsia"/>
          <w:color w:val="000000"/>
          <w:spacing w:val="8"/>
          <w:kern w:val="0"/>
          <w:sz w:val="23"/>
          <w:szCs w:val="23"/>
        </w:rPr>
        <w:t>，</w:t>
      </w:r>
      <w:r w:rsidR="000C2EFD" w:rsidRPr="00F85256">
        <w:rPr>
          <w:rFonts w:ascii="微软雅黑" w:eastAsia="微软雅黑" w:hAnsi="微软雅黑" w:cs="宋体" w:hint="eastAsia"/>
          <w:color w:val="000000"/>
          <w:spacing w:val="8"/>
          <w:kern w:val="0"/>
          <w:sz w:val="23"/>
          <w:szCs w:val="23"/>
        </w:rPr>
        <w:t>有效减轻巡检工作量。</w:t>
      </w:r>
    </w:p>
    <w:p w14:paraId="6A3BF4F3" w14:textId="16A63773" w:rsidR="00997A2A" w:rsidRPr="00DD492D" w:rsidRDefault="00997A2A" w:rsidP="0092066F">
      <w:pPr>
        <w:pStyle w:val="a3"/>
        <w:numPr>
          <w:ilvl w:val="0"/>
          <w:numId w:val="12"/>
        </w:numPr>
        <w:ind w:firstLineChars="0"/>
        <w:rPr>
          <w:rFonts w:ascii="微软雅黑" w:eastAsia="微软雅黑" w:hAnsi="微软雅黑" w:cs="宋体"/>
          <w:b/>
          <w:color w:val="000000"/>
          <w:spacing w:val="8"/>
          <w:kern w:val="0"/>
          <w:sz w:val="23"/>
          <w:szCs w:val="23"/>
        </w:rPr>
      </w:pPr>
      <w:r w:rsidRPr="00DD492D">
        <w:rPr>
          <w:rFonts w:ascii="微软雅黑" w:eastAsia="微软雅黑" w:hAnsi="微软雅黑" w:cs="宋体" w:hint="eastAsia"/>
          <w:b/>
          <w:color w:val="000000"/>
          <w:spacing w:val="8"/>
          <w:kern w:val="0"/>
          <w:sz w:val="23"/>
          <w:szCs w:val="23"/>
        </w:rPr>
        <w:t>发现问题智能督办</w:t>
      </w:r>
    </w:p>
    <w:p w14:paraId="01A9E2FD" w14:textId="24C0ABE8" w:rsidR="00997A2A" w:rsidRPr="00F85256" w:rsidRDefault="000C2EFD" w:rsidP="00997A2A">
      <w:pPr>
        <w:pStyle w:val="a3"/>
        <w:ind w:left="780" w:firstLineChars="0" w:firstLine="0"/>
        <w:rPr>
          <w:rFonts w:ascii="微软雅黑" w:eastAsia="微软雅黑" w:hAnsi="微软雅黑" w:cs="宋体" w:hint="eastAsia"/>
          <w:color w:val="000000"/>
          <w:spacing w:val="8"/>
          <w:kern w:val="0"/>
          <w:sz w:val="23"/>
          <w:szCs w:val="23"/>
        </w:rPr>
      </w:pPr>
      <w:r w:rsidRPr="00F85256">
        <w:rPr>
          <w:rFonts w:ascii="微软雅黑" w:eastAsia="微软雅黑" w:hAnsi="微软雅黑" w:cs="宋体" w:hint="eastAsia"/>
          <w:color w:val="000000"/>
          <w:spacing w:val="8"/>
          <w:kern w:val="0"/>
          <w:sz w:val="23"/>
          <w:szCs w:val="23"/>
        </w:rPr>
        <w:t>通过自动提醒、</w:t>
      </w:r>
      <w:r w:rsidR="00997A2A" w:rsidRPr="00F85256">
        <w:rPr>
          <w:rFonts w:ascii="微软雅黑" w:eastAsia="微软雅黑" w:hAnsi="微软雅黑" w:cs="宋体" w:hint="eastAsia"/>
          <w:color w:val="000000"/>
          <w:spacing w:val="8"/>
          <w:kern w:val="0"/>
          <w:sz w:val="23"/>
          <w:szCs w:val="23"/>
        </w:rPr>
        <w:t>发现问题自动上报分管负责人</w:t>
      </w:r>
      <w:r w:rsidR="00997A2A" w:rsidRPr="00F85256">
        <w:rPr>
          <w:rFonts w:ascii="微软雅黑" w:eastAsia="微软雅黑" w:hAnsi="微软雅黑" w:cs="宋体" w:hint="eastAsia"/>
          <w:color w:val="000000"/>
          <w:spacing w:val="8"/>
          <w:kern w:val="0"/>
          <w:sz w:val="23"/>
          <w:szCs w:val="23"/>
        </w:rPr>
        <w:t>，及时消除安全隐患，防患未然</w:t>
      </w:r>
      <w:r>
        <w:rPr>
          <w:rFonts w:ascii="微软雅黑" w:eastAsia="微软雅黑" w:hAnsi="微软雅黑" w:cs="宋体" w:hint="eastAsia"/>
          <w:color w:val="000000"/>
          <w:spacing w:val="8"/>
          <w:kern w:val="0"/>
          <w:sz w:val="23"/>
          <w:szCs w:val="23"/>
        </w:rPr>
        <w:t>。</w:t>
      </w:r>
    </w:p>
    <w:p w14:paraId="4FF8BEC5" w14:textId="75E4D4D2" w:rsidR="00997A2A" w:rsidRPr="000E250B" w:rsidRDefault="00997A2A" w:rsidP="0092066F">
      <w:pPr>
        <w:pStyle w:val="a3"/>
        <w:numPr>
          <w:ilvl w:val="0"/>
          <w:numId w:val="13"/>
        </w:numPr>
        <w:ind w:firstLineChars="0"/>
        <w:rPr>
          <w:rFonts w:ascii="微软雅黑" w:eastAsia="微软雅黑" w:hAnsi="微软雅黑" w:cs="宋体"/>
          <w:b/>
          <w:color w:val="000000"/>
          <w:spacing w:val="8"/>
          <w:kern w:val="0"/>
          <w:sz w:val="23"/>
          <w:szCs w:val="23"/>
        </w:rPr>
      </w:pPr>
      <w:r w:rsidRPr="000E250B">
        <w:rPr>
          <w:rFonts w:ascii="微软雅黑" w:eastAsia="微软雅黑" w:hAnsi="微软雅黑" w:cs="宋体" w:hint="eastAsia"/>
          <w:b/>
          <w:color w:val="000000"/>
          <w:spacing w:val="8"/>
          <w:kern w:val="0"/>
          <w:sz w:val="23"/>
          <w:szCs w:val="23"/>
        </w:rPr>
        <w:t>安全问题分析，找出安全隐患</w:t>
      </w:r>
    </w:p>
    <w:p w14:paraId="66C575F8" w14:textId="75DDEC1F" w:rsidR="00997A2A" w:rsidRPr="00F85256" w:rsidRDefault="000C2EFD" w:rsidP="00997A2A">
      <w:pPr>
        <w:pStyle w:val="a3"/>
        <w:ind w:left="780" w:firstLineChars="0" w:firstLine="0"/>
        <w:rPr>
          <w:rFonts w:ascii="微软雅黑" w:eastAsia="微软雅黑" w:hAnsi="微软雅黑" w:cs="宋体" w:hint="eastAsia"/>
          <w:color w:val="000000"/>
          <w:spacing w:val="8"/>
          <w:kern w:val="0"/>
          <w:sz w:val="23"/>
          <w:szCs w:val="23"/>
        </w:rPr>
      </w:pPr>
      <w:r w:rsidRPr="00F85256">
        <w:rPr>
          <w:rFonts w:ascii="微软雅黑" w:eastAsia="微软雅黑" w:hAnsi="微软雅黑" w:cs="宋体" w:hint="eastAsia"/>
          <w:color w:val="000000"/>
          <w:spacing w:val="8"/>
          <w:kern w:val="0"/>
          <w:sz w:val="23"/>
          <w:szCs w:val="23"/>
        </w:rPr>
        <w:lastRenderedPageBreak/>
        <w:t>让安全巡检工作</w:t>
      </w:r>
      <w:r>
        <w:rPr>
          <w:rFonts w:ascii="微软雅黑" w:eastAsia="微软雅黑" w:hAnsi="微软雅黑" w:cs="宋体" w:hint="eastAsia"/>
          <w:color w:val="000000"/>
          <w:spacing w:val="8"/>
          <w:kern w:val="0"/>
          <w:sz w:val="23"/>
          <w:szCs w:val="23"/>
        </w:rPr>
        <w:t>执行</w:t>
      </w:r>
      <w:r w:rsidRPr="00F85256">
        <w:rPr>
          <w:rFonts w:ascii="微软雅黑" w:eastAsia="微软雅黑" w:hAnsi="微软雅黑" w:cs="宋体" w:hint="eastAsia"/>
          <w:color w:val="000000"/>
          <w:spacing w:val="8"/>
          <w:kern w:val="0"/>
          <w:sz w:val="23"/>
          <w:szCs w:val="23"/>
        </w:rPr>
        <w:t>透明化</w:t>
      </w:r>
      <w:r>
        <w:rPr>
          <w:rFonts w:ascii="微软雅黑" w:eastAsia="微软雅黑" w:hAnsi="微软雅黑" w:cs="宋体" w:hint="eastAsia"/>
          <w:color w:val="000000"/>
          <w:spacing w:val="8"/>
          <w:kern w:val="0"/>
          <w:sz w:val="23"/>
          <w:szCs w:val="23"/>
        </w:rPr>
        <w:t>，</w:t>
      </w:r>
      <w:r w:rsidR="00997A2A" w:rsidRPr="00F85256">
        <w:rPr>
          <w:rFonts w:ascii="微软雅黑" w:eastAsia="微软雅黑" w:hAnsi="微软雅黑" w:cs="宋体" w:hint="eastAsia"/>
          <w:color w:val="000000"/>
          <w:spacing w:val="8"/>
          <w:kern w:val="0"/>
          <w:sz w:val="23"/>
          <w:szCs w:val="23"/>
        </w:rPr>
        <w:t>园长、投资人可清晰的了解问题点，找出安全隐患和管理短板，提供改进的决策支持</w:t>
      </w:r>
    </w:p>
    <w:p w14:paraId="68120449" w14:textId="4CC0CF32" w:rsidR="0078300D" w:rsidRPr="002F11BE" w:rsidRDefault="00A33256" w:rsidP="002F11BE">
      <w:pPr>
        <w:pStyle w:val="a4"/>
        <w:rPr>
          <w:rFonts w:ascii="微软雅黑" w:eastAsia="微软雅黑" w:hAnsi="微软雅黑" w:hint="eastAsia"/>
          <w:color w:val="000000"/>
          <w:spacing w:val="8"/>
          <w:sz w:val="23"/>
          <w:szCs w:val="23"/>
          <w:shd w:val="clear" w:color="auto" w:fill="FFFFFF"/>
        </w:rPr>
      </w:pPr>
      <w:r>
        <w:rPr>
          <w:rFonts w:ascii="微软雅黑" w:eastAsia="微软雅黑" w:hAnsi="微软雅黑" w:hint="eastAsia"/>
          <w:color w:val="000000"/>
          <w:spacing w:val="8"/>
          <w:sz w:val="23"/>
          <w:szCs w:val="23"/>
          <w:shd w:val="clear" w:color="auto" w:fill="FFFFFF"/>
        </w:rPr>
        <w:t>基于以上安全管理体系的构建，并结合智能的辅助工具</w:t>
      </w:r>
      <w:r>
        <w:rPr>
          <w:rFonts w:ascii="微软雅黑" w:eastAsia="微软雅黑" w:hAnsi="微软雅黑" w:hint="eastAsia"/>
          <w:color w:val="000000"/>
          <w:spacing w:val="8"/>
          <w:sz w:val="23"/>
          <w:szCs w:val="23"/>
          <w:shd w:val="clear" w:color="auto" w:fill="FFFFFF"/>
        </w:rPr>
        <w:t>，将传统幼儿园繁杂的纸质</w:t>
      </w:r>
      <w:r>
        <w:rPr>
          <w:rFonts w:ascii="微软雅黑" w:eastAsia="微软雅黑" w:hAnsi="微软雅黑" w:hint="eastAsia"/>
          <w:color w:val="000000"/>
          <w:spacing w:val="8"/>
          <w:sz w:val="23"/>
          <w:szCs w:val="23"/>
          <w:shd w:val="clear" w:color="auto" w:fill="FFFFFF"/>
        </w:rPr>
        <w:t>表格填写</w:t>
      </w:r>
      <w:r>
        <w:rPr>
          <w:rFonts w:ascii="微软雅黑" w:eastAsia="微软雅黑" w:hAnsi="微软雅黑" w:hint="eastAsia"/>
          <w:color w:val="000000"/>
          <w:spacing w:val="8"/>
          <w:sz w:val="23"/>
          <w:szCs w:val="23"/>
          <w:shd w:val="clear" w:color="auto" w:fill="FFFFFF"/>
        </w:rPr>
        <w:t>转变为</w:t>
      </w:r>
      <w:r>
        <w:rPr>
          <w:rFonts w:ascii="微软雅黑" w:eastAsia="微软雅黑" w:hAnsi="微软雅黑" w:hint="eastAsia"/>
          <w:color w:val="000000"/>
          <w:spacing w:val="8"/>
          <w:sz w:val="23"/>
          <w:szCs w:val="23"/>
          <w:shd w:val="clear" w:color="auto" w:fill="FFFFFF"/>
        </w:rPr>
        <w:t>智能化、信息化的</w:t>
      </w:r>
      <w:r>
        <w:rPr>
          <w:rFonts w:ascii="微软雅黑" w:eastAsia="微软雅黑" w:hAnsi="微软雅黑" w:hint="eastAsia"/>
          <w:color w:val="000000"/>
          <w:spacing w:val="8"/>
          <w:sz w:val="23"/>
          <w:szCs w:val="23"/>
          <w:shd w:val="clear" w:color="auto" w:fill="FFFFFF"/>
        </w:rPr>
        <w:t>线上安全</w:t>
      </w:r>
      <w:r>
        <w:rPr>
          <w:rFonts w:ascii="微软雅黑" w:eastAsia="微软雅黑" w:hAnsi="微软雅黑" w:hint="eastAsia"/>
          <w:color w:val="000000"/>
          <w:spacing w:val="8"/>
          <w:sz w:val="23"/>
          <w:szCs w:val="23"/>
          <w:shd w:val="clear" w:color="auto" w:fill="FFFFFF"/>
        </w:rPr>
        <w:t>管理</w:t>
      </w:r>
      <w:r>
        <w:rPr>
          <w:rFonts w:ascii="微软雅黑" w:eastAsia="微软雅黑" w:hAnsi="微软雅黑" w:hint="eastAsia"/>
          <w:color w:val="000000"/>
          <w:spacing w:val="8"/>
          <w:sz w:val="23"/>
          <w:szCs w:val="23"/>
          <w:shd w:val="clear" w:color="auto" w:fill="FFFFFF"/>
        </w:rPr>
        <w:t>系统，每日将安全</w:t>
      </w:r>
      <w:r>
        <w:rPr>
          <w:rFonts w:ascii="微软雅黑" w:eastAsia="微软雅黑" w:hAnsi="微软雅黑" w:hint="eastAsia"/>
          <w:color w:val="000000"/>
          <w:spacing w:val="8"/>
          <w:sz w:val="23"/>
          <w:szCs w:val="23"/>
          <w:shd w:val="clear" w:color="auto" w:fill="FFFFFF"/>
        </w:rPr>
        <w:t>检查</w:t>
      </w:r>
      <w:r>
        <w:rPr>
          <w:rFonts w:ascii="微软雅黑" w:eastAsia="微软雅黑" w:hAnsi="微软雅黑" w:hint="eastAsia"/>
          <w:color w:val="000000"/>
          <w:spacing w:val="8"/>
          <w:sz w:val="23"/>
          <w:szCs w:val="23"/>
          <w:shd w:val="clear" w:color="auto" w:fill="FFFFFF"/>
        </w:rPr>
        <w:t>任务以待办任务的形式推送给</w:t>
      </w:r>
      <w:r>
        <w:rPr>
          <w:rFonts w:ascii="微软雅黑" w:eastAsia="微软雅黑" w:hAnsi="微软雅黑" w:hint="eastAsia"/>
          <w:color w:val="000000"/>
          <w:spacing w:val="8"/>
          <w:sz w:val="23"/>
          <w:szCs w:val="23"/>
          <w:shd w:val="clear" w:color="auto" w:fill="FFFFFF"/>
        </w:rPr>
        <w:t>各巡检</w:t>
      </w:r>
      <w:r>
        <w:rPr>
          <w:rFonts w:ascii="微软雅黑" w:eastAsia="微软雅黑" w:hAnsi="微软雅黑" w:hint="eastAsia"/>
          <w:color w:val="000000"/>
          <w:spacing w:val="8"/>
          <w:sz w:val="23"/>
          <w:szCs w:val="23"/>
          <w:shd w:val="clear" w:color="auto" w:fill="FFFFFF"/>
        </w:rPr>
        <w:t>负责人，</w:t>
      </w:r>
      <w:r w:rsidR="00A04587">
        <w:rPr>
          <w:rFonts w:ascii="微软雅黑" w:eastAsia="微软雅黑" w:hAnsi="微软雅黑" w:hint="eastAsia"/>
          <w:color w:val="000000"/>
          <w:spacing w:val="8"/>
          <w:sz w:val="23"/>
          <w:szCs w:val="23"/>
          <w:shd w:val="clear" w:color="auto" w:fill="FFFFFF"/>
        </w:rPr>
        <w:t>巡检负责人将</w:t>
      </w:r>
      <w:r>
        <w:rPr>
          <w:rFonts w:ascii="微软雅黑" w:eastAsia="微软雅黑" w:hAnsi="微软雅黑" w:hint="eastAsia"/>
          <w:color w:val="000000"/>
          <w:spacing w:val="8"/>
          <w:sz w:val="23"/>
          <w:szCs w:val="23"/>
          <w:shd w:val="clear" w:color="auto" w:fill="FFFFFF"/>
        </w:rPr>
        <w:t>关键节点拍照留存</w:t>
      </w:r>
      <w:r w:rsidR="00A04587">
        <w:rPr>
          <w:rFonts w:ascii="微软雅黑" w:eastAsia="微软雅黑" w:hAnsi="微软雅黑" w:hint="eastAsia"/>
          <w:color w:val="000000"/>
          <w:spacing w:val="8"/>
          <w:sz w:val="23"/>
          <w:szCs w:val="23"/>
          <w:shd w:val="clear" w:color="auto" w:fill="FFFFFF"/>
        </w:rPr>
        <w:t>，</w:t>
      </w:r>
      <w:r>
        <w:rPr>
          <w:rFonts w:ascii="微软雅黑" w:eastAsia="微软雅黑" w:hAnsi="微软雅黑" w:hint="eastAsia"/>
          <w:color w:val="000000"/>
          <w:spacing w:val="8"/>
          <w:sz w:val="23"/>
          <w:szCs w:val="23"/>
          <w:shd w:val="clear" w:color="auto" w:fill="FFFFFF"/>
        </w:rPr>
        <w:t>并能将所有安全</w:t>
      </w:r>
      <w:r>
        <w:rPr>
          <w:rFonts w:ascii="微软雅黑" w:eastAsia="微软雅黑" w:hAnsi="微软雅黑" w:hint="eastAsia"/>
          <w:color w:val="000000"/>
          <w:spacing w:val="8"/>
          <w:sz w:val="23"/>
          <w:szCs w:val="23"/>
          <w:shd w:val="clear" w:color="auto" w:fill="FFFFFF"/>
        </w:rPr>
        <w:t>检查</w:t>
      </w:r>
      <w:r w:rsidR="00A04587">
        <w:rPr>
          <w:rFonts w:ascii="微软雅黑" w:eastAsia="微软雅黑" w:hAnsi="微软雅黑" w:hint="eastAsia"/>
          <w:color w:val="000000"/>
          <w:spacing w:val="8"/>
          <w:sz w:val="23"/>
          <w:szCs w:val="23"/>
          <w:shd w:val="clear" w:color="auto" w:fill="FFFFFF"/>
        </w:rPr>
        <w:t>发现的问题</w:t>
      </w:r>
      <w:r>
        <w:rPr>
          <w:rFonts w:ascii="微软雅黑" w:eastAsia="微软雅黑" w:hAnsi="微软雅黑" w:hint="eastAsia"/>
          <w:color w:val="000000"/>
          <w:spacing w:val="8"/>
          <w:sz w:val="23"/>
          <w:szCs w:val="23"/>
          <w:shd w:val="clear" w:color="auto" w:fill="FFFFFF"/>
        </w:rPr>
        <w:t>自动生成</w:t>
      </w:r>
      <w:r w:rsidR="00A04587">
        <w:rPr>
          <w:rFonts w:ascii="微软雅黑" w:eastAsia="微软雅黑" w:hAnsi="微软雅黑" w:hint="eastAsia"/>
          <w:color w:val="000000"/>
          <w:spacing w:val="8"/>
          <w:sz w:val="23"/>
          <w:szCs w:val="23"/>
          <w:shd w:val="clear" w:color="auto" w:fill="FFFFFF"/>
        </w:rPr>
        <w:t>问题解决的</w:t>
      </w:r>
      <w:r>
        <w:rPr>
          <w:rFonts w:ascii="微软雅黑" w:eastAsia="微软雅黑" w:hAnsi="微软雅黑" w:hint="eastAsia"/>
          <w:color w:val="000000"/>
          <w:spacing w:val="8"/>
          <w:sz w:val="23"/>
          <w:szCs w:val="23"/>
          <w:shd w:val="clear" w:color="auto" w:fill="FFFFFF"/>
        </w:rPr>
        <w:t>时间，</w:t>
      </w:r>
      <w:r w:rsidR="00A04587">
        <w:rPr>
          <w:rFonts w:ascii="微软雅黑" w:eastAsia="微软雅黑" w:hAnsi="微软雅黑" w:hint="eastAsia"/>
          <w:color w:val="000000"/>
          <w:spacing w:val="8"/>
          <w:sz w:val="23"/>
          <w:szCs w:val="23"/>
          <w:shd w:val="clear" w:color="auto" w:fill="FFFFFF"/>
        </w:rPr>
        <w:t>让</w:t>
      </w:r>
      <w:r>
        <w:rPr>
          <w:rFonts w:ascii="微软雅黑" w:eastAsia="微软雅黑" w:hAnsi="微软雅黑" w:hint="eastAsia"/>
          <w:color w:val="000000"/>
          <w:spacing w:val="8"/>
          <w:sz w:val="23"/>
          <w:szCs w:val="23"/>
          <w:shd w:val="clear" w:color="auto" w:fill="FFFFFF"/>
        </w:rPr>
        <w:t>管理者可以随时随地看到</w:t>
      </w:r>
      <w:r w:rsidR="00A04587">
        <w:rPr>
          <w:rFonts w:ascii="微软雅黑" w:eastAsia="微软雅黑" w:hAnsi="微软雅黑" w:hint="eastAsia"/>
          <w:color w:val="000000"/>
          <w:spacing w:val="8"/>
          <w:sz w:val="23"/>
          <w:szCs w:val="23"/>
          <w:shd w:val="clear" w:color="auto" w:fill="FFFFFF"/>
        </w:rPr>
        <w:t>检查</w:t>
      </w:r>
      <w:r>
        <w:rPr>
          <w:rFonts w:ascii="微软雅黑" w:eastAsia="微软雅黑" w:hAnsi="微软雅黑" w:hint="eastAsia"/>
          <w:color w:val="000000"/>
          <w:spacing w:val="8"/>
          <w:sz w:val="23"/>
          <w:szCs w:val="23"/>
          <w:shd w:val="clear" w:color="auto" w:fill="FFFFFF"/>
        </w:rPr>
        <w:t>执行情况</w:t>
      </w:r>
      <w:r w:rsidR="00A04587">
        <w:rPr>
          <w:rFonts w:ascii="微软雅黑" w:eastAsia="微软雅黑" w:hAnsi="微软雅黑" w:hint="eastAsia"/>
          <w:color w:val="000000"/>
          <w:spacing w:val="8"/>
          <w:sz w:val="23"/>
          <w:szCs w:val="23"/>
          <w:shd w:val="clear" w:color="auto" w:fill="FFFFFF"/>
        </w:rPr>
        <w:t>、问题授理和解决情况</w:t>
      </w:r>
      <w:r>
        <w:rPr>
          <w:rFonts w:ascii="微软雅黑" w:eastAsia="微软雅黑" w:hAnsi="微软雅黑" w:hint="eastAsia"/>
          <w:color w:val="000000"/>
          <w:spacing w:val="8"/>
          <w:sz w:val="23"/>
          <w:szCs w:val="23"/>
          <w:shd w:val="clear" w:color="auto" w:fill="FFFFFF"/>
        </w:rPr>
        <w:t>，大大提升了园所的安全管理效率。</w:t>
      </w:r>
    </w:p>
    <w:p w14:paraId="163B5EE1" w14:textId="01FB938A" w:rsidR="0078300D" w:rsidRPr="00F85256" w:rsidRDefault="0078300D" w:rsidP="0078300D">
      <w:pPr>
        <w:pStyle w:val="1"/>
      </w:pPr>
      <w:r w:rsidRPr="00F85256">
        <w:rPr>
          <w:rFonts w:hint="eastAsia"/>
        </w:rPr>
        <w:t>实施</w:t>
      </w:r>
      <w:r>
        <w:rPr>
          <w:rFonts w:hint="eastAsia"/>
        </w:rPr>
        <w:t>前的</w:t>
      </w:r>
      <w:r w:rsidRPr="00F85256">
        <w:rPr>
          <w:rFonts w:hint="eastAsia"/>
        </w:rPr>
        <w:t>准备</w:t>
      </w:r>
      <w:r w:rsidR="007574E5">
        <w:rPr>
          <w:rFonts w:hint="eastAsia"/>
        </w:rPr>
        <w:t>工作</w:t>
      </w:r>
    </w:p>
    <w:p w14:paraId="7EB3A8F6" w14:textId="77777777" w:rsidR="0078300D" w:rsidRPr="00F85256" w:rsidRDefault="0078300D" w:rsidP="0078300D">
      <w:pPr>
        <w:pStyle w:val="a3"/>
        <w:numPr>
          <w:ilvl w:val="0"/>
          <w:numId w:val="1"/>
        </w:numPr>
        <w:ind w:firstLineChars="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确认需要实施的幼儿园名单。</w:t>
      </w:r>
    </w:p>
    <w:p w14:paraId="4D65F3A8" w14:textId="2A5287BD" w:rsidR="0078300D" w:rsidRPr="00F85256" w:rsidRDefault="0078300D" w:rsidP="0078300D">
      <w:pPr>
        <w:pStyle w:val="a3"/>
        <w:numPr>
          <w:ilvl w:val="0"/>
          <w:numId w:val="1"/>
        </w:numPr>
        <w:ind w:firstLineChars="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初始化巡检项目与默认的配置（巡检时间、巡检分管人</w:t>
      </w:r>
      <w:r w:rsidR="00160BBF">
        <w:rPr>
          <w:rFonts w:ascii="微软雅黑" w:eastAsia="微软雅黑" w:hAnsi="微软雅黑" w:cs="宋体" w:hint="eastAsia"/>
          <w:color w:val="000000"/>
          <w:spacing w:val="8"/>
          <w:kern w:val="0"/>
          <w:sz w:val="23"/>
          <w:szCs w:val="23"/>
        </w:rPr>
        <w:t>）</w:t>
      </w:r>
    </w:p>
    <w:p w14:paraId="5B414B79" w14:textId="1F8044D3" w:rsidR="0078300D" w:rsidRPr="00F85256" w:rsidRDefault="0078300D" w:rsidP="0078300D">
      <w:pPr>
        <w:pStyle w:val="a3"/>
        <w:numPr>
          <w:ilvl w:val="0"/>
          <w:numId w:val="1"/>
        </w:numPr>
        <w:ind w:firstLineChars="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设置</w:t>
      </w:r>
      <w:r w:rsidR="007036F3">
        <w:rPr>
          <w:rFonts w:ascii="微软雅黑" w:eastAsia="微软雅黑" w:hAnsi="微软雅黑" w:cs="宋体" w:hint="eastAsia"/>
          <w:color w:val="000000"/>
          <w:spacing w:val="8"/>
          <w:kern w:val="0"/>
          <w:sz w:val="23"/>
          <w:szCs w:val="23"/>
        </w:rPr>
        <w:t>管理者</w:t>
      </w:r>
      <w:r w:rsidRPr="00F85256">
        <w:rPr>
          <w:rFonts w:ascii="微软雅黑" w:eastAsia="微软雅黑" w:hAnsi="微软雅黑" w:cs="宋体" w:hint="eastAsia"/>
          <w:color w:val="000000"/>
          <w:spacing w:val="8"/>
          <w:kern w:val="0"/>
          <w:sz w:val="23"/>
          <w:szCs w:val="23"/>
        </w:rPr>
        <w:t>账号，安排分管</w:t>
      </w:r>
      <w:r w:rsidR="002D0F8C">
        <w:rPr>
          <w:rFonts w:ascii="微软雅黑" w:eastAsia="微软雅黑" w:hAnsi="微软雅黑" w:cs="宋体" w:hint="eastAsia"/>
          <w:color w:val="000000"/>
          <w:spacing w:val="8"/>
          <w:kern w:val="0"/>
          <w:sz w:val="23"/>
          <w:szCs w:val="23"/>
        </w:rPr>
        <w:t>负责人</w:t>
      </w:r>
      <w:r w:rsidRPr="00F85256">
        <w:rPr>
          <w:rFonts w:ascii="微软雅黑" w:eastAsia="微软雅黑" w:hAnsi="微软雅黑" w:cs="宋体" w:hint="eastAsia"/>
          <w:color w:val="000000"/>
          <w:spacing w:val="8"/>
          <w:kern w:val="0"/>
          <w:sz w:val="23"/>
          <w:szCs w:val="23"/>
        </w:rPr>
        <w:t>（园务管理、园务助理、教学管理、后勤管理、招生管理）</w:t>
      </w:r>
    </w:p>
    <w:p w14:paraId="72F939D2" w14:textId="10FB948A" w:rsidR="0078300D" w:rsidRPr="00F85256" w:rsidRDefault="0078300D" w:rsidP="0078300D">
      <w:pPr>
        <w:pStyle w:val="a3"/>
        <w:numPr>
          <w:ilvl w:val="0"/>
          <w:numId w:val="1"/>
        </w:numPr>
        <w:ind w:firstLineChars="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巡检安排</w:t>
      </w:r>
      <w:r w:rsidR="006C762C">
        <w:rPr>
          <w:rFonts w:ascii="微软雅黑" w:eastAsia="微软雅黑" w:hAnsi="微软雅黑" w:cs="宋体" w:hint="eastAsia"/>
          <w:color w:val="000000"/>
          <w:spacing w:val="8"/>
          <w:kern w:val="0"/>
          <w:sz w:val="23"/>
          <w:szCs w:val="23"/>
        </w:rPr>
        <w:t>工作</w:t>
      </w:r>
      <w:r w:rsidRPr="00F85256">
        <w:rPr>
          <w:rFonts w:ascii="微软雅黑" w:eastAsia="微软雅黑" w:hAnsi="微软雅黑" w:cs="宋体" w:hint="eastAsia"/>
          <w:color w:val="000000"/>
          <w:spacing w:val="8"/>
          <w:kern w:val="0"/>
          <w:sz w:val="23"/>
          <w:szCs w:val="23"/>
        </w:rPr>
        <w:t>初始化</w:t>
      </w:r>
    </w:p>
    <w:p w14:paraId="26418ED2" w14:textId="77777777" w:rsidR="0078300D" w:rsidRPr="00F85256" w:rsidRDefault="0078300D" w:rsidP="0078300D">
      <w:pPr>
        <w:pStyle w:val="a3"/>
        <w:numPr>
          <w:ilvl w:val="0"/>
          <w:numId w:val="1"/>
        </w:numPr>
        <w:ind w:firstLineChars="0"/>
        <w:rPr>
          <w:rFonts w:ascii="微软雅黑" w:eastAsia="微软雅黑" w:hAnsi="微软雅黑" w:cs="宋体"/>
          <w:color w:val="000000"/>
          <w:spacing w:val="8"/>
          <w:kern w:val="0"/>
          <w:sz w:val="23"/>
          <w:szCs w:val="23"/>
        </w:rPr>
      </w:pPr>
      <w:r w:rsidRPr="00F85256">
        <w:rPr>
          <w:rFonts w:ascii="微软雅黑" w:eastAsia="微软雅黑" w:hAnsi="微软雅黑" w:cs="宋体" w:hint="eastAsia"/>
          <w:color w:val="000000"/>
          <w:spacing w:val="8"/>
          <w:kern w:val="0"/>
          <w:sz w:val="23"/>
          <w:szCs w:val="23"/>
        </w:rPr>
        <w:t>打印巡检项默认配置的列表，一一确认每一项工作的巡检时间。</w:t>
      </w:r>
    </w:p>
    <w:p w14:paraId="3C10DD57" w14:textId="77777777" w:rsidR="0078300D" w:rsidRDefault="0078300D" w:rsidP="0078300D">
      <w:pPr>
        <w:rPr>
          <w:rFonts w:hint="eastAsia"/>
        </w:rPr>
      </w:pPr>
    </w:p>
    <w:p w14:paraId="6E081E48" w14:textId="6308BEE6" w:rsidR="0078300D" w:rsidRPr="00F85256" w:rsidRDefault="00385AE6" w:rsidP="00160BBF">
      <w:pPr>
        <w:pStyle w:val="1"/>
      </w:pPr>
      <w:r>
        <w:rPr>
          <w:rFonts w:hint="eastAsia"/>
        </w:rPr>
        <w:t>入园</w:t>
      </w:r>
      <w:r w:rsidR="0078300D" w:rsidRPr="00F85256">
        <w:rPr>
          <w:rFonts w:hint="eastAsia"/>
        </w:rPr>
        <w:t>培训</w:t>
      </w:r>
      <w:r>
        <w:rPr>
          <w:rFonts w:hint="eastAsia"/>
        </w:rPr>
        <w:t>过程</w:t>
      </w:r>
    </w:p>
    <w:p w14:paraId="487E9B87" w14:textId="5ACB833E" w:rsidR="0078300D" w:rsidRPr="00F85256" w:rsidRDefault="004752F1" w:rsidP="0078300D">
      <w:pPr>
        <w:pStyle w:val="a3"/>
        <w:numPr>
          <w:ilvl w:val="0"/>
          <w:numId w:val="2"/>
        </w:numPr>
        <w:ind w:firstLineChars="0"/>
        <w:rPr>
          <w:rFonts w:ascii="微软雅黑" w:eastAsia="微软雅黑" w:hAnsi="微软雅黑" w:cs="宋体"/>
          <w:color w:val="000000"/>
          <w:spacing w:val="8"/>
          <w:kern w:val="0"/>
          <w:sz w:val="23"/>
          <w:szCs w:val="23"/>
        </w:rPr>
      </w:pPr>
      <w:r>
        <w:rPr>
          <w:rFonts w:ascii="微软雅黑" w:eastAsia="微软雅黑" w:hAnsi="微软雅黑" w:cs="宋体" w:hint="eastAsia"/>
          <w:color w:val="000000"/>
          <w:spacing w:val="8"/>
          <w:kern w:val="0"/>
          <w:sz w:val="23"/>
          <w:szCs w:val="23"/>
        </w:rPr>
        <w:t>幼儿园</w:t>
      </w:r>
      <w:r w:rsidR="0078300D" w:rsidRPr="00F85256">
        <w:rPr>
          <w:rFonts w:ascii="微软雅黑" w:eastAsia="微软雅黑" w:hAnsi="微软雅黑" w:cs="宋体" w:hint="eastAsia"/>
          <w:color w:val="000000"/>
          <w:spacing w:val="8"/>
          <w:kern w:val="0"/>
          <w:sz w:val="23"/>
          <w:szCs w:val="23"/>
        </w:rPr>
        <w:t>安全巡检</w:t>
      </w:r>
      <w:r>
        <w:rPr>
          <w:rFonts w:ascii="微软雅黑" w:eastAsia="微软雅黑" w:hAnsi="微软雅黑" w:cs="宋体" w:hint="eastAsia"/>
          <w:color w:val="000000"/>
          <w:spacing w:val="8"/>
          <w:kern w:val="0"/>
          <w:sz w:val="23"/>
          <w:szCs w:val="23"/>
        </w:rPr>
        <w:t>管理</w:t>
      </w:r>
      <w:r w:rsidR="0078300D" w:rsidRPr="00F85256">
        <w:rPr>
          <w:rFonts w:ascii="微软雅黑" w:eastAsia="微软雅黑" w:hAnsi="微软雅黑" w:cs="宋体" w:hint="eastAsia"/>
          <w:color w:val="000000"/>
          <w:spacing w:val="8"/>
          <w:kern w:val="0"/>
          <w:sz w:val="23"/>
          <w:szCs w:val="23"/>
        </w:rPr>
        <w:t>体系</w:t>
      </w:r>
      <w:r>
        <w:rPr>
          <w:rFonts w:ascii="微软雅黑" w:eastAsia="微软雅黑" w:hAnsi="微软雅黑" w:cs="宋体" w:hint="eastAsia"/>
          <w:color w:val="000000"/>
          <w:spacing w:val="8"/>
          <w:kern w:val="0"/>
          <w:sz w:val="23"/>
          <w:szCs w:val="23"/>
        </w:rPr>
        <w:t>P</w:t>
      </w:r>
      <w:r>
        <w:rPr>
          <w:rFonts w:ascii="微软雅黑" w:eastAsia="微软雅黑" w:hAnsi="微软雅黑" w:cs="宋体"/>
          <w:color w:val="000000"/>
          <w:spacing w:val="8"/>
          <w:kern w:val="0"/>
          <w:sz w:val="23"/>
          <w:szCs w:val="23"/>
        </w:rPr>
        <w:t>PT</w:t>
      </w:r>
      <w:r w:rsidR="0078300D" w:rsidRPr="00F85256">
        <w:rPr>
          <w:rFonts w:ascii="微软雅黑" w:eastAsia="微软雅黑" w:hAnsi="微软雅黑" w:cs="宋体" w:hint="eastAsia"/>
          <w:color w:val="000000"/>
          <w:spacing w:val="8"/>
          <w:kern w:val="0"/>
          <w:sz w:val="23"/>
          <w:szCs w:val="23"/>
        </w:rPr>
        <w:t>介绍</w:t>
      </w:r>
      <w:r>
        <w:rPr>
          <w:rFonts w:ascii="微软雅黑" w:eastAsia="微软雅黑" w:hAnsi="微软雅黑" w:cs="宋体" w:hint="eastAsia"/>
          <w:color w:val="000000"/>
          <w:spacing w:val="8"/>
          <w:kern w:val="0"/>
          <w:sz w:val="23"/>
          <w:szCs w:val="23"/>
        </w:rPr>
        <w:t>。</w:t>
      </w:r>
    </w:p>
    <w:p w14:paraId="3C216F1F" w14:textId="775F41FB" w:rsidR="0078300D" w:rsidRPr="00F85256" w:rsidRDefault="004752F1" w:rsidP="0078300D">
      <w:pPr>
        <w:pStyle w:val="a3"/>
        <w:numPr>
          <w:ilvl w:val="0"/>
          <w:numId w:val="2"/>
        </w:numPr>
        <w:ind w:firstLineChars="0"/>
        <w:rPr>
          <w:rFonts w:ascii="微软雅黑" w:eastAsia="微软雅黑" w:hAnsi="微软雅黑" w:cs="宋体"/>
          <w:color w:val="000000"/>
          <w:spacing w:val="8"/>
          <w:kern w:val="0"/>
          <w:sz w:val="23"/>
          <w:szCs w:val="23"/>
        </w:rPr>
      </w:pPr>
      <w:r>
        <w:rPr>
          <w:rFonts w:ascii="微软雅黑" w:eastAsia="微软雅黑" w:hAnsi="微软雅黑" w:cs="宋体" w:hint="eastAsia"/>
          <w:color w:val="000000"/>
          <w:spacing w:val="8"/>
          <w:kern w:val="0"/>
          <w:sz w:val="23"/>
          <w:szCs w:val="23"/>
        </w:rPr>
        <w:t>与幼儿园一起探讨符合幼儿园实际可操作的</w:t>
      </w:r>
      <w:r w:rsidR="0078300D" w:rsidRPr="00F85256">
        <w:rPr>
          <w:rFonts w:ascii="微软雅黑" w:eastAsia="微软雅黑" w:hAnsi="微软雅黑" w:cs="宋体" w:hint="eastAsia"/>
          <w:color w:val="000000"/>
          <w:spacing w:val="8"/>
          <w:kern w:val="0"/>
          <w:sz w:val="23"/>
          <w:szCs w:val="23"/>
        </w:rPr>
        <w:t>巡检</w:t>
      </w:r>
      <w:r>
        <w:rPr>
          <w:rFonts w:ascii="微软雅黑" w:eastAsia="微软雅黑" w:hAnsi="微软雅黑" w:cs="宋体" w:hint="eastAsia"/>
          <w:color w:val="000000"/>
          <w:spacing w:val="8"/>
          <w:kern w:val="0"/>
          <w:sz w:val="23"/>
          <w:szCs w:val="23"/>
        </w:rPr>
        <w:t>体系构建。</w:t>
      </w:r>
    </w:p>
    <w:p w14:paraId="5F7395A8" w14:textId="5F5C7D4A" w:rsidR="00A939F3" w:rsidRPr="004752F1" w:rsidRDefault="0078300D" w:rsidP="004752F1">
      <w:pPr>
        <w:pStyle w:val="a3"/>
        <w:numPr>
          <w:ilvl w:val="0"/>
          <w:numId w:val="2"/>
        </w:numPr>
        <w:ind w:firstLineChars="0"/>
        <w:rPr>
          <w:rFonts w:ascii="微软雅黑" w:eastAsia="微软雅黑" w:hAnsi="微软雅黑" w:cs="宋体"/>
          <w:color w:val="000000"/>
          <w:spacing w:val="8"/>
          <w:kern w:val="0"/>
          <w:sz w:val="23"/>
          <w:szCs w:val="23"/>
        </w:rPr>
      </w:pPr>
      <w:r w:rsidRPr="004752F1">
        <w:rPr>
          <w:rFonts w:ascii="微软雅黑" w:eastAsia="微软雅黑" w:hAnsi="微软雅黑" w:cs="宋体" w:hint="eastAsia"/>
          <w:color w:val="000000"/>
          <w:spacing w:val="8"/>
          <w:kern w:val="0"/>
          <w:sz w:val="23"/>
          <w:szCs w:val="23"/>
        </w:rPr>
        <w:t>系统</w:t>
      </w:r>
      <w:r w:rsidR="00A939F3" w:rsidRPr="004752F1">
        <w:rPr>
          <w:rFonts w:ascii="微软雅黑" w:eastAsia="微软雅黑" w:hAnsi="微软雅黑" w:cs="宋体" w:hint="eastAsia"/>
          <w:color w:val="000000"/>
          <w:spacing w:val="8"/>
          <w:kern w:val="0"/>
          <w:sz w:val="23"/>
          <w:szCs w:val="23"/>
        </w:rPr>
        <w:t>操作演示</w:t>
      </w:r>
      <w:r w:rsidRPr="004752F1">
        <w:rPr>
          <w:rFonts w:ascii="微软雅黑" w:eastAsia="微软雅黑" w:hAnsi="微软雅黑" w:cs="宋体" w:hint="eastAsia"/>
          <w:color w:val="000000"/>
          <w:spacing w:val="8"/>
          <w:kern w:val="0"/>
          <w:sz w:val="23"/>
          <w:szCs w:val="23"/>
        </w:rPr>
        <w:t>：</w:t>
      </w:r>
    </w:p>
    <w:p w14:paraId="6E398118" w14:textId="0F5DD675" w:rsidR="00A939F3" w:rsidRDefault="00881A4E" w:rsidP="004752F1">
      <w:pPr>
        <w:pStyle w:val="a3"/>
        <w:numPr>
          <w:ilvl w:val="0"/>
          <w:numId w:val="18"/>
        </w:numPr>
        <w:ind w:firstLineChars="0"/>
        <w:rPr>
          <w:rFonts w:ascii="微软雅黑" w:eastAsia="微软雅黑" w:hAnsi="微软雅黑" w:cs="宋体"/>
          <w:color w:val="000000"/>
          <w:spacing w:val="8"/>
          <w:kern w:val="0"/>
          <w:sz w:val="23"/>
          <w:szCs w:val="23"/>
        </w:rPr>
      </w:pPr>
      <w:r>
        <w:rPr>
          <w:rFonts w:ascii="微软雅黑" w:eastAsia="微软雅黑" w:hAnsi="微软雅黑" w:cs="宋体" w:hint="eastAsia"/>
          <w:color w:val="000000"/>
          <w:spacing w:val="8"/>
          <w:kern w:val="0"/>
          <w:sz w:val="23"/>
          <w:szCs w:val="23"/>
        </w:rPr>
        <w:lastRenderedPageBreak/>
        <w:t>【</w:t>
      </w:r>
      <w:r w:rsidR="00A939F3">
        <w:rPr>
          <w:rFonts w:ascii="微软雅黑" w:eastAsia="微软雅黑" w:hAnsi="微软雅黑" w:cs="宋体" w:hint="eastAsia"/>
          <w:color w:val="000000"/>
          <w:spacing w:val="8"/>
          <w:kern w:val="0"/>
          <w:sz w:val="23"/>
          <w:szCs w:val="23"/>
        </w:rPr>
        <w:t>管理者</w:t>
      </w:r>
      <w:r>
        <w:rPr>
          <w:rFonts w:ascii="微软雅黑" w:eastAsia="微软雅黑" w:hAnsi="微软雅黑" w:cs="宋体" w:hint="eastAsia"/>
          <w:color w:val="000000"/>
          <w:spacing w:val="8"/>
          <w:kern w:val="0"/>
          <w:sz w:val="23"/>
          <w:szCs w:val="23"/>
        </w:rPr>
        <w:t>】</w:t>
      </w:r>
      <w:r w:rsidR="00A939F3">
        <w:rPr>
          <w:rFonts w:ascii="微软雅黑" w:eastAsia="微软雅黑" w:hAnsi="微软雅黑" w:cs="宋体" w:hint="eastAsia"/>
          <w:color w:val="000000"/>
          <w:spacing w:val="8"/>
          <w:kern w:val="0"/>
          <w:sz w:val="23"/>
          <w:szCs w:val="23"/>
        </w:rPr>
        <w:t>账号</w:t>
      </w:r>
      <w:r w:rsidR="00A939F3" w:rsidRPr="00F85256">
        <w:rPr>
          <w:rFonts w:ascii="微软雅黑" w:eastAsia="微软雅黑" w:hAnsi="微软雅黑" w:cs="宋体" w:hint="eastAsia"/>
          <w:color w:val="000000"/>
          <w:spacing w:val="8"/>
          <w:kern w:val="0"/>
          <w:sz w:val="23"/>
          <w:szCs w:val="23"/>
        </w:rPr>
        <w:t>登录</w:t>
      </w:r>
      <w:r w:rsidR="00A939F3">
        <w:rPr>
          <w:rFonts w:ascii="微软雅黑" w:eastAsia="微软雅黑" w:hAnsi="微软雅黑" w:cs="宋体" w:hint="eastAsia"/>
          <w:color w:val="000000"/>
          <w:spacing w:val="8"/>
          <w:kern w:val="0"/>
          <w:sz w:val="23"/>
          <w:szCs w:val="23"/>
        </w:rPr>
        <w:t>：查看</w:t>
      </w:r>
      <w:r w:rsidR="00A939F3" w:rsidRPr="00F85256">
        <w:rPr>
          <w:rFonts w:ascii="微软雅黑" w:eastAsia="微软雅黑" w:hAnsi="微软雅黑" w:cs="宋体" w:hint="eastAsia"/>
          <w:color w:val="000000"/>
          <w:spacing w:val="8"/>
          <w:kern w:val="0"/>
          <w:sz w:val="23"/>
          <w:szCs w:val="23"/>
        </w:rPr>
        <w:t>巡检</w:t>
      </w:r>
      <w:r w:rsidR="00A939F3">
        <w:rPr>
          <w:rFonts w:ascii="微软雅黑" w:eastAsia="微软雅黑" w:hAnsi="微软雅黑" w:cs="宋体" w:hint="eastAsia"/>
          <w:color w:val="000000"/>
          <w:spacing w:val="8"/>
          <w:kern w:val="0"/>
          <w:sz w:val="23"/>
          <w:szCs w:val="23"/>
        </w:rPr>
        <w:t>项目的配置，巡检工作</w:t>
      </w:r>
      <w:r w:rsidR="00A939F3" w:rsidRPr="00F85256">
        <w:rPr>
          <w:rFonts w:ascii="微软雅黑" w:eastAsia="微软雅黑" w:hAnsi="微软雅黑" w:cs="宋体" w:hint="eastAsia"/>
          <w:color w:val="000000"/>
          <w:spacing w:val="8"/>
          <w:kern w:val="0"/>
          <w:sz w:val="23"/>
          <w:szCs w:val="23"/>
        </w:rPr>
        <w:t>安排</w:t>
      </w:r>
      <w:r w:rsidR="00A939F3">
        <w:rPr>
          <w:rFonts w:ascii="微软雅黑" w:eastAsia="微软雅黑" w:hAnsi="微软雅黑" w:cs="宋体" w:hint="eastAsia"/>
          <w:color w:val="000000"/>
          <w:spacing w:val="8"/>
          <w:kern w:val="0"/>
          <w:sz w:val="23"/>
          <w:szCs w:val="23"/>
        </w:rPr>
        <w:t>，分管负责人配置。</w:t>
      </w:r>
    </w:p>
    <w:p w14:paraId="7290BA34" w14:textId="771BBB81" w:rsidR="00881A4E" w:rsidRDefault="00881A4E" w:rsidP="004752F1">
      <w:pPr>
        <w:pStyle w:val="a3"/>
        <w:numPr>
          <w:ilvl w:val="0"/>
          <w:numId w:val="18"/>
        </w:numPr>
        <w:ind w:firstLineChars="0"/>
        <w:rPr>
          <w:rFonts w:ascii="微软雅黑" w:eastAsia="微软雅黑" w:hAnsi="微软雅黑" w:cs="宋体"/>
          <w:color w:val="000000"/>
          <w:spacing w:val="8"/>
          <w:kern w:val="0"/>
          <w:sz w:val="23"/>
          <w:szCs w:val="23"/>
        </w:rPr>
      </w:pPr>
      <w:r>
        <w:rPr>
          <w:rFonts w:ascii="微软雅黑" w:eastAsia="微软雅黑" w:hAnsi="微软雅黑" w:cs="宋体" w:hint="eastAsia"/>
          <w:color w:val="000000"/>
          <w:spacing w:val="8"/>
          <w:kern w:val="0"/>
          <w:sz w:val="23"/>
          <w:szCs w:val="23"/>
        </w:rPr>
        <w:t>【</w:t>
      </w:r>
      <w:r w:rsidR="00A939F3" w:rsidRPr="00A939F3">
        <w:rPr>
          <w:rFonts w:ascii="微软雅黑" w:eastAsia="微软雅黑" w:hAnsi="微软雅黑" w:cs="宋体" w:hint="eastAsia"/>
          <w:color w:val="000000"/>
          <w:spacing w:val="8"/>
          <w:kern w:val="0"/>
          <w:sz w:val="23"/>
          <w:szCs w:val="23"/>
        </w:rPr>
        <w:t>巡检负责人</w:t>
      </w:r>
      <w:r>
        <w:rPr>
          <w:rFonts w:ascii="微软雅黑" w:eastAsia="微软雅黑" w:hAnsi="微软雅黑" w:cs="宋体" w:hint="eastAsia"/>
          <w:color w:val="000000"/>
          <w:spacing w:val="8"/>
          <w:kern w:val="0"/>
          <w:sz w:val="23"/>
          <w:szCs w:val="23"/>
        </w:rPr>
        <w:t>】</w:t>
      </w:r>
      <w:r w:rsidR="00A939F3" w:rsidRPr="00A939F3">
        <w:rPr>
          <w:rFonts w:ascii="微软雅黑" w:eastAsia="微软雅黑" w:hAnsi="微软雅黑" w:cs="宋体" w:hint="eastAsia"/>
          <w:color w:val="000000"/>
          <w:spacing w:val="8"/>
          <w:kern w:val="0"/>
          <w:sz w:val="23"/>
          <w:szCs w:val="23"/>
        </w:rPr>
        <w:t>账号登录</w:t>
      </w:r>
      <w:r>
        <w:rPr>
          <w:rFonts w:ascii="微软雅黑" w:eastAsia="微软雅黑" w:hAnsi="微软雅黑" w:cs="宋体" w:hint="eastAsia"/>
          <w:color w:val="000000"/>
          <w:spacing w:val="8"/>
          <w:kern w:val="0"/>
          <w:sz w:val="23"/>
          <w:szCs w:val="23"/>
        </w:rPr>
        <w:t>：查看每日巡检待办任务，做</w:t>
      </w:r>
      <w:r w:rsidR="00A939F3" w:rsidRPr="00A939F3">
        <w:rPr>
          <w:rFonts w:ascii="微软雅黑" w:eastAsia="微软雅黑" w:hAnsi="微软雅黑" w:cs="宋体" w:hint="eastAsia"/>
          <w:color w:val="000000"/>
          <w:spacing w:val="8"/>
          <w:kern w:val="0"/>
          <w:sz w:val="23"/>
          <w:szCs w:val="23"/>
        </w:rPr>
        <w:t>巡检记录</w:t>
      </w:r>
      <w:r>
        <w:rPr>
          <w:rFonts w:ascii="微软雅黑" w:eastAsia="微软雅黑" w:hAnsi="微软雅黑" w:cs="宋体" w:hint="eastAsia"/>
          <w:color w:val="000000"/>
          <w:spacing w:val="8"/>
          <w:kern w:val="0"/>
          <w:sz w:val="23"/>
          <w:szCs w:val="23"/>
        </w:rPr>
        <w:t>。</w:t>
      </w:r>
    </w:p>
    <w:p w14:paraId="2E2ECDC1" w14:textId="4238F4D7" w:rsidR="00881A4E" w:rsidRDefault="00881A4E" w:rsidP="004752F1">
      <w:pPr>
        <w:pStyle w:val="a3"/>
        <w:numPr>
          <w:ilvl w:val="0"/>
          <w:numId w:val="18"/>
        </w:numPr>
        <w:ind w:firstLineChars="0"/>
        <w:rPr>
          <w:rFonts w:ascii="微软雅黑" w:eastAsia="微软雅黑" w:hAnsi="微软雅黑" w:cs="宋体"/>
          <w:color w:val="000000"/>
          <w:spacing w:val="8"/>
          <w:kern w:val="0"/>
          <w:sz w:val="23"/>
          <w:szCs w:val="23"/>
        </w:rPr>
      </w:pPr>
      <w:r>
        <w:rPr>
          <w:rFonts w:ascii="微软雅黑" w:eastAsia="微软雅黑" w:hAnsi="微软雅黑" w:cs="宋体" w:hint="eastAsia"/>
          <w:color w:val="000000"/>
          <w:spacing w:val="8"/>
          <w:kern w:val="0"/>
          <w:sz w:val="23"/>
          <w:szCs w:val="23"/>
        </w:rPr>
        <w:t>【</w:t>
      </w:r>
      <w:r w:rsidR="00A939F3" w:rsidRPr="00881A4E">
        <w:rPr>
          <w:rFonts w:ascii="微软雅黑" w:eastAsia="微软雅黑" w:hAnsi="微软雅黑" w:cs="宋体" w:hint="eastAsia"/>
          <w:color w:val="000000"/>
          <w:spacing w:val="8"/>
          <w:kern w:val="0"/>
          <w:sz w:val="23"/>
          <w:szCs w:val="23"/>
        </w:rPr>
        <w:t>分管负责人</w:t>
      </w:r>
      <w:r>
        <w:rPr>
          <w:rFonts w:ascii="微软雅黑" w:eastAsia="微软雅黑" w:hAnsi="微软雅黑" w:cs="宋体" w:hint="eastAsia"/>
          <w:color w:val="000000"/>
          <w:spacing w:val="8"/>
          <w:kern w:val="0"/>
          <w:sz w:val="23"/>
          <w:szCs w:val="23"/>
        </w:rPr>
        <w:t>】</w:t>
      </w:r>
      <w:r w:rsidRPr="00881A4E">
        <w:rPr>
          <w:rFonts w:ascii="微软雅黑" w:eastAsia="微软雅黑" w:hAnsi="微软雅黑" w:cs="宋体" w:hint="eastAsia"/>
          <w:color w:val="000000"/>
          <w:spacing w:val="8"/>
          <w:kern w:val="0"/>
          <w:sz w:val="23"/>
          <w:szCs w:val="23"/>
        </w:rPr>
        <w:t>账号登录：查看巡检报告，对发现的</w:t>
      </w:r>
      <w:r w:rsidR="00A939F3" w:rsidRPr="00881A4E">
        <w:rPr>
          <w:rFonts w:ascii="微软雅黑" w:eastAsia="微软雅黑" w:hAnsi="微软雅黑" w:cs="宋体" w:hint="eastAsia"/>
          <w:color w:val="000000"/>
          <w:spacing w:val="8"/>
          <w:kern w:val="0"/>
          <w:sz w:val="23"/>
          <w:szCs w:val="23"/>
        </w:rPr>
        <w:t>问题</w:t>
      </w:r>
      <w:r w:rsidRPr="00881A4E">
        <w:rPr>
          <w:rFonts w:ascii="微软雅黑" w:eastAsia="微软雅黑" w:hAnsi="微软雅黑" w:cs="宋体" w:hint="eastAsia"/>
          <w:color w:val="000000"/>
          <w:spacing w:val="8"/>
          <w:kern w:val="0"/>
          <w:sz w:val="23"/>
          <w:szCs w:val="23"/>
        </w:rPr>
        <w:t>进行</w:t>
      </w:r>
      <w:r w:rsidR="00A939F3" w:rsidRPr="00881A4E">
        <w:rPr>
          <w:rFonts w:ascii="微软雅黑" w:eastAsia="微软雅黑" w:hAnsi="微软雅黑" w:cs="宋体" w:hint="eastAsia"/>
          <w:color w:val="000000"/>
          <w:spacing w:val="8"/>
          <w:kern w:val="0"/>
          <w:sz w:val="23"/>
          <w:szCs w:val="23"/>
        </w:rPr>
        <w:t>授理</w:t>
      </w:r>
      <w:r w:rsidRPr="00881A4E">
        <w:rPr>
          <w:rFonts w:ascii="微软雅黑" w:eastAsia="微软雅黑" w:hAnsi="微软雅黑" w:cs="宋体" w:hint="eastAsia"/>
          <w:color w:val="000000"/>
          <w:spacing w:val="8"/>
          <w:kern w:val="0"/>
          <w:sz w:val="23"/>
          <w:szCs w:val="23"/>
        </w:rPr>
        <w:t>操作</w:t>
      </w:r>
      <w:r w:rsidR="00A939F3" w:rsidRPr="00881A4E">
        <w:rPr>
          <w:rFonts w:ascii="微软雅黑" w:eastAsia="微软雅黑" w:hAnsi="微软雅黑" w:cs="宋体" w:hint="eastAsia"/>
          <w:color w:val="000000"/>
          <w:spacing w:val="8"/>
          <w:kern w:val="0"/>
          <w:sz w:val="23"/>
          <w:szCs w:val="23"/>
        </w:rPr>
        <w:t>，并将问题处理结果</w:t>
      </w:r>
      <w:r w:rsidRPr="00881A4E">
        <w:rPr>
          <w:rFonts w:ascii="微软雅黑" w:eastAsia="微软雅黑" w:hAnsi="微软雅黑" w:cs="宋体" w:hint="eastAsia"/>
          <w:color w:val="000000"/>
          <w:spacing w:val="8"/>
          <w:kern w:val="0"/>
          <w:sz w:val="23"/>
          <w:szCs w:val="23"/>
        </w:rPr>
        <w:t>进行</w:t>
      </w:r>
      <w:r w:rsidR="00A939F3" w:rsidRPr="00881A4E">
        <w:rPr>
          <w:rFonts w:ascii="微软雅黑" w:eastAsia="微软雅黑" w:hAnsi="微软雅黑" w:cs="宋体" w:hint="eastAsia"/>
          <w:color w:val="000000"/>
          <w:spacing w:val="8"/>
          <w:kern w:val="0"/>
          <w:sz w:val="23"/>
          <w:szCs w:val="23"/>
        </w:rPr>
        <w:t>反馈。</w:t>
      </w:r>
    </w:p>
    <w:p w14:paraId="05BE1400" w14:textId="689DED9E" w:rsidR="0078300D" w:rsidRPr="00090CCA" w:rsidRDefault="00881A4E" w:rsidP="004752F1">
      <w:pPr>
        <w:pStyle w:val="a3"/>
        <w:numPr>
          <w:ilvl w:val="0"/>
          <w:numId w:val="18"/>
        </w:numPr>
        <w:ind w:firstLineChars="0"/>
        <w:rPr>
          <w:rFonts w:ascii="微软雅黑" w:eastAsia="微软雅黑" w:hAnsi="微软雅黑" w:cs="宋体" w:hint="eastAsia"/>
          <w:color w:val="000000"/>
          <w:spacing w:val="8"/>
          <w:kern w:val="0"/>
          <w:sz w:val="23"/>
          <w:szCs w:val="23"/>
        </w:rPr>
      </w:pPr>
      <w:r>
        <w:rPr>
          <w:rFonts w:ascii="微软雅黑" w:eastAsia="微软雅黑" w:hAnsi="微软雅黑" w:cs="宋体" w:hint="eastAsia"/>
          <w:color w:val="000000"/>
          <w:spacing w:val="8"/>
          <w:kern w:val="0"/>
          <w:sz w:val="23"/>
          <w:szCs w:val="23"/>
        </w:rPr>
        <w:t>【</w:t>
      </w:r>
      <w:r w:rsidR="00A939F3" w:rsidRPr="00881A4E">
        <w:rPr>
          <w:rFonts w:ascii="微软雅黑" w:eastAsia="微软雅黑" w:hAnsi="微软雅黑" w:cs="宋体" w:hint="eastAsia"/>
          <w:color w:val="000000"/>
          <w:spacing w:val="8"/>
          <w:kern w:val="0"/>
          <w:sz w:val="23"/>
          <w:szCs w:val="23"/>
        </w:rPr>
        <w:t>管理者</w:t>
      </w:r>
      <w:r>
        <w:rPr>
          <w:rFonts w:ascii="微软雅黑" w:eastAsia="微软雅黑" w:hAnsi="微软雅黑" w:cs="宋体" w:hint="eastAsia"/>
          <w:color w:val="000000"/>
          <w:spacing w:val="8"/>
          <w:kern w:val="0"/>
          <w:sz w:val="23"/>
          <w:szCs w:val="23"/>
        </w:rPr>
        <w:t>】</w:t>
      </w:r>
      <w:r w:rsidR="00A939F3" w:rsidRPr="00881A4E">
        <w:rPr>
          <w:rFonts w:ascii="微软雅黑" w:eastAsia="微软雅黑" w:hAnsi="微软雅黑" w:cs="宋体" w:hint="eastAsia"/>
          <w:color w:val="000000"/>
          <w:spacing w:val="8"/>
          <w:kern w:val="0"/>
          <w:sz w:val="23"/>
          <w:szCs w:val="23"/>
        </w:rPr>
        <w:t>账号登录，查看</w:t>
      </w:r>
      <w:r>
        <w:rPr>
          <w:rFonts w:ascii="微软雅黑" w:eastAsia="微软雅黑" w:hAnsi="微软雅黑" w:cs="宋体" w:hint="eastAsia"/>
          <w:color w:val="000000"/>
          <w:spacing w:val="8"/>
          <w:kern w:val="0"/>
          <w:sz w:val="23"/>
          <w:szCs w:val="23"/>
        </w:rPr>
        <w:t>每日</w:t>
      </w:r>
      <w:r w:rsidR="00A939F3" w:rsidRPr="00881A4E">
        <w:rPr>
          <w:rFonts w:ascii="微软雅黑" w:eastAsia="微软雅黑" w:hAnsi="微软雅黑" w:cs="宋体" w:hint="eastAsia"/>
          <w:color w:val="000000"/>
          <w:spacing w:val="8"/>
          <w:kern w:val="0"/>
          <w:sz w:val="23"/>
          <w:szCs w:val="23"/>
        </w:rPr>
        <w:t>巡检报告，了解昨日的巡检</w:t>
      </w:r>
      <w:r>
        <w:rPr>
          <w:rFonts w:ascii="微软雅黑" w:eastAsia="微软雅黑" w:hAnsi="微软雅黑" w:cs="宋体" w:hint="eastAsia"/>
          <w:color w:val="000000"/>
          <w:spacing w:val="8"/>
          <w:kern w:val="0"/>
          <w:sz w:val="23"/>
          <w:szCs w:val="23"/>
        </w:rPr>
        <w:t>记录与</w:t>
      </w:r>
      <w:r w:rsidR="00A939F3" w:rsidRPr="00881A4E">
        <w:rPr>
          <w:rFonts w:ascii="微软雅黑" w:eastAsia="微软雅黑" w:hAnsi="微软雅黑" w:cs="宋体" w:hint="eastAsia"/>
          <w:color w:val="000000"/>
          <w:spacing w:val="8"/>
          <w:kern w:val="0"/>
          <w:sz w:val="23"/>
          <w:szCs w:val="23"/>
        </w:rPr>
        <w:t>问题报告</w:t>
      </w:r>
      <w:r>
        <w:rPr>
          <w:rFonts w:ascii="微软雅黑" w:eastAsia="微软雅黑" w:hAnsi="微软雅黑" w:cs="宋体" w:hint="eastAsia"/>
          <w:color w:val="000000"/>
          <w:spacing w:val="8"/>
          <w:kern w:val="0"/>
          <w:sz w:val="23"/>
          <w:szCs w:val="23"/>
        </w:rPr>
        <w:t>，</w:t>
      </w:r>
      <w:r w:rsidR="0078300D" w:rsidRPr="00881A4E">
        <w:rPr>
          <w:rFonts w:ascii="微软雅黑" w:eastAsia="微软雅黑" w:hAnsi="微软雅黑" w:cs="宋体" w:hint="eastAsia"/>
          <w:color w:val="000000"/>
          <w:spacing w:val="8"/>
          <w:kern w:val="0"/>
          <w:sz w:val="23"/>
          <w:szCs w:val="23"/>
        </w:rPr>
        <w:t>查看问题汇总分析、巡检工作统计、问题处理统计</w:t>
      </w:r>
    </w:p>
    <w:sectPr w:rsidR="0078300D" w:rsidRPr="00090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17F"/>
    <w:multiLevelType w:val="hybridMultilevel"/>
    <w:tmpl w:val="AC92D7A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E30131"/>
    <w:multiLevelType w:val="hybridMultilevel"/>
    <w:tmpl w:val="590476C0"/>
    <w:lvl w:ilvl="0" w:tplc="861C4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D479F"/>
    <w:multiLevelType w:val="hybridMultilevel"/>
    <w:tmpl w:val="34D63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525406"/>
    <w:multiLevelType w:val="hybridMultilevel"/>
    <w:tmpl w:val="782CB04A"/>
    <w:lvl w:ilvl="0" w:tplc="E7985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5066B4"/>
    <w:multiLevelType w:val="hybridMultilevel"/>
    <w:tmpl w:val="0464E506"/>
    <w:lvl w:ilvl="0" w:tplc="0FDC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0A221F"/>
    <w:multiLevelType w:val="hybridMultilevel"/>
    <w:tmpl w:val="46BA99AA"/>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B6685C"/>
    <w:multiLevelType w:val="hybridMultilevel"/>
    <w:tmpl w:val="87B6BAD8"/>
    <w:lvl w:ilvl="0" w:tplc="6A128C22">
      <w:start w:val="1"/>
      <w:numFmt w:val="decimal"/>
      <w:lvlText w:val="%1、"/>
      <w:lvlJc w:val="left"/>
      <w:pPr>
        <w:ind w:left="1332" w:hanging="72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7" w15:restartNumberingAfterBreak="0">
    <w:nsid w:val="2E4A0928"/>
    <w:multiLevelType w:val="hybridMultilevel"/>
    <w:tmpl w:val="CF740D50"/>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A7609"/>
    <w:multiLevelType w:val="hybridMultilevel"/>
    <w:tmpl w:val="F6CA6F1C"/>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981363"/>
    <w:multiLevelType w:val="hybridMultilevel"/>
    <w:tmpl w:val="F2D0C502"/>
    <w:lvl w:ilvl="0" w:tplc="04090001">
      <w:start w:val="1"/>
      <w:numFmt w:val="bullet"/>
      <w:lvlText w:val=""/>
      <w:lvlJc w:val="left"/>
      <w:pPr>
        <w:ind w:left="1332" w:hanging="720"/>
      </w:pPr>
      <w:rPr>
        <w:rFonts w:ascii="Wingdings" w:hAnsi="Wingding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10" w15:restartNumberingAfterBreak="0">
    <w:nsid w:val="3C211165"/>
    <w:multiLevelType w:val="hybridMultilevel"/>
    <w:tmpl w:val="39701168"/>
    <w:lvl w:ilvl="0" w:tplc="1666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89777D"/>
    <w:multiLevelType w:val="hybridMultilevel"/>
    <w:tmpl w:val="A2565058"/>
    <w:lvl w:ilvl="0" w:tplc="04090001">
      <w:start w:val="1"/>
      <w:numFmt w:val="bullet"/>
      <w:lvlText w:val=""/>
      <w:lvlJc w:val="left"/>
      <w:pPr>
        <w:ind w:left="1332" w:hanging="720"/>
      </w:pPr>
      <w:rPr>
        <w:rFonts w:ascii="Wingdings" w:hAnsi="Wingding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12" w15:restartNumberingAfterBreak="0">
    <w:nsid w:val="45156EB6"/>
    <w:multiLevelType w:val="hybridMultilevel"/>
    <w:tmpl w:val="211C735E"/>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8C31CB9"/>
    <w:multiLevelType w:val="hybridMultilevel"/>
    <w:tmpl w:val="34D63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E83D8A"/>
    <w:multiLevelType w:val="hybridMultilevel"/>
    <w:tmpl w:val="13808E10"/>
    <w:lvl w:ilvl="0" w:tplc="04090001">
      <w:start w:val="1"/>
      <w:numFmt w:val="bullet"/>
      <w:lvlText w:val=""/>
      <w:lvlJc w:val="left"/>
      <w:pPr>
        <w:ind w:left="1332" w:hanging="720"/>
      </w:pPr>
      <w:rPr>
        <w:rFonts w:ascii="Wingdings" w:hAnsi="Wingding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15" w15:restartNumberingAfterBreak="0">
    <w:nsid w:val="67C52E8D"/>
    <w:multiLevelType w:val="hybridMultilevel"/>
    <w:tmpl w:val="05AA8D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A2E30BC"/>
    <w:multiLevelType w:val="hybridMultilevel"/>
    <w:tmpl w:val="C522451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B997146"/>
    <w:multiLevelType w:val="hybridMultilevel"/>
    <w:tmpl w:val="C86A3D9C"/>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3"/>
  </w:num>
  <w:num w:numId="3">
    <w:abstractNumId w:val="13"/>
  </w:num>
  <w:num w:numId="4">
    <w:abstractNumId w:val="2"/>
  </w:num>
  <w:num w:numId="5">
    <w:abstractNumId w:val="15"/>
  </w:num>
  <w:num w:numId="6">
    <w:abstractNumId w:val="5"/>
  </w:num>
  <w:num w:numId="7">
    <w:abstractNumId w:val="4"/>
  </w:num>
  <w:num w:numId="8">
    <w:abstractNumId w:val="6"/>
  </w:num>
  <w:num w:numId="9">
    <w:abstractNumId w:val="8"/>
  </w:num>
  <w:num w:numId="10">
    <w:abstractNumId w:val="17"/>
  </w:num>
  <w:num w:numId="11">
    <w:abstractNumId w:val="16"/>
  </w:num>
  <w:num w:numId="12">
    <w:abstractNumId w:val="7"/>
  </w:num>
  <w:num w:numId="13">
    <w:abstractNumId w:val="0"/>
  </w:num>
  <w:num w:numId="14">
    <w:abstractNumId w:val="9"/>
  </w:num>
  <w:num w:numId="15">
    <w:abstractNumId w:val="11"/>
  </w:num>
  <w:num w:numId="16">
    <w:abstractNumId w:val="14"/>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13"/>
    <w:rsid w:val="00017430"/>
    <w:rsid w:val="00090CCA"/>
    <w:rsid w:val="000B7A8A"/>
    <w:rsid w:val="000C2EFD"/>
    <w:rsid w:val="000E250B"/>
    <w:rsid w:val="00130AC0"/>
    <w:rsid w:val="00160BBF"/>
    <w:rsid w:val="00177564"/>
    <w:rsid w:val="001B6665"/>
    <w:rsid w:val="001C10BB"/>
    <w:rsid w:val="001F6DDD"/>
    <w:rsid w:val="00233137"/>
    <w:rsid w:val="002360D2"/>
    <w:rsid w:val="00242041"/>
    <w:rsid w:val="0029235A"/>
    <w:rsid w:val="002A3EE8"/>
    <w:rsid w:val="002C4C01"/>
    <w:rsid w:val="002D0F8C"/>
    <w:rsid w:val="002D39CF"/>
    <w:rsid w:val="002D6E14"/>
    <w:rsid w:val="002F11BE"/>
    <w:rsid w:val="002F4B80"/>
    <w:rsid w:val="0032646D"/>
    <w:rsid w:val="00340AEE"/>
    <w:rsid w:val="00384376"/>
    <w:rsid w:val="00385AE6"/>
    <w:rsid w:val="003B2314"/>
    <w:rsid w:val="003F6E80"/>
    <w:rsid w:val="00410640"/>
    <w:rsid w:val="00415A41"/>
    <w:rsid w:val="004172F6"/>
    <w:rsid w:val="00434FF8"/>
    <w:rsid w:val="00453F7A"/>
    <w:rsid w:val="004752F1"/>
    <w:rsid w:val="00550F54"/>
    <w:rsid w:val="00572368"/>
    <w:rsid w:val="005F2546"/>
    <w:rsid w:val="005F5B41"/>
    <w:rsid w:val="00620A3F"/>
    <w:rsid w:val="0066013B"/>
    <w:rsid w:val="006668BF"/>
    <w:rsid w:val="00667494"/>
    <w:rsid w:val="00673705"/>
    <w:rsid w:val="006C3DC8"/>
    <w:rsid w:val="006C762C"/>
    <w:rsid w:val="006F5F86"/>
    <w:rsid w:val="007036F3"/>
    <w:rsid w:val="00712A13"/>
    <w:rsid w:val="007574E5"/>
    <w:rsid w:val="00776661"/>
    <w:rsid w:val="0078300D"/>
    <w:rsid w:val="007B13F5"/>
    <w:rsid w:val="007D7C9A"/>
    <w:rsid w:val="00850507"/>
    <w:rsid w:val="00881A4E"/>
    <w:rsid w:val="008946E2"/>
    <w:rsid w:val="00902555"/>
    <w:rsid w:val="0092066F"/>
    <w:rsid w:val="0098447A"/>
    <w:rsid w:val="009973A5"/>
    <w:rsid w:val="00997A2A"/>
    <w:rsid w:val="009A7A44"/>
    <w:rsid w:val="009C749C"/>
    <w:rsid w:val="009E5424"/>
    <w:rsid w:val="009F0C58"/>
    <w:rsid w:val="00A04587"/>
    <w:rsid w:val="00A33256"/>
    <w:rsid w:val="00A80099"/>
    <w:rsid w:val="00A939F3"/>
    <w:rsid w:val="00AC3691"/>
    <w:rsid w:val="00AD2522"/>
    <w:rsid w:val="00BA748C"/>
    <w:rsid w:val="00BA763C"/>
    <w:rsid w:val="00BE4DD7"/>
    <w:rsid w:val="00BF11F0"/>
    <w:rsid w:val="00BF3167"/>
    <w:rsid w:val="00C340CA"/>
    <w:rsid w:val="00C746D9"/>
    <w:rsid w:val="00C83463"/>
    <w:rsid w:val="00CE55BF"/>
    <w:rsid w:val="00D001D4"/>
    <w:rsid w:val="00D50F87"/>
    <w:rsid w:val="00D552FF"/>
    <w:rsid w:val="00D709C7"/>
    <w:rsid w:val="00D84CAE"/>
    <w:rsid w:val="00D901DE"/>
    <w:rsid w:val="00D942B8"/>
    <w:rsid w:val="00DB3CEF"/>
    <w:rsid w:val="00DB6B9B"/>
    <w:rsid w:val="00DD492D"/>
    <w:rsid w:val="00DD6373"/>
    <w:rsid w:val="00DE6A0D"/>
    <w:rsid w:val="00DF7E7B"/>
    <w:rsid w:val="00E04C60"/>
    <w:rsid w:val="00E11CB0"/>
    <w:rsid w:val="00E55BB6"/>
    <w:rsid w:val="00E80F33"/>
    <w:rsid w:val="00EC5F3F"/>
    <w:rsid w:val="00ED68CF"/>
    <w:rsid w:val="00EF4628"/>
    <w:rsid w:val="00F23AE6"/>
    <w:rsid w:val="00F52BE1"/>
    <w:rsid w:val="00F85256"/>
    <w:rsid w:val="00FB1818"/>
    <w:rsid w:val="00FB4FC7"/>
    <w:rsid w:val="00FE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580F"/>
  <w15:chartTrackingRefBased/>
  <w15:docId w15:val="{876E5D86-5C55-40B3-B8E1-A9550AAD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7E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35A"/>
    <w:pPr>
      <w:ind w:firstLineChars="200" w:firstLine="420"/>
    </w:pPr>
  </w:style>
  <w:style w:type="paragraph" w:styleId="a4">
    <w:name w:val="Normal Indent"/>
    <w:aliases w:val="表正文,正文非缩进,特点,段1,正文不缩进,ALT+Z,水上软件,标题4,特点 Char,正文（缩进1）,正文（图说明文字居中）,正文缩进陈木华,正文缩进 Char,```,Indent 1,正文(首行缩进两字),正文(首行缩进两字)1,正文缩进1,四号,Indent 1 Char Char,正文（首行缩进两字）,正文（首行缩进两字） Char,表正文 Char,正文非缩进 Char,段1 Char,正文（首行缩进两字） Char Char Char1,±íÕýÎÄ,ÕýÎÄ·ÇËõ½ø"/>
    <w:basedOn w:val="a"/>
    <w:rsid w:val="00017430"/>
    <w:pPr>
      <w:spacing w:line="360" w:lineRule="auto"/>
      <w:ind w:firstLine="420"/>
    </w:pPr>
    <w:rPr>
      <w:rFonts w:ascii="Times New Roman" w:eastAsia="宋体" w:hAnsi="Times New Roman" w:cs="Times New Roman"/>
      <w:sz w:val="24"/>
      <w:szCs w:val="20"/>
    </w:rPr>
  </w:style>
  <w:style w:type="paragraph" w:styleId="a5">
    <w:name w:val="Normal (Web)"/>
    <w:basedOn w:val="a"/>
    <w:uiPriority w:val="99"/>
    <w:unhideWhenUsed/>
    <w:rsid w:val="00997A2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F7E7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红浪</dc:creator>
  <cp:keywords/>
  <dc:description/>
  <cp:lastModifiedBy>陈 红浪</cp:lastModifiedBy>
  <cp:revision>188</cp:revision>
  <dcterms:created xsi:type="dcterms:W3CDTF">2018-06-23T08:56:00Z</dcterms:created>
  <dcterms:modified xsi:type="dcterms:W3CDTF">2018-06-28T23:06:00Z</dcterms:modified>
</cp:coreProperties>
</file>