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家长行为规范测试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考试课程：家长行为规范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考试时间：10分钟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本考试共25道选择题，选择题全部为单选题，总分共100分；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做题的过程请对照自己的当前行为，而</w:t>
      </w:r>
      <w:bookmarkStart w:id="0" w:name="_GoBack"/>
      <w:bookmarkEnd w:id="0"/>
      <w:r>
        <w:rPr>
          <w:rFonts w:hint="eastAsia"/>
          <w:lang w:val="en-US" w:eastAsia="zh-CN"/>
        </w:rPr>
        <w:t>不是期望做出的选择。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你是否注意到孩子良好的行为并加以鼓励？ 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A、每天都会 </w:t>
      </w:r>
      <w:r>
        <w:rPr>
          <w:rFonts w:hint="eastAsia"/>
          <w:color w:val="0000FF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 xml:space="preserve">    B、常常会  </w:t>
      </w:r>
      <w:r>
        <w:rPr>
          <w:rFonts w:hint="eastAsia"/>
          <w:color w:val="0000FF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 xml:space="preserve">     C、偶尔会  </w:t>
      </w:r>
      <w:r>
        <w:rPr>
          <w:rFonts w:hint="eastAsia"/>
          <w:color w:val="0000FF"/>
          <w:lang w:val="en-US" w:eastAsia="zh-CN"/>
        </w:rPr>
        <w:t xml:space="preserve"> 2</w:t>
      </w:r>
      <w:r>
        <w:rPr>
          <w:rFonts w:hint="eastAsia"/>
          <w:lang w:val="en-US" w:eastAsia="zh-CN"/>
        </w:rPr>
        <w:t xml:space="preserve">    D、以打击为主</w:t>
      </w:r>
      <w:r>
        <w:rPr>
          <w:rFonts w:hint="eastAsia"/>
          <w:color w:val="0000FF"/>
          <w:lang w:val="en-US" w:eastAsia="zh-CN"/>
        </w:rPr>
        <w:t xml:space="preserve">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你是否给予孩子每天高质量的陪伴时间？（至少30分钟/不玩手机/全身心陪伴）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大于2h  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   B、大于1h  </w:t>
      </w:r>
      <w:r>
        <w:rPr>
          <w:rFonts w:hint="eastAsia"/>
          <w:color w:val="0000FF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 xml:space="preserve">   C、大于30min  </w:t>
      </w:r>
      <w:r>
        <w:rPr>
          <w:rFonts w:hint="eastAsia"/>
          <w:color w:val="0000FF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 D、15—30min 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 E、＜15min </w:t>
      </w:r>
      <w:r>
        <w:rPr>
          <w:rFonts w:hint="eastAsia"/>
          <w:color w:val="0000FF"/>
          <w:lang w:val="en-US" w:eastAsia="zh-CN"/>
        </w:rPr>
        <w:t>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你自己的语言是否正向而有礼貌？（常用礼貌用语，经常说积极的语言）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在孩子面前会注意自己的言行，及时调整自己的态度  </w:t>
      </w:r>
      <w:r>
        <w:rPr>
          <w:rFonts w:hint="eastAsia"/>
          <w:color w:val="0000FF"/>
          <w:lang w:val="en-US" w:eastAsia="zh-CN"/>
        </w:rPr>
        <w:t xml:space="preserve"> 4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与日常生活一致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不太关注自己的言行是否正向      </w:t>
      </w:r>
      <w:r>
        <w:rPr>
          <w:rFonts w:hint="eastAsia"/>
          <w:color w:val="0000FF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你是否表现出良好的社交技能并教给孩子这些技能？（友善、分享，有处理和解决冲突的能力）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A、是 </w:t>
      </w:r>
      <w:r>
        <w:rPr>
          <w:rFonts w:hint="eastAsia"/>
          <w:color w:val="0000FF"/>
          <w:lang w:val="en-US" w:eastAsia="zh-CN"/>
        </w:rPr>
        <w:t xml:space="preserve"> 4</w:t>
      </w:r>
      <w:r>
        <w:rPr>
          <w:rFonts w:hint="eastAsia"/>
          <w:lang w:val="en-US" w:eastAsia="zh-CN"/>
        </w:rPr>
        <w:t xml:space="preserve">     B、否</w:t>
      </w:r>
      <w:r>
        <w:rPr>
          <w:rFonts w:hint="eastAsia"/>
          <w:color w:val="0000FF"/>
          <w:lang w:val="en-US" w:eastAsia="zh-CN"/>
        </w:rPr>
        <w:t xml:space="preserve"> 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你是否建立了清晰、公平、一致的界限？（对孩子的要求与自身要求一致）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是，我对自己的要求和孩子是一样的 </w:t>
      </w:r>
      <w:r>
        <w:rPr>
          <w:rFonts w:hint="eastAsia"/>
          <w:color w:val="0000FF"/>
          <w:lang w:val="en-US" w:eastAsia="zh-CN"/>
        </w:rPr>
        <w:t xml:space="preserve"> 4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某些事情会有差别，多数事情一致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常常双标 </w:t>
      </w:r>
      <w:r>
        <w:rPr>
          <w:rFonts w:hint="eastAsia"/>
          <w:color w:val="0000FF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孩子的一天是否安排过满，没有足够的自由玩耍时间？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几乎都在学校和培训班之前穿梭  </w:t>
      </w:r>
      <w:r>
        <w:rPr>
          <w:rFonts w:hint="eastAsia"/>
          <w:color w:val="0000FF"/>
          <w:lang w:val="en-US" w:eastAsia="zh-CN"/>
        </w:rPr>
        <w:t>1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至少有1个小时的自由玩耍时间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至少有3个小时的自由玩耍时间 </w:t>
      </w:r>
      <w:r>
        <w:rPr>
          <w:rFonts w:hint="eastAsia"/>
          <w:color w:val="0000FF"/>
          <w:lang w:val="en-US" w:eastAsia="zh-CN"/>
        </w:rPr>
        <w:t xml:space="preserve"> 4 </w:t>
      </w: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处理不当行为时，你是否会传递“混乱信息”（言行不一）？例如一遍告诉孩子“如果你继续哭闹，我们就不去公园了”，一遍又给孩子穿上出门的鞋子，准备去公园。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A、常常会 </w:t>
      </w:r>
      <w:r>
        <w:rPr>
          <w:rFonts w:hint="eastAsia"/>
          <w:color w:val="0000FF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 xml:space="preserve">      B、偶尔会 </w:t>
      </w:r>
      <w:r>
        <w:rPr>
          <w:rFonts w:hint="eastAsia"/>
          <w:color w:val="0000FF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 xml:space="preserve">   C、基本不会 </w:t>
      </w:r>
      <w:r>
        <w:rPr>
          <w:rFonts w:hint="eastAsia"/>
          <w:color w:val="0000FF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你对孩子的期望是否和孩子的年龄及成长阶段相符？（比如注意力持续时间：3—4岁＜10min，4—5岁15—20min，5—6岁20—30min）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是，我了解孩子的年龄和生长特点 </w:t>
      </w:r>
      <w:r>
        <w:rPr>
          <w:rFonts w:hint="eastAsia"/>
          <w:color w:val="0000FF"/>
          <w:lang w:val="en-US" w:eastAsia="zh-CN"/>
        </w:rPr>
        <w:t>4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知道一些，基本相符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基本不清楚孩子的年龄特征和需求  </w:t>
      </w:r>
      <w:r>
        <w:rPr>
          <w:rFonts w:hint="eastAsia"/>
          <w:color w:val="0000FF"/>
          <w:lang w:val="en-US" w:eastAsia="zh-CN"/>
        </w:rPr>
        <w:t xml:space="preserve">1   </w:t>
      </w: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你是否给予孩子足够的自由探索空间，而不是管得过多和包办代替？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8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在安全范围内，愿意尽可能地让孩子自由探索  </w:t>
      </w:r>
      <w:r>
        <w:rPr>
          <w:rFonts w:hint="eastAsia"/>
          <w:color w:val="0000FF"/>
          <w:lang w:val="en-US" w:eastAsia="zh-CN"/>
        </w:rPr>
        <w:t>4</w:t>
      </w:r>
    </w:p>
    <w:p>
      <w:pPr>
        <w:numPr>
          <w:ilvl w:val="0"/>
          <w:numId w:val="8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出于保护和方便的考虑，会时时限制孩子  </w:t>
      </w:r>
      <w:r>
        <w:rPr>
          <w:rFonts w:hint="eastAsia"/>
          <w:color w:val="0000FF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当孩子调皮捣蛋，你是否习惯于大喊大叫，以不良的方式沟通？ 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9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是，我常常对孩子大吼大叫   </w:t>
      </w:r>
      <w:r>
        <w:rPr>
          <w:rFonts w:hint="eastAsia"/>
          <w:color w:val="0000FF"/>
          <w:lang w:val="en-US" w:eastAsia="zh-CN"/>
        </w:rPr>
        <w:t>1</w:t>
      </w:r>
    </w:p>
    <w:p>
      <w:pPr>
        <w:numPr>
          <w:ilvl w:val="0"/>
          <w:numId w:val="9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偶尔会  </w:t>
      </w:r>
      <w:r>
        <w:rPr>
          <w:rFonts w:hint="eastAsia"/>
          <w:color w:val="0000FF"/>
          <w:lang w:val="en-US" w:eastAsia="zh-CN"/>
        </w:rPr>
        <w:t xml:space="preserve"> 3</w:t>
      </w:r>
    </w:p>
    <w:p>
      <w:pPr>
        <w:numPr>
          <w:ilvl w:val="0"/>
          <w:numId w:val="9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基本不会   </w:t>
      </w:r>
      <w:r>
        <w:rPr>
          <w:rFonts w:hint="eastAsia"/>
          <w:color w:val="0000FF"/>
          <w:lang w:val="en-US" w:eastAsia="zh-CN"/>
        </w:rPr>
        <w:t xml:space="preserve"> 4</w:t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你是否总是喜欢替孩子做决定？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10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不在意孩子的意见  </w:t>
      </w:r>
      <w:r>
        <w:rPr>
          <w:rFonts w:hint="eastAsia"/>
          <w:color w:val="0000FF"/>
          <w:lang w:val="en-US" w:eastAsia="zh-CN"/>
        </w:rPr>
        <w:t xml:space="preserve"> 1</w:t>
      </w:r>
    </w:p>
    <w:p>
      <w:pPr>
        <w:numPr>
          <w:ilvl w:val="0"/>
          <w:numId w:val="10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会询问孩子的意见，但最终以家长为准</w:t>
      </w:r>
      <w:r>
        <w:rPr>
          <w:rFonts w:hint="eastAsia"/>
          <w:color w:val="0000FF"/>
          <w:lang w:val="en-US" w:eastAsia="zh-CN"/>
        </w:rPr>
        <w:t xml:space="preserve">  2</w:t>
      </w:r>
    </w:p>
    <w:p>
      <w:pPr>
        <w:numPr>
          <w:ilvl w:val="0"/>
          <w:numId w:val="10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会给孩子提供有限的选择  </w:t>
      </w:r>
      <w:r>
        <w:rPr>
          <w:rFonts w:hint="eastAsia"/>
          <w:color w:val="0000FF"/>
          <w:lang w:val="en-US" w:eastAsia="zh-CN"/>
        </w:rPr>
        <w:t xml:space="preserve"> 4</w:t>
      </w:r>
    </w:p>
    <w:p>
      <w:pPr>
        <w:numPr>
          <w:ilvl w:val="0"/>
          <w:numId w:val="10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完全尊重孩子的选择 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你是否会用暴力来处理孩子的问题？ 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11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基本不会  </w:t>
      </w:r>
      <w:r>
        <w:rPr>
          <w:rFonts w:hint="eastAsia"/>
          <w:color w:val="0000FF"/>
          <w:lang w:val="en-US" w:eastAsia="zh-CN"/>
        </w:rPr>
        <w:t>4</w:t>
      </w:r>
    </w:p>
    <w:p>
      <w:pPr>
        <w:numPr>
          <w:ilvl w:val="0"/>
          <w:numId w:val="11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偶尔会 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11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常常会   </w:t>
      </w:r>
      <w:r>
        <w:rPr>
          <w:rFonts w:hint="eastAsia"/>
          <w:color w:val="0000FF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当孩子当众犯错，你是否会当面袒护，而总是说“TA还是个孩子”？ 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A、基本不会  </w:t>
      </w:r>
      <w:r>
        <w:rPr>
          <w:rFonts w:hint="eastAsia"/>
          <w:color w:val="0000FF"/>
          <w:lang w:val="en-US" w:eastAsia="zh-CN"/>
        </w:rPr>
        <w:t>4</w:t>
      </w:r>
    </w:p>
    <w:p>
      <w:pPr>
        <w:numPr>
          <w:ilvl w:val="0"/>
          <w:numId w:val="0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B、偶尔会 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C、常常会   </w:t>
      </w:r>
      <w:r>
        <w:rPr>
          <w:rFonts w:hint="eastAsia"/>
          <w:color w:val="0000FF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在家庭中，你是否给予孩子特殊的待遇？（如吃“独食”）  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A、基本不会  </w:t>
      </w:r>
      <w:r>
        <w:rPr>
          <w:rFonts w:hint="eastAsia"/>
          <w:color w:val="0000FF"/>
          <w:lang w:val="en-US" w:eastAsia="zh-CN"/>
        </w:rPr>
        <w:t>4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B、偶尔会 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C、常常会   </w:t>
      </w:r>
      <w:r>
        <w:rPr>
          <w:rFonts w:hint="eastAsia"/>
          <w:color w:val="0000FF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答应孩子的事情，你是否一定能做到？  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12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几乎都能做到 </w:t>
      </w:r>
      <w:r>
        <w:rPr>
          <w:rFonts w:hint="eastAsia"/>
          <w:color w:val="0000FF"/>
          <w:lang w:val="en-US" w:eastAsia="zh-CN"/>
        </w:rPr>
        <w:t xml:space="preserve"> 4</w:t>
      </w:r>
    </w:p>
    <w:p>
      <w:pPr>
        <w:numPr>
          <w:ilvl w:val="0"/>
          <w:numId w:val="12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偶尔会违背承诺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12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常常违背承诺   </w:t>
      </w:r>
      <w:r>
        <w:rPr>
          <w:rFonts w:hint="eastAsia"/>
          <w:color w:val="0000FF"/>
          <w:lang w:val="en-US" w:eastAsia="zh-CN"/>
        </w:rPr>
        <w:t xml:space="preserve"> 1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你总是拿孩子的缺点与别人家孩子的优点对比吗？  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A、基本不会  </w:t>
      </w:r>
      <w:r>
        <w:rPr>
          <w:rFonts w:hint="eastAsia"/>
          <w:color w:val="0000FF"/>
          <w:lang w:val="en-US" w:eastAsia="zh-CN"/>
        </w:rPr>
        <w:t>4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B、偶尔会 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C、常常会   </w:t>
      </w:r>
      <w:r>
        <w:rPr>
          <w:rFonts w:hint="eastAsia"/>
          <w:color w:val="0000FF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你是否会在孩子面前否定另一半，说另一半的坏话？  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A、基本不会  </w:t>
      </w:r>
      <w:r>
        <w:rPr>
          <w:rFonts w:hint="eastAsia"/>
          <w:color w:val="0000FF"/>
          <w:lang w:val="en-US" w:eastAsia="zh-CN"/>
        </w:rPr>
        <w:t>4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B、偶尔会 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C、常常会   </w:t>
      </w:r>
      <w:r>
        <w:rPr>
          <w:rFonts w:hint="eastAsia"/>
          <w:color w:val="0000FF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你是否会因为害怕孩子哭闹而无条件地满足他？  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A、基本不会  </w:t>
      </w:r>
      <w:r>
        <w:rPr>
          <w:rFonts w:hint="eastAsia"/>
          <w:color w:val="0000FF"/>
          <w:lang w:val="en-US" w:eastAsia="zh-CN"/>
        </w:rPr>
        <w:t>4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B、偶尔会 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C、常常会   </w:t>
      </w:r>
      <w:r>
        <w:rPr>
          <w:rFonts w:hint="eastAsia"/>
          <w:color w:val="0000FF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你是否喜欢擅自规划孩子的人生，而总是说“我是为你好！”  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A、基本不会  </w:t>
      </w:r>
      <w:r>
        <w:rPr>
          <w:rFonts w:hint="eastAsia"/>
          <w:color w:val="0000FF"/>
          <w:lang w:val="en-US" w:eastAsia="zh-CN"/>
        </w:rPr>
        <w:t>4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B、偶尔会 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C、常常会   </w:t>
      </w:r>
      <w:r>
        <w:rPr>
          <w:rFonts w:hint="eastAsia"/>
          <w:color w:val="0000FF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跟孩子在一起时，你是否经常玩手机？  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A、基本不会  </w:t>
      </w:r>
      <w:r>
        <w:rPr>
          <w:rFonts w:hint="eastAsia"/>
          <w:color w:val="0000FF"/>
          <w:lang w:val="en-US" w:eastAsia="zh-CN"/>
        </w:rPr>
        <w:t>4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B、偶尔会 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C、常常会   </w:t>
      </w:r>
      <w:r>
        <w:rPr>
          <w:rFonts w:hint="eastAsia"/>
          <w:color w:val="0000FF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你是否会用条件去和孩子交换好的行为？（比如如果你去幼儿园，妈妈就给你买酸奶？）  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A、基本不会  </w:t>
      </w:r>
      <w:r>
        <w:rPr>
          <w:rFonts w:hint="eastAsia"/>
          <w:color w:val="0000FF"/>
          <w:lang w:val="en-US" w:eastAsia="zh-CN"/>
        </w:rPr>
        <w:t>4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B、偶尔会 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C、常常会   </w:t>
      </w:r>
      <w:r>
        <w:rPr>
          <w:rFonts w:hint="eastAsia"/>
          <w:color w:val="0000FF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比起行为，你是否会更在意孩子的感受？（比如孩子弹琴一直弹不好某个音节，开始沮丧发脾气，你会选择说“妈妈知道你现在很难过”，而不是“你应该怎么怎么做”） 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1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我总是更在意孩子感受   </w:t>
      </w:r>
      <w:r>
        <w:rPr>
          <w:rFonts w:hint="eastAsia"/>
          <w:color w:val="0000FF"/>
          <w:lang w:val="en-US" w:eastAsia="zh-CN"/>
        </w:rPr>
        <w:t>4</w:t>
      </w:r>
    </w:p>
    <w:p>
      <w:pPr>
        <w:numPr>
          <w:ilvl w:val="0"/>
          <w:numId w:val="1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偶尔更关注行为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1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比起感受，更常关注行为   </w:t>
      </w:r>
      <w:r>
        <w:rPr>
          <w:rFonts w:hint="eastAsia"/>
          <w:color w:val="0000FF"/>
          <w:lang w:val="en-US" w:eastAsia="zh-CN"/>
        </w:rPr>
        <w:t xml:space="preserve">1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你是否能做到常常陪伴孩子阅读？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几乎每晚都会有亲子阅读时间  </w:t>
      </w:r>
      <w:r>
        <w:rPr>
          <w:rFonts w:hint="eastAsia"/>
          <w:color w:val="0000FF"/>
          <w:lang w:val="en-US" w:eastAsia="zh-CN"/>
        </w:rPr>
        <w:t>4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一周至少5个晚上有亲子阅读时间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只要有时间，就会亲子阅读  </w:t>
      </w:r>
      <w:r>
        <w:rPr>
          <w:rFonts w:hint="eastAsia"/>
          <w:color w:val="0000FF"/>
          <w:lang w:val="en-US" w:eastAsia="zh-CN"/>
        </w:rPr>
        <w:t>2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很少亲子阅读   </w:t>
      </w:r>
      <w:r>
        <w:rPr>
          <w:rFonts w:hint="eastAsia"/>
          <w:color w:val="0000FF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你是否会经常向孩子表达自己对他的爱？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是的，我常常说“宝贝，我爱你”</w:t>
      </w:r>
      <w:r>
        <w:rPr>
          <w:rFonts w:hint="eastAsia"/>
          <w:color w:val="0000FF"/>
          <w:lang w:val="en-US" w:eastAsia="zh-CN"/>
        </w:rPr>
        <w:t xml:space="preserve"> 4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在孩子表现很好的时候，才会说“我爱你”  </w:t>
      </w:r>
      <w:r>
        <w:rPr>
          <w:rFonts w:hint="eastAsia"/>
          <w:color w:val="0000FF"/>
          <w:lang w:val="en-US" w:eastAsia="zh-CN"/>
        </w:rPr>
        <w:t>3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偶尔会说“我爱你” </w:t>
      </w:r>
      <w:r>
        <w:rPr>
          <w:rFonts w:hint="eastAsia"/>
          <w:color w:val="0000FF"/>
          <w:lang w:val="en-US" w:eastAsia="zh-CN"/>
        </w:rPr>
        <w:t>2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几乎没有说过    </w:t>
      </w:r>
      <w:r>
        <w:rPr>
          <w:rFonts w:hint="eastAsia"/>
          <w:color w:val="0000FF"/>
          <w:lang w:val="en-US" w:eastAsia="zh-CN"/>
        </w:rPr>
        <w:t xml:space="preserve"> 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当孩子跟你大声说“不”，你的感受是？  </w:t>
      </w:r>
      <w:r>
        <w:rPr>
          <w:rFonts w:hint="eastAsia"/>
          <w:color w:val="0000FF"/>
          <w:lang w:val="en-US" w:eastAsia="zh-CN"/>
        </w:rPr>
        <w:t>满分4分</w:t>
      </w:r>
    </w:p>
    <w:p>
      <w:pPr>
        <w:numPr>
          <w:ilvl w:val="0"/>
          <w:numId w:val="1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为他开心，他敢于表达自己的想法，这是自我意识成长的标志</w:t>
      </w:r>
      <w:r>
        <w:rPr>
          <w:rFonts w:hint="eastAsia"/>
          <w:color w:val="0000FF"/>
          <w:lang w:val="en-US" w:eastAsia="zh-CN"/>
        </w:rPr>
        <w:t xml:space="preserve"> 4</w:t>
      </w:r>
    </w:p>
    <w:p>
      <w:pPr>
        <w:numPr>
          <w:ilvl w:val="0"/>
          <w:numId w:val="1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会比较苦恼</w:t>
      </w:r>
      <w:r>
        <w:rPr>
          <w:rFonts w:hint="eastAsia"/>
          <w:color w:val="0000FF"/>
          <w:lang w:val="en-US" w:eastAsia="zh-CN"/>
        </w:rPr>
        <w:t xml:space="preserve">  2</w:t>
      </w:r>
    </w:p>
    <w:p>
      <w:pPr>
        <w:numPr>
          <w:ilvl w:val="0"/>
          <w:numId w:val="1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会愤怒，觉得孩子很叛逆  </w:t>
      </w:r>
      <w:r>
        <w:rPr>
          <w:rFonts w:hint="eastAsia"/>
          <w:color w:val="0000FF"/>
          <w:lang w:val="en-US" w:eastAsia="zh-CN"/>
        </w:rPr>
        <w:t>1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85分以上 宝藏家长勋章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你是孩子的宝藏爸爸/妈妈，熟知孩子的年龄特征和心理需求，既懂得爱也能表达爱！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70分以上  励志家长勋章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你深谙社会的竞争法则，对孩子有较高的标准和要求，但也要聆听孩子的感受和表达哦！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70分以下  佛系家长勋章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懂孩子才是爱的前提，真正地接纳才是爱的根基，育儿的路上我们一起奋进！</w:t>
      </w:r>
    </w:p>
    <w:sectPr>
      <w:pgSz w:w="11906" w:h="16838"/>
      <w:pgMar w:top="1440" w:right="1486" w:bottom="1440" w:left="16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5F8C1"/>
    <w:multiLevelType w:val="singleLevel"/>
    <w:tmpl w:val="92D5F8C1"/>
    <w:lvl w:ilvl="0" w:tentative="0">
      <w:start w:val="1"/>
      <w:numFmt w:val="upperLetter"/>
      <w:suff w:val="nothing"/>
      <w:lvlText w:val="%1、"/>
      <w:lvlJc w:val="left"/>
      <w:pPr>
        <w:ind w:left="525" w:leftChars="0" w:firstLine="0" w:firstLineChars="0"/>
      </w:pPr>
    </w:lvl>
  </w:abstractNum>
  <w:abstractNum w:abstractNumId="1">
    <w:nsid w:val="A969DED2"/>
    <w:multiLevelType w:val="singleLevel"/>
    <w:tmpl w:val="A969DED2"/>
    <w:lvl w:ilvl="0" w:tentative="0">
      <w:start w:val="1"/>
      <w:numFmt w:val="upperLetter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ABCA7591"/>
    <w:multiLevelType w:val="singleLevel"/>
    <w:tmpl w:val="ABCA7591"/>
    <w:lvl w:ilvl="0" w:tentative="0">
      <w:start w:val="1"/>
      <w:numFmt w:val="upperLetter"/>
      <w:suff w:val="nothing"/>
      <w:lvlText w:val="%1、"/>
      <w:lvlJc w:val="left"/>
      <w:pPr>
        <w:ind w:left="420" w:leftChars="0" w:firstLine="0" w:firstLineChars="0"/>
      </w:pPr>
    </w:lvl>
  </w:abstractNum>
  <w:abstractNum w:abstractNumId="3">
    <w:nsid w:val="B7270213"/>
    <w:multiLevelType w:val="singleLevel"/>
    <w:tmpl w:val="B727021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A7D5CEC"/>
    <w:multiLevelType w:val="singleLevel"/>
    <w:tmpl w:val="BA7D5CEC"/>
    <w:lvl w:ilvl="0" w:tentative="0">
      <w:start w:val="1"/>
      <w:numFmt w:val="upperLetter"/>
      <w:suff w:val="nothing"/>
      <w:lvlText w:val="%1、"/>
      <w:lvlJc w:val="left"/>
      <w:pPr>
        <w:ind w:left="315" w:leftChars="0" w:firstLine="0" w:firstLineChars="0"/>
      </w:pPr>
    </w:lvl>
  </w:abstractNum>
  <w:abstractNum w:abstractNumId="5">
    <w:nsid w:val="C0D8B6FE"/>
    <w:multiLevelType w:val="singleLevel"/>
    <w:tmpl w:val="C0D8B6FE"/>
    <w:lvl w:ilvl="0" w:tentative="0">
      <w:start w:val="1"/>
      <w:numFmt w:val="upperLetter"/>
      <w:suff w:val="nothing"/>
      <w:lvlText w:val="%1、"/>
      <w:lvlJc w:val="left"/>
      <w:pPr>
        <w:ind w:left="420" w:leftChars="0" w:firstLine="0" w:firstLineChars="0"/>
      </w:pPr>
    </w:lvl>
  </w:abstractNum>
  <w:abstractNum w:abstractNumId="6">
    <w:nsid w:val="C1B5DA1A"/>
    <w:multiLevelType w:val="singleLevel"/>
    <w:tmpl w:val="C1B5DA1A"/>
    <w:lvl w:ilvl="0" w:tentative="0">
      <w:start w:val="1"/>
      <w:numFmt w:val="upperLetter"/>
      <w:suff w:val="nothing"/>
      <w:lvlText w:val="%1、"/>
      <w:lvlJc w:val="left"/>
      <w:pPr>
        <w:ind w:left="525" w:leftChars="0" w:firstLine="0" w:firstLineChars="0"/>
      </w:pPr>
    </w:lvl>
  </w:abstractNum>
  <w:abstractNum w:abstractNumId="7">
    <w:nsid w:val="D8D9688B"/>
    <w:multiLevelType w:val="singleLevel"/>
    <w:tmpl w:val="D8D9688B"/>
    <w:lvl w:ilvl="0" w:tentative="0">
      <w:start w:val="1"/>
      <w:numFmt w:val="upperLetter"/>
      <w:suff w:val="nothing"/>
      <w:lvlText w:val="%1、"/>
      <w:lvlJc w:val="left"/>
      <w:pPr>
        <w:ind w:left="525" w:leftChars="0" w:firstLine="0" w:firstLineChars="0"/>
      </w:pPr>
    </w:lvl>
  </w:abstractNum>
  <w:abstractNum w:abstractNumId="8">
    <w:nsid w:val="1586C039"/>
    <w:multiLevelType w:val="singleLevel"/>
    <w:tmpl w:val="1586C039"/>
    <w:lvl w:ilvl="0" w:tentative="0">
      <w:start w:val="1"/>
      <w:numFmt w:val="upperLetter"/>
      <w:suff w:val="nothing"/>
      <w:lvlText w:val="%1、"/>
      <w:lvlJc w:val="left"/>
      <w:pPr>
        <w:ind w:left="420" w:leftChars="0" w:firstLine="0" w:firstLineChars="0"/>
      </w:pPr>
    </w:lvl>
  </w:abstractNum>
  <w:abstractNum w:abstractNumId="9">
    <w:nsid w:val="1B99B086"/>
    <w:multiLevelType w:val="singleLevel"/>
    <w:tmpl w:val="1B99B086"/>
    <w:lvl w:ilvl="0" w:tentative="0">
      <w:start w:val="1"/>
      <w:numFmt w:val="upperLetter"/>
      <w:suff w:val="nothing"/>
      <w:lvlText w:val="%1、"/>
      <w:lvlJc w:val="left"/>
      <w:pPr>
        <w:ind w:left="525" w:leftChars="0" w:firstLine="0" w:firstLineChars="0"/>
      </w:pPr>
    </w:lvl>
  </w:abstractNum>
  <w:abstractNum w:abstractNumId="10">
    <w:nsid w:val="2C95C5D4"/>
    <w:multiLevelType w:val="singleLevel"/>
    <w:tmpl w:val="2C95C5D4"/>
    <w:lvl w:ilvl="0" w:tentative="0">
      <w:start w:val="1"/>
      <w:numFmt w:val="upperLetter"/>
      <w:suff w:val="nothing"/>
      <w:lvlText w:val="%1、"/>
      <w:lvlJc w:val="left"/>
      <w:pPr>
        <w:ind w:left="315" w:firstLine="0"/>
      </w:pPr>
    </w:lvl>
  </w:abstractNum>
  <w:abstractNum w:abstractNumId="11">
    <w:nsid w:val="47B54DA2"/>
    <w:multiLevelType w:val="singleLevel"/>
    <w:tmpl w:val="47B54DA2"/>
    <w:lvl w:ilvl="0" w:tentative="0">
      <w:start w:val="1"/>
      <w:numFmt w:val="upperLetter"/>
      <w:suff w:val="nothing"/>
      <w:lvlText w:val="%1、"/>
      <w:lvlJc w:val="left"/>
      <w:pPr>
        <w:ind w:left="525" w:leftChars="0" w:firstLine="0" w:firstLineChars="0"/>
      </w:pPr>
    </w:lvl>
  </w:abstractNum>
  <w:abstractNum w:abstractNumId="12">
    <w:nsid w:val="4A313D54"/>
    <w:multiLevelType w:val="singleLevel"/>
    <w:tmpl w:val="4A313D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4F7E03CA"/>
    <w:multiLevelType w:val="singleLevel"/>
    <w:tmpl w:val="4F7E03CA"/>
    <w:lvl w:ilvl="0" w:tentative="0">
      <w:start w:val="1"/>
      <w:numFmt w:val="upperLetter"/>
      <w:suff w:val="nothing"/>
      <w:lvlText w:val="%1、"/>
      <w:lvlJc w:val="left"/>
      <w:pPr>
        <w:ind w:left="420" w:leftChars="0" w:firstLine="0" w:firstLineChars="0"/>
      </w:pPr>
    </w:lvl>
  </w:abstractNum>
  <w:abstractNum w:abstractNumId="14">
    <w:nsid w:val="6058A5C5"/>
    <w:multiLevelType w:val="singleLevel"/>
    <w:tmpl w:val="6058A5C5"/>
    <w:lvl w:ilvl="0" w:tentative="0">
      <w:start w:val="1"/>
      <w:numFmt w:val="upperLetter"/>
      <w:suff w:val="nothing"/>
      <w:lvlText w:val="%1、"/>
      <w:lvlJc w:val="left"/>
      <w:pPr>
        <w:ind w:left="315" w:leftChars="0" w:firstLine="0" w:firstLineChars="0"/>
      </w:pPr>
    </w:lvl>
  </w:abstractNum>
  <w:abstractNum w:abstractNumId="15">
    <w:nsid w:val="700BED23"/>
    <w:multiLevelType w:val="singleLevel"/>
    <w:tmpl w:val="700BED23"/>
    <w:lvl w:ilvl="0" w:tentative="0">
      <w:start w:val="1"/>
      <w:numFmt w:val="upperLetter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4"/>
  </w:num>
  <w:num w:numId="5">
    <w:abstractNumId w:val="14"/>
  </w:num>
  <w:num w:numId="6">
    <w:abstractNumId w:val="1"/>
  </w:num>
  <w:num w:numId="7">
    <w:abstractNumId w:val="15"/>
  </w:num>
  <w:num w:numId="8">
    <w:abstractNumId w:val="0"/>
  </w:num>
  <w:num w:numId="9">
    <w:abstractNumId w:val="11"/>
  </w:num>
  <w:num w:numId="10">
    <w:abstractNumId w:val="9"/>
  </w:num>
  <w:num w:numId="11">
    <w:abstractNumId w:val="6"/>
  </w:num>
  <w:num w:numId="12">
    <w:abstractNumId w:val="7"/>
  </w:num>
  <w:num w:numId="13">
    <w:abstractNumId w:val="13"/>
  </w:num>
  <w:num w:numId="14">
    <w:abstractNumId w:val="8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93989"/>
    <w:rsid w:val="03855452"/>
    <w:rsid w:val="04403804"/>
    <w:rsid w:val="2E99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2019-06-29T02:23:00Z</dcterms:created>
  <dc:creator>甘菊</dc:creator>
  <cp:lastModifiedBy>甘菊</cp:lastModifiedBy>
  <dcterms:modified xsi:type="dcterms:W3CDTF">2019-07-03T03:31:25Z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