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8230"/>
      </w:tblGrid>
      <w:tr w:rsidR="00631461" w14:paraId="2D2EEABE" w14:textId="77777777" w:rsidTr="00895C32">
        <w:trPr>
          <w:trHeight w:val="1803"/>
        </w:trPr>
        <w:tc>
          <w:tcPr>
            <w:tcW w:w="1821" w:type="dxa"/>
            <w:vAlign w:val="center"/>
          </w:tcPr>
          <w:p w14:paraId="6209565D" w14:textId="77777777" w:rsidR="00631461" w:rsidRDefault="00631461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4827BBE" wp14:editId="6CD1F44C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1B432885" w14:textId="77777777" w:rsidR="00631461" w:rsidRDefault="00631461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7A763E05" w14:textId="77777777" w:rsidR="00631461" w:rsidRDefault="00631461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25363F80" w14:textId="77777777" w:rsidR="00631461" w:rsidRDefault="00631461" w:rsidP="00A468A0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631461" w:rsidRPr="00C745C9" w14:paraId="5A06D304" w14:textId="77777777" w:rsidTr="00895C32">
        <w:trPr>
          <w:trHeight w:val="11060"/>
        </w:trPr>
        <w:tc>
          <w:tcPr>
            <w:tcW w:w="10051" w:type="dxa"/>
            <w:gridSpan w:val="2"/>
          </w:tcPr>
          <w:p w14:paraId="7BF03B4F" w14:textId="77777777" w:rsidR="00631461" w:rsidRPr="003735D9" w:rsidRDefault="00631461" w:rsidP="00A468A0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4A20400F" w14:textId="77777777" w:rsidR="00631461" w:rsidRPr="00FF435B" w:rsidRDefault="00631461" w:rsidP="00A468A0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5DE445B94B684924950BC72B8D235C65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52464AC0" w14:textId="77777777" w:rsidR="00631461" w:rsidRPr="0014033B" w:rsidRDefault="00631461" w:rsidP="00A468A0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D8C8EC5D97044593B1589873B2CFD434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6DAE96A4" w14:textId="77777777" w:rsidR="00631461" w:rsidRPr="007D6EC4" w:rsidRDefault="00631461" w:rsidP="00A468A0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5DD60B2F" w14:textId="2784E48F" w:rsidR="00631461" w:rsidRPr="00631461" w:rsidRDefault="00631461" w:rsidP="00A468A0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>Отчет по лабораторной работе №</w:t>
            </w:r>
            <w:r w:rsidRPr="00941169">
              <w:rPr>
                <w:sz w:val="32"/>
                <w:szCs w:val="32"/>
              </w:rPr>
              <w:t xml:space="preserve"> </w:t>
            </w:r>
            <w:r w:rsidRPr="00631461">
              <w:rPr>
                <w:sz w:val="32"/>
                <w:szCs w:val="32"/>
              </w:rPr>
              <w:t>2</w:t>
            </w:r>
          </w:p>
          <w:p w14:paraId="777802C8" w14:textId="77777777" w:rsidR="00631461" w:rsidRPr="0012452B" w:rsidRDefault="00631461" w:rsidP="00A468A0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</w:t>
            </w:r>
            <w:r>
              <w:rPr>
                <w:b w:val="0"/>
                <w:sz w:val="32"/>
                <w:szCs w:val="32"/>
              </w:rPr>
              <w:t>«Технологии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520FA466" w14:textId="57DF1ABD" w:rsidR="00631461" w:rsidRPr="0012452B" w:rsidRDefault="00631461" w:rsidP="00A468A0">
            <w:pPr>
              <w:pStyle w:val="-2"/>
              <w:spacing w:before="120" w:after="360" w:line="360" w:lineRule="auto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6C3AE7454F649A2ABB480DE3A103DE2"/>
                </w:placeholder>
                <w:text/>
              </w:sdtPr>
              <w:sdtContent>
                <w:r w:rsidR="00F9201F" w:rsidRPr="00F9201F">
                  <w:rPr>
                    <w:sz w:val="28"/>
                    <w:szCs w:val="28"/>
                  </w:rPr>
                  <w:t>Обработка пропусков в данных, кодирование категориальных признаков, масштабирование данных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14:paraId="3D22ACB4" w14:textId="77777777" w:rsidR="00631461" w:rsidRDefault="00631461" w:rsidP="00A468A0">
            <w:pPr>
              <w:pStyle w:val="-3"/>
              <w:spacing w:line="360" w:lineRule="auto"/>
            </w:pPr>
          </w:p>
          <w:p w14:paraId="76485273" w14:textId="77777777" w:rsidR="00631461" w:rsidRDefault="00631461" w:rsidP="00A468A0">
            <w:pPr>
              <w:pStyle w:val="-3"/>
              <w:spacing w:line="360" w:lineRule="auto"/>
            </w:pPr>
          </w:p>
          <w:p w14:paraId="4F8FF68B" w14:textId="77777777" w:rsidR="00631461" w:rsidRPr="00C15DCD" w:rsidRDefault="00631461" w:rsidP="00A468A0">
            <w:pPr>
              <w:pStyle w:val="-3"/>
              <w:spacing w:line="360" w:lineRule="auto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F37FD38992EF4667892A0C2E132F3278"/>
                </w:placeholder>
                <w:text/>
              </w:sdtPr>
              <w:sdtContent>
                <w:r w:rsidRPr="0029442A">
                  <w:t>ИБМ 3-64Б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DCD4F4BD74604C74982303607F74FA6C"/>
                </w:placeholder>
                <w:text/>
              </w:sdtPr>
              <w:sdtContent>
                <w:r w:rsidRPr="0029442A">
                  <w:t>Е.С. Мосолова</w:t>
                </w:r>
              </w:sdtContent>
            </w:sdt>
          </w:p>
          <w:p w14:paraId="60F21A92" w14:textId="77777777" w:rsidR="00631461" w:rsidRPr="00C15DCD" w:rsidRDefault="00631461" w:rsidP="00A468A0">
            <w:pPr>
              <w:pStyle w:val="-4"/>
              <w:spacing w:line="360" w:lineRule="auto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42F23858" w14:textId="77777777" w:rsidR="00631461" w:rsidRPr="00FF435B" w:rsidRDefault="00631461" w:rsidP="00A468A0">
            <w:pPr>
              <w:pStyle w:val="-3"/>
              <w:spacing w:line="360" w:lineRule="auto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4F912D93EC194DA08C18A982C77AD6AC"/>
                </w:placeholder>
                <w:text/>
              </w:sdtPr>
              <w:sdtContent>
                <w:r>
                  <w:t>Ю</w:t>
                </w:r>
                <w:r w:rsidRPr="0029442A">
                  <w:t>.</w:t>
                </w:r>
                <w:r>
                  <w:t>Е</w:t>
                </w:r>
                <w:r w:rsidRPr="0029442A">
                  <w:t>.</w:t>
                </w:r>
                <w:r>
                  <w:t xml:space="preserve">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6168519F" w14:textId="77777777" w:rsidR="00631461" w:rsidRPr="00AC244A" w:rsidRDefault="00631461" w:rsidP="00A468A0">
            <w:pPr>
              <w:pStyle w:val="-4"/>
              <w:spacing w:line="360" w:lineRule="auto"/>
            </w:pPr>
            <w:r>
              <w:tab/>
            </w:r>
            <w:r>
              <w:tab/>
              <w:t>(Подпись, дата)</w:t>
            </w:r>
          </w:p>
          <w:p w14:paraId="7A102FCD" w14:textId="77777777" w:rsidR="00631461" w:rsidRPr="00894F43" w:rsidRDefault="00631461" w:rsidP="00A468A0">
            <w:pPr>
              <w:pStyle w:val="-4"/>
              <w:spacing w:line="360" w:lineRule="auto"/>
            </w:pPr>
            <w:r>
              <w:tab/>
            </w:r>
            <w:r>
              <w:tab/>
            </w:r>
          </w:p>
        </w:tc>
      </w:tr>
      <w:tr w:rsidR="00631461" w:rsidRPr="00F75B19" w14:paraId="179399DD" w14:textId="77777777" w:rsidTr="00895C32">
        <w:trPr>
          <w:trHeight w:val="543"/>
        </w:trPr>
        <w:tc>
          <w:tcPr>
            <w:tcW w:w="10051" w:type="dxa"/>
            <w:gridSpan w:val="2"/>
          </w:tcPr>
          <w:p w14:paraId="18E64038" w14:textId="77777777" w:rsidR="00631461" w:rsidRDefault="00631461" w:rsidP="00A468A0">
            <w:pPr>
              <w:pStyle w:val="-5"/>
              <w:spacing w:line="360" w:lineRule="auto"/>
            </w:pPr>
            <w:r>
              <w:t>2026</w:t>
            </w:r>
          </w:p>
          <w:p w14:paraId="683B8DA1" w14:textId="3D18DD96" w:rsidR="00895C32" w:rsidRPr="00895C32" w:rsidRDefault="00895C32" w:rsidP="00895C32">
            <w:pPr>
              <w:pStyle w:val="-5"/>
              <w:spacing w:line="360" w:lineRule="auto"/>
              <w:jc w:val="both"/>
            </w:pPr>
            <w:r w:rsidRPr="00895C32">
              <w:lastRenderedPageBreak/>
              <w:t>1)</w:t>
            </w:r>
            <w:r w:rsidRPr="00895C32">
              <w:t>Задание</w:t>
            </w:r>
            <w:r w:rsidRPr="00895C32">
              <w:t>.</w:t>
            </w:r>
          </w:p>
          <w:p w14:paraId="4FB53786" w14:textId="77777777" w:rsidR="00895C32" w:rsidRPr="00895C32" w:rsidRDefault="00895C32" w:rsidP="00895C32">
            <w:pPr>
              <w:pStyle w:val="-5"/>
              <w:numPr>
                <w:ilvl w:val="0"/>
                <w:numId w:val="2"/>
              </w:numPr>
              <w:spacing w:line="360" w:lineRule="auto"/>
              <w:jc w:val="both"/>
            </w:pPr>
            <w:r w:rsidRPr="00895C32">
      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      </w:r>
          </w:p>
          <w:p w14:paraId="761FE7F1" w14:textId="77777777" w:rsidR="00895C32" w:rsidRPr="00895C32" w:rsidRDefault="00895C32" w:rsidP="00895C32">
            <w:pPr>
              <w:pStyle w:val="-5"/>
              <w:numPr>
                <w:ilvl w:val="0"/>
                <w:numId w:val="2"/>
              </w:numPr>
              <w:spacing w:line="360" w:lineRule="auto"/>
              <w:jc w:val="both"/>
            </w:pPr>
            <w:r w:rsidRPr="00895C32">
              <w:t>Для выбранного датасета (датасетов) на основе материалов лекции решить следующие задачи:</w:t>
            </w:r>
          </w:p>
          <w:p w14:paraId="411207B4" w14:textId="6D26DBB5" w:rsidR="00895C32" w:rsidRPr="00895C32" w:rsidRDefault="00895C32" w:rsidP="00895C32">
            <w:pPr>
              <w:pStyle w:val="-5"/>
              <w:spacing w:line="360" w:lineRule="auto"/>
              <w:jc w:val="both"/>
            </w:pPr>
            <w:r>
              <w:t xml:space="preserve">- </w:t>
            </w:r>
            <w:r w:rsidRPr="00895C32">
              <w:t>обработку пропусков в данных;</w:t>
            </w:r>
          </w:p>
          <w:p w14:paraId="6BBE67AB" w14:textId="30EC943D" w:rsidR="00895C32" w:rsidRPr="00895C32" w:rsidRDefault="00895C32" w:rsidP="00895C32">
            <w:pPr>
              <w:pStyle w:val="-5"/>
              <w:spacing w:line="360" w:lineRule="auto"/>
              <w:jc w:val="both"/>
            </w:pPr>
            <w:r>
              <w:t xml:space="preserve">- </w:t>
            </w:r>
            <w:r w:rsidRPr="00895C32">
              <w:t>кодирование категориальных признаков;</w:t>
            </w:r>
          </w:p>
          <w:p w14:paraId="19060A69" w14:textId="5FFB6021" w:rsidR="00895C32" w:rsidRDefault="00895C32" w:rsidP="003F7EC4">
            <w:pPr>
              <w:pStyle w:val="-5"/>
              <w:spacing w:line="360" w:lineRule="auto"/>
              <w:jc w:val="both"/>
            </w:pPr>
            <w:r>
              <w:t xml:space="preserve">- </w:t>
            </w:r>
            <w:r w:rsidRPr="00895C32">
              <w:t>масштабирование данных.</w:t>
            </w:r>
          </w:p>
          <w:tbl>
            <w:tblPr>
              <w:tblW w:w="9214" w:type="dxa"/>
              <w:tblInd w:w="2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9"/>
              <w:gridCol w:w="3620"/>
              <w:gridCol w:w="3095"/>
            </w:tblGrid>
            <w:tr w:rsidR="00895C32" w:rsidRPr="00895C32" w14:paraId="3961E055" w14:textId="77777777" w:rsidTr="00895C32">
              <w:trPr>
                <w:tblHeader/>
              </w:trPr>
              <w:tc>
                <w:tcPr>
                  <w:tcW w:w="249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8AA429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Задача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C8A491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Какой датасет используем</w:t>
                  </w:r>
                </w:p>
              </w:tc>
              <w:tc>
                <w:tcPr>
                  <w:tcW w:w="309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5E2943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Почему именно он</w:t>
                  </w:r>
                </w:p>
              </w:tc>
            </w:tr>
            <w:tr w:rsidR="00895C32" w:rsidRPr="00895C32" w14:paraId="5E04C403" w14:textId="77777777" w:rsidTr="00895C32">
              <w:tc>
                <w:tcPr>
                  <w:tcW w:w="249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E7F36B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1. Обработка пропусков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724835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Данные о пациентах больницы (</w:t>
                  </w: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shd w:val="clear" w:color="auto" w:fill="EBEEF2"/>
                      <w:lang w:eastAsia="ru-RU"/>
                      <w14:ligatures w14:val="none"/>
                    </w:rPr>
                    <w:t>hospital.csv</w:t>
                  </w: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)</w:t>
                  </w:r>
                </w:p>
              </w:tc>
              <w:tc>
                <w:tcPr>
                  <w:tcW w:w="309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48E84D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Много пропусков в разных типах данных (числа, текст)</w:t>
                  </w:r>
                </w:p>
              </w:tc>
            </w:tr>
            <w:tr w:rsidR="00895C32" w:rsidRPr="00895C32" w14:paraId="0234FFC6" w14:textId="77777777" w:rsidTr="00895C32">
              <w:tc>
                <w:tcPr>
                  <w:tcW w:w="249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E09276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2. Кодирование категорий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5F9DDE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Данные об автомобилях (</w:t>
                  </w: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shd w:val="clear" w:color="auto" w:fill="EBEEF2"/>
                      <w:lang w:eastAsia="ru-RU"/>
                      <w14:ligatures w14:val="none"/>
                    </w:rPr>
                    <w:t>cars.csv</w:t>
                  </w: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)</w:t>
                  </w:r>
                </w:p>
              </w:tc>
              <w:tc>
                <w:tcPr>
                  <w:tcW w:w="309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8384828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Много категориальных признаков без порядка (бренд, цвет, тип топлива)</w:t>
                  </w:r>
                </w:p>
              </w:tc>
            </w:tr>
            <w:tr w:rsidR="00895C32" w:rsidRPr="00895C32" w14:paraId="328B929A" w14:textId="77777777" w:rsidTr="00895C32">
              <w:tc>
                <w:tcPr>
                  <w:tcW w:w="249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450F38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3. Масштабирование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265AB57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Данные о недвижимости (</w:t>
                  </w: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shd w:val="clear" w:color="auto" w:fill="EBEEF2"/>
                      <w:lang w:eastAsia="ru-RU"/>
                      <w14:ligatures w14:val="none"/>
                    </w:rPr>
                    <w:t>houses.csv</w:t>
                  </w: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)</w:t>
                  </w:r>
                </w:p>
              </w:tc>
              <w:tc>
                <w:tcPr>
                  <w:tcW w:w="3095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16B0AD5" w14:textId="77777777" w:rsidR="00895C32" w:rsidRPr="00895C32" w:rsidRDefault="00895C32" w:rsidP="00895C32">
                  <w:pPr>
                    <w:spacing w:after="0" w:line="375" w:lineRule="atLeast"/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895C32"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Числовые признаки в разных единицах (м², цена, комнаты, год)</w:t>
                  </w:r>
                </w:p>
              </w:tc>
            </w:tr>
          </w:tbl>
          <w:p w14:paraId="52DA30EB" w14:textId="77777777" w:rsidR="00895C32" w:rsidRPr="00F75B19" w:rsidRDefault="00895C32" w:rsidP="00895C32">
            <w:pPr>
              <w:pStyle w:val="-5"/>
              <w:spacing w:line="360" w:lineRule="auto"/>
              <w:jc w:val="left"/>
            </w:pPr>
          </w:p>
        </w:tc>
      </w:tr>
    </w:tbl>
    <w:bookmarkEnd w:id="0"/>
    <w:p w14:paraId="29315130" w14:textId="26DEB120" w:rsidR="00895C32" w:rsidRDefault="00895C32">
      <w:pPr>
        <w:rPr>
          <w:rFonts w:ascii="Times New Roman" w:hAnsi="Times New Roman" w:cs="Times New Roman"/>
          <w:sz w:val="28"/>
          <w:szCs w:val="28"/>
        </w:rPr>
      </w:pPr>
      <w:r w:rsidRPr="00895C32">
        <w:rPr>
          <w:rFonts w:ascii="Times New Roman" w:hAnsi="Times New Roman" w:cs="Times New Roman"/>
          <w:sz w:val="28"/>
          <w:szCs w:val="28"/>
        </w:rPr>
        <w:lastRenderedPageBreak/>
        <w:t>Таблица 1 - исходные данные.</w:t>
      </w:r>
    </w:p>
    <w:p w14:paraId="528FBA34" w14:textId="75FC4587" w:rsidR="00895C32" w:rsidRDefault="003F7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2)Текст </w:t>
      </w:r>
      <w:r w:rsidR="008C2BF0">
        <w:rPr>
          <w:rFonts w:ascii="Times New Roman" w:hAnsi="Times New Roman" w:cs="Times New Roman"/>
          <w:sz w:val="28"/>
          <w:szCs w:val="28"/>
        </w:rPr>
        <w:t>программы.</w:t>
      </w:r>
    </w:p>
    <w:p w14:paraId="7C04032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40FA34F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59CF490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impute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</w:p>
    <w:p w14:paraId="0031E5E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preprocessing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OneHotEncoder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OrdinalEncoder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MinMaxScaler</w:t>
      </w:r>
      <w:proofErr w:type="spellEnd"/>
    </w:p>
    <w:p w14:paraId="154D2CD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BD820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D332E68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"ЛАБОРАТОРНАЯ РАБОТА: ПРЕДОБРАБОТКА ДАННЫХ"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F88173C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2F02F4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3520EB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lastRenderedPageBreak/>
        <w:t># ============================================================================</w:t>
      </w:r>
    </w:p>
    <w:p w14:paraId="3E0B08C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ЧАСТЬ 1: ОБРАБОТКА ПРОПУСКОВ (Датасет: Пациенты больницы)</w:t>
      </w:r>
    </w:p>
    <w:p w14:paraId="485C77A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============================================================================</w:t>
      </w:r>
    </w:p>
    <w:p w14:paraId="1E675F2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EBAC71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E75A33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"ЧАСТЬ 1: ОБРАБОТКА ПРОПУСКОВ"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2033C3C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"Датасет: 'Пациенты больницы'"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12AC00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015E4D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2FA236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Создаём датасет с пропусками разных типов</w:t>
      </w:r>
    </w:p>
    <w:p w14:paraId="012D82A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hospital_data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9F954B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PatientID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7D33145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'Name'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'Иванов'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'Петров'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'Сидоров'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'Кузнецова'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Текстовый пропуск</w:t>
      </w:r>
    </w:p>
    <w:p w14:paraId="2B9F630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Age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28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34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       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Числовой пропуск</w:t>
      </w:r>
    </w:p>
    <w:p w14:paraId="1CA8053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BloodPressure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135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118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 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Числовой пропуск</w:t>
      </w:r>
    </w:p>
    <w:p w14:paraId="74DC4BB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Diagnosis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'Грипп'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'Ангина'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'Грипп'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'Бронхит'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Категориальный пропуск</w:t>
      </w:r>
    </w:p>
    <w:p w14:paraId="4250C128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RoomType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'Обычная'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'VIP'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'Обычная'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'Обычная'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Ещё один категориальный</w:t>
      </w:r>
    </w:p>
    <w:p w14:paraId="2F0EFF1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D5DBE5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05D1D4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hospital_data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F37F8E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Исходные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данные (с пропусками):"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154181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22D45B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Количество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пропусков по колонкам:"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DD712C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</w:t>
      </w:r>
      <w:proofErr w:type="gram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hospital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5EF9469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1548C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--- Обработка пропусков разными стратегиями ---</w:t>
      </w:r>
    </w:p>
    <w:p w14:paraId="77969A5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7AAF7F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"Обработка пропусков:"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4F7467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56787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Для числовых колонок: используем МЕДИАНУ (устойчива к выбросам)</w:t>
      </w:r>
    </w:p>
    <w:p w14:paraId="3957C95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numeric_cols_hosp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'Age'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BloodPressure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7D3E83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num_imputer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strategy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'median'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7808F7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numeric_cols_hosp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num_imputer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numeric_cols_hosp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3A0CFAC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/>
          <w14:ligatures w14:val="none"/>
        </w:rPr>
        <w:t>✓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Числовые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пропуски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Age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, BP)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→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заполнены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МЕДИАНОЙ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EFDC51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87ED58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Для категориальных колонок: используем НАИБОЛЕЕ ЧАСТОЕ ЗНАЧЕНИЕ (моду)</w:t>
      </w:r>
    </w:p>
    <w:p w14:paraId="04D36608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categorical_cols_hosp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'Diagnosis'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RoomType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CFDF24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cat_imputer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strategy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most_frequent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44A8E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categorical_cols_hosp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cat_imputer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categorical_cols_hosp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661032E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/>
          <w14:ligatures w14:val="none"/>
        </w:rPr>
        <w:t>✓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Категориальные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пропуски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→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заполнены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МОДОЙ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67CCBE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CA7923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после обработки пропусков:"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3A2443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df_hospital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320D1B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D1964F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lastRenderedPageBreak/>
        <w:t># ============================================================================</w:t>
      </w:r>
    </w:p>
    <w:p w14:paraId="024346A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ЧАСТЬ 2: КОДИРОВАНИЕ КАТЕГОРИАЛЬНЫХ ПРИЗНАКОВ (Датасет: Автомобили)</w:t>
      </w:r>
    </w:p>
    <w:p w14:paraId="69F93B5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============================================================================</w:t>
      </w:r>
    </w:p>
    <w:p w14:paraId="19677DC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251636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76063E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"ЧАСТЬ 2: КОДИРОВАНИЕ КАТЕГОРИАЛЬНЫХ ПРИЗНАКОВ"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7E47E5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"Датасет: 'Автомобили'"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3CE994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7DC21CC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3096E7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Создаём датасет с разными типами категориальных признаков</w:t>
      </w:r>
    </w:p>
    <w:p w14:paraId="7BE0BA6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cars_data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775AF69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CarID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77B24F6C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'Brand'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'Toyota'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'BMW'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'Toyota'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'Mercedes'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'BMW'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Номинативная (нет порядка)</w:t>
      </w:r>
    </w:p>
    <w:p w14:paraId="0E9DE35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'Color'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'Red'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'Blue'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'Red'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'Black'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'White'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Номинативная</w:t>
      </w:r>
    </w:p>
    <w:p w14:paraId="5A2732E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FuelType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'Petrol'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'Diesel'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'Petrol'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'Electric'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'Diesel'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Номинативная</w:t>
      </w:r>
    </w:p>
    <w:p w14:paraId="2CD7DD5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'Size'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'Small'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'Medium'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'Small'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'Large'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'Medium</w:t>
      </w:r>
      <w:proofErr w:type="gram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ОРДИНАЛЬНАЯ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есть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порядок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7054541C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E2BA4C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B5CD0F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cars_data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2C86A0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Исходные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данные (категориальные признаки):"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D980BB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D05893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86F312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--- 2A: One-Hot </w:t>
      </w:r>
      <w:proofErr w:type="spellStart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Encoding</w:t>
      </w:r>
      <w:proofErr w:type="spell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для номинативных признаков (нет порядка) ---</w:t>
      </w:r>
    </w:p>
    <w:p w14:paraId="3CBD2AA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019930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"2A. One-Hot Encoding (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бренда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цвета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топлива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029FE8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17825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nominal_cols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'Brand'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'Color'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FuelType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EEF83D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encoder_onehot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OneHotEncoder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sparse_output</w:t>
      </w:r>
      <w:proofErr w:type="spellEnd"/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handle_unknown</w:t>
      </w:r>
      <w:proofErr w:type="spellEnd"/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'ignore'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5A1B93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encoded_onehot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encoder_onehot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nominal_cols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484AE18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BA9F2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Создаём красивые названия колонок</w:t>
      </w:r>
    </w:p>
    <w:p w14:paraId="4178945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onehot_columns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49DF296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zip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nominal_cols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encoder_onehot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categories</w:t>
      </w:r>
      <w:proofErr w:type="spellEnd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144AB9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278734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onehot_</w:t>
      </w:r>
      <w:proofErr w:type="gram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_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1EB9BC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C3D61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df_onehot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encoded_onehot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columns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onehot_columns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1FA18E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"One-Hot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9A7E9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df_onehot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F6EF1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3F6B2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--- 2B: </w:t>
      </w:r>
      <w:proofErr w:type="spellStart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Ordinal</w:t>
      </w:r>
      <w:proofErr w:type="spell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Encoding</w:t>
      </w:r>
      <w:proofErr w:type="spell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для порядковых признаков (размер S </w:t>
      </w:r>
      <w:proofErr w:type="gramStart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 M</w:t>
      </w:r>
      <w:proofErr w:type="gram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&lt; L) ---</w:t>
      </w:r>
    </w:p>
    <w:p w14:paraId="1AFF4FB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FA1624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"2B. Ordinal Encoding (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размера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где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Small &lt; Medium &lt; Large):"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D43952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BEF4A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size_order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'Small'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'Medium'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'Large'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]]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Задаём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порядок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!</w:t>
      </w:r>
    </w:p>
    <w:p w14:paraId="4CBD918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encoder_ordinal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OrdinalEncoder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categories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size_order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F83B09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Size_Encoded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encoder_ordinal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'Size'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]])</w:t>
      </w:r>
    </w:p>
    <w:p w14:paraId="1A1B846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B41A1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Ordinal Encoding:"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459018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CarID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'Size'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Size_Encoded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]])</w:t>
      </w:r>
    </w:p>
    <w:p w14:paraId="359C5B7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"(Small→0, Medium→1, Large→2)"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A6E437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31E240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---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Собираем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итоговый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датасет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14:paraId="3658586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df_cars_final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concat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CarID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]],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df_onehot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df_cars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Size_Encoded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]]], 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643AAE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ИТОГО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 Полностью закодированный датасет об автомобилях:"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CFF4D3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df_cars_final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941D19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12071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============================================================================</w:t>
      </w:r>
    </w:p>
    <w:p w14:paraId="77A7B00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ЧАСТЬ 3: МАСШТАБИРОВАНИЕ ДАННЫХ (Датасет: Недвижимость)</w:t>
      </w:r>
    </w:p>
    <w:p w14:paraId="7719349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============================================================================</w:t>
      </w:r>
    </w:p>
    <w:p w14:paraId="1D027CB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3772A7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DA4AA4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"ЧАСТЬ 3: МАСШТАБИРОВАНИЕ ДАННЫХ"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124AB6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"Датасет: 'Недвижимость'"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6D13B5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3DDF15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480644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Создаём датасет с признаками в РАЗНЫХ ЕДИНИЦАХ ИЗМЕРЕНИЯ</w:t>
      </w:r>
    </w:p>
    <w:p w14:paraId="4C94EC0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houses_data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82FFE1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HouseID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3433BCF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'Area_m2'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68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250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89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от 45 до 250 (разброс небольшой)</w:t>
      </w:r>
    </w:p>
    <w:p w14:paraId="3FE5AFF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Price_usd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80000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350000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120000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750000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150000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от 80к до 750к (ОГРОМНЫЙ разброс!)</w:t>
      </w:r>
    </w:p>
    <w:p w14:paraId="699D6FB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Rooms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],   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от 1 до 5</w:t>
      </w:r>
    </w:p>
    <w:p w14:paraId="57D30A5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YearBuilt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2005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2018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2010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2022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2015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  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от 2005 до 2022</w:t>
      </w:r>
    </w:p>
    <w:p w14:paraId="5641273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C8A40E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E7875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df_houses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houses_data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3F4C9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Исходные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данные (разные масштабы):"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E6A748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df_houses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5045A6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Статистика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исходных данных:"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30DA7E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df_houses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'Area_m2'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Price_usd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'Rooms'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YearBuilt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]].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describe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5DEEBAA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7C91C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--- 3A: </w:t>
      </w:r>
      <w:proofErr w:type="spellStart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стандартизация</w:t>
      </w: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 ---</w:t>
      </w:r>
    </w:p>
    <w:p w14:paraId="07F1871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D74FB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"3A.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среднее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=0,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дисперсия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=1):"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A1B318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48959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scaler_standard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B9E76B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'Area_m2'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Price_usd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'Rooms'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YearBuilt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93D870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df_standard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</w:t>
      </w:r>
      <w:proofErr w:type="gram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houses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copy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870F38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df_standard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scaler_standard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df_houses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403B446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BD0741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После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ACC138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df_standard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16878C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Средние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значения (должны быть ~0):"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55AEDB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df_standard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mean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C5E2F8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"Стандартные отклонения (должны быть ~1):"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451B10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df_standard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std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D01E7E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29B0B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--- 3B: </w:t>
      </w:r>
      <w:proofErr w:type="spellStart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MinMaxScaler</w:t>
      </w:r>
      <w:proofErr w:type="spellEnd"/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(нормализация в диапазон [0, 1]) ---</w:t>
      </w:r>
    </w:p>
    <w:p w14:paraId="236DB16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3C84F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"3B.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MinMaxScaler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все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[0, 1]):"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6C6579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1C1859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scaler_minmax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MinMaxScaler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ADEE0E8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df_minmax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</w:t>
      </w:r>
      <w:proofErr w:type="gram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houses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copy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4366DE3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df_minmax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scaler_minmax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fit_transform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df_houses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5C67340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43C0C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После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MinMaxScaler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847F3D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df_minmax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B61DBF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Диапазоны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значений (мин=0, макс=1):"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440654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numeric_features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57B1B4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от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df_minmax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proofErr w:type="gramStart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min</w:t>
      </w:r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df_minmax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ED1761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AD06C8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============================================================================</w:t>
      </w:r>
    </w:p>
    <w:p w14:paraId="0CEA151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ИТОГОВАЯ ТАБЛИЦА СРАВНЕНИЯ</w:t>
      </w:r>
    </w:p>
    <w:p w14:paraId="0B38563F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============================================================================</w:t>
      </w:r>
    </w:p>
    <w:p w14:paraId="0B517386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EC99DD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7B929D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ИТОГОВЫЙ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ВЫВОД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5878DD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"█"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C59AF20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A02AA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summary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369216B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'Задача'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'Обработка пропусков'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'Кодирование категорий'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'Масштабирование'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1D7DA16E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'Датасет'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'Пациенты больницы'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'Автомобили'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'Недвижимость'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],</w:t>
      </w:r>
    </w:p>
    <w:p w14:paraId="77A6A89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Основные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методы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SimpleImputer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(median,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most_frequent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F9F7CF4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OneHotEncoder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OrdinalEncoder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34898877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StandardScaler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MinMaxScaler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1B44FF5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Ключевая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идея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Замена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NaN</w:t>
      </w:r>
      <w:proofErr w:type="spell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осмысленные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103A83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'Превращение текста в числа'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</w:p>
    <w:p w14:paraId="4458D4AB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'Приведение к одному масштабу'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14:paraId="1EE36EA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1619B26D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summary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to_string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076F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076F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72DEAF53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F8F80A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1507F42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"ЛАБОРАТОРНАЯ РАБОТА ВЫПОЛНЕНА УСПЕШНО!"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82EE8D5" w14:textId="77777777" w:rsidR="003076FB" w:rsidRPr="003076FB" w:rsidRDefault="003076FB" w:rsidP="003076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076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076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3076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3076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3076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3885474" w14:textId="77777777" w:rsidR="008C2BF0" w:rsidRDefault="008C2BF0">
      <w:pPr>
        <w:rPr>
          <w:rFonts w:ascii="Times New Roman" w:hAnsi="Times New Roman" w:cs="Times New Roman"/>
          <w:sz w:val="28"/>
          <w:szCs w:val="28"/>
        </w:rPr>
      </w:pPr>
    </w:p>
    <w:p w14:paraId="67B3F885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2AB17AEC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34B4AFAA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7E27E7A2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5B735B4C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7A546F1A" w14:textId="67850B88" w:rsidR="00A5260C" w:rsidRDefault="00A526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3)Выполнение программы.</w:t>
      </w:r>
    </w:p>
    <w:p w14:paraId="1F397E1D" w14:textId="1B1C3DE1" w:rsidR="00A5260C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EB0D7" wp14:editId="0B6B26EE">
            <wp:extent cx="4987478" cy="381937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379" cy="38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C068" w14:textId="247889CF" w:rsidR="00A5260C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B9D98" wp14:editId="52A30278">
            <wp:extent cx="4979188" cy="413078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118" cy="41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3539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751B4A76" w14:textId="77777777" w:rsidR="00A5260C" w:rsidRDefault="00A5260C">
      <w:pPr>
        <w:rPr>
          <w:rFonts w:ascii="Times New Roman" w:hAnsi="Times New Roman" w:cs="Times New Roman"/>
          <w:sz w:val="28"/>
          <w:szCs w:val="28"/>
        </w:rPr>
      </w:pPr>
    </w:p>
    <w:p w14:paraId="4FB18322" w14:textId="3653B0F5" w:rsidR="00A5260C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B880EB" wp14:editId="4E80C2C1">
            <wp:extent cx="5057025" cy="2355801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649" cy="23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C2C9" w14:textId="3910B6B6" w:rsidR="00A5260C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E2A40" wp14:editId="3A38AB1B">
            <wp:extent cx="5054529" cy="26085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917" cy="26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7087" w14:textId="1E5261E8" w:rsidR="00A5260C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2C6F7" wp14:editId="22DD89EB">
            <wp:extent cx="5071403" cy="32049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8228" cy="32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7058" w14:textId="5902BF5A" w:rsidR="00A5260C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73BF4D" wp14:editId="47527D22">
            <wp:extent cx="5142452" cy="2992022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0182" cy="300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3235" w14:textId="0B7504B7" w:rsidR="00A5260C" w:rsidRPr="00895C32" w:rsidRDefault="00A5260C">
      <w:pPr>
        <w:rPr>
          <w:rFonts w:ascii="Times New Roman" w:hAnsi="Times New Roman" w:cs="Times New Roman"/>
          <w:sz w:val="28"/>
          <w:szCs w:val="28"/>
        </w:rPr>
      </w:pPr>
      <w:r w:rsidRPr="00A52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29E4C" wp14:editId="0385D650">
            <wp:extent cx="5155291" cy="1939778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027" cy="19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60C" w:rsidRPr="00895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D79"/>
    <w:multiLevelType w:val="multilevel"/>
    <w:tmpl w:val="208C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120FE"/>
    <w:multiLevelType w:val="multilevel"/>
    <w:tmpl w:val="F332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388347">
    <w:abstractNumId w:val="1"/>
  </w:num>
  <w:num w:numId="2" w16cid:durableId="72845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1"/>
    <w:rsid w:val="0013721A"/>
    <w:rsid w:val="001C58FC"/>
    <w:rsid w:val="003076FB"/>
    <w:rsid w:val="00343960"/>
    <w:rsid w:val="003F7EC4"/>
    <w:rsid w:val="00511796"/>
    <w:rsid w:val="00631461"/>
    <w:rsid w:val="00895C32"/>
    <w:rsid w:val="008C2BF0"/>
    <w:rsid w:val="00A5260C"/>
    <w:rsid w:val="00EC793D"/>
    <w:rsid w:val="00F9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2261"/>
  <w15:chartTrackingRefBased/>
  <w15:docId w15:val="{5464ABDA-0381-40FB-9199-D4FEF94F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461"/>
  </w:style>
  <w:style w:type="paragraph" w:styleId="1">
    <w:name w:val="heading 1"/>
    <w:basedOn w:val="a"/>
    <w:next w:val="a"/>
    <w:link w:val="10"/>
    <w:uiPriority w:val="9"/>
    <w:qFormat/>
    <w:rsid w:val="0063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1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4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4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4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4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4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4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4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4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4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4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46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6314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631461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631461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631461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631461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631461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631461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631461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d">
    <w:name w:val="Strong"/>
    <w:basedOn w:val="a0"/>
    <w:uiPriority w:val="22"/>
    <w:qFormat/>
    <w:rsid w:val="00895C32"/>
    <w:rPr>
      <w:b/>
      <w:bCs/>
    </w:rPr>
  </w:style>
  <w:style w:type="character" w:styleId="HTML">
    <w:name w:val="HTML Code"/>
    <w:basedOn w:val="a0"/>
    <w:uiPriority w:val="99"/>
    <w:semiHidden/>
    <w:unhideWhenUsed/>
    <w:rsid w:val="00895C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E445B94B684924950BC72B8D235C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D65190-5344-461D-B16E-38F418246069}"/>
      </w:docPartPr>
      <w:docPartBody>
        <w:p w:rsidR="00000000" w:rsidRDefault="008E39EB" w:rsidP="008E39EB">
          <w:pPr>
            <w:pStyle w:val="5DE445B94B684924950BC72B8D235C65"/>
          </w:pPr>
          <w:r>
            <w:rPr>
              <w:szCs w:val="28"/>
            </w:rPr>
            <w:t>…</w:t>
          </w:r>
        </w:p>
      </w:docPartBody>
    </w:docPart>
    <w:docPart>
      <w:docPartPr>
        <w:name w:val="D8C8EC5D97044593B1589873B2CFD4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730D0-C240-4837-BD13-45A418D65C55}"/>
      </w:docPartPr>
      <w:docPartBody>
        <w:p w:rsidR="00000000" w:rsidRDefault="008E39EB" w:rsidP="008E39EB">
          <w:pPr>
            <w:pStyle w:val="D8C8EC5D97044593B1589873B2CFD434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6C3AE7454F649A2ABB480DE3A103D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139A42-A49E-4B21-9E27-46FEF9B6A170}"/>
      </w:docPartPr>
      <w:docPartBody>
        <w:p w:rsidR="00000000" w:rsidRDefault="008E39EB" w:rsidP="008E39EB">
          <w:pPr>
            <w:pStyle w:val="C6C3AE7454F649A2ABB480DE3A103DE2"/>
          </w:pPr>
          <w:r w:rsidRPr="006C6BD8">
            <w:t>…</w:t>
          </w:r>
        </w:p>
      </w:docPartBody>
    </w:docPart>
    <w:docPart>
      <w:docPartPr>
        <w:name w:val="F37FD38992EF4667892A0C2E132F3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2F8BD0-300E-47C2-B7C0-5CECE3E2451E}"/>
      </w:docPartPr>
      <w:docPartBody>
        <w:p w:rsidR="00000000" w:rsidRDefault="008E39EB" w:rsidP="008E39EB">
          <w:pPr>
            <w:pStyle w:val="F37FD38992EF4667892A0C2E132F3278"/>
          </w:pPr>
          <w:r w:rsidRPr="00005B10">
            <w:t>…</w:t>
          </w:r>
        </w:p>
      </w:docPartBody>
    </w:docPart>
    <w:docPart>
      <w:docPartPr>
        <w:name w:val="DCD4F4BD74604C74982303607F74FA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EE516F-24F6-41DC-9FB4-A37A5964C85C}"/>
      </w:docPartPr>
      <w:docPartBody>
        <w:p w:rsidR="00000000" w:rsidRDefault="008E39EB" w:rsidP="008E39EB">
          <w:pPr>
            <w:pStyle w:val="DCD4F4BD74604C74982303607F74FA6C"/>
          </w:pPr>
          <w:r w:rsidRPr="00005B10">
            <w:t>…</w:t>
          </w:r>
        </w:p>
      </w:docPartBody>
    </w:docPart>
    <w:docPart>
      <w:docPartPr>
        <w:name w:val="4F912D93EC194DA08C18A982C77AD6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B45961-1CA3-443F-AEBA-42893A8F067E}"/>
      </w:docPartPr>
      <w:docPartBody>
        <w:p w:rsidR="00000000" w:rsidRDefault="008E39EB" w:rsidP="008E39EB">
          <w:pPr>
            <w:pStyle w:val="4F912D93EC194DA08C18A982C77AD6AC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EB"/>
    <w:rsid w:val="008E39EB"/>
    <w:rsid w:val="00A20D31"/>
    <w:rsid w:val="00EC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DE445B94B684924950BC72B8D235C65">
    <w:name w:val="5DE445B94B684924950BC72B8D235C65"/>
    <w:rsid w:val="008E39EB"/>
  </w:style>
  <w:style w:type="paragraph" w:customStyle="1" w:styleId="D8C8EC5D97044593B1589873B2CFD434">
    <w:name w:val="D8C8EC5D97044593B1589873B2CFD434"/>
    <w:rsid w:val="008E39EB"/>
  </w:style>
  <w:style w:type="paragraph" w:customStyle="1" w:styleId="C6C3AE7454F649A2ABB480DE3A103DE2">
    <w:name w:val="C6C3AE7454F649A2ABB480DE3A103DE2"/>
    <w:rsid w:val="008E39EB"/>
  </w:style>
  <w:style w:type="paragraph" w:customStyle="1" w:styleId="F37FD38992EF4667892A0C2E132F3278">
    <w:name w:val="F37FD38992EF4667892A0C2E132F3278"/>
    <w:rsid w:val="008E39EB"/>
  </w:style>
  <w:style w:type="paragraph" w:customStyle="1" w:styleId="DCD4F4BD74604C74982303607F74FA6C">
    <w:name w:val="DCD4F4BD74604C74982303607F74FA6C"/>
    <w:rsid w:val="008E39EB"/>
  </w:style>
  <w:style w:type="paragraph" w:customStyle="1" w:styleId="4F912D93EC194DA08C18A982C77AD6AC">
    <w:name w:val="4F912D93EC194DA08C18A982C77AD6AC"/>
    <w:rsid w:val="008E39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7</cp:revision>
  <dcterms:created xsi:type="dcterms:W3CDTF">2026-04-12T17:31:00Z</dcterms:created>
  <dcterms:modified xsi:type="dcterms:W3CDTF">2026-04-12T17:52:00Z</dcterms:modified>
</cp:coreProperties>
</file>