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Times New Roman" w:hAnsi="Times New Roman"/>
          <w:b/>
          <w:i w:val="0"/>
          <w:sz w:val="36"/>
        </w:rPr>
        <w:t>MERIDIAN SUPPLY CO.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3400 Commerce Boulevard, Dallas, TX 75201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Phone: (214) 555-0192  |  Email: billing@meridiansupply.com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 w:before="0"/>
        <w:jc w:val="right"/>
      </w:pPr>
      <w:r>
        <w:rPr>
          <w:rFonts w:ascii="Times New Roman" w:hAnsi="Times New Roman"/>
          <w:b/>
          <w:i w:val="0"/>
          <w:sz w:val="32"/>
        </w:rPr>
        <w:t>INVOICE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Invoice Number: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INV-2025-0847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Invoice 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February 28,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Due 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March 30,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PO Number: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PO-BC-2024-156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BILL TO: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Brightfield Construction LLC</w:t>
      </w:r>
    </w:p>
    <w:p>
      <w:pPr>
        <w:spacing w:after="20" w:before="0"/>
      </w:pPr>
      <w:r>
        <w:rPr>
          <w:rFonts w:ascii="Times New Roman" w:hAnsi="Times New Roman"/>
          <w:b w:val="0"/>
          <w:i w:val="0"/>
          <w:sz w:val="20"/>
        </w:rPr>
        <w:t>890 Industrial Park Way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Austin, TX 78701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Unit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Portland Cement Type I/II (94 lb bag)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bags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$12.50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$1,875.00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#4 Rebar, Grade 60 (20 ft lengths)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pcs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$8.75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$1,750.00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3/4-inch Crushed Gravel (per ton)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tons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$42.00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$1,050.00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0"/>
              </w:rPr>
              <w:t>Subtotal: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$4,675.00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0"/>
              </w:rPr>
              <w:t>Sales Tax (8.25%):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$385.69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2"/>
              </w:rPr>
              <w:t>TOTAL DUE: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2"/>
              </w:rPr>
              <w:t>$5,060.69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PAYMENT TERMS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Payment is due within Net 30 days of the invoice date. Please remit payment to Meridian Supply Co. at the address listed above. Late payments are subject to a 1.5% monthly finance charge.</w:t>
      </w:r>
    </w:p>
    <w:p>
      <w:pPr>
        <w:spacing w:after="360" w:before="0"/>
      </w:pPr>
      <w:r>
        <w:rPr>
          <w:rFonts w:ascii="Times New Roman" w:hAnsi="Times New Roman"/>
          <w:b w:val="0"/>
          <w:i w:val="0"/>
          <w:sz w:val="20"/>
        </w:rPr>
        <w:t>Please reference invoice number INV-2025-0847 and PO number PO-BC-2024-156 on all correspondence and payments.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18"/>
        </w:rPr>
        <w:t>Meridian Supply Co.  |  3400 Commerce Boulevard, Dallas, TX 75201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18"/>
        </w:rPr>
        <w:t>Phone: (214) 555-0192  |  Email: billing@meridiansupply.com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18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