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471" w:rsidRDefault="00607E5E">
      <w:pPr>
        <w:pStyle w:val="Heading2"/>
        <w:shd w:val="clear" w:color="auto" w:fill="FFFFFF"/>
        <w:spacing w:before="90" w:after="90"/>
        <w:jc w:val="center"/>
        <w:rPr>
          <w:rFonts w:cs="Helvetica"/>
          <w:b/>
          <w:bCs/>
          <w:color w:val="2D3B45"/>
          <w:sz w:val="43"/>
          <w:szCs w:val="43"/>
        </w:rPr>
      </w:pPr>
      <w:r>
        <w:rPr>
          <w:rFonts w:cs="Helvetica"/>
          <w:b/>
          <w:bCs/>
          <w:color w:val="2D3B45"/>
          <w:sz w:val="43"/>
          <w:szCs w:val="43"/>
        </w:rPr>
        <w:t>INFM600-Rubric-PBJDocumentation</w:t>
      </w:r>
    </w:p>
    <w:p w:rsidR="00F05471" w:rsidRDefault="00F05471"/>
    <w:p w:rsidR="00F05471" w:rsidRDefault="00607E5E">
      <w:pPr>
        <w:spacing w:line="360" w:lineRule="auto"/>
        <w:ind w:firstLine="720"/>
        <w:rPr>
          <w:rFonts w:ascii="Times New Roman" w:eastAsia="Times New Roman"/>
        </w:rPr>
      </w:pPr>
      <w:r>
        <w:rPr>
          <w:rFonts w:ascii="Times New Roman" w:eastAsia="Times New Roman"/>
        </w:rPr>
        <w:t xml:space="preserve">The peanut butter and jelly sandwich is a tasty American staple. Follow the instructions below to make your delicious sandwiches! </w:t>
      </w:r>
    </w:p>
    <w:p w:rsidR="00F05471" w:rsidRDefault="00607E5E">
      <w:pPr>
        <w:rPr>
          <w:rFonts w:ascii="Times New Roman"/>
          <w:b/>
          <w:sz w:val="28"/>
          <w:szCs w:val="28"/>
        </w:rPr>
      </w:pPr>
      <w:r>
        <w:rPr>
          <w:rFonts w:ascii="Times New Roman"/>
          <w:b/>
          <w:sz w:val="28"/>
          <w:szCs w:val="28"/>
        </w:rPr>
        <w:t>Materials</w:t>
      </w:r>
    </w:p>
    <w:p w:rsidR="00F05471" w:rsidRDefault="00607E5E">
      <w:pPr>
        <w:pStyle w:val="ListParagraph1"/>
        <w:numPr>
          <w:ilvl w:val="0"/>
          <w:numId w:val="1"/>
        </w:numPr>
        <w:spacing w:line="360" w:lineRule="auto"/>
        <w:rPr>
          <w:rFonts w:ascii="Times New Roman"/>
        </w:rPr>
      </w:pPr>
      <w:r>
        <w:rPr>
          <w:rFonts w:ascii="Times New Roman"/>
        </w:rPr>
        <w:t>two slices bread per sandwich</w:t>
      </w:r>
    </w:p>
    <w:p w:rsidR="00F05471" w:rsidRDefault="00607E5E">
      <w:pPr>
        <w:pStyle w:val="ListParagraph1"/>
        <w:numPr>
          <w:ilvl w:val="0"/>
          <w:numId w:val="1"/>
        </w:numPr>
        <w:spacing w:line="360" w:lineRule="auto"/>
        <w:rPr>
          <w:rFonts w:ascii="Times New Roman"/>
        </w:rPr>
      </w:pPr>
      <w:r>
        <w:rPr>
          <w:rFonts w:ascii="Times New Roman"/>
        </w:rPr>
        <w:t>Peanut butter</w:t>
      </w:r>
    </w:p>
    <w:p w:rsidR="00F05471" w:rsidRDefault="00607E5E">
      <w:pPr>
        <w:pStyle w:val="ListParagraph1"/>
        <w:numPr>
          <w:ilvl w:val="0"/>
          <w:numId w:val="1"/>
        </w:numPr>
        <w:spacing w:line="360" w:lineRule="auto"/>
        <w:rPr>
          <w:rFonts w:ascii="Times New Roman"/>
        </w:rPr>
      </w:pPr>
      <w:r>
        <w:rPr>
          <w:rFonts w:ascii="Times New Roman"/>
        </w:rPr>
        <w:t>Jelly or jam</w:t>
      </w:r>
    </w:p>
    <w:p w:rsidR="00F05471" w:rsidRDefault="00607E5E">
      <w:pPr>
        <w:pStyle w:val="ListParagraph1"/>
        <w:numPr>
          <w:ilvl w:val="0"/>
          <w:numId w:val="1"/>
        </w:numPr>
        <w:spacing w:line="360" w:lineRule="auto"/>
        <w:rPr>
          <w:rFonts w:ascii="Times New Roman"/>
        </w:rPr>
      </w:pPr>
      <w:r>
        <w:rPr>
          <w:rFonts w:ascii="Times New Roman"/>
        </w:rPr>
        <w:t>A knife</w:t>
      </w:r>
    </w:p>
    <w:p w:rsidR="00F05471" w:rsidRDefault="00607E5E">
      <w:pPr>
        <w:rPr>
          <w:rFonts w:ascii="Times New Roman"/>
          <w:b/>
          <w:sz w:val="28"/>
          <w:szCs w:val="28"/>
        </w:rPr>
      </w:pPr>
      <w:r>
        <w:rPr>
          <w:rFonts w:ascii="Times New Roman"/>
          <w:b/>
          <w:sz w:val="28"/>
          <w:szCs w:val="28"/>
        </w:rPr>
        <w:t xml:space="preserve">Step 1 Decide </w:t>
      </w:r>
      <w:r>
        <w:rPr>
          <w:rFonts w:ascii="Times New Roman"/>
          <w:b/>
          <w:sz w:val="28"/>
          <w:szCs w:val="28"/>
        </w:rPr>
        <w:t>your materials’ type</w:t>
      </w:r>
    </w:p>
    <w:p w:rsidR="00F05471" w:rsidRDefault="00607E5E">
      <w:pPr>
        <w:pStyle w:val="ListParagraph1"/>
        <w:widowControl/>
        <w:numPr>
          <w:ilvl w:val="0"/>
          <w:numId w:val="2"/>
        </w:numPr>
        <w:spacing w:after="0" w:line="360" w:lineRule="auto"/>
        <w:jc w:val="left"/>
        <w:rPr>
          <w:rFonts w:ascii="Times New Roman" w:eastAsia="Times New Roman"/>
          <w:b/>
        </w:rPr>
      </w:pPr>
      <w:r>
        <w:rPr>
          <w:rFonts w:ascii="Times New Roman" w:eastAsia="Times New Roman"/>
          <w:b/>
          <w:bCs/>
          <w:shd w:val="clear" w:color="auto" w:fill="FFFFFF"/>
        </w:rPr>
        <w:t xml:space="preserve">Recommended bread: </w:t>
      </w:r>
      <w:r>
        <w:rPr>
          <w:rFonts w:ascii="Times New Roman" w:eastAsia="Times New Roman"/>
          <w:b/>
        </w:rPr>
        <w:t>Soft whole wheat or white bread.</w:t>
      </w:r>
    </w:p>
    <w:p w:rsidR="00F05471" w:rsidRDefault="00607E5E">
      <w:pPr>
        <w:pStyle w:val="ListParagraph1"/>
        <w:widowControl/>
        <w:spacing w:after="0" w:line="360" w:lineRule="auto"/>
        <w:jc w:val="left"/>
        <w:rPr>
          <w:rFonts w:ascii="Times New Roman" w:eastAsia="Times New Roman"/>
        </w:rPr>
      </w:pPr>
      <w:r>
        <w:rPr>
          <w:rFonts w:ascii="Times New Roman" w:eastAsia="Times New Roman"/>
        </w:rPr>
        <w:t>Generally, people do not want something that overwhelm their other flavors, so wheat or white bread is an ideal one. Otherwise, you can choose something you like.</w:t>
      </w:r>
    </w:p>
    <w:p w:rsidR="00F05471" w:rsidRDefault="00F05471">
      <w:pPr>
        <w:widowControl/>
        <w:spacing w:after="0" w:line="360" w:lineRule="auto"/>
        <w:ind w:firstLine="720"/>
        <w:jc w:val="left"/>
        <w:rPr>
          <w:rFonts w:ascii="Times New Roman"/>
          <w:b/>
        </w:rPr>
      </w:pPr>
    </w:p>
    <w:p w:rsidR="00F05471" w:rsidRDefault="00607E5E">
      <w:pPr>
        <w:pStyle w:val="ListParagraph1"/>
        <w:widowControl/>
        <w:numPr>
          <w:ilvl w:val="0"/>
          <w:numId w:val="2"/>
        </w:numPr>
        <w:spacing w:after="0" w:line="360" w:lineRule="auto"/>
        <w:jc w:val="left"/>
        <w:rPr>
          <w:rFonts w:ascii="Times New Roman" w:eastAsia="Times New Roman"/>
        </w:rPr>
      </w:pPr>
      <w:r>
        <w:rPr>
          <w:rFonts w:ascii="Times New Roman" w:eastAsia="Times New Roman"/>
          <w:b/>
          <w:bCs/>
          <w:shd w:val="clear" w:color="auto" w:fill="FFFFFF"/>
        </w:rPr>
        <w:t xml:space="preserve">Recommended </w:t>
      </w:r>
      <w:r>
        <w:rPr>
          <w:rFonts w:ascii="Times New Roman" w:eastAsia="Times New Roman"/>
          <w:b/>
        </w:rPr>
        <w:t xml:space="preserve">peanut </w:t>
      </w:r>
      <w:r>
        <w:rPr>
          <w:rFonts w:ascii="Times New Roman" w:eastAsia="Times New Roman"/>
          <w:b/>
        </w:rPr>
        <w:t>butter: organic peanut butter</w:t>
      </w:r>
    </w:p>
    <w:p w:rsidR="00F05471" w:rsidRDefault="00607E5E">
      <w:pPr>
        <w:pStyle w:val="ListParagraph1"/>
        <w:widowControl/>
        <w:spacing w:after="0" w:line="360" w:lineRule="auto"/>
        <w:jc w:val="left"/>
        <w:rPr>
          <w:rFonts w:ascii="Times New Roman" w:eastAsia="Times New Roman"/>
        </w:rPr>
      </w:pPr>
      <w:r>
        <w:rPr>
          <w:rFonts w:ascii="Times New Roman" w:eastAsia="Times New Roman"/>
        </w:rPr>
        <w:t>If you're looking for a healthier option, try an organic peanut butter, because</w:t>
      </w:r>
      <w:r>
        <w:rPr>
          <w:rFonts w:ascii="Times New Roman" w:eastAsia="Times New Roman"/>
          <w:b/>
          <w:bCs/>
          <w:shd w:val="clear" w:color="auto" w:fill="FFFFFF"/>
        </w:rPr>
        <w:t xml:space="preserve"> l</w:t>
      </w:r>
      <w:r>
        <w:rPr>
          <w:rFonts w:ascii="Times New Roman" w:eastAsia="Times New Roman"/>
        </w:rPr>
        <w:t xml:space="preserve">ots of types of peanut butter come with lots of added sugar and partially hydrogenated oils that are bad for your health. </w:t>
      </w:r>
    </w:p>
    <w:p w:rsidR="00F05471" w:rsidRDefault="00607E5E">
      <w:pPr>
        <w:pStyle w:val="ListParagraph1"/>
        <w:widowControl/>
        <w:spacing w:after="0" w:line="360" w:lineRule="auto"/>
        <w:jc w:val="left"/>
        <w:rPr>
          <w:rFonts w:ascii="Times New Roman" w:eastAsia="Times New Roman"/>
        </w:rPr>
      </w:pPr>
      <w:r>
        <w:rPr>
          <w:rFonts w:ascii="Times New Roman" w:eastAsia="Times New Roman"/>
          <w:b/>
        </w:rPr>
        <w:t>Pay attention:</w:t>
      </w:r>
      <w:r>
        <w:rPr>
          <w:rFonts w:ascii="Times New Roman" w:eastAsia="Times New Roman"/>
        </w:rPr>
        <w:t xml:space="preserve"> Natural</w:t>
      </w:r>
      <w:r>
        <w:rPr>
          <w:rFonts w:ascii="Times New Roman" w:eastAsia="Times New Roman"/>
        </w:rPr>
        <w:t xml:space="preserve"> peanut butter may have a layer of oil on top, but if you carefully stir it in when you open in the jar and then keep the jar of peanut butter in the refrigerator, the oil will not separate out again.</w:t>
      </w:r>
    </w:p>
    <w:p w:rsidR="00F05471" w:rsidRDefault="00F05471">
      <w:pPr>
        <w:widowControl/>
        <w:spacing w:after="0" w:line="360" w:lineRule="auto"/>
        <w:jc w:val="left"/>
        <w:rPr>
          <w:rFonts w:ascii="Times New Roman" w:eastAsia="Times New Roman"/>
          <w:b/>
          <w:bCs/>
          <w:shd w:val="clear" w:color="auto" w:fill="FFFFFF"/>
        </w:rPr>
      </w:pPr>
    </w:p>
    <w:p w:rsidR="00F05471" w:rsidRDefault="00607E5E">
      <w:pPr>
        <w:pStyle w:val="ListParagraph1"/>
        <w:widowControl/>
        <w:numPr>
          <w:ilvl w:val="0"/>
          <w:numId w:val="2"/>
        </w:numPr>
        <w:shd w:val="clear" w:color="auto" w:fill="FFFFFF"/>
        <w:spacing w:after="0" w:line="360" w:lineRule="auto"/>
        <w:jc w:val="left"/>
        <w:rPr>
          <w:rFonts w:ascii="Times New Roman" w:eastAsia="Times New Roman"/>
          <w:b/>
        </w:rPr>
      </w:pPr>
      <w:r>
        <w:rPr>
          <w:rFonts w:ascii="Times New Roman" w:eastAsia="Times New Roman"/>
          <w:b/>
          <w:bCs/>
          <w:shd w:val="clear" w:color="auto" w:fill="FFFFFF"/>
        </w:rPr>
        <w:t xml:space="preserve">Recommended </w:t>
      </w:r>
      <w:r>
        <w:rPr>
          <w:rFonts w:ascii="Times New Roman" w:eastAsia="Times New Roman"/>
          <w:b/>
        </w:rPr>
        <w:t>jellies and jams: grape and strawberry</w:t>
      </w:r>
    </w:p>
    <w:p w:rsidR="00F05471" w:rsidRDefault="00607E5E">
      <w:pPr>
        <w:pStyle w:val="ListParagraph1"/>
        <w:widowControl/>
        <w:shd w:val="clear" w:color="auto" w:fill="FFFFFF"/>
        <w:spacing w:after="0" w:line="360" w:lineRule="auto"/>
        <w:jc w:val="left"/>
        <w:rPr>
          <w:rFonts w:ascii="Times New Roman" w:eastAsia="Times New Roman"/>
          <w:b/>
        </w:rPr>
      </w:pPr>
      <w:r>
        <w:rPr>
          <w:rFonts w:ascii="Times New Roman" w:eastAsia="Times New Roman"/>
        </w:rPr>
        <w:t>The</w:t>
      </w:r>
      <w:r>
        <w:rPr>
          <w:rFonts w:ascii="Times New Roman" w:eastAsia="Times New Roman"/>
        </w:rPr>
        <w:t xml:space="preserve"> two most commonly used are grape and strawberry. However, you could branch out to a sharper taste like raspberry, or a mixture of several different kinds.</w:t>
      </w:r>
    </w:p>
    <w:p w:rsidR="00F05471" w:rsidRDefault="00F05471">
      <w:pPr>
        <w:widowControl/>
        <w:shd w:val="clear" w:color="auto" w:fill="FFFFFF"/>
        <w:spacing w:after="0" w:line="360" w:lineRule="auto"/>
        <w:ind w:firstLine="720"/>
        <w:jc w:val="left"/>
        <w:rPr>
          <w:rFonts w:ascii="Helvetica" w:eastAsia="Times New Roman" w:hAnsi="Helvetica" w:cs="Helvetica"/>
          <w:color w:val="545454"/>
          <w:sz w:val="24"/>
          <w:szCs w:val="24"/>
        </w:rPr>
      </w:pPr>
    </w:p>
    <w:p w:rsidR="00F05471" w:rsidRDefault="00607E5E">
      <w:pPr>
        <w:widowControl/>
        <w:spacing w:after="0" w:line="360" w:lineRule="auto"/>
        <w:jc w:val="left"/>
        <w:rPr>
          <w:rFonts w:ascii="Times New Roman"/>
          <w:b/>
          <w:sz w:val="28"/>
          <w:szCs w:val="28"/>
        </w:rPr>
      </w:pPr>
      <w:r>
        <w:rPr>
          <w:rFonts w:ascii="Times New Roman"/>
          <w:b/>
          <w:sz w:val="28"/>
          <w:szCs w:val="28"/>
        </w:rPr>
        <w:t>Step 2 Spread peanut butter evenly onto one slice of bread using a knife. </w:t>
      </w:r>
    </w:p>
    <w:p w:rsidR="00F05471" w:rsidRDefault="00607E5E">
      <w:pPr>
        <w:pStyle w:val="ListParagraph1"/>
        <w:widowControl/>
        <w:numPr>
          <w:ilvl w:val="0"/>
          <w:numId w:val="3"/>
        </w:numPr>
        <w:spacing w:after="0" w:line="360" w:lineRule="auto"/>
        <w:jc w:val="left"/>
        <w:rPr>
          <w:rFonts w:ascii="Times New Roman" w:eastAsia="Times New Roman"/>
          <w:b/>
          <w:bCs/>
        </w:rPr>
      </w:pPr>
      <w:r>
        <w:rPr>
          <w:rFonts w:ascii="Times New Roman" w:eastAsia="Times New Roman"/>
          <w:b/>
        </w:rPr>
        <w:t xml:space="preserve">Decide how much peanut </w:t>
      </w:r>
      <w:r>
        <w:rPr>
          <w:rFonts w:ascii="Times New Roman" w:eastAsia="Times New Roman"/>
          <w:b/>
        </w:rPr>
        <w:t>butter you want</w:t>
      </w:r>
    </w:p>
    <w:p w:rsidR="00F05471" w:rsidRDefault="00607E5E">
      <w:pPr>
        <w:pStyle w:val="ListParagraph1"/>
        <w:widowControl/>
        <w:spacing w:after="0" w:line="360" w:lineRule="auto"/>
        <w:ind w:right="600"/>
        <w:jc w:val="left"/>
        <w:rPr>
          <w:rFonts w:ascii="Times New Roman" w:eastAsia="Times New Roman"/>
        </w:rPr>
      </w:pPr>
      <w:r>
        <w:rPr>
          <w:rFonts w:ascii="Times New Roman" w:eastAsia="Times New Roman"/>
        </w:rPr>
        <w:t xml:space="preserve">If you're going to taking a sandwich somewhere, you'll probably want to do a little light on the peanut butter, otherwise it will get everywhere before you get to eat it. </w:t>
      </w:r>
      <w:r>
        <w:rPr>
          <w:rFonts w:ascii="Times New Roman"/>
          <w:shd w:val="clear" w:color="auto" w:fill="FFFFFF"/>
        </w:rPr>
        <w:t>For standard white bread, about 1 1/2 tablespoons of each will suffic</w:t>
      </w:r>
      <w:r>
        <w:rPr>
          <w:rFonts w:ascii="Times New Roman"/>
          <w:shd w:val="clear" w:color="auto" w:fill="FFFFFF"/>
        </w:rPr>
        <w:t>e.</w:t>
      </w:r>
    </w:p>
    <w:p w:rsidR="00F05471" w:rsidRDefault="00607E5E">
      <w:pPr>
        <w:pStyle w:val="ListParagraph1"/>
        <w:widowControl/>
        <w:numPr>
          <w:ilvl w:val="0"/>
          <w:numId w:val="3"/>
        </w:numPr>
        <w:spacing w:after="0" w:line="360" w:lineRule="auto"/>
        <w:jc w:val="left"/>
        <w:rPr>
          <w:rFonts w:ascii="Times New Roman" w:eastAsia="Times New Roman"/>
          <w:b/>
          <w:bCs/>
        </w:rPr>
      </w:pPr>
      <w:r>
        <w:rPr>
          <w:rFonts w:ascii="Times New Roman" w:eastAsia="Times New Roman"/>
          <w:b/>
        </w:rPr>
        <w:t xml:space="preserve">Stir your peanut butter beforehand to soften it and make it easier to spread on the bread slice. </w:t>
      </w:r>
    </w:p>
    <w:p w:rsidR="00F05471" w:rsidRDefault="00607E5E">
      <w:pPr>
        <w:pStyle w:val="ListParagraph1"/>
        <w:widowControl/>
        <w:spacing w:after="0" w:line="360" w:lineRule="auto"/>
        <w:jc w:val="left"/>
        <w:rPr>
          <w:rFonts w:ascii="Times New Roman" w:eastAsia="Times New Roman"/>
        </w:rPr>
      </w:pPr>
      <w:r>
        <w:rPr>
          <w:rFonts w:ascii="Times New Roman" w:eastAsia="Times New Roman"/>
          <w:b/>
        </w:rPr>
        <w:lastRenderedPageBreak/>
        <w:t>Tips:</w:t>
      </w:r>
      <w:r>
        <w:rPr>
          <w:rFonts w:ascii="Times New Roman" w:eastAsia="Times New Roman"/>
        </w:rPr>
        <w:t xml:space="preserve"> If you have a bowl and a microwave, you can microwave it on high for about 20 seconds. </w:t>
      </w:r>
    </w:p>
    <w:p w:rsidR="00F05471" w:rsidRDefault="00607E5E">
      <w:pPr>
        <w:pStyle w:val="ListParagraph1"/>
        <w:widowControl/>
        <w:numPr>
          <w:ilvl w:val="0"/>
          <w:numId w:val="3"/>
        </w:numPr>
        <w:spacing w:after="0" w:line="360" w:lineRule="auto"/>
        <w:jc w:val="left"/>
        <w:rPr>
          <w:rFonts w:ascii="Times New Roman" w:eastAsia="Times New Roman"/>
        </w:rPr>
      </w:pPr>
      <w:r>
        <w:rPr>
          <w:rFonts w:ascii="Times New Roman" w:eastAsia="Times New Roman"/>
          <w:bCs/>
        </w:rPr>
        <w:t>Spread peanut butter evenly onto one slice of bread using a k</w:t>
      </w:r>
      <w:r>
        <w:rPr>
          <w:rFonts w:ascii="Times New Roman" w:eastAsia="Times New Roman"/>
          <w:bCs/>
        </w:rPr>
        <w:t>nife. You can use a spoon instead.</w:t>
      </w:r>
      <w:r>
        <w:rPr>
          <w:rFonts w:ascii="Times New Roman" w:eastAsia="Times New Roman"/>
        </w:rPr>
        <w:t> </w:t>
      </w:r>
    </w:p>
    <w:p w:rsidR="00F05471" w:rsidRDefault="00607E5E">
      <w:pPr>
        <w:widowControl/>
        <w:spacing w:after="0" w:line="240" w:lineRule="auto"/>
        <w:jc w:val="left"/>
        <w:rPr>
          <w:rFonts w:ascii="Helvetica" w:eastAsia="Times New Roman" w:hAnsi="Helvetica" w:cs="Helvetica"/>
          <w:color w:val="545454"/>
          <w:sz w:val="24"/>
          <w:szCs w:val="24"/>
        </w:rPr>
      </w:pPr>
      <w:r>
        <w:rPr>
          <w:noProof/>
        </w:rPr>
        <w:drawing>
          <wp:inline distT="0" distB="0" distL="0" distR="0">
            <wp:extent cx="5274310" cy="4059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4059555"/>
                    </a:xfrm>
                    <a:prstGeom prst="rect">
                      <a:avLst/>
                    </a:prstGeom>
                  </pic:spPr>
                </pic:pic>
              </a:graphicData>
            </a:graphic>
          </wp:inline>
        </w:drawing>
      </w:r>
    </w:p>
    <w:p w:rsidR="00F05471" w:rsidRDefault="00F05471">
      <w:pPr>
        <w:widowControl/>
        <w:spacing w:after="0" w:line="240" w:lineRule="auto"/>
        <w:jc w:val="left"/>
        <w:rPr>
          <w:rFonts w:ascii="Helvetica" w:eastAsia="Times New Roman" w:hAnsi="Helvetica" w:cs="Helvetica"/>
          <w:color w:val="545454"/>
          <w:sz w:val="24"/>
          <w:szCs w:val="24"/>
        </w:rPr>
      </w:pPr>
    </w:p>
    <w:p w:rsidR="00F05471" w:rsidRDefault="00607E5E">
      <w:pPr>
        <w:widowControl/>
        <w:spacing w:after="0" w:line="360" w:lineRule="auto"/>
        <w:jc w:val="left"/>
        <w:rPr>
          <w:rFonts w:ascii="Times New Roman"/>
          <w:b/>
          <w:sz w:val="28"/>
          <w:szCs w:val="28"/>
        </w:rPr>
      </w:pPr>
      <w:r>
        <w:rPr>
          <w:rFonts w:ascii="Times New Roman"/>
          <w:b/>
          <w:sz w:val="28"/>
          <w:szCs w:val="28"/>
        </w:rPr>
        <w:t>Step 3 Spread jelly or jam evenly onto the other slice of bread with knife. </w:t>
      </w:r>
    </w:p>
    <w:p w:rsidR="00F05471" w:rsidRDefault="00607E5E">
      <w:pPr>
        <w:widowControl/>
        <w:spacing w:after="0" w:line="360" w:lineRule="auto"/>
        <w:ind w:firstLine="720"/>
        <w:jc w:val="left"/>
        <w:rPr>
          <w:rFonts w:ascii="Times New Roman" w:eastAsia="Times New Roman"/>
          <w:bCs/>
        </w:rPr>
      </w:pPr>
      <w:r>
        <w:rPr>
          <w:rFonts w:ascii="Times New Roman" w:eastAsia="Times New Roman"/>
          <w:bCs/>
        </w:rPr>
        <w:t>Again, unless you're going to be eating it right there, try to avoid overwhelming your sandwich with jam.</w:t>
      </w:r>
    </w:p>
    <w:p w:rsidR="00F05471" w:rsidRDefault="00F05471">
      <w:pPr>
        <w:pStyle w:val="ListParagraph1"/>
        <w:widowControl/>
        <w:spacing w:after="0" w:line="240" w:lineRule="auto"/>
        <w:jc w:val="left"/>
        <w:rPr>
          <w:rFonts w:ascii="Times New Roman" w:eastAsia="Times New Roman"/>
          <w:bCs/>
        </w:rPr>
      </w:pPr>
    </w:p>
    <w:p w:rsidR="00F05471" w:rsidRDefault="00607E5E">
      <w:pPr>
        <w:widowControl/>
        <w:spacing w:after="0" w:line="360" w:lineRule="auto"/>
        <w:jc w:val="left"/>
        <w:rPr>
          <w:rFonts w:ascii="Times New Roman"/>
          <w:b/>
          <w:sz w:val="28"/>
          <w:szCs w:val="28"/>
        </w:rPr>
      </w:pPr>
      <w:r>
        <w:rPr>
          <w:rFonts w:ascii="Times New Roman"/>
          <w:b/>
          <w:sz w:val="28"/>
          <w:szCs w:val="28"/>
        </w:rPr>
        <w:t xml:space="preserve">Step 4 Press two slices of bread </w:t>
      </w:r>
      <w:r>
        <w:rPr>
          <w:rFonts w:ascii="Times New Roman"/>
          <w:b/>
          <w:sz w:val="28"/>
          <w:szCs w:val="28"/>
        </w:rPr>
        <w:t>together. </w:t>
      </w:r>
    </w:p>
    <w:p w:rsidR="00F05471" w:rsidRDefault="00607E5E">
      <w:pPr>
        <w:widowControl/>
        <w:spacing w:after="0" w:line="360" w:lineRule="auto"/>
        <w:ind w:firstLine="720"/>
        <w:jc w:val="left"/>
        <w:rPr>
          <w:rFonts w:ascii="Times New Roman" w:eastAsia="Times New Roman"/>
          <w:bCs/>
        </w:rPr>
      </w:pPr>
      <w:r>
        <w:rPr>
          <w:rFonts w:ascii="Times New Roman" w:eastAsia="Times New Roman"/>
          <w:bCs/>
        </w:rPr>
        <w:t>To avoid having the peanut butter and jam run everywhere, do this quickly. A good way is to take both slices at the same time and quickly press them together.</w:t>
      </w:r>
    </w:p>
    <w:p w:rsidR="00F05471" w:rsidRDefault="00F05471">
      <w:pPr>
        <w:widowControl/>
        <w:spacing w:after="0" w:line="360" w:lineRule="auto"/>
        <w:ind w:firstLine="720"/>
        <w:jc w:val="left"/>
        <w:rPr>
          <w:rFonts w:ascii="Times New Roman" w:eastAsia="Times New Roman"/>
          <w:bCs/>
        </w:rPr>
      </w:pPr>
    </w:p>
    <w:p w:rsidR="00F05471" w:rsidRDefault="00607E5E">
      <w:pPr>
        <w:widowControl/>
        <w:spacing w:after="0" w:line="360" w:lineRule="auto"/>
        <w:jc w:val="left"/>
        <w:rPr>
          <w:rFonts w:ascii="Times New Roman"/>
          <w:b/>
          <w:sz w:val="28"/>
          <w:szCs w:val="28"/>
        </w:rPr>
      </w:pPr>
      <w:r>
        <w:rPr>
          <w:rFonts w:ascii="Times New Roman"/>
          <w:b/>
          <w:sz w:val="28"/>
          <w:szCs w:val="28"/>
        </w:rPr>
        <w:t>Step 5 Cut the sandwich. </w:t>
      </w:r>
    </w:p>
    <w:p w:rsidR="00F05471" w:rsidRDefault="00607E5E">
      <w:pPr>
        <w:widowControl/>
        <w:spacing w:after="0" w:line="360" w:lineRule="auto"/>
        <w:ind w:firstLine="720"/>
        <w:jc w:val="left"/>
        <w:rPr>
          <w:rFonts w:ascii="Times New Roman" w:eastAsia="Times New Roman"/>
          <w:bCs/>
        </w:rPr>
      </w:pPr>
      <w:r>
        <w:rPr>
          <w:rFonts w:ascii="Times New Roman" w:eastAsia="Times New Roman"/>
          <w:bCs/>
        </w:rPr>
        <w:t>The best way to cut the sandwich is diagonal, from one corn</w:t>
      </w:r>
      <w:r>
        <w:rPr>
          <w:rFonts w:ascii="Times New Roman" w:eastAsia="Times New Roman"/>
          <w:bCs/>
        </w:rPr>
        <w:t xml:space="preserve">er to another, giving you two triangle shaped pieces. </w:t>
      </w:r>
    </w:p>
    <w:p w:rsidR="00F05471" w:rsidRDefault="00607E5E">
      <w:pPr>
        <w:widowControl/>
        <w:spacing w:after="0" w:line="240" w:lineRule="auto"/>
        <w:jc w:val="left"/>
        <w:rPr>
          <w:rFonts w:ascii="Helvetica" w:eastAsia="Times New Roman" w:hAnsi="Helvetica" w:cs="Helvetica"/>
          <w:color w:val="545454"/>
          <w:sz w:val="24"/>
          <w:szCs w:val="24"/>
        </w:rPr>
      </w:pPr>
      <w:r>
        <w:rPr>
          <w:rFonts w:ascii="Helvetica" w:eastAsia="Times New Roman" w:hAnsi="Helvetica" w:cs="Helvetica"/>
          <w:noProof/>
          <w:color w:val="545454"/>
          <w:sz w:val="24"/>
          <w:szCs w:val="24"/>
        </w:rPr>
        <w:lastRenderedPageBreak/>
        <w:drawing>
          <wp:inline distT="0" distB="0" distL="0" distR="0">
            <wp:extent cx="5274310" cy="3589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589020"/>
                    </a:xfrm>
                    <a:prstGeom prst="rect">
                      <a:avLst/>
                    </a:prstGeom>
                  </pic:spPr>
                </pic:pic>
              </a:graphicData>
            </a:graphic>
          </wp:inline>
        </w:drawing>
      </w:r>
    </w:p>
    <w:p w:rsidR="00F05471" w:rsidRDefault="00F05471">
      <w:pPr>
        <w:widowControl/>
        <w:spacing w:after="0" w:line="360" w:lineRule="auto"/>
        <w:jc w:val="left"/>
        <w:rPr>
          <w:rFonts w:ascii="Times New Roman" w:eastAsia="Times New Roman"/>
          <w:bCs/>
        </w:rPr>
      </w:pPr>
    </w:p>
    <w:p w:rsidR="00F05471" w:rsidRDefault="00607E5E">
      <w:pPr>
        <w:widowControl/>
        <w:spacing w:after="0" w:line="360" w:lineRule="auto"/>
        <w:ind w:firstLine="720"/>
        <w:jc w:val="left"/>
        <w:rPr>
          <w:rFonts w:ascii="Times New Roman" w:eastAsia="Times New Roman"/>
          <w:bCs/>
        </w:rPr>
      </w:pPr>
      <w:r>
        <w:rPr>
          <w:rFonts w:ascii="Times New Roman" w:eastAsia="Times New Roman"/>
          <w:bCs/>
        </w:rPr>
        <w:t>Otherwise, you can cut directly across the sandwich, leaving you with two rectangular shaped pieces.</w:t>
      </w:r>
    </w:p>
    <w:p w:rsidR="00F05471" w:rsidRDefault="00F05471">
      <w:pPr>
        <w:widowControl/>
        <w:spacing w:after="0" w:line="360" w:lineRule="auto"/>
        <w:ind w:firstLine="720"/>
        <w:jc w:val="left"/>
        <w:rPr>
          <w:rFonts w:ascii="Times New Roman" w:eastAsia="Times New Roman"/>
          <w:bCs/>
        </w:rPr>
      </w:pPr>
    </w:p>
    <w:p w:rsidR="00F05471" w:rsidRDefault="00607E5E">
      <w:pPr>
        <w:widowControl/>
        <w:spacing w:after="0" w:line="360" w:lineRule="auto"/>
        <w:jc w:val="left"/>
        <w:rPr>
          <w:rFonts w:ascii="Times New Roman"/>
          <w:b/>
          <w:sz w:val="28"/>
          <w:szCs w:val="28"/>
        </w:rPr>
      </w:pPr>
      <w:r>
        <w:rPr>
          <w:rFonts w:ascii="Times New Roman"/>
          <w:b/>
          <w:sz w:val="28"/>
          <w:szCs w:val="28"/>
        </w:rPr>
        <w:t>Step 6 Enjoy your easy and yummy looking sandwich! </w:t>
      </w:r>
    </w:p>
    <w:p w:rsidR="00F05471" w:rsidRDefault="00607E5E">
      <w:pPr>
        <w:widowControl/>
        <w:spacing w:after="0" w:line="360" w:lineRule="auto"/>
        <w:ind w:firstLine="720"/>
        <w:jc w:val="left"/>
        <w:rPr>
          <w:rFonts w:ascii="Times New Roman" w:eastAsia="Times New Roman"/>
          <w:bCs/>
        </w:rPr>
      </w:pPr>
      <w:r>
        <w:rPr>
          <w:rFonts w:ascii="Times New Roman" w:eastAsia="Times New Roman"/>
          <w:bCs/>
        </w:rPr>
        <w:t>Just make sure that you wash your hands afte</w:t>
      </w:r>
      <w:r>
        <w:rPr>
          <w:rFonts w:ascii="Times New Roman" w:eastAsia="Times New Roman"/>
          <w:bCs/>
        </w:rPr>
        <w:t>rwards, because you'll be certain to get the gooey mixture of peanut butter and jelly on them.</w:t>
      </w:r>
    </w:p>
    <w:p w:rsidR="00F05471" w:rsidRDefault="00607E5E">
      <w:pPr>
        <w:widowControl/>
        <w:spacing w:after="0" w:line="360" w:lineRule="auto"/>
        <w:jc w:val="left"/>
        <w:rPr>
          <w:rFonts w:ascii="Times New Roman" w:eastAsia="Times New Roman"/>
          <w:bCs/>
        </w:rPr>
      </w:pPr>
      <w:r>
        <w:rPr>
          <w:rFonts w:ascii="Times New Roman" w:eastAsia="Times New Roman"/>
          <w:bCs/>
          <w:noProof/>
        </w:rPr>
        <w:drawing>
          <wp:inline distT="0" distB="0" distL="0" distR="0">
            <wp:extent cx="4895939" cy="32531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17456" cy="3267451"/>
                    </a:xfrm>
                    <a:prstGeom prst="rect">
                      <a:avLst/>
                    </a:prstGeom>
                  </pic:spPr>
                </pic:pic>
              </a:graphicData>
            </a:graphic>
          </wp:inline>
        </w:drawing>
      </w:r>
    </w:p>
    <w:p w:rsidR="00F05471" w:rsidRDefault="00F05471">
      <w:pPr>
        <w:widowControl/>
        <w:spacing w:after="0" w:line="360" w:lineRule="auto"/>
        <w:jc w:val="left"/>
        <w:rPr>
          <w:rFonts w:ascii="Times New Roman" w:eastAsia="Times New Roman"/>
          <w:bCs/>
        </w:rPr>
      </w:pPr>
    </w:p>
    <w:p w:rsidR="00F05471" w:rsidRDefault="00607E5E">
      <w:pPr>
        <w:widowControl/>
        <w:spacing w:after="0" w:line="360" w:lineRule="auto"/>
        <w:jc w:val="left"/>
        <w:rPr>
          <w:rFonts w:ascii="Times New Roman" w:eastAsia="Times New Roman"/>
          <w:b/>
          <w:bCs/>
        </w:rPr>
      </w:pPr>
      <w:r>
        <w:rPr>
          <w:rFonts w:ascii="Times New Roman" w:eastAsia="Times New Roman"/>
          <w:b/>
          <w:bCs/>
        </w:rPr>
        <w:t>FAQs:</w:t>
      </w:r>
    </w:p>
    <w:p w:rsidR="00F05471" w:rsidRDefault="00F05471">
      <w:pPr>
        <w:pStyle w:val="ListParagraph1"/>
        <w:widowControl/>
        <w:numPr>
          <w:ilvl w:val="0"/>
          <w:numId w:val="4"/>
        </w:numPr>
        <w:spacing w:after="0" w:line="360" w:lineRule="auto"/>
        <w:jc w:val="left"/>
        <w:rPr>
          <w:rFonts w:ascii="Times New Roman" w:eastAsia="Times New Roman"/>
          <w:bCs/>
        </w:rPr>
      </w:pPr>
    </w:p>
    <w:p w:rsidR="00F05471" w:rsidRDefault="00607E5E">
      <w:pPr>
        <w:pStyle w:val="ListParagraph1"/>
        <w:widowControl/>
        <w:spacing w:after="0" w:line="360" w:lineRule="auto"/>
        <w:jc w:val="left"/>
        <w:rPr>
          <w:rFonts w:ascii="Times New Roman" w:eastAsia="Times New Roman"/>
          <w:bCs/>
        </w:rPr>
      </w:pPr>
      <w:r>
        <w:rPr>
          <w:rFonts w:ascii="Times New Roman" w:eastAsia="Times New Roman"/>
          <w:b/>
          <w:bCs/>
        </w:rPr>
        <w:t>Q:</w:t>
      </w:r>
      <w:r>
        <w:rPr>
          <w:rFonts w:ascii="Times New Roman" w:eastAsia="Times New Roman"/>
          <w:bCs/>
        </w:rPr>
        <w:t xml:space="preserve"> Can I spread peanut butter and jelly onto both slices?</w:t>
      </w:r>
    </w:p>
    <w:p w:rsidR="00F05471" w:rsidRDefault="00607E5E">
      <w:pPr>
        <w:pStyle w:val="ListParagraph1"/>
        <w:widowControl/>
        <w:spacing w:after="0" w:line="360" w:lineRule="auto"/>
        <w:jc w:val="left"/>
        <w:rPr>
          <w:rFonts w:ascii="Times New Roman" w:eastAsia="Times New Roman"/>
          <w:bCs/>
        </w:rPr>
      </w:pPr>
      <w:r>
        <w:rPr>
          <w:rFonts w:ascii="Times New Roman" w:eastAsia="Times New Roman"/>
          <w:b/>
          <w:bCs/>
        </w:rPr>
        <w:t>A:</w:t>
      </w:r>
      <w:r>
        <w:rPr>
          <w:rFonts w:ascii="Times New Roman" w:eastAsia="Times New Roman"/>
          <w:bCs/>
        </w:rPr>
        <w:t xml:space="preserve"> Of course, you can!</w:t>
      </w:r>
    </w:p>
    <w:p w:rsidR="00F05471" w:rsidRDefault="00F05471">
      <w:pPr>
        <w:pStyle w:val="ListParagraph1"/>
        <w:widowControl/>
        <w:numPr>
          <w:ilvl w:val="0"/>
          <w:numId w:val="4"/>
        </w:numPr>
        <w:spacing w:after="0" w:line="360" w:lineRule="auto"/>
        <w:jc w:val="left"/>
        <w:rPr>
          <w:rFonts w:ascii="Times New Roman" w:eastAsia="Times New Roman"/>
          <w:bCs/>
        </w:rPr>
      </w:pPr>
    </w:p>
    <w:p w:rsidR="00F05471" w:rsidRDefault="00607E5E">
      <w:pPr>
        <w:pStyle w:val="ListParagraph1"/>
        <w:widowControl/>
        <w:spacing w:after="0" w:line="360" w:lineRule="auto"/>
        <w:jc w:val="left"/>
        <w:rPr>
          <w:rFonts w:ascii="Times New Roman" w:eastAsia="Times New Roman"/>
          <w:bCs/>
        </w:rPr>
      </w:pPr>
      <w:r>
        <w:rPr>
          <w:rFonts w:ascii="Times New Roman" w:eastAsia="Times New Roman"/>
          <w:b/>
          <w:bCs/>
        </w:rPr>
        <w:t>Q:</w:t>
      </w:r>
      <w:r>
        <w:rPr>
          <w:rFonts w:ascii="Times New Roman" w:eastAsia="Times New Roman"/>
          <w:bCs/>
        </w:rPr>
        <w:t xml:space="preserve"> Can I add other things?</w:t>
      </w:r>
    </w:p>
    <w:p w:rsidR="00F05471" w:rsidRDefault="00607E5E">
      <w:pPr>
        <w:pStyle w:val="ListParagraph1"/>
        <w:widowControl/>
        <w:spacing w:after="0" w:line="360" w:lineRule="auto"/>
        <w:jc w:val="left"/>
        <w:rPr>
          <w:rFonts w:ascii="Times New Roman" w:eastAsia="Times New Roman"/>
          <w:bCs/>
        </w:rPr>
      </w:pPr>
      <w:r>
        <w:rPr>
          <w:rFonts w:ascii="Times New Roman" w:eastAsia="Times New Roman"/>
          <w:b/>
          <w:bCs/>
        </w:rPr>
        <w:t>A:</w:t>
      </w:r>
      <w:r>
        <w:rPr>
          <w:rFonts w:ascii="Times New Roman" w:eastAsia="Times New Roman"/>
          <w:bCs/>
        </w:rPr>
        <w:t xml:space="preserve"> Yes! You can get creative! Add some crunch like </w:t>
      </w:r>
      <w:r>
        <w:rPr>
          <w:rFonts w:ascii="Times New Roman"/>
          <w:color w:val="545454"/>
          <w:shd w:val="clear" w:color="auto" w:fill="FFFFFF"/>
        </w:rPr>
        <w:t>granola, pretzels, etc.</w:t>
      </w:r>
    </w:p>
    <w:p w:rsidR="00F05471" w:rsidRDefault="00F05471">
      <w:pPr>
        <w:pStyle w:val="ListParagraph1"/>
        <w:widowControl/>
        <w:spacing w:after="0" w:line="360" w:lineRule="auto"/>
        <w:ind w:left="0"/>
        <w:jc w:val="left"/>
        <w:rPr>
          <w:rFonts w:ascii="Times New Roman" w:eastAsia="Times New Roman"/>
          <w:bCs/>
        </w:rPr>
      </w:pPr>
    </w:p>
    <w:p w:rsidR="00F05471" w:rsidRDefault="00F05471">
      <w:pPr>
        <w:pStyle w:val="ListParagraph1"/>
        <w:widowControl/>
        <w:spacing w:after="0" w:line="360" w:lineRule="auto"/>
        <w:ind w:left="0"/>
        <w:jc w:val="left"/>
        <w:rPr>
          <w:rFonts w:ascii="Times New Roman" w:eastAsia="Times New Roman"/>
          <w:bCs/>
        </w:rPr>
      </w:pPr>
    </w:p>
    <w:p w:rsidR="00F05471" w:rsidRDefault="00607E5E">
      <w:pPr>
        <w:pStyle w:val="ListParagraph1"/>
        <w:widowControl/>
        <w:spacing w:after="0" w:line="360" w:lineRule="auto"/>
        <w:ind w:left="0"/>
        <w:jc w:val="left"/>
        <w:rPr>
          <w:rFonts w:ascii="Times New Roman" w:eastAsia="宋体"/>
          <w:b/>
        </w:rPr>
      </w:pPr>
      <w:r>
        <w:rPr>
          <w:rFonts w:ascii="Times New Roman" w:eastAsia="宋体"/>
          <w:b/>
        </w:rPr>
        <w:t>Reference</w:t>
      </w:r>
    </w:p>
    <w:p w:rsidR="00F05471" w:rsidRDefault="00607E5E">
      <w:pPr>
        <w:widowControl/>
        <w:spacing w:line="360" w:lineRule="auto"/>
        <w:jc w:val="left"/>
        <w:rPr>
          <w:rFonts w:ascii="Times New Roman" w:eastAsia="宋体"/>
          <w:lang w:bidi="ar"/>
        </w:rPr>
      </w:pPr>
      <w:r>
        <w:rPr>
          <w:rFonts w:ascii="Times New Roman" w:eastAsia="宋体"/>
          <w:lang w:bidi="ar"/>
        </w:rPr>
        <w:t xml:space="preserve">How to Make a Peanut Butter and Jelly Sandwich: 11 Steps. (n.d.). Retrieved October 22, 2016, from http://www.wikihow.com/Make-a-Peanut-Butter-and-Jelly-Sandwich </w:t>
      </w:r>
    </w:p>
    <w:p w:rsidR="00F05471" w:rsidRDefault="00F05471">
      <w:pPr>
        <w:widowControl/>
        <w:spacing w:line="360" w:lineRule="auto"/>
        <w:jc w:val="left"/>
        <w:rPr>
          <w:rFonts w:ascii="Times New Roman" w:eastAsia="宋体"/>
          <w:lang w:bidi="ar"/>
        </w:rPr>
      </w:pPr>
    </w:p>
    <w:p w:rsidR="00F05471" w:rsidRDefault="00607E5E">
      <w:pPr>
        <w:widowControl/>
        <w:spacing w:line="360" w:lineRule="auto"/>
        <w:jc w:val="left"/>
        <w:rPr>
          <w:rFonts w:ascii="Times New Roman" w:eastAsia="宋体"/>
          <w:lang w:bidi="ar"/>
        </w:rPr>
      </w:pPr>
      <w:r>
        <w:rPr>
          <w:rFonts w:ascii="Times New Roman" w:eastAsia="宋体" w:hint="eastAsia"/>
          <w:lang w:bidi="ar"/>
        </w:rPr>
        <w:t>Total w</w:t>
      </w:r>
      <w:r>
        <w:rPr>
          <w:rFonts w:ascii="Times New Roman" w:eastAsia="宋体" w:hint="eastAsia"/>
          <w:lang w:bidi="ar"/>
        </w:rPr>
        <w:t xml:space="preserve">ords: </w:t>
      </w:r>
      <w:r w:rsidR="003B3171">
        <w:rPr>
          <w:rFonts w:ascii="Times New Roman" w:eastAsia="宋体"/>
          <w:lang w:bidi="ar"/>
        </w:rPr>
        <w:t>517</w:t>
      </w:r>
      <w:bookmarkStart w:id="0" w:name="_GoBack"/>
      <w:bookmarkEnd w:id="0"/>
    </w:p>
    <w:p w:rsidR="00F05471" w:rsidRDefault="00F05471">
      <w:pPr>
        <w:pStyle w:val="ListParagraph1"/>
        <w:widowControl/>
        <w:spacing w:after="0" w:line="360" w:lineRule="auto"/>
        <w:ind w:left="0"/>
        <w:jc w:val="left"/>
        <w:rPr>
          <w:rFonts w:ascii="Times New Roman" w:eastAsia="宋体"/>
          <w:bCs/>
        </w:rPr>
      </w:pPr>
    </w:p>
    <w:sectPr w:rsidR="00F05471">
      <w:headerReference w:type="default" r:id="rId11"/>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E5E" w:rsidRDefault="00607E5E">
      <w:pPr>
        <w:spacing w:after="0" w:line="240" w:lineRule="auto"/>
      </w:pPr>
      <w:r>
        <w:separator/>
      </w:r>
    </w:p>
  </w:endnote>
  <w:endnote w:type="continuationSeparator" w:id="0">
    <w:p w:rsidR="00607E5E" w:rsidRDefault="00607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E5E" w:rsidRDefault="00607E5E">
      <w:pPr>
        <w:spacing w:after="0" w:line="240" w:lineRule="auto"/>
      </w:pPr>
      <w:r>
        <w:separator/>
      </w:r>
    </w:p>
  </w:footnote>
  <w:footnote w:type="continuationSeparator" w:id="0">
    <w:p w:rsidR="00607E5E" w:rsidRDefault="00607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471" w:rsidRDefault="00607E5E">
    <w:pPr>
      <w:pStyle w:val="Header"/>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05471" w:rsidRDefault="00607E5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B3171">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zmgBAMAAMw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" filled="f" fillcolor="white [3201]" stroked="f" strokeweight=".5pt">
              <v:textbox style="mso-fit-shape-to-text:t" inset="0,0,0,0">
                <w:txbxContent>
                  <w:p w:rsidR="00F05471" w:rsidRDefault="00607E5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B3171">
                      <w:rPr>
                        <w:noProof/>
                        <w:sz w:val="18"/>
                      </w:rPr>
                      <w:t>1</w:t>
                    </w:r>
                    <w:r>
                      <w:rPr>
                        <w:rFonts w:hint="eastAsia"/>
                        <w:sz w:val="18"/>
                      </w:rPr>
                      <w:fldChar w:fldCharType="end"/>
                    </w:r>
                  </w:p>
                </w:txbxContent>
              </v:textbox>
              <w10:wrap anchorx="margin"/>
            </v:shape>
          </w:pict>
        </mc:Fallback>
      </mc:AlternateContent>
    </w:r>
    <w:r>
      <w:rPr>
        <w:rFonts w:hint="eastAsia"/>
      </w:rPr>
      <w:t>Zhenye Ma</w:t>
    </w:r>
  </w:p>
  <w:p w:rsidR="00F05471" w:rsidRDefault="00607E5E">
    <w:pPr>
      <w:pStyle w:val="Header"/>
    </w:pPr>
    <w:r>
      <w:rPr>
        <w:rFonts w:hint="eastAsia"/>
      </w:rPr>
      <w:t>zhenye@terpmail.umd.edu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E0CE4"/>
    <w:multiLevelType w:val="multilevel"/>
    <w:tmpl w:val="01BE0C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181733"/>
    <w:multiLevelType w:val="multilevel"/>
    <w:tmpl w:val="1F1817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545B606A"/>
    <w:multiLevelType w:val="multilevel"/>
    <w:tmpl w:val="545B60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DA5B77"/>
    <w:multiLevelType w:val="multilevel"/>
    <w:tmpl w:val="6BDA5B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5D8"/>
    <w:rsid w:val="000A267E"/>
    <w:rsid w:val="000F1DAA"/>
    <w:rsid w:val="001246A1"/>
    <w:rsid w:val="001B4EFB"/>
    <w:rsid w:val="003705B8"/>
    <w:rsid w:val="00373AA7"/>
    <w:rsid w:val="003B3171"/>
    <w:rsid w:val="004A4DFF"/>
    <w:rsid w:val="00550BB7"/>
    <w:rsid w:val="00607E5E"/>
    <w:rsid w:val="006F75D8"/>
    <w:rsid w:val="008E0B8A"/>
    <w:rsid w:val="009B1E3A"/>
    <w:rsid w:val="00A478D6"/>
    <w:rsid w:val="00B02FDA"/>
    <w:rsid w:val="00B9215A"/>
    <w:rsid w:val="00C042AE"/>
    <w:rsid w:val="00F05471"/>
    <w:rsid w:val="28BC78AB"/>
    <w:rsid w:val="415D7F2F"/>
    <w:rsid w:val="69FE22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A6779"/>
  <w15:docId w15:val="{17DA412A-6C83-4B41-B986-20281ED0D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heme="minorHAnsi" w:eastAsiaTheme="minorEastAsia"/>
      <w:sz w:val="22"/>
      <w:szCs w:val="2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pPr>
      <w:widowControl/>
      <w:spacing w:before="100" w:beforeAutospacing="1" w:after="100" w:afterAutospacing="1" w:line="240" w:lineRule="auto"/>
      <w:jc w:val="left"/>
      <w:outlineLvl w:val="2"/>
    </w:pPr>
    <w:rPr>
      <w:rFonts w:ascii="Times New Roman"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jc w:val="left"/>
    </w:pPr>
    <w:rPr>
      <w:sz w:val="18"/>
    </w:rPr>
  </w:style>
  <w:style w:type="paragraph" w:styleId="Header">
    <w:name w:val="header"/>
    <w:basedOn w:val="Normal"/>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styleId="Hyperlink">
    <w:name w:val="Hyperlink"/>
    <w:basedOn w:val="DefaultParagraphFont"/>
    <w:uiPriority w:val="99"/>
    <w:unhideWhenUsed/>
    <w:rPr>
      <w:color w:val="0000FF"/>
      <w:u w:val="single"/>
    </w:rPr>
  </w:style>
  <w:style w:type="character" w:customStyle="1" w:styleId="Heading3Char">
    <w:name w:val="Heading 3 Char"/>
    <w:basedOn w:val="DefaultParagraphFont"/>
    <w:link w:val="Heading3"/>
    <w:uiPriority w:val="9"/>
    <w:rPr>
      <w:rFonts w:ascii="Times New Roman" w:eastAsia="Times New Roman"/>
      <w:b/>
      <w:bCs/>
      <w:sz w:val="27"/>
      <w:szCs w:val="27"/>
    </w:rPr>
  </w:style>
  <w:style w:type="character" w:customStyle="1" w:styleId="mw-headline">
    <w:name w:val="mw-headline"/>
    <w:basedOn w:val="DefaultParagraphFont"/>
  </w:style>
  <w:style w:type="character" w:customStyle="1" w:styleId="apple-converted-space">
    <w:name w:val="apple-converted-space"/>
    <w:basedOn w:val="DefaultParagraphFont"/>
    <w:qFormat/>
  </w:style>
  <w:style w:type="paragraph" w:customStyle="1" w:styleId="ListParagraph1">
    <w:name w:val="List Paragraph1"/>
    <w:basedOn w:val="Normal"/>
    <w:uiPriority w:val="34"/>
    <w:qFormat/>
    <w:pPr>
      <w:ind w:left="720"/>
      <w:contextualSpacing/>
    </w:p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453</Words>
  <Characters>2586</Characters>
  <Application>Microsoft Office Word</Application>
  <DocSecurity>0</DocSecurity>
  <Lines>21</Lines>
  <Paragraphs>6</Paragraphs>
  <ScaleCrop>false</ScaleCrop>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Zhenye Ma</dc:creator>
  <cp:lastModifiedBy>Zhenye Ma</cp:lastModifiedBy>
  <cp:revision>5</cp:revision>
  <dcterms:created xsi:type="dcterms:W3CDTF">2016-10-22T18:26:00Z</dcterms:created>
  <dcterms:modified xsi:type="dcterms:W3CDTF">2016-10-22T20:45:00Z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