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派生类的构造函数和析构函数的调用顺序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A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{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: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i;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   A() { cout &lt;&lt; </w:t>
      </w:r>
      <w:r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"AAa"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endl; }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   ~A() { cout &lt;&lt; </w:t>
      </w:r>
      <w:r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"qqqq"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endl; }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};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: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A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: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    B(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28"/>
          <w:szCs w:val="28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) { cout &lt;&lt; </w:t>
      </w:r>
      <w:r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"BBB"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endl; }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    ~B() { cout &lt;&lt; </w:t>
      </w:r>
      <w:r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"wwwww"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endl; }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};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main()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b(3); 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0;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}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输出结果是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highlight w:val="white"/>
        </w:rPr>
        <w:t>：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hint="eastAsia" w:ascii="新宋体" w:eastAsia="新宋体" w:cs="新宋体"/>
          <w:color w:val="000000"/>
          <w:kern w:val="0"/>
          <w:sz w:val="28"/>
          <w:szCs w:val="28"/>
        </w:rPr>
        <w:t>AAa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BBB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Wwwww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Qqqq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则证明构造函数是由基类向下的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构造函数是由子类向上的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学生信息用XML</w:t>
      </w:r>
    </w:p>
    <w:p>
      <w:pPr>
        <w:pStyle w:val="4"/>
        <w:ind w:left="360"/>
      </w:pPr>
      <w:r>
        <w:t>&lt;studentinformation&gt;</w:t>
      </w:r>
    </w:p>
    <w:p>
      <w:pPr>
        <w:pStyle w:val="4"/>
        <w:ind w:left="360"/>
      </w:pPr>
      <w:r>
        <w:t>&lt;![CDATA[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&lt;student category="张三"&gt;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&lt;sex&gt;男&lt;/sex&gt;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&lt;age&gt;18&lt;/age&gt;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&lt;class&gt;1&lt;/class&gt;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&lt;student category="李四"&gt;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&lt;sex&gt;男&lt;/sex&gt;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&lt;age&gt;19&lt;/age&gt;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&lt;class&gt;1&lt;/class&gt;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&lt;student category="王五"&gt;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&lt;sex&gt;女&lt;/sex&gt;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&lt;age&gt;20&lt;/age&gt;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&lt;class&gt;1&lt;/class&gt;</w:t>
      </w:r>
    </w:p>
    <w:p>
      <w:pPr>
        <w:pStyle w:val="4"/>
        <w:ind w:left="360" w:firstLine="420" w:firstLineChars="200"/>
        <w:rPr>
          <w:rFonts w:hint="eastAsia"/>
        </w:rPr>
      </w:pPr>
      <w:r>
        <w:rPr>
          <w:rFonts w:hint="eastAsia"/>
        </w:rPr>
        <w:t>]]&gt;</w:t>
      </w:r>
    </w:p>
    <w:p>
      <w:pPr>
        <w:pStyle w:val="4"/>
        <w:ind w:left="360" w:firstLine="420" w:firstLineChars="200"/>
      </w:pPr>
      <w:r>
        <w:rPr>
          <w:rFonts w:hint="eastAsia"/>
        </w:rPr>
        <w:t>&lt;/studentinformation&gt;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t>文件应该另存为</w:t>
      </w:r>
      <w:r>
        <w:rPr>
          <w:rFonts w:hint="eastAsia"/>
        </w:rPr>
        <w:t>UTF-8格式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t>效果如图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9525" cy="42100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2F7"/>
    <w:multiLevelType w:val="multilevel"/>
    <w:tmpl w:val="0D0112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1"/>
    <w:rsid w:val="00255F0B"/>
    <w:rsid w:val="00450911"/>
    <w:rsid w:val="004B0D87"/>
    <w:rsid w:val="005E055E"/>
    <w:rsid w:val="007618C0"/>
    <w:rsid w:val="00871A52"/>
    <w:rsid w:val="00BF7A28"/>
    <w:rsid w:val="00D567E6"/>
    <w:rsid w:val="680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62484-3714-4C20-BACA-23E61C7473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2017-09-11T09:17:00Z</dcterms:created>
  <dc:creator>ty</dc:creator>
  <cp:lastModifiedBy>Administrator</cp:lastModifiedBy>
  <dcterms:modified xsi:type="dcterms:W3CDTF">2017-09-18T10:45:29Z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