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黑体" w:eastAsia="黑体"/>
          <w:b/>
          <w:bCs/>
          <w:sz w:val="44"/>
          <w:szCs w:val="44"/>
        </w:rPr>
      </w:pPr>
      <w:r>
        <w:rPr>
          <w:rFonts w:hint="eastAsia" w:ascii="黑体" w:eastAsia="黑体"/>
          <w:b/>
          <w:bCs/>
          <w:sz w:val="44"/>
          <w:szCs w:val="44"/>
        </w:rPr>
        <w:t>武汉纺织大学数计学院</w:t>
      </w:r>
    </w:p>
    <w:p>
      <w:pPr>
        <w:ind w:firstLine="0" w:firstLineChars="0"/>
        <w:jc w:val="center"/>
        <w:rPr>
          <w:rFonts w:ascii="黑体" w:eastAsia="黑体"/>
          <w:b/>
          <w:bCs/>
          <w:szCs w:val="21"/>
        </w:rPr>
      </w:pPr>
    </w:p>
    <w:p>
      <w:pPr>
        <w:ind w:firstLine="0" w:firstLineChars="0"/>
        <w:jc w:val="center"/>
        <w:rPr>
          <w:rFonts w:ascii="黑体" w:eastAsia="黑体"/>
          <w:b/>
          <w:bCs/>
          <w:szCs w:val="21"/>
        </w:rPr>
      </w:pPr>
    </w:p>
    <w:p>
      <w:pPr>
        <w:ind w:firstLine="0" w:firstLineChars="0"/>
        <w:jc w:val="center"/>
        <w:rPr>
          <w:rFonts w:ascii="黑体" w:eastAsia="黑体"/>
          <w:b/>
          <w:bCs/>
          <w:szCs w:val="21"/>
        </w:rPr>
      </w:pPr>
    </w:p>
    <w:p>
      <w:pPr>
        <w:ind w:firstLine="0" w:firstLineChars="0"/>
        <w:jc w:val="center"/>
        <w:rPr>
          <w:b/>
          <w:bCs/>
          <w:color w:val="FF0000"/>
          <w:sz w:val="48"/>
          <w:szCs w:val="48"/>
        </w:rPr>
      </w:pPr>
      <w:r>
        <w:rPr>
          <w:rFonts w:hint="eastAsia" w:ascii="宋体" w:hAnsi="宋体"/>
          <w:b/>
          <w:bCs/>
          <w:sz w:val="48"/>
          <w:szCs w:val="48"/>
        </w:rPr>
        <w:t>Web应用开发课程设计报告</w:t>
      </w:r>
    </w:p>
    <w:p>
      <w:pPr>
        <w:ind w:firstLine="0" w:firstLineChars="0"/>
        <w:jc w:val="center"/>
        <w:rPr>
          <w:rFonts w:hint="default" w:eastAsia="宋体"/>
          <w:b/>
          <w:bCs/>
          <w:lang w:val="en-US" w:eastAsia="zh-CN"/>
        </w:rPr>
      </w:pPr>
      <w:r>
        <w:rPr>
          <w:rFonts w:hint="eastAsia"/>
          <w:b/>
          <w:bCs/>
          <w:sz w:val="36"/>
          <w:szCs w:val="36"/>
        </w:rPr>
        <w:t>基于</w:t>
      </w:r>
      <w:r>
        <w:rPr>
          <w:rFonts w:hint="eastAsia"/>
          <w:b/>
          <w:bCs/>
          <w:sz w:val="36"/>
          <w:szCs w:val="36"/>
          <w:lang w:val="en-US" w:eastAsia="zh-CN"/>
        </w:rPr>
        <w:t>SSM与百度API接口的翻译器</w:t>
      </w: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left="1260" w:leftChars="525" w:firstLine="0" w:firstLineChars="0"/>
        <w:rPr>
          <w:b/>
          <w:bCs/>
          <w:sz w:val="32"/>
        </w:rPr>
      </w:pPr>
      <w:r>
        <w:rPr>
          <w:rFonts w:hint="eastAsia"/>
          <w:b/>
          <w:bCs/>
          <w:sz w:val="32"/>
        </w:rPr>
        <w:t>成    绩：</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p>
    <w:p>
      <w:pPr>
        <w:ind w:left="1260" w:leftChars="525" w:firstLine="0" w:firstLineChars="0"/>
        <w:rPr>
          <w:b/>
          <w:bCs/>
          <w:sz w:val="32"/>
        </w:rPr>
      </w:pPr>
      <w:r>
        <w:rPr>
          <w:rFonts w:hint="eastAsia"/>
          <w:b/>
          <w:bCs/>
          <w:sz w:val="32"/>
        </w:rPr>
        <w:t>学    号：</w:t>
      </w:r>
      <w:r>
        <w:rPr>
          <w:rFonts w:hint="eastAsia"/>
          <w:b/>
          <w:bCs/>
          <w:sz w:val="32"/>
          <w:u w:val="single"/>
        </w:rPr>
        <w:t xml:space="preserve">     </w:t>
      </w:r>
      <w:r>
        <w:rPr>
          <w:b/>
          <w:bCs/>
          <w:sz w:val="32"/>
          <w:u w:val="single"/>
        </w:rPr>
        <w:t>180428040</w:t>
      </w:r>
      <w:r>
        <w:rPr>
          <w:rFonts w:hint="eastAsia"/>
          <w:b/>
          <w:bCs/>
          <w:sz w:val="32"/>
          <w:u w:val="single"/>
        </w:rPr>
        <w:t xml:space="preserve">4    </w:t>
      </w:r>
      <w:r>
        <w:rPr>
          <w:b/>
          <w:bCs/>
          <w:sz w:val="32"/>
          <w:u w:val="single"/>
        </w:rPr>
        <w:t xml:space="preserve"> </w:t>
      </w:r>
      <w:r>
        <w:rPr>
          <w:rFonts w:hint="eastAsia"/>
          <w:b/>
          <w:bCs/>
          <w:sz w:val="32"/>
          <w:u w:val="single"/>
        </w:rPr>
        <w:t xml:space="preserve"> </w:t>
      </w:r>
    </w:p>
    <w:p>
      <w:pPr>
        <w:ind w:left="1260" w:leftChars="525" w:firstLine="0" w:firstLineChars="0"/>
        <w:rPr>
          <w:bCs/>
          <w:sz w:val="32"/>
          <w:u w:val="single"/>
        </w:rPr>
      </w:pPr>
      <w:r>
        <w:rPr>
          <w:rFonts w:hint="eastAsia"/>
          <w:b/>
          <w:bCs/>
          <w:sz w:val="32"/>
        </w:rPr>
        <w:t>姓    名：</w:t>
      </w:r>
      <w:r>
        <w:rPr>
          <w:rFonts w:hint="eastAsia"/>
          <w:b/>
          <w:bCs/>
          <w:sz w:val="32"/>
          <w:u w:val="single"/>
        </w:rPr>
        <w:t xml:space="preserve">     </w:t>
      </w:r>
      <w:r>
        <w:rPr>
          <w:b/>
          <w:bCs/>
          <w:sz w:val="32"/>
          <w:u w:val="single"/>
        </w:rPr>
        <w:t xml:space="preserve"> </w:t>
      </w:r>
      <w:r>
        <w:rPr>
          <w:rFonts w:hint="eastAsia"/>
          <w:b/>
          <w:bCs/>
          <w:sz w:val="32"/>
          <w:u w:val="single"/>
        </w:rPr>
        <w:t xml:space="preserve"> </w:t>
      </w:r>
      <w:r>
        <w:rPr>
          <w:rFonts w:hint="eastAsia"/>
          <w:b/>
          <w:bCs/>
          <w:sz w:val="32"/>
          <w:u w:val="single"/>
          <w:lang w:val="en-US" w:eastAsia="zh-CN"/>
        </w:rPr>
        <w:t>郑洋</w:t>
      </w:r>
      <w:r>
        <w:rPr>
          <w:rFonts w:hint="eastAsia"/>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ind w:left="1260" w:leftChars="525" w:firstLine="0" w:firstLineChars="0"/>
        <w:rPr>
          <w:b/>
          <w:bCs/>
          <w:sz w:val="32"/>
          <w:u w:val="single"/>
        </w:rPr>
      </w:pPr>
      <w:r>
        <w:rPr>
          <w:rFonts w:hint="eastAsia"/>
          <w:b/>
          <w:bCs/>
          <w:sz w:val="32"/>
        </w:rPr>
        <w:t>班    级：</w:t>
      </w:r>
      <w:r>
        <w:rPr>
          <w:rFonts w:hint="eastAsia"/>
          <w:b/>
          <w:bCs/>
          <w:sz w:val="32"/>
          <w:u w:val="single"/>
        </w:rPr>
        <w:t xml:space="preserve">     物联网1</w:t>
      </w:r>
      <w:r>
        <w:rPr>
          <w:b/>
          <w:bCs/>
          <w:sz w:val="32"/>
          <w:u w:val="single"/>
        </w:rPr>
        <w:t>1804</w:t>
      </w:r>
      <w:r>
        <w:rPr>
          <w:rFonts w:hint="eastAsia"/>
          <w:b/>
          <w:bCs/>
          <w:sz w:val="32"/>
          <w:u w:val="single"/>
        </w:rPr>
        <w:t xml:space="preserve"> </w:t>
      </w:r>
      <w:r>
        <w:rPr>
          <w:b/>
          <w:bCs/>
          <w:sz w:val="32"/>
          <w:u w:val="single"/>
        </w:rPr>
        <w:t xml:space="preserve">   </w:t>
      </w:r>
      <w:r>
        <w:rPr>
          <w:rFonts w:hint="eastAsia"/>
          <w:b/>
          <w:bCs/>
          <w:sz w:val="32"/>
          <w:u w:val="single"/>
        </w:rPr>
        <w:t xml:space="preserve"> </w:t>
      </w:r>
    </w:p>
    <w:p>
      <w:pPr>
        <w:ind w:left="1260" w:leftChars="525" w:firstLine="0" w:firstLineChars="0"/>
        <w:rPr>
          <w:b/>
          <w:bCs/>
          <w:sz w:val="32"/>
          <w:u w:val="single"/>
        </w:rPr>
      </w:pPr>
      <w:r>
        <w:rPr>
          <w:rFonts w:hint="eastAsia"/>
          <w:b/>
          <w:bCs/>
          <w:sz w:val="32"/>
        </w:rPr>
        <w:t>指导教师：</w:t>
      </w:r>
      <w:r>
        <w:rPr>
          <w:rFonts w:hint="eastAsia"/>
          <w:b/>
          <w:bCs/>
          <w:sz w:val="32"/>
          <w:u w:val="single"/>
        </w:rPr>
        <w:t xml:space="preserve">   </w:t>
      </w:r>
      <w:r>
        <w:rPr>
          <w:b/>
          <w:bCs/>
          <w:sz w:val="32"/>
          <w:u w:val="single"/>
        </w:rPr>
        <w:t xml:space="preserve">   </w:t>
      </w:r>
      <w:r>
        <w:rPr>
          <w:rFonts w:hint="eastAsia"/>
          <w:b/>
          <w:bCs/>
          <w:sz w:val="32"/>
          <w:u w:val="single"/>
        </w:rPr>
        <w:t xml:space="preserve">  聂刚      </w:t>
      </w:r>
      <w:r>
        <w:rPr>
          <w:b/>
          <w:bCs/>
          <w:sz w:val="32"/>
          <w:u w:val="single"/>
        </w:rPr>
        <w:t xml:space="preserve">   </w:t>
      </w:r>
    </w:p>
    <w:p>
      <w:pPr>
        <w:ind w:left="1260" w:leftChars="525" w:firstLine="0" w:firstLineChars="0"/>
        <w:rPr>
          <w:b/>
          <w:bCs/>
          <w:sz w:val="32"/>
          <w:u w:val="single"/>
        </w:rPr>
      </w:pPr>
      <w:r>
        <w:rPr>
          <w:rFonts w:hint="eastAsia"/>
          <w:b/>
          <w:bCs/>
          <w:sz w:val="32"/>
        </w:rPr>
        <w:t>完成日期：</w:t>
      </w:r>
      <w:r>
        <w:rPr>
          <w:rFonts w:hint="eastAsia"/>
          <w:b/>
          <w:bCs/>
          <w:sz w:val="32"/>
          <w:u w:val="single"/>
        </w:rPr>
        <w:t xml:space="preserve"> </w:t>
      </w:r>
      <w:r>
        <w:rPr>
          <w:b/>
          <w:bCs/>
          <w:sz w:val="32"/>
          <w:u w:val="single"/>
        </w:rPr>
        <w:t xml:space="preserve"> </w:t>
      </w:r>
      <w:r>
        <w:rPr>
          <w:rFonts w:hint="eastAsia"/>
          <w:b/>
          <w:bCs/>
          <w:sz w:val="32"/>
          <w:u w:val="single"/>
        </w:rPr>
        <w:t>20</w:t>
      </w:r>
      <w:r>
        <w:rPr>
          <w:b/>
          <w:bCs/>
          <w:sz w:val="32"/>
          <w:u w:val="single"/>
        </w:rPr>
        <w:t>20</w:t>
      </w:r>
      <w:r>
        <w:rPr>
          <w:rFonts w:hint="eastAsia"/>
          <w:b/>
          <w:bCs/>
          <w:sz w:val="32"/>
          <w:u w:val="single"/>
        </w:rPr>
        <w:t xml:space="preserve"> 年 </w:t>
      </w:r>
      <w:r>
        <w:rPr>
          <w:b/>
          <w:bCs/>
          <w:sz w:val="32"/>
          <w:u w:val="single"/>
        </w:rPr>
        <w:t>12</w:t>
      </w:r>
      <w:r>
        <w:rPr>
          <w:rFonts w:hint="eastAsia"/>
          <w:b/>
          <w:bCs/>
          <w:sz w:val="32"/>
          <w:u w:val="single"/>
        </w:rPr>
        <w:t>月</w:t>
      </w:r>
      <w:r>
        <w:rPr>
          <w:rFonts w:hint="eastAsia"/>
          <w:b/>
          <w:bCs/>
          <w:sz w:val="32"/>
          <w:u w:val="single"/>
          <w:lang w:val="en-US" w:eastAsia="zh-CN"/>
        </w:rPr>
        <w:t>18</w:t>
      </w:r>
      <w:r>
        <w:rPr>
          <w:rFonts w:hint="eastAsia"/>
          <w:b/>
          <w:bCs/>
          <w:sz w:val="32"/>
          <w:u w:val="single"/>
        </w:rPr>
        <w:t>日</w:t>
      </w:r>
      <w:r>
        <w:rPr>
          <w:b/>
          <w:bCs/>
          <w:sz w:val="32"/>
          <w:u w:val="single"/>
        </w:rPr>
        <w:t xml:space="preserve">  </w:t>
      </w:r>
    </w:p>
    <w:p>
      <w:pPr>
        <w:widowControl/>
        <w:ind w:firstLine="0" w:firstLineChars="0"/>
        <w:jc w:val="center"/>
      </w:pPr>
    </w:p>
    <w:p>
      <w:pPr>
        <w:widowControl/>
        <w:ind w:firstLine="0" w:firstLineChars="0"/>
        <w:jc w:val="center"/>
      </w:pPr>
    </w:p>
    <w:p>
      <w:pPr>
        <w:widowControl/>
        <w:ind w:firstLine="0" w:firstLineChars="0"/>
        <w:jc w:val="center"/>
        <w:rPr>
          <w:rFonts w:hint="eastAsia" w:eastAsia="宋体"/>
          <w:b/>
          <w:bCs/>
          <w:sz w:val="36"/>
          <w:szCs w:val="36"/>
          <w:lang w:val="en-US" w:eastAsia="zh-CN"/>
        </w:rPr>
      </w:pPr>
      <w:r>
        <w:rPr>
          <w:rFonts w:hint="eastAsia"/>
          <w:b/>
          <w:bCs/>
          <w:sz w:val="36"/>
          <w:szCs w:val="36"/>
          <w:lang w:val="en-US" w:eastAsia="zh-CN"/>
        </w:rPr>
        <w:t>目录</w:t>
      </w:r>
    </w:p>
    <w:p>
      <w:pPr>
        <w:widowControl/>
        <w:numPr>
          <w:ilvl w:val="0"/>
          <w:numId w:val="1"/>
        </w:numPr>
        <w:ind w:firstLine="0" w:firstLineChars="0"/>
        <w:jc w:val="left"/>
        <w:rPr>
          <w:rFonts w:hint="default"/>
          <w:lang w:val="en-US" w:eastAsia="zh-CN"/>
        </w:rPr>
      </w:pPr>
      <w:r>
        <w:rPr>
          <w:rFonts w:hint="eastAsia"/>
          <w:lang w:val="en-US" w:eastAsia="zh-CN"/>
        </w:rPr>
        <w:t>需求分析</w:t>
      </w:r>
    </w:p>
    <w:p>
      <w:pPr>
        <w:widowControl/>
        <w:numPr>
          <w:ilvl w:val="0"/>
          <w:numId w:val="1"/>
        </w:numPr>
        <w:ind w:firstLine="0" w:firstLineChars="0"/>
        <w:jc w:val="left"/>
        <w:rPr>
          <w:rFonts w:hint="default"/>
          <w:lang w:val="en-US" w:eastAsia="zh-CN"/>
        </w:rPr>
      </w:pPr>
      <w:r>
        <w:rPr>
          <w:rFonts w:hint="eastAsia"/>
          <w:lang w:val="en-US" w:eastAsia="zh-CN"/>
        </w:rPr>
        <w:t>设计思路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网页模块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default"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后端模块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翻译控制器（TranslateController）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参数列表（RequestParam）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翻译服务器（TranslationService）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default"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MD5Util</w:t>
      </w:r>
      <w:r>
        <w:rPr>
          <w:rStyle w:val="5"/>
          <w:rFonts w:hint="eastAsia" w:ascii="宋体" w:hAnsi="宋体" w:cs="宋体"/>
          <w:b w:val="0"/>
          <w:bCs/>
          <w:i w:val="0"/>
          <w:caps w:val="0"/>
          <w:color w:val="333333"/>
          <w:spacing w:val="0"/>
          <w:sz w:val="24"/>
          <w:szCs w:val="24"/>
          <w:shd w:val="clear" w:fill="FFFFFF"/>
          <w:lang w:val="en-US" w:eastAsia="zh-CN"/>
        </w:rPr>
        <w:t>加密工具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Fonts w:hint="default"/>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使用ssm框架</w:t>
      </w:r>
    </w:p>
    <w:p>
      <w:pPr>
        <w:widowControl/>
        <w:numPr>
          <w:ilvl w:val="0"/>
          <w:numId w:val="1"/>
        </w:numPr>
        <w:ind w:firstLine="0" w:firstLineChars="0"/>
        <w:jc w:val="left"/>
        <w:rPr>
          <w:rFonts w:hint="default"/>
          <w:lang w:val="en-US" w:eastAsia="zh-CN"/>
        </w:rPr>
      </w:pPr>
      <w:r>
        <w:rPr>
          <w:rFonts w:hint="eastAsia"/>
          <w:lang w:val="en-US" w:eastAsia="zh-CN"/>
        </w:rPr>
        <w:t>程序实现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Fonts w:hint="eastAsia"/>
          <w:lang w:val="en-US" w:eastAsia="zh-CN"/>
        </w:rPr>
        <w:tab/>
      </w:r>
      <w:r>
        <w:rPr>
          <w:rStyle w:val="5"/>
          <w:rFonts w:hint="eastAsia" w:ascii="宋体" w:hAnsi="宋体" w:eastAsia="宋体" w:cs="宋体"/>
          <w:b w:val="0"/>
          <w:bCs/>
          <w:i w:val="0"/>
          <w:caps w:val="0"/>
          <w:color w:val="333333"/>
          <w:spacing w:val="0"/>
          <w:sz w:val="24"/>
          <w:szCs w:val="24"/>
          <w:shd w:val="clear" w:fill="FFFFFF"/>
          <w:lang w:val="en-US" w:eastAsia="zh-CN"/>
        </w:rPr>
        <w:t>网页模块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复选框，用于判断语种内容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翻译框，主要实现工具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输入框，提供主要参数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 xml:space="preserve">输出框，显示结果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后端模块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创建一个翻译控制器（TranslateController）用来获取前段数据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参数列表（RequestParam）用于获取API接口语言参数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翻译服务器（TranslationService）用于连接API接口并调用数据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MD5Util用于对API接口的签证进行加密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97" w:firstLineChars="374"/>
        <w:jc w:val="both"/>
        <w:textAlignment w:val="auto"/>
        <w:rPr>
          <w:rFonts w:hint="eastAsia"/>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使用ssm框架前端和后端连接起来</w:t>
      </w:r>
    </w:p>
    <w:p>
      <w:pPr>
        <w:widowControl/>
        <w:numPr>
          <w:numId w:val="0"/>
        </w:numPr>
        <w:tabs>
          <w:tab w:val="left" w:pos="312"/>
        </w:tabs>
        <w:spacing w:line="360" w:lineRule="auto"/>
        <w:jc w:val="left"/>
        <w:rPr>
          <w:rFonts w:hint="default"/>
          <w:lang w:val="en-US" w:eastAsia="zh-CN"/>
        </w:rPr>
      </w:pPr>
      <w:r>
        <w:rPr>
          <w:rFonts w:hint="eastAsia"/>
          <w:lang w:val="en-US" w:eastAsia="zh-CN"/>
        </w:rPr>
        <w:tab/>
        <w:t/>
      </w:r>
      <w:r>
        <w:rPr>
          <w:rFonts w:hint="eastAsia"/>
          <w:lang w:val="en-US" w:eastAsia="zh-CN"/>
        </w:rPr>
        <w:tab/>
        <w:t>Spring配置</w:t>
      </w:r>
    </w:p>
    <w:p>
      <w:pPr>
        <w:widowControl/>
        <w:numPr>
          <w:ilvl w:val="0"/>
          <w:numId w:val="1"/>
        </w:numPr>
        <w:ind w:firstLine="0" w:firstLineChars="0"/>
        <w:jc w:val="left"/>
        <w:rPr>
          <w:rFonts w:hint="default"/>
          <w:lang w:val="en-US" w:eastAsia="zh-CN"/>
        </w:rPr>
      </w:pPr>
      <w:r>
        <w:rPr>
          <w:rFonts w:hint="eastAsia"/>
          <w:lang w:val="en-US" w:eastAsia="zh-CN"/>
        </w:rPr>
        <w:t>测试结果</w:t>
      </w:r>
    </w:p>
    <w:p>
      <w:pPr>
        <w:widowControl/>
        <w:numPr>
          <w:ilvl w:val="0"/>
          <w:numId w:val="1"/>
        </w:numPr>
        <w:ind w:firstLine="0" w:firstLineChars="0"/>
        <w:jc w:val="left"/>
        <w:rPr>
          <w:rFonts w:hint="default"/>
          <w:lang w:val="en-US" w:eastAsia="zh-CN"/>
        </w:rPr>
      </w:pPr>
      <w:r>
        <w:rPr>
          <w:rFonts w:hint="eastAsia"/>
          <w:lang w:val="en-US" w:eastAsia="zh-CN"/>
        </w:rPr>
        <w:t>总结</w:t>
      </w:r>
    </w:p>
    <w:p>
      <w:pPr>
        <w:widowControl/>
        <w:ind w:firstLine="0" w:firstLineChars="0"/>
        <w:jc w:val="center"/>
      </w:pP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br w:type="page"/>
      </w:r>
      <w:r>
        <w:rPr>
          <w:rFonts w:hint="eastAsia"/>
          <w:b/>
          <w:bCs/>
          <w:sz w:val="36"/>
          <w:szCs w:val="36"/>
          <w:lang w:val="en-US" w:eastAsia="zh-CN"/>
        </w:rPr>
        <w:t>一.</w:t>
      </w:r>
      <w:r>
        <w:rPr>
          <w:rFonts w:hint="eastAsia" w:ascii="宋体" w:hAnsi="宋体" w:eastAsia="宋体" w:cs="宋体"/>
          <w:b/>
          <w:bCs/>
          <w:sz w:val="36"/>
          <w:szCs w:val="36"/>
          <w:lang w:val="en-US" w:eastAsia="zh-CN"/>
        </w:rPr>
        <w:t>需求分析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设计一个翻译网页，为复选框做一个选择判断，将两个字符串和api接口绑定，确保内容与</w:t>
      </w:r>
      <w:r>
        <w:rPr>
          <w:rStyle w:val="5"/>
          <w:rFonts w:hint="eastAsia" w:ascii="宋体" w:hAnsi="宋体" w:eastAsia="宋体" w:cs="宋体"/>
          <w:b w:val="0"/>
          <w:bCs/>
          <w:i w:val="0"/>
          <w:caps w:val="0"/>
          <w:color w:val="333333"/>
          <w:spacing w:val="0"/>
          <w:sz w:val="24"/>
          <w:szCs w:val="24"/>
          <w:shd w:val="clear" w:fill="FFFFFF"/>
        </w:rPr>
        <w:t>常见语种列表</w:t>
      </w:r>
      <w:r>
        <w:rPr>
          <w:rStyle w:val="5"/>
          <w:rFonts w:hint="eastAsia" w:ascii="宋体" w:hAnsi="宋体" w:eastAsia="宋体" w:cs="宋体"/>
          <w:b w:val="0"/>
          <w:bCs/>
          <w:i w:val="0"/>
          <w:caps w:val="0"/>
          <w:color w:val="333333"/>
          <w:spacing w:val="0"/>
          <w:sz w:val="24"/>
          <w:szCs w:val="24"/>
          <w:shd w:val="clear" w:fill="FFFFFF"/>
          <w:lang w:val="en-US" w:eastAsia="zh-CN"/>
        </w:rPr>
        <w:t>相符合。在通过翻译按钮将输入框中的内容传到后台进行校对，接着</w:t>
      </w:r>
      <w:r>
        <w:rPr>
          <w:rStyle w:val="5"/>
          <w:rFonts w:hint="eastAsia" w:ascii="宋体" w:hAnsi="宋体" w:cs="宋体"/>
          <w:b w:val="0"/>
          <w:bCs/>
          <w:i w:val="0"/>
          <w:caps w:val="0"/>
          <w:color w:val="333333"/>
          <w:spacing w:val="0"/>
          <w:sz w:val="24"/>
          <w:szCs w:val="24"/>
          <w:shd w:val="clear" w:fill="FFFFFF"/>
          <w:lang w:val="en-US" w:eastAsia="zh-CN"/>
        </w:rPr>
        <w:t>将</w:t>
      </w:r>
      <w:r>
        <w:rPr>
          <w:rStyle w:val="5"/>
          <w:rFonts w:hint="eastAsia" w:ascii="宋体" w:hAnsi="宋体" w:eastAsia="宋体" w:cs="宋体"/>
          <w:b w:val="0"/>
          <w:bCs/>
          <w:i w:val="0"/>
          <w:caps w:val="0"/>
          <w:color w:val="333333"/>
          <w:spacing w:val="0"/>
          <w:sz w:val="24"/>
          <w:szCs w:val="24"/>
          <w:shd w:val="clear" w:fill="FFFFFF"/>
          <w:lang w:val="en-US" w:eastAsia="zh-CN"/>
        </w:rPr>
        <w:t>生成的结果返回前端的文本框。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bootstrap.css文件和jQUery.</w:t>
      </w:r>
      <w:r>
        <w:rPr>
          <w:rStyle w:val="5"/>
          <w:rFonts w:hint="eastAsia" w:ascii="宋体" w:hAnsi="宋体" w:eastAsia="宋体" w:cs="宋体"/>
          <w:b w:val="0"/>
          <w:bCs/>
          <w:i w:val="0"/>
          <w:color w:val="333333"/>
          <w:spacing w:val="0"/>
          <w:sz w:val="24"/>
          <w:szCs w:val="24"/>
          <w:shd w:val="clear" w:fill="FFFFFF"/>
          <w:lang w:val="en-US" w:eastAsia="zh-CN"/>
        </w:rPr>
        <w:t>J</w:t>
      </w:r>
      <w:r>
        <w:rPr>
          <w:rStyle w:val="5"/>
          <w:rFonts w:hint="eastAsia" w:ascii="宋体" w:hAnsi="宋体" w:eastAsia="宋体" w:cs="宋体"/>
          <w:b w:val="0"/>
          <w:bCs/>
          <w:i w:val="0"/>
          <w:caps w:val="0"/>
          <w:color w:val="333333"/>
          <w:spacing w:val="0"/>
          <w:sz w:val="24"/>
          <w:szCs w:val="24"/>
          <w:shd w:val="clear" w:fill="FFFFFF"/>
          <w:lang w:val="en-US" w:eastAsia="zh-CN"/>
        </w:rPr>
        <w:t>s文件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olor w:val="333333"/>
          <w:spacing w:val="0"/>
          <w:sz w:val="24"/>
          <w:szCs w:val="24"/>
          <w:shd w:val="clear" w:fill="FFFFFF"/>
          <w:lang w:val="en-US" w:eastAsia="zh-CN"/>
        </w:rPr>
        <w:t>S</w:t>
      </w:r>
      <w:r>
        <w:rPr>
          <w:rStyle w:val="5"/>
          <w:rFonts w:hint="eastAsia" w:ascii="宋体" w:hAnsi="宋体" w:eastAsia="宋体" w:cs="宋体"/>
          <w:b w:val="0"/>
          <w:bCs/>
          <w:i w:val="0"/>
          <w:caps w:val="0"/>
          <w:color w:val="333333"/>
          <w:spacing w:val="0"/>
          <w:sz w:val="24"/>
          <w:szCs w:val="24"/>
          <w:shd w:val="clear" w:fill="FFFFFF"/>
          <w:lang w:val="en-US" w:eastAsia="zh-CN"/>
        </w:rPr>
        <w:t>pringmvc文件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Style w:val="5"/>
          <w:rFonts w:hint="eastAsia" w:ascii="宋体" w:hAnsi="宋体" w:eastAsia="宋体" w:cs="宋体"/>
          <w:b/>
          <w:bCs w:val="0"/>
          <w:i w:val="0"/>
          <w:caps w:val="0"/>
          <w:color w:val="333333"/>
          <w:spacing w:val="0"/>
          <w:sz w:val="36"/>
          <w:szCs w:val="36"/>
          <w:shd w:val="clear" w:fill="FFFFFF"/>
          <w:lang w:val="en-US" w:eastAsia="zh-CN"/>
        </w:rPr>
      </w:pPr>
      <w:r>
        <w:rPr>
          <w:rStyle w:val="5"/>
          <w:rFonts w:hint="eastAsia" w:ascii="宋体" w:hAnsi="宋体" w:cs="宋体"/>
          <w:b/>
          <w:bCs w:val="0"/>
          <w:i w:val="0"/>
          <w:caps w:val="0"/>
          <w:color w:val="333333"/>
          <w:spacing w:val="0"/>
          <w:sz w:val="36"/>
          <w:szCs w:val="36"/>
          <w:shd w:val="clear" w:fill="FFFFFF"/>
          <w:lang w:val="en-US" w:eastAsia="zh-CN"/>
        </w:rPr>
        <w:t>二.</w:t>
      </w:r>
      <w:r>
        <w:rPr>
          <w:rStyle w:val="5"/>
          <w:rFonts w:hint="eastAsia" w:ascii="宋体" w:hAnsi="宋体" w:eastAsia="宋体" w:cs="宋体"/>
          <w:b/>
          <w:bCs w:val="0"/>
          <w:i w:val="0"/>
          <w:caps w:val="0"/>
          <w:color w:val="333333"/>
          <w:spacing w:val="0"/>
          <w:sz w:val="36"/>
          <w:szCs w:val="36"/>
          <w:shd w:val="clear" w:fill="FFFFFF"/>
          <w:lang w:val="en-US" w:eastAsia="zh-CN"/>
        </w:rPr>
        <w:t>设计思路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网页模块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复选框，用于判断语种内容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翻译框，主要实现工具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输入框，提供主要参数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输出框，显示结果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后端模块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创建一个翻译控制器（TranslateController）用来获取前段数据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参数列表（RequestParam）用于获取API接口语言参数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翻译服务器（TranslationService）用于连接API接口并调用数据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MD5Util用于对API接口的签证进行加密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使用ssm框架前端和后端连接起来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36"/>
          <w:szCs w:val="36"/>
          <w:lang w:val="en-US" w:eastAsia="zh-CN"/>
        </w:rPr>
      </w:pPr>
      <w:r>
        <w:rPr>
          <w:rFonts w:hint="eastAsia" w:ascii="宋体" w:hAnsi="宋体" w:cs="宋体"/>
          <w:b/>
          <w:bCs/>
          <w:sz w:val="36"/>
          <w:szCs w:val="36"/>
          <w:lang w:val="en-US" w:eastAsia="zh-CN"/>
        </w:rPr>
        <w:t>三.</w:t>
      </w:r>
      <w:r>
        <w:rPr>
          <w:rFonts w:hint="eastAsia" w:ascii="宋体" w:hAnsi="宋体" w:eastAsia="宋体" w:cs="宋体"/>
          <w:b/>
          <w:bCs/>
          <w:sz w:val="36"/>
          <w:szCs w:val="36"/>
          <w:lang w:val="en-US" w:eastAsia="zh-CN"/>
        </w:rPr>
        <w:t>程序实现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3" w:firstLineChars="200"/>
        <w:jc w:val="both"/>
        <w:textAlignment w:val="auto"/>
        <w:rPr>
          <w:rStyle w:val="5"/>
          <w:rFonts w:hint="eastAsia" w:ascii="宋体" w:hAnsi="宋体" w:eastAsia="宋体" w:cs="宋体"/>
          <w:b/>
          <w:bCs w:val="0"/>
          <w:i w:val="0"/>
          <w:caps w:val="0"/>
          <w:color w:val="333333"/>
          <w:spacing w:val="0"/>
          <w:sz w:val="36"/>
          <w:szCs w:val="36"/>
          <w:shd w:val="clear" w:fill="FFFFFF"/>
          <w:lang w:val="en-US" w:eastAsia="zh-CN"/>
        </w:rPr>
      </w:pPr>
      <w:r>
        <w:rPr>
          <w:rStyle w:val="5"/>
          <w:rFonts w:hint="eastAsia" w:ascii="宋体" w:hAnsi="宋体" w:eastAsia="宋体" w:cs="宋体"/>
          <w:b/>
          <w:bCs w:val="0"/>
          <w:i w:val="0"/>
          <w:caps w:val="0"/>
          <w:color w:val="333333"/>
          <w:spacing w:val="0"/>
          <w:sz w:val="36"/>
          <w:szCs w:val="36"/>
          <w:shd w:val="clear" w:fill="FFFFFF"/>
          <w:lang w:val="en-US" w:eastAsia="zh-CN"/>
        </w:rPr>
        <w:t>网页模块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设计网页之前，我们可以先导入平时需要用到的工具包，这里我用到了bootstrap.css样式文件和jQUery.</w:t>
      </w:r>
      <w:r>
        <w:rPr>
          <w:rStyle w:val="5"/>
          <w:rFonts w:hint="eastAsia" w:ascii="宋体" w:hAnsi="宋体" w:eastAsia="宋体" w:cs="宋体"/>
          <w:b w:val="0"/>
          <w:bCs/>
          <w:i w:val="0"/>
          <w:color w:val="333333"/>
          <w:spacing w:val="0"/>
          <w:sz w:val="24"/>
          <w:szCs w:val="24"/>
          <w:shd w:val="clear" w:fill="FFFFFF"/>
          <w:lang w:val="en-US" w:eastAsia="zh-CN"/>
        </w:rPr>
        <w:t>J</w:t>
      </w:r>
      <w:r>
        <w:rPr>
          <w:rStyle w:val="5"/>
          <w:rFonts w:hint="eastAsia" w:ascii="宋体" w:hAnsi="宋体" w:eastAsia="宋体" w:cs="宋体"/>
          <w:b w:val="0"/>
          <w:bCs/>
          <w:i w:val="0"/>
          <w:caps w:val="0"/>
          <w:color w:val="333333"/>
          <w:spacing w:val="0"/>
          <w:sz w:val="24"/>
          <w:szCs w:val="24"/>
          <w:shd w:val="clear" w:fill="FFFFFF"/>
          <w:lang w:val="en-US" w:eastAsia="zh-CN"/>
        </w:rPr>
        <w:t>s文件，以方便我们的书写。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312420"/>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3124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0500" cy="337185"/>
            <wp:effectExtent l="0" t="0" r="254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0500" cy="3371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230" cy="28111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28111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如图所示：我们需要一个大的盒子在里面套很多下的盒子用来用来实现我们的网页。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首先需要设计最外面的盒子，然后将盒子分为两行，第一行上面画选择语言的模块和翻译模块，下面画输入模块和输出模块。这里我们可以用到bootstrap。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选择语言模块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先写定义一个复选框，在复选框中输入我们需要的内容如（中文 &gt;&gt; 英文） 保证能够下拉。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3675" cy="1374775"/>
            <wp:effectExtent l="0" t="0" r="1460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13747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通过select-option 创建下拉框，在给相应字符串进行切片，分别存放到不同的String字符里面，以便于校对。#lang_choose{height:40px;}可设置复选框的高度。</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591810" cy="1437005"/>
            <wp:effectExtent l="0" t="0" r="127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591810" cy="1437005"/>
                    </a:xfrm>
                    <a:prstGeom prst="rect">
                      <a:avLst/>
                    </a:prstGeom>
                    <a:noFill/>
                    <a:ln>
                      <a:noFill/>
                    </a:ln>
                  </pic:spPr>
                </pic:pic>
              </a:graphicData>
            </a:graphic>
          </wp:inline>
        </w:drawing>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使用jQuery语法选中复选框（id='lang-choose'）：$('#lang_choose').val();选中之后我们将selectLang所获去的复选框内容进行切片，分成s[0,1]分别储存 &gt;&gt;  前后复选框中的信息。然后将两个书中分别存放在 formLang 与 tolang 中。</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翻译按钮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翻译付款的设计方式与语言模块类似，同样需要用到一个盒子，然后在盒子中套入一个button输入文字提示，就完成了一个翻译按钮了。</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798185" cy="340360"/>
            <wp:effectExtent l="0" t="0" r="825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798185" cy="340360"/>
                    </a:xfrm>
                    <a:prstGeom prst="rect">
                      <a:avLst/>
                    </a:prstGeom>
                    <a:noFill/>
                    <a:ln>
                      <a:noFill/>
                    </a:ln>
                  </pic:spPr>
                </pic:pic>
              </a:graphicData>
            </a:graphic>
          </wp:inline>
        </w:drawing>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我们需要对翻译按钮做一个点击事件，用来校对复选框中的信息和传输输入框中的内容并让输出框得到返回的类容。</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922010" cy="280416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922010" cy="2804160"/>
                    </a:xfrm>
                    <a:prstGeom prst="rect">
                      <a:avLst/>
                    </a:prstGeom>
                    <a:noFill/>
                    <a:ln>
                      <a:noFill/>
                    </a:ln>
                  </pic:spPr>
                </pic:pic>
              </a:graphicData>
            </a:graphic>
          </wp:inline>
        </w:drawing>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先用jQUery的方式选中 button 按钮的id=’translationButton’，这样我们就可以对button按钮做事件了。第二步：为按钮设置一个点击事件事件的内容是把复选空中的内容分割后储存在fromLang 与 toLang 两个字符串中，并获取左侧输入框的内容用 .post()方法对三个数据进行校对。 （.post()方法用来请求服务器载入的数据），使用founction(res): 函数来对我们获取的值进行调用（founction(res): 相当于值向function函数本身，与this差不多），在通过for each对获取值进行遍历。最后用jQUery的方式选中输出框 ，为它设置一个test方法，将res_str打印出来就行了。</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8595" cy="1942465"/>
            <wp:effectExtent l="0" t="0" r="444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8595" cy="1942465"/>
                    </a:xfrm>
                    <a:prstGeom prst="rect">
                      <a:avLst/>
                    </a:prstGeom>
                    <a:noFill/>
                    <a:ln>
                      <a:noFill/>
                    </a:ln>
                  </pic:spPr>
                </pic:pic>
              </a:graphicData>
            </a:graphic>
          </wp:inline>
        </w:drawing>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使用founction(res): 所指向的判断条件，’zh’,’en’,’jp’,’el’为百度api接口语言列表中的代码，它会通过.post("/ssm_war/getTranslationContent", { fromLang: fromLang, toLang: toLang, content: content },function())方法后台的参数进行对比。对比完成后就可以实现我们的翻译想过了。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输出框模块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输入框模块需要设计 文本框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&lt;textarea id="area_left" class="form-control" rows="8"&gt;&lt;/textarea&gt;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设置span用来做清除文本框中的字符信息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&lt;div  class="col-md-1"&gt;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&lt;div id="area-right"&gt;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&lt;span id="clearInput" class="glyphicon glyphicon-remove"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aria-hidden="true"&gt;&lt;/span&gt;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做一个前端数值信息用来统计文本框的中字符个数。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&lt;div id="font-num"&gt;&lt;span id="current-font-num"&gt;0&lt;/span&gt;/5000&lt;/div&gt;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&lt;/div&gt;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输入信息后我们可以通过 span id=’clearInput’ 为clearInput设置一个点击事情，用来覆盖文本框中的字符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84320" cy="7010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084320" cy="7010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统计数字的信息后我们同样可以通过 span id=’current-font-num’来改变数值的个数，并把相对应的信息打印在span 区域中。这样我们就得到统计的信息了。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045710" cy="790575"/>
            <wp:effectExtent l="0" t="0" r="1397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045710" cy="790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输出框模块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主要用于返回.post()函数中 所执行的内容</w:t>
      </w:r>
    </w:p>
    <w:p>
      <w:pPr>
        <w:pStyle w:val="2"/>
        <w:keepNext w:val="0"/>
        <w:keepLines w:val="0"/>
        <w:pageBreakBefore w:val="0"/>
        <w:widowControl/>
        <w:suppressLineNumbers w:val="0"/>
        <w:shd w:val="clear" w:fill="2B2B2B"/>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 xml:space="preserve">&lt;div </w:t>
      </w:r>
      <w:r>
        <w:rPr>
          <w:rFonts w:hint="eastAsia" w:ascii="宋体" w:hAnsi="宋体" w:eastAsia="宋体" w:cs="宋体"/>
          <w:color w:val="BABABA"/>
          <w:sz w:val="24"/>
          <w:szCs w:val="24"/>
          <w:shd w:val="clear" w:fill="2B2B2B"/>
        </w:rPr>
        <w:t>id</w:t>
      </w:r>
      <w:r>
        <w:rPr>
          <w:rFonts w:hint="eastAsia" w:ascii="宋体" w:hAnsi="宋体" w:eastAsia="宋体" w:cs="宋体"/>
          <w:color w:val="A5C261"/>
          <w:sz w:val="24"/>
          <w:szCs w:val="24"/>
          <w:shd w:val="clear" w:fill="2B2B2B"/>
        </w:rPr>
        <w:t xml:space="preserve">="input_area" </w:t>
      </w:r>
      <w:r>
        <w:rPr>
          <w:rFonts w:hint="eastAsia" w:ascii="宋体" w:hAnsi="宋体" w:eastAsia="宋体" w:cs="宋体"/>
          <w:color w:val="BABABA"/>
          <w:sz w:val="24"/>
          <w:szCs w:val="24"/>
          <w:shd w:val="clear" w:fill="2B2B2B"/>
        </w:rPr>
        <w:t>class</w:t>
      </w:r>
      <w:r>
        <w:rPr>
          <w:rFonts w:hint="eastAsia" w:ascii="宋体" w:hAnsi="宋体" w:eastAsia="宋体" w:cs="宋体"/>
          <w:color w:val="A5C261"/>
          <w:sz w:val="24"/>
          <w:szCs w:val="24"/>
          <w:shd w:val="clear" w:fill="2B2B2B"/>
        </w:rPr>
        <w:t>="col-md-5"</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&lt;textarea </w:t>
      </w:r>
      <w:r>
        <w:rPr>
          <w:rFonts w:hint="eastAsia" w:ascii="宋体" w:hAnsi="宋体" w:eastAsia="宋体" w:cs="宋体"/>
          <w:color w:val="BABABA"/>
          <w:sz w:val="24"/>
          <w:szCs w:val="24"/>
          <w:shd w:val="clear" w:fill="2B2B2B"/>
        </w:rPr>
        <w:t>id</w:t>
      </w:r>
      <w:r>
        <w:rPr>
          <w:rFonts w:hint="eastAsia" w:ascii="宋体" w:hAnsi="宋体" w:eastAsia="宋体" w:cs="宋体"/>
          <w:color w:val="A5C261"/>
          <w:sz w:val="24"/>
          <w:szCs w:val="24"/>
          <w:shd w:val="clear" w:fill="2B2B2B"/>
        </w:rPr>
        <w:t xml:space="preserve">="tr_result" </w:t>
      </w:r>
      <w:r>
        <w:rPr>
          <w:rFonts w:hint="eastAsia" w:ascii="宋体" w:hAnsi="宋体" w:eastAsia="宋体" w:cs="宋体"/>
          <w:color w:val="BABABA"/>
          <w:sz w:val="24"/>
          <w:szCs w:val="24"/>
          <w:shd w:val="clear" w:fill="2B2B2B"/>
        </w:rPr>
        <w:t>class</w:t>
      </w:r>
      <w:r>
        <w:rPr>
          <w:rFonts w:hint="eastAsia" w:ascii="宋体" w:hAnsi="宋体" w:eastAsia="宋体" w:cs="宋体"/>
          <w:color w:val="A5C261"/>
          <w:sz w:val="24"/>
          <w:szCs w:val="24"/>
          <w:shd w:val="clear" w:fill="2B2B2B"/>
        </w:rPr>
        <w:t xml:space="preserve">="form-control" </w:t>
      </w:r>
      <w:r>
        <w:rPr>
          <w:rFonts w:hint="eastAsia" w:ascii="宋体" w:hAnsi="宋体" w:eastAsia="宋体" w:cs="宋体"/>
          <w:color w:val="BABABA"/>
          <w:sz w:val="24"/>
          <w:szCs w:val="24"/>
          <w:shd w:val="clear" w:fill="2B2B2B"/>
        </w:rPr>
        <w:t>rows</w:t>
      </w:r>
      <w:r>
        <w:rPr>
          <w:rFonts w:hint="eastAsia" w:ascii="宋体" w:hAnsi="宋体" w:eastAsia="宋体" w:cs="宋体"/>
          <w:color w:val="A5C261"/>
          <w:sz w:val="24"/>
          <w:szCs w:val="24"/>
          <w:shd w:val="clear" w:fill="2B2B2B"/>
        </w:rPr>
        <w:t>="8"</w:t>
      </w:r>
      <w:r>
        <w:rPr>
          <w:rFonts w:hint="eastAsia" w:ascii="宋体" w:hAnsi="宋体" w:eastAsia="宋体" w:cs="宋体"/>
          <w:color w:val="E8BF6A"/>
          <w:sz w:val="24"/>
          <w:szCs w:val="24"/>
          <w:shd w:val="clear" w:fill="2B2B2B"/>
        </w:rPr>
        <w:t>&gt;&lt;/textarea&gt;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网页模块的整体样式：css</w:t>
      </w:r>
    </w:p>
    <w:p>
      <w:pPr>
        <w:pStyle w:val="2"/>
        <w:keepNext w:val="0"/>
        <w:keepLines w:val="0"/>
        <w:pageBreakBefore w:val="0"/>
        <w:widowControl/>
        <w:suppressLineNumbers w:val="0"/>
        <w:shd w:val="clear" w:fill="2B2B2B"/>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&lt;style&gt;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808080"/>
          <w:sz w:val="24"/>
          <w:szCs w:val="24"/>
          <w:shd w:val="clear" w:fill="2B2B2B"/>
        </w:rPr>
        <w:t xml:space="preserve">&lt;!--    </w:t>
      </w:r>
      <w:r>
        <w:rPr>
          <w:rFonts w:hint="eastAsia" w:ascii="宋体" w:hAnsi="宋体" w:eastAsia="宋体" w:cs="宋体"/>
          <w:color w:val="E8BF6A"/>
          <w:sz w:val="24"/>
          <w:szCs w:val="24"/>
          <w:shd w:val="clear" w:fill="2B2B2B"/>
        </w:rPr>
        <w:t>div</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&lt;!--      </w:t>
      </w:r>
      <w:r>
        <w:rPr>
          <w:rFonts w:hint="eastAsia" w:ascii="宋体" w:hAnsi="宋体" w:eastAsia="宋体" w:cs="宋体"/>
          <w:color w:val="BABABA"/>
          <w:sz w:val="24"/>
          <w:szCs w:val="24"/>
          <w:shd w:val="clear" w:fill="2B2B2B"/>
        </w:rPr>
        <w:t>border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w:t>
      </w:r>
      <w:r>
        <w:rPr>
          <w:rFonts w:hint="eastAsia" w:ascii="宋体" w:hAnsi="宋体" w:eastAsia="宋体" w:cs="宋体"/>
          <w:color w:val="A5C261"/>
          <w:sz w:val="24"/>
          <w:szCs w:val="24"/>
          <w:shd w:val="clear" w:fill="2B2B2B"/>
        </w:rPr>
        <w:t>px solid red</w:t>
      </w:r>
      <w:r>
        <w:rPr>
          <w:rFonts w:hint="eastAsia" w:ascii="宋体" w:hAnsi="宋体" w:eastAsia="宋体" w:cs="宋体"/>
          <w:color w:val="CC7832"/>
          <w:sz w:val="24"/>
          <w:szCs w:val="24"/>
          <w:shd w:val="clear" w:fill="2B2B2B"/>
        </w:rPr>
        <w:t>;</w:t>
      </w:r>
      <w:r>
        <w:rPr>
          <w:rFonts w:hint="eastAsia" w:ascii="宋体" w:hAnsi="宋体" w:eastAsia="宋体" w:cs="宋体"/>
          <w:color w:val="808080"/>
          <w:sz w:val="24"/>
          <w:szCs w:val="24"/>
          <w:shd w:val="clear" w:fill="2B2B2B"/>
        </w:rPr>
        <w:t>--&gt;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&lt;!--    </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container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margin-top</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#translationButton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border-radius</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3</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#fff</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#input_area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background</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#f2f2f2</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200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border-radius</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5</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margin-top</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20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margin-right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20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padding-top</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#header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min-height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40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#lang_choose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#area_left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background</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#f2f2f2</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border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none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box-shadow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none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#tr_result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background</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#f2f2f2</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border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none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box-shadow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none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#clearInput</w:t>
      </w: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hover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cursor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pointer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background</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#f2f2f2</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#area-right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30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padding</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#font-num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padding-top</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148</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35</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gray</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font-size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8</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display</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block</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right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170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E8BF6A"/>
          <w:sz w:val="24"/>
          <w:szCs w:val="24"/>
          <w:shd w:val="clear" w:fill="2B2B2B"/>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后端模块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后端主要涉及了4个类和2个spring的映射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结构列表：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2899410" cy="4415155"/>
            <wp:effectExtent l="0" t="0" r="15240" b="444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4"/>
                    <a:stretch>
                      <a:fillRect/>
                    </a:stretch>
                  </pic:blipFill>
                  <pic:spPr>
                    <a:xfrm>
                      <a:off x="0" y="0"/>
                      <a:ext cx="2899410" cy="44151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翻译控制器（TranslateController）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720" w:firstLineChars="3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翻译控制器类的作用是将从网页中获取的数据传给翻译服务器（TranslationService）类。获取过程中，我们需要通过注解进行说明。</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4D4D4D"/>
          <w:spacing w:val="0"/>
          <w:sz w:val="24"/>
          <w:szCs w:val="24"/>
          <w:u w:val="none"/>
          <w:shd w:val="clear" w:fill="FFFFFF"/>
          <w:lang w:val="en-US" w:eastAsia="zh-CN"/>
        </w:rPr>
      </w:pPr>
      <w:r>
        <w:rPr>
          <w:rFonts w:hint="eastAsia" w:ascii="宋体" w:hAnsi="宋体" w:eastAsia="宋体" w:cs="宋体"/>
          <w:i w:val="0"/>
          <w:caps w:val="0"/>
          <w:color w:val="4D4D4D"/>
          <w:spacing w:val="0"/>
          <w:sz w:val="24"/>
          <w:szCs w:val="24"/>
          <w:u w:val="none"/>
          <w:shd w:val="clear" w:fill="FFFFFF"/>
        </w:rPr>
        <w:t>RequestMapping是一个用来处理请求地址映射的注解，可用于类或方法上。用于类上，表示类中的所有响应请求的方法都是以该地址作为父路径。</w:t>
      </w:r>
      <w:r>
        <w:rPr>
          <w:rFonts w:hint="eastAsia" w:ascii="宋体" w:hAnsi="宋体" w:eastAsia="宋体" w:cs="宋体"/>
          <w:i w:val="0"/>
          <w:caps w:val="0"/>
          <w:color w:val="4D4D4D"/>
          <w:spacing w:val="0"/>
          <w:sz w:val="24"/>
          <w:szCs w:val="24"/>
          <w:u w:val="none"/>
          <w:shd w:val="clear" w:fill="FFFFFF"/>
          <w:lang w:val="en-US" w:eastAsia="zh-CN"/>
        </w:rPr>
        <w:t>然后通过param</w:t>
      </w:r>
      <w:r>
        <w:rPr>
          <w:rFonts w:hint="eastAsia" w:ascii="宋体" w:hAnsi="宋体" w:eastAsia="宋体" w:cs="宋体"/>
          <w:i w:val="0"/>
          <w:caps w:val="0"/>
          <w:color w:val="4D4D4D"/>
          <w:spacing w:val="0"/>
          <w:sz w:val="24"/>
          <w:szCs w:val="24"/>
          <w:u w:val="none"/>
          <w:shd w:val="clear" w:fill="FFFFFF"/>
        </w:rPr>
        <w:t>： 指定request中必须包含某些参数值。</w:t>
      </w:r>
      <w:r>
        <w:rPr>
          <w:rFonts w:hint="eastAsia" w:ascii="宋体" w:hAnsi="宋体" w:eastAsia="宋体" w:cs="宋体"/>
          <w:i w:val="0"/>
          <w:caps w:val="0"/>
          <w:color w:val="4D4D4D"/>
          <w:spacing w:val="0"/>
          <w:sz w:val="24"/>
          <w:szCs w:val="24"/>
          <w:u w:val="none"/>
          <w:shd w:val="clear" w:fill="FFFFFF"/>
          <w:lang w:val="en-US" w:eastAsia="zh-CN"/>
        </w:rPr>
        <w:t>这样就可以将获取到的值通过TranslationService 定义的translationService实例传入getTranslationContent()方法中。RequsestParam 用接受返回的信息。</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4D4D4D"/>
          <w:spacing w:val="0"/>
          <w:sz w:val="24"/>
          <w:szCs w:val="24"/>
          <w:u w:val="none"/>
          <w:shd w:val="clear" w:fill="FFFFFF"/>
          <w:lang w:val="en-US" w:eastAsia="zh-CN"/>
        </w:rPr>
      </w:pPr>
      <w:r>
        <w:rPr>
          <w:rFonts w:hint="eastAsia" w:ascii="宋体" w:hAnsi="宋体" w:eastAsia="宋体" w:cs="宋体"/>
          <w:sz w:val="24"/>
          <w:szCs w:val="24"/>
        </w:rPr>
        <w:drawing>
          <wp:inline distT="0" distB="0" distL="114300" distR="114300">
            <wp:extent cx="5267960" cy="1831975"/>
            <wp:effectExtent l="0" t="0" r="5080"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7960" cy="1831975"/>
                    </a:xfrm>
                    <a:prstGeom prst="rect">
                      <a:avLst/>
                    </a:prstGeom>
                    <a:noFill/>
                    <a:ln>
                      <a:noFill/>
                    </a:ln>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ab/>
      </w:r>
      <w:r>
        <w:rPr>
          <w:rStyle w:val="5"/>
          <w:rFonts w:hint="eastAsia" w:ascii="宋体" w:hAnsi="宋体" w:eastAsia="宋体" w:cs="宋体"/>
          <w:b w:val="0"/>
          <w:bCs/>
          <w:i w:val="0"/>
          <w:caps w:val="0"/>
          <w:color w:val="333333"/>
          <w:spacing w:val="0"/>
          <w:sz w:val="24"/>
          <w:szCs w:val="24"/>
          <w:shd w:val="clear" w:fill="FFFFFF"/>
          <w:lang w:val="en-US" w:eastAsia="zh-CN"/>
        </w:rPr>
        <w:tab/>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参数列表（RequestParam）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bookmarkStart w:id="0" w:name="_GoBack"/>
      <w:bookmarkEnd w:id="0"/>
      <w:r>
        <w:drawing>
          <wp:inline distT="0" distB="0" distL="114300" distR="114300">
            <wp:extent cx="5270500" cy="4425950"/>
            <wp:effectExtent l="0" t="0" r="6350" b="1270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16"/>
                    <a:stretch>
                      <a:fillRect/>
                    </a:stretch>
                  </pic:blipFill>
                  <pic:spPr>
                    <a:xfrm>
                      <a:off x="0" y="0"/>
                      <a:ext cx="5270500" cy="44259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将formLang,toLang,content一一序列化。参数列表的功能就完成了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RequestParam相当于一个盒子用来存放参数列表中的相关信息，方便与百度翻译API接口尽心对比。同时方便 TranslationService类和TranslationController类的调用。</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翻译服务器（TranslationService）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4310" cy="2447290"/>
            <wp:effectExtent l="0" t="0" r="1397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2447290"/>
                    </a:xfrm>
                    <a:prstGeom prst="rect">
                      <a:avLst/>
                    </a:prstGeom>
                    <a:noFill/>
                    <a:ln>
                      <a:noFill/>
                    </a:ln>
                  </pic:spPr>
                </pic:pic>
              </a:graphicData>
            </a:graphic>
          </wp:inline>
        </w:drawing>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ResponseEntity&lt;String&gt; 调用spring框架，将web客户端的服务手机存放在exchange里面。通过if判断exchange的状态，使其返回通过JSON解析后的Map类。</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68595" cy="2967990"/>
            <wp:effectExtent l="0" t="0" r="825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68595" cy="29679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getRequestParam()用来调用API接口，将API接口的参数输出Map&lt;String ,string&gt;中。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850130" cy="1663065"/>
            <wp:effectExtent l="0" t="0" r="7620" b="1333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9"/>
                    <a:stretch>
                      <a:fillRect/>
                    </a:stretch>
                  </pic:blipFill>
                  <pic:spPr>
                    <a:xfrm>
                      <a:off x="0" y="0"/>
                      <a:ext cx="4850130" cy="16630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formatUrl()用来拼接url，</w:t>
      </w:r>
      <w:r>
        <w:rPr>
          <w:rFonts w:hint="eastAsia" w:ascii="宋体" w:hAnsi="宋体" w:eastAsia="宋体" w:cs="宋体"/>
          <w:sz w:val="24"/>
          <w:szCs w:val="24"/>
        </w:rPr>
        <w:t>比如说，他接口是</w:t>
      </w:r>
      <w:r>
        <w:rPr>
          <w:rFonts w:hint="eastAsia" w:ascii="宋体" w:hAnsi="宋体" w:eastAsia="宋体" w:cs="宋体"/>
          <w:sz w:val="24"/>
          <w:szCs w:val="24"/>
        </w:rPr>
        <w:drawing>
          <wp:inline distT="0" distB="0" distL="114300" distR="114300">
            <wp:extent cx="190500" cy="142875"/>
            <wp:effectExtent l="0" t="0" r="0" b="9525"/>
            <wp:docPr id="1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6"/>
                    <pic:cNvPicPr>
                      <a:picLocks noChangeAspect="1"/>
                    </pic:cNvPicPr>
                  </pic:nvPicPr>
                  <pic:blipFill>
                    <a:blip r:embed="rId20"/>
                    <a:stretch>
                      <a:fillRect/>
                    </a:stretch>
                  </pic:blipFill>
                  <pic:spPr>
                    <a:xfrm>
                      <a:off x="0" y="0"/>
                      <a:ext cx="190500" cy="142875"/>
                    </a:xfrm>
                    <a:prstGeom prst="rect">
                      <a:avLst/>
                    </a:prstGeom>
                    <a:noFill/>
                    <a:ln w="9525">
                      <a:noFill/>
                    </a:ln>
                  </pic:spPr>
                </pic:pic>
              </a:graphicData>
            </a:graphic>
          </wp:inline>
        </w:drawing>
      </w:r>
      <w:r>
        <w:rPr>
          <w:rFonts w:hint="eastAsia" w:ascii="宋体" w:hAnsi="宋体" w:eastAsia="宋体" w:cs="宋体"/>
          <w:sz w:val="24"/>
          <w:szCs w:val="24"/>
        </w:rPr>
        <w:t>www.baidu.com我们要把参数接在他后面就是</w:t>
      </w:r>
      <w:r>
        <w:rPr>
          <w:rFonts w:hint="eastAsia" w:ascii="宋体" w:hAnsi="宋体" w:eastAsia="宋体" w:cs="宋体"/>
          <w:sz w:val="24"/>
          <w:szCs w:val="24"/>
        </w:rPr>
        <w:drawing>
          <wp:inline distT="0" distB="0" distL="114300" distR="114300">
            <wp:extent cx="190500" cy="142875"/>
            <wp:effectExtent l="0" t="0" r="0" b="9525"/>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20"/>
                    <a:stretch>
                      <a:fillRect/>
                    </a:stretch>
                  </pic:blipFill>
                  <pic:spPr>
                    <a:xfrm>
                      <a:off x="0" y="0"/>
                      <a:ext cx="190500" cy="142875"/>
                    </a:xfrm>
                    <a:prstGeom prst="rect">
                      <a:avLst/>
                    </a:prstGeom>
                    <a:noFill/>
                    <a:ln w="9525">
                      <a:noFill/>
                    </a:ln>
                  </pic:spPr>
                </pic:pic>
              </a:graphicData>
            </a:graphic>
          </wp:inline>
        </w:drawing>
      </w:r>
      <w:r>
        <w:rPr>
          <w:rFonts w:hint="eastAsia" w:ascii="宋体" w:hAnsi="宋体" w:eastAsia="宋体" w:cs="宋体"/>
          <w:sz w:val="24"/>
          <w:szCs w:val="24"/>
        </w:rPr>
        <w:t>www.baidu.com?k=v&amp;k=v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这样才能完整的访问百度翻译的通用API接口。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Style w:val="5"/>
          <w:rFonts w:hint="eastAsia" w:ascii="宋体" w:hAnsi="宋体" w:eastAsia="宋体" w:cs="宋体"/>
          <w:b w:val="0"/>
          <w:bCs/>
          <w:i w:val="0"/>
          <w:caps w:val="0"/>
          <w:color w:val="333333"/>
          <w:spacing w:val="0"/>
          <w:sz w:val="24"/>
          <w:szCs w:val="24"/>
          <w:shd w:val="clear" w:fill="FFFFFF"/>
          <w:lang w:val="en-US" w:eastAsia="zh-CN"/>
        </w:rPr>
        <w:t>MD5Util加密</w:t>
      </w:r>
    </w:p>
    <w:p>
      <w:pPr>
        <w:keepNext w:val="0"/>
        <w:keepLines w:val="0"/>
        <w:pageBreakBefore w:val="0"/>
        <w:widowControl w:val="0"/>
        <w:numPr>
          <w:ilvl w:val="-3"/>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r>
        <w:rPr>
          <w:rFonts w:hint="eastAsia" w:ascii="宋体" w:hAnsi="宋体" w:eastAsia="宋体" w:cs="宋体"/>
          <w:sz w:val="24"/>
          <w:szCs w:val="24"/>
        </w:rPr>
        <w:drawing>
          <wp:inline distT="0" distB="0" distL="114300" distR="114300">
            <wp:extent cx="5274310" cy="3331210"/>
            <wp:effectExtent l="0" t="0" r="2540" b="254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1"/>
                    <a:stretch>
                      <a:fillRect/>
                    </a:stretch>
                  </pic:blipFill>
                  <pic:spPr>
                    <a:xfrm>
                      <a:off x="0" y="0"/>
                      <a:ext cx="5274310" cy="33312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Style w:val="5"/>
          <w:rFonts w:hint="eastAsia" w:ascii="宋体" w:hAnsi="宋体" w:eastAsia="宋体" w:cs="宋体"/>
          <w:b w:val="0"/>
          <w:bCs/>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770" cy="1704975"/>
            <wp:effectExtent l="0" t="0" r="5080" b="952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22"/>
                    <a:stretch>
                      <a:fillRect/>
                    </a:stretch>
                  </pic:blipFill>
                  <pic:spPr>
                    <a:xfrm>
                      <a:off x="0" y="0"/>
                      <a:ext cx="5271770" cy="17049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new一个字符数组，这个就是用来组成结果字符串的（解释一下：一个byte是八位二进制，也就是2位十六进制字符（2的8次方等于16的2次方））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遍历字节数组，通过位运算（位运算效率高），转换成字符放到字符数组中去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Spring-service配置信息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71135" cy="1917065"/>
            <wp:effectExtent l="0" t="0" r="5715" b="6985"/>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23"/>
                    <a:stretch>
                      <a:fillRect/>
                    </a:stretch>
                  </pic:blipFill>
                  <pic:spPr>
                    <a:xfrm>
                      <a:off x="0" y="0"/>
                      <a:ext cx="5271135" cy="19170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Spring-web配置信息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drawing>
          <wp:inline distT="0" distB="0" distL="114300" distR="114300">
            <wp:extent cx="5267325" cy="3556635"/>
            <wp:effectExtent l="0" t="0" r="9525" b="571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24"/>
                    <a:stretch>
                      <a:fillRect/>
                    </a:stretch>
                  </pic:blipFill>
                  <pic:spPr>
                    <a:xfrm>
                      <a:off x="0" y="0"/>
                      <a:ext cx="5267325" cy="35566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36"/>
          <w:szCs w:val="36"/>
          <w:lang w:val="en-US" w:eastAsia="zh-CN"/>
        </w:rPr>
      </w:pPr>
      <w:r>
        <w:rPr>
          <w:rFonts w:hint="eastAsia" w:ascii="宋体" w:hAnsi="宋体" w:cs="宋体"/>
          <w:b/>
          <w:bCs/>
          <w:sz w:val="36"/>
          <w:szCs w:val="36"/>
          <w:lang w:val="en-US" w:eastAsia="zh-CN"/>
        </w:rPr>
        <w:t>四．</w:t>
      </w:r>
      <w:r>
        <w:rPr>
          <w:rFonts w:hint="eastAsia" w:ascii="宋体" w:hAnsi="宋体" w:eastAsia="宋体" w:cs="宋体"/>
          <w:b/>
          <w:bCs/>
          <w:sz w:val="36"/>
          <w:szCs w:val="36"/>
          <w:lang w:val="en-US" w:eastAsia="zh-CN"/>
        </w:rPr>
        <w:t>效果图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080000" cy="2332990"/>
            <wp:effectExtent l="0" t="0" r="635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5080000" cy="23329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drawing>
          <wp:inline distT="0" distB="0" distL="114300" distR="114300">
            <wp:extent cx="5118100" cy="2366010"/>
            <wp:effectExtent l="0" t="0" r="635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6"/>
                    <a:stretch>
                      <a:fillRect/>
                    </a:stretch>
                  </pic:blipFill>
                  <pic:spPr>
                    <a:xfrm>
                      <a:off x="0" y="0"/>
                      <a:ext cx="5118100" cy="23660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16525" cy="2747010"/>
            <wp:effectExtent l="0" t="0" r="3175" b="152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7"/>
                    <a:stretch>
                      <a:fillRect/>
                    </a:stretch>
                  </pic:blipFill>
                  <pic:spPr>
                    <a:xfrm>
                      <a:off x="0" y="0"/>
                      <a:ext cx="5216525" cy="27470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选择正确的翻译语种后，就可以将输入的内容翻译了。效果如图所示。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4310" cy="2733040"/>
            <wp:effectExtent l="0" t="0" r="2540" b="1016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8"/>
                    <a:stretch>
                      <a:fillRect/>
                    </a:stretch>
                  </pic:blipFill>
                  <pic:spPr>
                    <a:xfrm>
                      <a:off x="0" y="0"/>
                      <a:ext cx="5274310" cy="27330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如果我们需要添加更多的翻译语言，我们只需通过function（res）:函数来改变对应的值就可以达成目标了；function changeCN（）{}中也需要返回相应的语言代码，下图为百度通用翻译API接口的语言代码：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sz w:val="24"/>
          <w:szCs w:val="24"/>
          <w:lang w:val="en-US" w:eastAsia="zh-CN"/>
        </w:rPr>
      </w:pPr>
      <w:r>
        <w:drawing>
          <wp:inline distT="0" distB="0" distL="114300" distR="114300">
            <wp:extent cx="5268595" cy="2715895"/>
            <wp:effectExtent l="0" t="0" r="8255" b="8255"/>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9"/>
                    <a:stretch>
                      <a:fillRect/>
                    </a:stretch>
                  </pic:blipFill>
                  <pic:spPr>
                    <a:xfrm>
                      <a:off x="0" y="0"/>
                      <a:ext cx="5268595" cy="27158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36"/>
          <w:szCs w:val="36"/>
          <w:lang w:val="en-US" w:eastAsia="zh-CN"/>
        </w:rPr>
      </w:pPr>
      <w:r>
        <w:rPr>
          <w:rFonts w:hint="eastAsia" w:ascii="宋体" w:hAnsi="宋体" w:cs="宋体"/>
          <w:b/>
          <w:bCs/>
          <w:sz w:val="36"/>
          <w:szCs w:val="36"/>
          <w:lang w:val="en-US" w:eastAsia="zh-CN"/>
        </w:rPr>
        <w:t>五．</w:t>
      </w:r>
      <w:r>
        <w:rPr>
          <w:rFonts w:hint="eastAsia" w:ascii="宋体" w:hAnsi="宋体" w:eastAsia="宋体" w:cs="宋体"/>
          <w:b/>
          <w:bCs/>
          <w:sz w:val="36"/>
          <w:szCs w:val="36"/>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翻译项目需要通过前后端数据的互相访问以及api接口的基本调用来完成，很大的考验了java使用的综合能力。项目的困难点有很多，比如设计清楚时很难想到是用空字符串进行覆盖。连接API接口是的签名问题是符合进行加密的。还有就是Spring的配置，MD5加密。这些都是很生疏的内容。在加上上课听的也似懂非懂。所以在做项目上花费了大量的时间。</w:t>
      </w:r>
    </w:p>
    <w:p>
      <w:pPr>
        <w:ind w:firstLine="480"/>
        <w:rPr>
          <w:rFonts w:hint="default"/>
          <w:lang w:val="en-US"/>
        </w:rPr>
      </w:pPr>
      <w:r>
        <w:rPr>
          <w:rFonts w:hint="eastAsia" w:ascii="宋体" w:hAnsi="宋体" w:cs="宋体"/>
          <w:sz w:val="24"/>
          <w:szCs w:val="24"/>
          <w:lang w:val="en-US" w:eastAsia="zh-CN"/>
        </w:rPr>
        <w:t>这次项目也让我感到了java的有趣，因为在写代码的过程中，我明白了一个网页翻译可以通过什么方式来实现，联想开来，我可以通过很多种方式去实现很多种项目。不过这也让我看到了自己的不足。上课没有认真学习，而且缺乏想象。我会进一步改善自己的不足。在java上打开自己新的领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8CC107"/>
    <w:multiLevelType w:val="singleLevel"/>
    <w:tmpl w:val="C78CC107"/>
    <w:lvl w:ilvl="0" w:tentative="0">
      <w:start w:val="1"/>
      <w:numFmt w:val="decimal"/>
      <w:lvlText w:val="%1."/>
      <w:lvlJc w:val="left"/>
      <w:pPr>
        <w:tabs>
          <w:tab w:val="left" w:pos="312"/>
        </w:tabs>
      </w:pPr>
    </w:lvl>
  </w:abstractNum>
  <w:abstractNum w:abstractNumId="1">
    <w:nsid w:val="3E180B2F"/>
    <w:multiLevelType w:val="singleLevel"/>
    <w:tmpl w:val="3E180B2F"/>
    <w:lvl w:ilvl="0" w:tentative="0">
      <w:start w:val="1"/>
      <w:numFmt w:val="decimal"/>
      <w:lvlText w:val="%1."/>
      <w:lvlJc w:val="left"/>
      <w:pPr>
        <w:tabs>
          <w:tab w:val="left" w:pos="312"/>
        </w:tabs>
      </w:pPr>
    </w:lvl>
  </w:abstractNum>
  <w:abstractNum w:abstractNumId="2">
    <w:nsid w:val="5FEBC737"/>
    <w:multiLevelType w:val="singleLevel"/>
    <w:tmpl w:val="5FEBC737"/>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5136"/>
    <w:rsid w:val="00A9118C"/>
    <w:rsid w:val="03C03787"/>
    <w:rsid w:val="0BC07B71"/>
    <w:rsid w:val="101D442E"/>
    <w:rsid w:val="11360B01"/>
    <w:rsid w:val="13CE5865"/>
    <w:rsid w:val="154719A8"/>
    <w:rsid w:val="177940F3"/>
    <w:rsid w:val="183868DC"/>
    <w:rsid w:val="1B7C06FE"/>
    <w:rsid w:val="1D3D7C40"/>
    <w:rsid w:val="1F6801D3"/>
    <w:rsid w:val="1FDE33F2"/>
    <w:rsid w:val="27B42194"/>
    <w:rsid w:val="2A2D5995"/>
    <w:rsid w:val="2AC03D11"/>
    <w:rsid w:val="2CB23B79"/>
    <w:rsid w:val="2CD84074"/>
    <w:rsid w:val="30D55D82"/>
    <w:rsid w:val="33B34004"/>
    <w:rsid w:val="35511184"/>
    <w:rsid w:val="37857776"/>
    <w:rsid w:val="38CE591C"/>
    <w:rsid w:val="3AD410F3"/>
    <w:rsid w:val="3C4962EA"/>
    <w:rsid w:val="40AE48E8"/>
    <w:rsid w:val="40CB6B00"/>
    <w:rsid w:val="40E6301E"/>
    <w:rsid w:val="4256597A"/>
    <w:rsid w:val="430F1E4D"/>
    <w:rsid w:val="45A46C69"/>
    <w:rsid w:val="48425E5B"/>
    <w:rsid w:val="48D21B5F"/>
    <w:rsid w:val="48F328E3"/>
    <w:rsid w:val="494905D2"/>
    <w:rsid w:val="49955CF2"/>
    <w:rsid w:val="4B726BAD"/>
    <w:rsid w:val="4D62183C"/>
    <w:rsid w:val="4DD372C5"/>
    <w:rsid w:val="4F1D2FCE"/>
    <w:rsid w:val="532B0F99"/>
    <w:rsid w:val="554F0900"/>
    <w:rsid w:val="57976BCE"/>
    <w:rsid w:val="5A0935A3"/>
    <w:rsid w:val="5ADA7222"/>
    <w:rsid w:val="5B326D2F"/>
    <w:rsid w:val="5B5A7D4C"/>
    <w:rsid w:val="5D11779F"/>
    <w:rsid w:val="60CC1712"/>
    <w:rsid w:val="612B6E4C"/>
    <w:rsid w:val="65802770"/>
    <w:rsid w:val="664D7679"/>
    <w:rsid w:val="6879177B"/>
    <w:rsid w:val="68B85F85"/>
    <w:rsid w:val="6A821728"/>
    <w:rsid w:val="6AD81166"/>
    <w:rsid w:val="6F4D4823"/>
    <w:rsid w:val="70884010"/>
    <w:rsid w:val="738741DB"/>
    <w:rsid w:val="73EF430A"/>
    <w:rsid w:val="7565545B"/>
    <w:rsid w:val="761D3CF9"/>
    <w:rsid w:val="768657A8"/>
    <w:rsid w:val="77B125DA"/>
    <w:rsid w:val="77F87204"/>
    <w:rsid w:val="786B3E47"/>
    <w:rsid w:val="7D127F58"/>
    <w:rsid w:val="7F6B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2020-12-21T00:33:00Z</dcterms:created>
  <dc:creator>zhenyy</dc:creator>
  <cp:lastModifiedBy>兴</cp:lastModifiedBy>
  <dcterms:modified xsi:type="dcterms:W3CDTF">2020-12-21T09:38:42Z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