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>
          <w:rFonts w:ascii="Calibri" w:hAnsi="Calibri" w:eastAsia="Calibri" w:cs="Calibri"/>
          <w:b w:val="false"/>
          <w:b w:val="false"/>
          <w:bCs w:val="false"/>
        </w:rPr>
      </w:pPr>
      <w:r>
        <w:rPr/>
        <w:t>Póster «10 casos de factoreo»</w:t>
      </w:r>
    </w:p>
    <w:p>
      <w:pPr>
        <w:pStyle w:val="Normal"/>
        <w:bidi w:val="0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Calibri" w:cs="Calibri" w:ascii="Calibri" w:hAnsi="Calibri"/>
          <w:b/>
          <w:bCs/>
          <w:sz w:val="24"/>
          <w:szCs w:val="24"/>
        </w:rPr>
        <w:t>AX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vertAlign w:val="superscript"/>
          <w:lang w:val="es-AR" w:eastAsia="zh-CN" w:bidi="hi-IN"/>
        </w:rPr>
        <w:t>4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– BX</w:t>
      </w:r>
      <w:r>
        <w:rPr>
          <w:rFonts w:eastAsia="Calibri" w:cs="Calibri" w:ascii="Calibri" w:hAnsi="Calibri"/>
          <w:b/>
          <w:bCs/>
          <w:sz w:val="24"/>
          <w:szCs w:val="24"/>
          <w:vertAlign w:val="superscript"/>
        </w:rPr>
        <w:t>2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+ CX</w:t>
      </w:r>
      <w:r>
        <w:rPr>
          <w:rFonts w:eastAsia="Calibri" w:cs="Calibri" w:ascii="Calibri" w:hAnsi="Calibri"/>
          <w:b/>
          <w:bCs/>
          <w:sz w:val="24"/>
          <w:szCs w:val="24"/>
          <w:vertAlign w:val="superscript"/>
        </w:rPr>
        <w:t>3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– DX</w:t>
      </w:r>
      <w:r>
        <w:rPr>
          <w:rFonts w:eastAsia="Calibri" w:cs="Calibri" w:ascii="Calibri" w:hAnsi="Calibri"/>
          <w:b/>
          <w:bCs/>
          <w:sz w:val="24"/>
          <w:szCs w:val="24"/>
          <w:vertAlign w:val="superscript"/>
        </w:rPr>
        <w:t xml:space="preserve">5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(FACTOR COMÚN):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En un polinomio, se reconoce porque todos los miembros tienen la misma variable (en este caso, </w:t>
      </w:r>
      <w:r>
        <w:rPr>
          <w:rFonts w:eastAsia="Calibri" w:cs="Calibri" w:ascii="Calibri" w:hAnsi="Calibri"/>
          <w:b w:val="false"/>
          <w:bCs w:val="false"/>
          <w:color w:val="auto"/>
          <w:kern w:val="2"/>
          <w:sz w:val="24"/>
          <w:szCs w:val="24"/>
          <w:lang w:val="es-AR" w:eastAsia="zh-CN" w:bidi="hi-IN"/>
        </w:rPr>
        <w:t>X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).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24"/>
          <w:szCs w:val="24"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>AX</w:t>
      </w:r>
      <w:r>
        <w:rPr>
          <w:rFonts w:eastAsia="Calibri" w:cs="Calibri" w:ascii="Calibri" w:hAnsi="Calibri"/>
          <w:b/>
          <w:bCs/>
          <w:sz w:val="24"/>
          <w:szCs w:val="24"/>
          <w:vertAlign w:val="superscript"/>
        </w:rPr>
        <w:t>2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+ AX + AB – DX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(FACTOREO POR AGRUPACIÓN DE TÉRMINOS):</w:t>
      </w:r>
      <w:r>
        <w:rPr>
          <w:rFonts w:ascii="Calibri" w:hAnsi="Calibri"/>
          <w:sz w:val="24"/>
          <w:szCs w:val="24"/>
        </w:rPr>
        <w:br/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Se reconoce porque los miembros tienen coeficientes comunes (en este caso, </w:t>
      </w:r>
      <w:r>
        <w:rPr>
          <w:rFonts w:eastAsia="Calibri" w:cs="Calibri" w:ascii="Calibri" w:hAnsi="Calibri"/>
          <w:b w:val="false"/>
          <w:bCs w:val="false"/>
          <w:color w:val="auto"/>
          <w:kern w:val="2"/>
          <w:sz w:val="24"/>
          <w:szCs w:val="24"/>
          <w:lang w:val="es-AR" w:eastAsia="zh-CN" w:bidi="hi-IN"/>
        </w:rPr>
        <w:t xml:space="preserve">A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y </w:t>
      </w:r>
      <w:r>
        <w:rPr>
          <w:rFonts w:eastAsia="Calibri" w:cs="Calibri" w:ascii="Calibri" w:hAnsi="Calibri"/>
          <w:b w:val="false"/>
          <w:bCs w:val="false"/>
          <w:color w:val="auto"/>
          <w:kern w:val="2"/>
          <w:sz w:val="24"/>
          <w:szCs w:val="24"/>
          <w:lang w:val="es-AR" w:eastAsia="zh-CN" w:bidi="hi-IN"/>
        </w:rPr>
        <w:t>B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).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36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+ 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12M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+ 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M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vertAlign w:val="superscript"/>
          <w:lang w:val="es-AR" w:eastAsia="zh-CN" w:bidi="hi-IN"/>
        </w:rPr>
        <w:t>4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(TRINOMIO CUADRADO PERFECTO):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Se reconoce porque tienen tres términos y sus extremos son raíces exactas (en este caso, 36 y </w:t>
      </w:r>
      <w:r>
        <w:rPr>
          <w:rFonts w:eastAsia="Calibri" w:cs="Calibri" w:ascii="Calibri" w:hAnsi="Calibri"/>
          <w:b w:val="false"/>
          <w:bCs w:val="false"/>
          <w:color w:val="auto"/>
          <w:kern w:val="2"/>
          <w:sz w:val="24"/>
          <w:szCs w:val="24"/>
          <w:lang w:val="es-AR" w:eastAsia="zh-CN" w:bidi="hi-IN"/>
        </w:rPr>
        <w:t>M</w:t>
      </w:r>
      <w:r>
        <w:rPr>
          <w:rFonts w:eastAsia="Calibri" w:cs="Calibri" w:ascii="Calibri" w:hAnsi="Calibri"/>
          <w:b w:val="false"/>
          <w:bCs w:val="false"/>
          <w:sz w:val="24"/>
          <w:szCs w:val="24"/>
          <w:vertAlign w:val="superscript"/>
        </w:rPr>
        <w:t>4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).</w:t>
        <w:br/>
        <w:t xml:space="preserve">ADENDA: Los extremos deben </w:t>
      </w:r>
      <w:r>
        <w:rPr>
          <w:rFonts w:eastAsia="Calibri" w:cs="Calibri" w:ascii="Calibri" w:hAnsi="Calibri"/>
          <w:b w:val="false"/>
          <w:bCs w:val="false"/>
          <w:color w:val="auto"/>
          <w:kern w:val="2"/>
          <w:sz w:val="24"/>
          <w:szCs w:val="24"/>
          <w:lang w:val="es-AR" w:eastAsia="zh-CN" w:bidi="hi-IN"/>
        </w:rPr>
        <w:t>ser del mismo signo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24"/>
          <w:szCs w:val="24"/>
        </w:rPr>
      </w:pP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100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– 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X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vertAlign w:val="superscript"/>
          <w:lang w:val="es-AR" w:eastAsia="zh-CN" w:bidi="hi-IN"/>
        </w:rPr>
        <w:t>4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(DIFERENCIA DE CUADRADOS PERFECTOS):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Se reconoce por ser una resta cuyos términos tienen raíces cuadradas (en este caso, 100 y </w:t>
      </w:r>
      <w:r>
        <w:rPr>
          <w:rFonts w:eastAsia="Calibri" w:cs="Calibri" w:ascii="Calibri" w:hAnsi="Calibri"/>
          <w:b w:val="false"/>
          <w:bCs w:val="false"/>
          <w:color w:val="auto"/>
          <w:kern w:val="2"/>
          <w:sz w:val="24"/>
          <w:szCs w:val="24"/>
          <w:lang w:val="es-AR" w:eastAsia="zh-CN" w:bidi="hi-IN"/>
        </w:rPr>
        <w:t>X</w:t>
      </w:r>
      <w:r>
        <w:rPr>
          <w:rFonts w:eastAsia="Calibri" w:cs="Calibri" w:ascii="Calibri" w:hAnsi="Calibri"/>
          <w:b w:val="false"/>
          <w:bCs w:val="false"/>
          <w:sz w:val="24"/>
          <w:szCs w:val="24"/>
          <w:vertAlign w:val="superscript"/>
        </w:rPr>
        <w:t>4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).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24"/>
          <w:szCs w:val="24"/>
        </w:rPr>
      </w:pP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A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vertAlign w:val="superscript"/>
          <w:lang w:val="es-AR" w:eastAsia="zh-CN" w:bidi="hi-IN"/>
        </w:rPr>
        <w:t>4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+ 2A</w:t>
      </w:r>
      <w:r>
        <w:rPr>
          <w:rFonts w:eastAsia="Calibri" w:cs="Calibri" w:ascii="Calibri" w:hAnsi="Calibri"/>
          <w:b/>
          <w:bCs/>
          <w:sz w:val="24"/>
          <w:szCs w:val="24"/>
          <w:vertAlign w:val="superscript"/>
        </w:rPr>
        <w:t>2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+ 9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(TRINOMIO CUADRADO PERFECTO POR ADICIÓN O SUSTRACCIÓN):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Muy parecido al Trinomio Cuadrado Perfecto (sus extremos son raíces exactas) pero su término medio NO es el doble de las raíces (en este caso, no cumple que sea 2*</w:t>
      </w:r>
      <w:r>
        <w:rPr>
          <w:rFonts w:eastAsia="Calibri" w:cs="Calibri" w:ascii="Calibri" w:hAnsi="Calibri"/>
          <w:b w:val="false"/>
          <w:bCs w:val="false"/>
          <w:color w:val="auto"/>
          <w:kern w:val="2"/>
          <w:sz w:val="24"/>
          <w:szCs w:val="24"/>
          <w:lang w:val="es-AR" w:eastAsia="zh-CN" w:bidi="hi-IN"/>
        </w:rPr>
        <w:t>A</w:t>
      </w:r>
      <w:r>
        <w:rPr>
          <w:rFonts w:eastAsia="Calibri" w:cs="Calibri" w:ascii="Calibri" w:hAnsi="Calibri"/>
          <w:b w:val="false"/>
          <w:bCs w:val="false"/>
          <w:sz w:val="24"/>
          <w:szCs w:val="24"/>
          <w:vertAlign w:val="superscript"/>
        </w:rPr>
        <w:t>2*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3, en el caso del TCP, sí se cumple que 2*6*</w:t>
      </w:r>
      <w:r>
        <w:rPr>
          <w:rFonts w:eastAsia="Calibri" w:cs="Calibri" w:ascii="Calibri" w:hAnsi="Calibri"/>
          <w:b w:val="false"/>
          <w:bCs w:val="false"/>
          <w:color w:val="auto"/>
          <w:kern w:val="2"/>
          <w:sz w:val="24"/>
          <w:szCs w:val="24"/>
          <w:lang w:val="es-AR" w:eastAsia="zh-CN" w:bidi="hi-IN"/>
        </w:rPr>
        <w:t>M</w:t>
      </w:r>
      <w:r>
        <w:rPr>
          <w:rFonts w:eastAsia="Calibri" w:cs="Calibri" w:ascii="Calibri" w:hAnsi="Calibri"/>
          <w:b w:val="false"/>
          <w:bCs w:val="false"/>
          <w:sz w:val="24"/>
          <w:szCs w:val="24"/>
          <w:vertAlign w:val="superscript"/>
        </w:rPr>
        <w:t>2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).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X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+ 7X + 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10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(TRINOMIO DE LA FORMA X</w:t>
      </w:r>
      <w:r>
        <w:rPr>
          <w:rFonts w:eastAsia="Calibri" w:cs="Calibri" w:ascii="Calibri" w:hAnsi="Calibri"/>
          <w:b w:val="false"/>
          <w:bCs w:val="false"/>
          <w:sz w:val="24"/>
          <w:szCs w:val="24"/>
          <w:vertAlign w:val="superscript"/>
        </w:rPr>
        <w:t>2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+BX+C):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Se reconoce por:</w:t>
      </w:r>
    </w:p>
    <w:p>
      <w:pPr>
        <w:pStyle w:val="Normal"/>
        <w:numPr>
          <w:ilvl w:val="3"/>
          <w:numId w:val="6"/>
        </w:numPr>
        <w:bidi w:val="0"/>
        <w:jc w:val="left"/>
        <w:rPr>
          <w:rFonts w:ascii="Calibri" w:hAnsi="Calibri" w:eastAsia="Calibri" w:cs="Calibri"/>
          <w:b w:val="false"/>
          <w:b w:val="false"/>
          <w:bCs w:val="false"/>
          <w:sz w:val="28"/>
          <w:szCs w:val="28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  <w:t>sus extremos no son raíces exactas (en este caso, 10)</w:t>
      </w:r>
    </w:p>
    <w:p>
      <w:pPr>
        <w:pStyle w:val="Normal"/>
        <w:numPr>
          <w:ilvl w:val="3"/>
          <w:numId w:val="6"/>
        </w:numPr>
        <w:bidi w:val="0"/>
        <w:jc w:val="left"/>
        <w:rPr>
          <w:rFonts w:ascii="Calibri" w:hAnsi="Calibri" w:eastAsia="Calibri" w:cs="Calibri"/>
          <w:b w:val="false"/>
          <w:b w:val="false"/>
          <w:bCs w:val="false"/>
          <w:sz w:val="28"/>
          <w:szCs w:val="28"/>
        </w:rPr>
      </w:pPr>
      <w:bookmarkStart w:id="0" w:name="__DdeLink__6_3428089124"/>
      <w:r>
        <w:rPr>
          <w:rFonts w:eastAsia="Calibri" w:cs="Calibri" w:ascii="Calibri" w:hAnsi="Calibri"/>
          <w:b w:val="false"/>
          <w:bCs w:val="false"/>
          <w:sz w:val="24"/>
          <w:szCs w:val="24"/>
        </w:rPr>
        <w:t>el coeficiente del término cuadrático es 1</w:t>
      </w:r>
      <w:bookmarkEnd w:id="0"/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3X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– 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5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X 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–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 xml:space="preserve">2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(TRINOMIO DE LA FORMA AX</w:t>
      </w:r>
      <w:r>
        <w:rPr>
          <w:rFonts w:eastAsia="Calibri" w:cs="Calibri" w:ascii="Calibri" w:hAnsi="Calibri"/>
          <w:b w:val="false"/>
          <w:bCs w:val="false"/>
          <w:sz w:val="24"/>
          <w:szCs w:val="24"/>
          <w:vertAlign w:val="superscript"/>
        </w:rPr>
        <w:t>2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+BX+C):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Se reconoce por:</w:t>
      </w:r>
    </w:p>
    <w:p>
      <w:pPr>
        <w:pStyle w:val="Normal"/>
        <w:numPr>
          <w:ilvl w:val="3"/>
          <w:numId w:val="6"/>
        </w:numPr>
        <w:bidi w:val="0"/>
        <w:jc w:val="left"/>
        <w:rPr>
          <w:rFonts w:ascii="Calibri" w:hAnsi="Calibri" w:eastAsia="Calibri" w:cs="Calibri"/>
          <w:b w:val="false"/>
          <w:b w:val="false"/>
          <w:bCs w:val="false"/>
          <w:sz w:val="28"/>
          <w:szCs w:val="28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  <w:t>sus extremos no son raíces exactas (en este caso, 2)</w:t>
      </w:r>
    </w:p>
    <w:p>
      <w:pPr>
        <w:pStyle w:val="Normal"/>
        <w:numPr>
          <w:ilvl w:val="3"/>
          <w:numId w:val="6"/>
        </w:numPr>
        <w:bidi w:val="0"/>
        <w:jc w:val="left"/>
        <w:rPr>
          <w:rFonts w:ascii="Calibri" w:hAnsi="Calibri" w:eastAsia="Calibri" w:cs="Calibri"/>
          <w:b w:val="false"/>
          <w:b w:val="false"/>
          <w:bCs w:val="false"/>
          <w:sz w:val="28"/>
          <w:szCs w:val="28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  <w:t>el coeficiente del término cuadrático no es 1 (en este caso, 3)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8A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vertAlign w:val="superscript"/>
          <w:lang w:val="es-AR" w:eastAsia="zh-CN" w:bidi="hi-IN"/>
        </w:rPr>
        <w:t>3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– 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36A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B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+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54AB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 xml:space="preserve"> – 27B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vertAlign w:val="superscript"/>
          <w:lang w:val="es-AR" w:eastAsia="zh-CN" w:bidi="hi-IN"/>
        </w:rPr>
        <w:t>3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(CUBO PERFECTO DE BINOMIOS):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Se reconoce por ser un cuatrinomio cuyos extremos son raíces cúbicas exactas, tanto el coeficiente como el exponente (en este caso, 8, a</w:t>
      </w:r>
      <w:r>
        <w:rPr>
          <w:rFonts w:eastAsia="Calibri" w:cs="Calibri" w:ascii="Calibri" w:hAnsi="Calibri"/>
          <w:b w:val="false"/>
          <w:bCs w:val="false"/>
          <w:sz w:val="24"/>
          <w:szCs w:val="24"/>
          <w:vertAlign w:val="superscript"/>
        </w:rPr>
        <w:t>3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, 27 y b</w:t>
      </w:r>
      <w:r>
        <w:rPr>
          <w:rFonts w:eastAsia="Calibri" w:cs="Calibri" w:ascii="Calibri" w:hAnsi="Calibri"/>
          <w:b w:val="false"/>
          <w:bCs w:val="false"/>
          <w:sz w:val="24"/>
          <w:szCs w:val="24"/>
          <w:vertAlign w:val="superscript"/>
        </w:rPr>
        <w:t>3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).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27A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vertAlign w:val="superscript"/>
          <w:lang w:val="es-AR" w:eastAsia="zh-CN" w:bidi="hi-IN"/>
        </w:rPr>
        <w:t>3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± 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 xml:space="preserve">64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(SUMA O DIFERENCIA DE CUBOS PERFECTOS):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Similar a diferencia de cuadrados, se reconoce porque cada uno de sus dos términos tiene raíz cúbica exacta, tanto el coeficiente como el exponente (en este caso, 27, a</w:t>
      </w:r>
      <w:r>
        <w:rPr>
          <w:rFonts w:eastAsia="Calibri" w:cs="Calibri" w:ascii="Calibri" w:hAnsi="Calibri"/>
          <w:b w:val="false"/>
          <w:bCs w:val="false"/>
          <w:sz w:val="24"/>
          <w:szCs w:val="24"/>
          <w:vertAlign w:val="superscript"/>
        </w:rPr>
        <w:t>3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y 64).</w:t>
      </w:r>
    </w:p>
    <w:p>
      <w:pPr>
        <w:pStyle w:val="Normal"/>
        <w:numPr>
          <w:ilvl w:val="0"/>
          <w:numId w:val="6"/>
        </w:numPr>
        <w:bidi w:val="0"/>
        <w:spacing w:before="0" w:after="198"/>
        <w:jc w:val="left"/>
        <w:rPr>
          <w:rFonts w:ascii="Calibri" w:hAnsi="Calibri"/>
          <w:sz w:val="24"/>
          <w:szCs w:val="24"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>X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vertAlign w:val="superscript"/>
          <w:lang w:val="es-AR" w:eastAsia="zh-CN" w:bidi="hi-IN"/>
        </w:rPr>
        <w:t xml:space="preserve">7 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+ 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s-AR" w:eastAsia="zh-CN" w:bidi="hi-IN"/>
        </w:rPr>
        <w:t>128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(SUMA O DIFERENCIA DE DOS POTENCIAS IGUALES):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Se reconoce porque son dos términos cuyos exponentes son iguales o mayores a cuatro (en este caso, la potencia es la séptima).</w:t>
      </w:r>
    </w:p>
    <w:p>
      <w:pPr>
        <w:pStyle w:val="Titular"/>
        <w:rPr/>
      </w:pPr>
      <w:r>
        <w:rPr/>
        <w:t>Ecuaciones de 2do Grado</w:t>
        <w:br/>
        <w:t>(los 5 tipos)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5"/>
        </w:numPr>
        <w:rPr/>
      </w:pPr>
      <w:r>
        <w:rPr/>
        <w:t>1ER TIPO:</w:t>
        <w:br/>
        <w:t>monómica (</w:t>
      </w:r>
      <w:r>
        <w:rPr>
          <w:rFonts w:ascii="Times New Roman" w:hAnsi="Times New Roman"/>
          <w:i/>
          <w:iCs/>
        </w:rPr>
        <w:t>ax</w:t>
      </w:r>
      <w:r>
        <w:rPr>
          <w:rFonts w:ascii="Times New Roman" w:hAnsi="Times New Roman"/>
          <w:vertAlign w:val="superscript"/>
        </w:rPr>
        <w:t>2</w:t>
      </w:r>
      <w:r>
        <w:rPr>
          <w:position w:val="0"/>
          <w:sz w:val="36"/>
          <w:sz w:val="36"/>
          <w:vertAlign w:val="baseline"/>
        </w:rPr>
        <w:t>)</w:t>
      </w:r>
    </w:p>
    <w:p>
      <w:pPr>
        <w:pStyle w:val="Cuerpodetexto"/>
        <w:rPr/>
      </w:pPr>
      <w:r>
        <w:rPr/>
        <w:t>Es una ecuación trivial. La solución siempre es “cero doble” (las raíces son 0 y 0).</w:t>
      </w:r>
    </w:p>
    <w:p>
      <w:pPr>
        <w:pStyle w:val="Cuerpodetexto"/>
        <w:rPr/>
      </w:pPr>
      <w:r>
        <w:rPr>
          <w:i/>
          <w:iCs/>
        </w:rPr>
        <w:t>ax</w:t>
      </w:r>
      <w:r>
        <w:rPr>
          <w:vertAlign w:val="superscript"/>
        </w:rPr>
        <w:t>2</w:t>
      </w:r>
      <w:r>
        <w:rPr/>
        <w:t xml:space="preserve"> = 0</w:t>
        <w:tab/>
        <w:tab/>
        <w:tab/>
        <w:tab/>
      </w:r>
      <w:r>
        <w:rPr>
          <w:i/>
          <w:iCs/>
        </w:rPr>
        <w:t>x</w:t>
      </w:r>
      <w:r>
        <w:rPr>
          <w:vertAlign w:val="superscript"/>
        </w:rPr>
        <w:t>2</w:t>
      </w:r>
      <w:r>
        <w:rPr/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/>
        <w:t xml:space="preserve">= </w:t>
      </w:r>
      <w:r>
        <w:rPr>
          <w:i w:val="false"/>
          <w:iCs w:val="false"/>
        </w:rPr>
        <w:t>0</w:t>
        <w:tab/>
        <w:tab/>
        <w:tab/>
      </w:r>
      <w:r>
        <w:rPr>
          <w:i/>
          <w:iCs/>
        </w:rPr>
        <w:t>x</w:t>
      </w:r>
      <w:r>
        <w:rPr/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±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0</m:t>
            </m:r>
          </m:e>
        </m:rad>
      </m:oMath>
      <w:r>
        <w:rPr/>
        <w:t xml:space="preserve">=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Cuerpodetexto"/>
        <w:rPr/>
      </w:pPr>
      <w:r>
        <w:rPr/>
      </w:r>
    </w:p>
    <w:p>
      <w:pPr>
        <w:pStyle w:val="Ttulo1"/>
        <w:numPr>
          <w:ilvl w:val="0"/>
          <w:numId w:val="5"/>
        </w:numPr>
        <w:rPr/>
      </w:pPr>
      <w:r>
        <w:rPr/>
        <w:t>2DO TIPO:</w:t>
        <w:br/>
        <w:t xml:space="preserve">binómica sin término </w:t>
      </w:r>
      <w:r>
        <w:rPr>
          <w:rFonts w:eastAsia="Microsoft YaHei" w:cs="Arial"/>
          <w:b/>
          <w:bCs/>
          <w:color w:val="auto"/>
          <w:kern w:val="2"/>
          <w:sz w:val="36"/>
          <w:szCs w:val="36"/>
          <w:lang w:val="es-AR" w:eastAsia="zh-CN" w:bidi="hi-IN"/>
        </w:rPr>
        <w:t>lineal</w:t>
      </w:r>
      <w:r>
        <w:rPr/>
        <w:t xml:space="preserve"> (</w:t>
      </w:r>
      <w:r>
        <w:rPr>
          <w:rFonts w:ascii="Times New Roman" w:hAnsi="Times New Roman"/>
          <w:i/>
          <w:iCs/>
        </w:rPr>
        <w:t>ax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</w:rPr>
        <w:t>c</w:t>
      </w:r>
      <w:r>
        <w:rPr/>
        <w:t>)</w:t>
      </w:r>
    </w:p>
    <w:p>
      <w:pPr>
        <w:pStyle w:val="Cuerpodetexto"/>
        <w:jc w:val="left"/>
        <w:rPr/>
      </w:pPr>
      <w:r>
        <w:rPr/>
        <w:t xml:space="preserve">Se resuelve despejando la </w:t>
      </w:r>
      <w:r>
        <w:rPr>
          <w:i/>
          <w:iCs/>
        </w:rPr>
        <w:t>x</w:t>
      </w:r>
      <w:r>
        <w:rPr>
          <w:i w:val="false"/>
          <w:iCs w:val="false"/>
        </w:rPr>
        <w:t>:</w:t>
      </w:r>
    </w:p>
    <w:p>
      <w:pPr>
        <w:pStyle w:val="Cuerpodetexto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25</w:t>
      </w:r>
      <w:r>
        <w:rPr>
          <w:i/>
          <w:iCs/>
        </w:rPr>
        <w:t>x</w:t>
      </w:r>
      <w:r>
        <w:rPr>
          <w:i w:val="false"/>
          <w:iCs w:val="false"/>
          <w:vertAlign w:val="superscript"/>
        </w:rPr>
        <w:t>2</w:t>
      </w:r>
      <w:r>
        <w:rPr>
          <w:i w:val="false"/>
          <w:iCs w:val="false"/>
        </w:rPr>
        <w:t xml:space="preserve"> – 9 = 0</w:t>
      </w:r>
    </w:p>
    <w:p>
      <w:pPr>
        <w:pStyle w:val="Cuerpodetexto"/>
        <w:jc w:val="left"/>
        <w:rPr/>
      </w:pPr>
      <w:r>
        <w:rPr>
          <w:i w:val="false"/>
          <w:iCs w:val="false"/>
        </w:rPr>
        <w:t>25</w:t>
      </w:r>
      <w:r>
        <w:rPr>
          <w:i/>
          <w:iCs/>
        </w:rPr>
        <w:t>x</w:t>
      </w:r>
      <w:r>
        <w:rPr>
          <w:i w:val="false"/>
          <w:iCs w:val="false"/>
          <w:vertAlign w:val="superscript"/>
        </w:rPr>
        <w:t>2</w:t>
      </w:r>
      <w:r>
        <w:rPr>
          <w:i w:val="false"/>
          <w:iCs w:val="false"/>
        </w:rPr>
        <w:t xml:space="preserve"> = 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>9</w:t>
      </w:r>
    </w:p>
    <w:p>
      <w:pPr>
        <w:pStyle w:val="Cuerpodetexto"/>
        <w:jc w:val="left"/>
        <w:rPr/>
      </w:pPr>
      <w:r>
        <w:rPr>
          <w:rFonts w:eastAsia="NSimSun" w:cs="Arial"/>
          <w:i/>
          <w:iCs/>
          <w:color w:val="auto"/>
          <w:kern w:val="2"/>
          <w:sz w:val="24"/>
          <w:szCs w:val="24"/>
          <w:lang w:val="es-AR" w:eastAsia="zh-CN" w:bidi="hi-IN"/>
        </w:rPr>
        <w:t>x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25</m:t>
            </m:r>
          </m:den>
        </m:f>
      </m:oMath>
    </w:p>
    <w:p>
      <w:pPr>
        <w:pStyle w:val="Cuerpodetexto"/>
        <w:jc w:val="left"/>
        <w:rPr/>
      </w:pPr>
      <w:r>
        <w:rPr>
          <w:rFonts w:eastAsia="NSimSun" w:cs="Arial"/>
          <w:i/>
          <w:iCs/>
          <w:color w:val="auto"/>
          <w:kern w:val="2"/>
          <w:sz w:val="24"/>
          <w:szCs w:val="24"/>
          <w:lang w:val="es-AR" w:eastAsia="zh-CN" w:bidi="hi-IN"/>
        </w:rPr>
        <w:t>x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±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9</m:t>
                </m:r>
              </m:num>
              <m:den>
                <m:r>
                  <w:rPr>
                    <w:rFonts w:ascii="Cambria Math" w:hAnsi="Cambria Math"/>
                  </w:rPr>
                  <m:t xml:space="preserve">25</m:t>
                </m:r>
              </m:den>
            </m:f>
          </m:e>
        </m:rad>
      </m:oMath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±</m:t>
        </m:r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9</m:t>
                </m:r>
              </m:e>
            </m:rad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25</m:t>
                </m:r>
              </m:e>
            </m:rad>
          </m:den>
        </m:f>
      </m:oMath>
      <w:r>
        <w:rPr/>
        <w:t xml:space="preserve"> 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 xml:space="preserve">= 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</m:den>
                </m:f>
              </m:e>
            </m:eqArr>
          </m:e>
        </m:d>
      </m:oMath>
    </w:p>
    <w:p>
      <w:pPr>
        <w:pStyle w:val="Cuerpodetexto"/>
        <w:jc w:val="left"/>
        <w:rPr>
          <w:rFonts w:eastAsia="NSimSun" w:cs="Arial"/>
          <w:i w:val="false"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</w:pP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</w:r>
    </w:p>
    <w:p>
      <w:pPr>
        <w:pStyle w:val="Ttulo1"/>
        <w:numPr>
          <w:ilvl w:val="0"/>
          <w:numId w:val="5"/>
        </w:numPr>
        <w:rPr/>
      </w:pPr>
      <w:r>
        <w:rPr/>
        <w:t>3ER TIPO:</w:t>
        <w:br/>
        <w:t>binómica sin término independiente (</w:t>
      </w:r>
      <w:r>
        <w:rPr>
          <w:rFonts w:ascii="Times New Roman" w:hAnsi="Times New Roman"/>
          <w:i/>
          <w:iCs/>
        </w:rPr>
        <w:t>ax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</w:rPr>
        <w:t>bx</w:t>
      </w:r>
      <w:r>
        <w:rPr/>
        <w:t>)</w:t>
      </w:r>
    </w:p>
    <w:p>
      <w:pPr>
        <w:pStyle w:val="Cuerpodetexto"/>
        <w:rPr/>
      </w:pPr>
      <w:r>
        <w:rPr/>
        <w:t>Se resuelve por factoreo + propiedad hankeliana:</w:t>
      </w:r>
    </w:p>
    <w:p>
      <w:pPr>
        <w:pStyle w:val="Cuerpodetexto"/>
        <w:rPr/>
      </w:pPr>
      <w:r>
        <w:rPr/>
        <w:tab/>
        <w:t>3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rPr/>
        <w:t xml:space="preserve"> – </w:t>
      </w:r>
      <w:r>
        <w:rPr>
          <w:i/>
          <w:iCs/>
        </w:rPr>
        <w:t>x</w:t>
      </w:r>
      <w:r>
        <w:rPr/>
        <w:t xml:space="preserve"> = 0</w:t>
        <w:tab/>
        <w:tab/>
        <w:t xml:space="preserve">(a continuación, a cada término se le extrae una </w:t>
      </w:r>
      <w:r>
        <w:rPr>
          <w:i/>
          <w:iCs/>
        </w:rPr>
        <w:t>x</w:t>
      </w:r>
      <w:r>
        <w:rPr/>
        <w:t>)</w:t>
      </w:r>
    </w:p>
    <w:p>
      <w:pPr>
        <w:pStyle w:val="Cuerpodetexto"/>
        <w:rPr/>
      </w:pPr>
      <w:r>
        <w:rPr>
          <w:i/>
          <w:iCs/>
        </w:rPr>
        <w:tab/>
        <w:t>x</w:t>
      </w:r>
      <w:r>
        <w:rPr/>
        <w:t>(3</w:t>
      </w:r>
      <w:r>
        <w:rPr>
          <w:i/>
          <w:iCs/>
        </w:rPr>
        <w:t>x</w:t>
      </w:r>
      <w:r>
        <w:rPr/>
        <w:t xml:space="preserve"> – 1) = 0</w:t>
        <w:tab/>
        <w:tab/>
        <w:t>(a continuación, aplicar la propiedad hankeliana)</w:t>
      </w:r>
    </w:p>
    <w:p>
      <w:pPr>
        <w:pStyle w:val="Cuerpodetexto"/>
        <w:rPr/>
      </w:pPr>
      <w:r>
        <w:rPr/>
        <w:tab/>
      </w:r>
      <w:r>
        <w:rPr/>
      </w:r>
      <m:oMath xmlns:m="http://schemas.openxmlformats.org/officeDocument/2006/math">
        <m:limUpp>
          <m:e>
            <m:groupChr>
              <m:groupChrPr>
                <m:chr m:val="⏞"/>
                <m:pos m:val="top"/>
                <m:vertJc m:val="bot"/>
              </m:groupChr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groupChr>
          </m:e>
          <m:li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lim>
        </m:limUpp>
      </m:oMath>
      <w:r>
        <w:rPr/>
        <w:tab/>
      </w:r>
      <w:r>
        <w:rPr/>
      </w:r>
      <m:oMath xmlns:m="http://schemas.openxmlformats.org/officeDocument/2006/math">
        <m:limUpp>
          <m:e>
            <m:groupChr>
              <m:groupChrPr>
                <m:chr m:val="⏞"/>
                <m:pos m:val="top"/>
                <m:vertJc m:val="bot"/>
              </m:groupChr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groupChr>
          </m:e>
          <m:li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lim>
        </m:limUpp>
      </m:oMath>
    </w:p>
    <w:p>
      <w:pPr>
        <w:pStyle w:val="Cuerpodetexto"/>
        <w:rPr/>
      </w:pPr>
      <w:r>
        <w:rPr/>
      </w:r>
    </w:p>
    <w:p>
      <w:pPr>
        <w:pStyle w:val="Titular"/>
        <w:rPr/>
      </w:pPr>
      <w:r>
        <w:rPr/>
        <w:t>TRINOMIOS</w:t>
      </w:r>
    </w:p>
    <w:p>
      <w:pPr>
        <w:pStyle w:val="Ttulo1"/>
        <w:numPr>
          <w:ilvl w:val="0"/>
          <w:numId w:val="5"/>
        </w:numPr>
        <w:rPr/>
      </w:pPr>
      <w:r>
        <w:rPr/>
        <w:t>4TO TIPO:</w:t>
        <w:br/>
        <w:t>trinómica completa sin coeficiente (</w:t>
      </w:r>
      <w:r>
        <w:rPr>
          <w:rFonts w:ascii="Times New Roman" w:hAnsi="Times New Roman"/>
          <w:i/>
          <w:iCs/>
        </w:rPr>
        <w:t>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</w:rPr>
        <w:t>bx</w:t>
      </w:r>
      <w:r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</w:rPr>
        <w:t>c</w:t>
      </w:r>
      <w:r>
        <w:rPr/>
        <w:t>)</w:t>
      </w:r>
    </w:p>
    <w:p>
      <w:pPr>
        <w:pStyle w:val="Cuerpodetexto"/>
        <w:rPr/>
      </w:pPr>
      <w:r>
        <w:rPr/>
        <w:t xml:space="preserve">NOTA: (error común) </w:t>
      </w:r>
      <w:r>
        <w:rPr>
          <w:rFonts w:eastAsia="Times New Roman" w:cs="Times New Roman"/>
        </w:rPr>
        <w:t>→</w:t>
      </w:r>
      <w:r>
        <w:rPr>
          <w:rFonts w:eastAsia="NSimSun" w:cs="Arial"/>
        </w:rPr>
        <w:t xml:space="preserve"> debe estar ordenado: cuadrático, lineal, independiente.</w:t>
      </w:r>
    </w:p>
    <w:p>
      <w:pPr>
        <w:pStyle w:val="Cuerpodetexto"/>
        <w:rPr/>
      </w:pP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es-AR" w:eastAsia="zh-CN" w:bidi="hi-IN"/>
        </w:rPr>
        <w:t>x</w:t>
      </w:r>
      <w:r>
        <w:rPr>
          <w:b w:val="false"/>
          <w:bCs w:val="false"/>
          <w:vertAlign w:val="superscript"/>
        </w:rPr>
        <w:t>2</w:t>
      </w:r>
      <w:r>
        <w:rPr>
          <w:b w:val="false"/>
          <w:bCs w:val="false"/>
        </w:rPr>
        <w:t xml:space="preserve"> + 3</w:t>
      </w:r>
      <w:r>
        <w:rPr>
          <w:b w:val="false"/>
          <w:bCs w:val="false"/>
          <w:i/>
          <w:iCs/>
        </w:rPr>
        <w:t>x</w:t>
      </w:r>
      <w:r>
        <w:rPr>
          <w:b w:val="false"/>
          <w:bCs w:val="false"/>
        </w:rPr>
        <w:t xml:space="preserve"> + 2 = (</w:t>
      </w:r>
      <w:r>
        <w:rPr>
          <w:b w:val="false"/>
          <w:bCs w:val="false"/>
          <w:i/>
          <w:iCs/>
        </w:rPr>
        <w:t>x</w:t>
      </w:r>
      <w:r>
        <w:rPr>
          <w:b w:val="false"/>
          <w:bCs w:val="false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s-AR" w:eastAsia="zh-CN" w:bidi="hi-IN"/>
        </w:rPr>
        <w:t>...</w:t>
      </w:r>
      <w:r>
        <w:rPr>
          <w:b w:val="false"/>
          <w:bCs w:val="false"/>
        </w:rPr>
        <w:t>) (</w:t>
      </w:r>
      <w:r>
        <w:rPr>
          <w:b w:val="false"/>
          <w:bCs w:val="false"/>
          <w:i/>
          <w:iCs/>
        </w:rPr>
        <w:t>x</w:t>
      </w:r>
      <w:r>
        <w:rPr>
          <w:b w:val="false"/>
          <w:bCs w:val="false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s-AR" w:eastAsia="zh-CN" w:bidi="hi-IN"/>
        </w:rPr>
        <w:t>...</w:t>
      </w:r>
      <w:r>
        <w:rPr>
          <w:b w:val="false"/>
          <w:bCs w:val="false"/>
        </w:rPr>
        <w:t>)</w:t>
      </w:r>
    </w:p>
    <w:p>
      <w:pPr>
        <w:pStyle w:val="Cuerpodetexto"/>
        <w:rPr/>
      </w:pPr>
      <w:r>
        <w:rPr>
          <w:rFonts w:eastAsia="NSimSun" w:cs="Arial"/>
          <w:i/>
          <w:iCs/>
          <w:color w:val="auto"/>
          <w:kern w:val="2"/>
          <w:sz w:val="24"/>
          <w:szCs w:val="24"/>
          <w:lang w:val="es-AR" w:eastAsia="zh-CN" w:bidi="hi-IN"/>
        </w:rPr>
        <w:t>= x</w:t>
      </w:r>
      <w:r>
        <w:rPr>
          <w:vertAlign w:val="superscript"/>
        </w:rPr>
        <w:t>2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⟨"/>
            <m:endChr m:val="⟩"/>
          </m:dPr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+ 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#1</m:t>
                </m:r>
              </m:den>
            </m:f>
          </m:e>
        </m:d>
      </m:oMath>
      <w:r>
        <w:rPr/>
        <w:t xml:space="preserve"> 3</w:t>
      </w:r>
      <w:r>
        <w:rPr>
          <w:i/>
          <w:iCs/>
        </w:rPr>
        <w:t>x</w:t>
      </w:r>
      <w:r>
        <w:rPr/>
        <w:t xml:space="preserve"> + 2 = (</w:t>
      </w:r>
      <w:r>
        <w:rPr>
          <w:i/>
          <w:iCs/>
        </w:rPr>
        <w:t>x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⟨"/>
            <m:endChr m:val="⟩"/>
          </m:dPr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+ 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#1</m:t>
                </m:r>
              </m:den>
            </m:f>
          </m:e>
        </m:d>
      </m:oMath>
      <w:r>
        <w:rPr/>
        <w:t xml:space="preserve"> ...) (</w:t>
      </w:r>
      <w:r>
        <w:rPr>
          <w:i/>
          <w:iCs/>
        </w:rPr>
        <w:t>x</w:t>
      </w:r>
      <w:r>
        <w:rPr/>
        <w:t xml:space="preserve"> ...)</w:t>
        <w:tab/>
        <w:tab/>
      </w:r>
      <w:r>
        <w:rPr>
          <w:sz w:val="20"/>
          <w:szCs w:val="20"/>
        </w:rPr>
        <w:t xml:space="preserve">En el 1er paréntesis </w:t>
      </w:r>
      <w:r>
        <w:rPr>
          <w:rFonts w:eastAsia="NSimSun" w:cs="Arial"/>
          <w:color w:val="auto"/>
          <w:kern w:val="2"/>
          <w:sz w:val="20"/>
          <w:szCs w:val="20"/>
          <w:lang w:val="es-AR" w:eastAsia="zh-CN" w:bidi="hi-IN"/>
        </w:rPr>
        <w:t>colocamos</w:t>
      </w:r>
      <w:r>
        <w:rPr>
          <w:sz w:val="20"/>
          <w:szCs w:val="20"/>
        </w:rPr>
        <w:t xml:space="preserve"> el signo del término lineal</w:t>
      </w:r>
    </w:p>
    <w:p>
      <w:pPr>
        <w:pStyle w:val="Cuerpodetexto"/>
        <w:rPr/>
      </w:pPr>
      <w:r>
        <w:rPr>
          <w:rFonts w:eastAsia="NSimSun" w:cs="Arial"/>
          <w:i/>
          <w:iCs/>
          <w:color w:val="auto"/>
          <w:kern w:val="2"/>
          <w:sz w:val="24"/>
          <w:szCs w:val="24"/>
          <w:lang w:val="es-AR" w:eastAsia="zh-CN" w:bidi="hi-IN"/>
        </w:rPr>
        <w:t>= x</w:t>
      </w:r>
      <w:r>
        <w:rPr>
          <w:vertAlign w:val="superscript"/>
        </w:rPr>
        <w:t>2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⟨"/>
            <m:endChr m:val="⟩"/>
          </m:dPr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+ 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#2</m:t>
                </m:r>
              </m:den>
            </m:f>
          </m:e>
        </m:d>
      </m:oMath>
      <w:r>
        <w:rPr/>
        <w:t xml:space="preserve"> 3</w:t>
      </w:r>
      <w:r>
        <w:rPr>
          <w:i/>
          <w:iCs/>
        </w:rPr>
        <w:t>x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⟨"/>
            <m:endChr m:val="⟩"/>
          </m:dPr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+ 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#2</m:t>
                </m:r>
              </m:den>
            </m:f>
          </m:e>
        </m:d>
      </m:oMath>
      <w:r>
        <w:rPr/>
        <w:t xml:space="preserve"> 2 = (</w:t>
      </w:r>
      <w:r>
        <w:rPr>
          <w:i/>
          <w:iCs/>
        </w:rPr>
        <w:t>x</w:t>
      </w:r>
      <w:r>
        <w:rPr/>
        <w:t xml:space="preserve"> + ...) (</w:t>
      </w:r>
      <w:r>
        <w:rPr>
          <w:i/>
          <w:iCs/>
        </w:rPr>
        <w:t>x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⟨"/>
            <m:endChr m:val="⟩"/>
          </m:dPr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+ 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#2</m:t>
                </m:r>
              </m:den>
            </m:f>
          </m:e>
        </m:d>
      </m:oMath>
      <w:r>
        <w:rPr/>
        <w:t xml:space="preserve"> ...)</w:t>
        <w:tab/>
      </w:r>
      <w:r>
        <w:rPr>
          <w:sz w:val="20"/>
          <w:szCs w:val="20"/>
        </w:rPr>
        <w:t xml:space="preserve">En el 2do: el signo surge de aplicar la regla de los signos entre el término lineal </w:t>
      </w:r>
      <w:r>
        <w:rPr>
          <w:rFonts w:eastAsia="NSimSun" w:cs="Arial"/>
          <w:color w:val="auto"/>
          <w:kern w:val="2"/>
          <w:sz w:val="20"/>
          <w:szCs w:val="20"/>
          <w:lang w:val="es-AR" w:eastAsia="zh-CN" w:bidi="hi-IN"/>
        </w:rPr>
        <w:t>el término</w:t>
      </w:r>
      <w:r>
        <w:rPr>
          <w:sz w:val="20"/>
          <w:szCs w:val="20"/>
        </w:rPr>
        <w:t xml:space="preserve"> independiente</w:t>
      </w:r>
    </w:p>
    <w:p>
      <w:pPr>
        <w:pStyle w:val="Cuerpodetexto"/>
        <w:rPr/>
      </w:pPr>
      <w:r>
        <w:rPr>
          <w:rFonts w:eastAsia="NSimSun" w:cs="Arial"/>
          <w:i/>
          <w:iCs/>
          <w:color w:val="auto"/>
          <w:kern w:val="2"/>
          <w:sz w:val="24"/>
          <w:szCs w:val="24"/>
          <w:lang w:val="es-AR" w:eastAsia="zh-CN" w:bidi="hi-IN"/>
        </w:rPr>
        <w:t>= x</w:t>
      </w:r>
      <w:r>
        <w:rPr>
          <w:vertAlign w:val="superscript"/>
        </w:rPr>
        <w:t>2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⟨"/>
            <m:endChr m:val="⟩"/>
          </m:dPr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+ 3 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#4 </m:t>
                </m:r>
              </m:den>
            </m:f>
          </m:e>
        </m:d>
      </m:oMath>
      <w:r>
        <w:rPr>
          <w:i/>
          <w:iCs/>
        </w:rPr>
        <w:t>x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⟨"/>
            <m:endChr m:val="⟩"/>
          </m:dPr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+ 2 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#4 </m:t>
                </m:r>
              </m:den>
            </m:f>
          </m:e>
        </m:d>
      </m:oMath>
      <w:r>
        <w:rPr/>
        <w:t xml:space="preserve"> = (</w:t>
      </w:r>
      <w:r>
        <w:rPr>
          <w:i/>
          <w:iCs/>
        </w:rPr>
        <w:t>x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⟨"/>
            <m:endChr m:val="⟩"/>
          </m:dPr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+ 2 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#3 </m:t>
                </m:r>
              </m:den>
            </m:f>
          </m:e>
        </m:d>
      </m:oMath>
      <w:r>
        <w:rPr/>
        <w:t>) (</w:t>
      </w:r>
      <w:r>
        <w:rPr>
          <w:i/>
          <w:iCs/>
        </w:rPr>
        <w:t>x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⟨"/>
            <m:endChr m:val="⟩"/>
          </m:dPr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+ 1 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#3 </m:t>
                </m:r>
              </m:den>
            </m:f>
          </m:e>
        </m:d>
      </m:oMath>
      <w:r>
        <w:rPr/>
        <w:t>)</w:t>
        <w:tab/>
      </w:r>
      <w:r>
        <w:rPr>
          <w:sz w:val="20"/>
          <w:szCs w:val="20"/>
        </w:rPr>
        <w:t xml:space="preserve">Los números que completan los paréntesis son: </w:t>
      </w:r>
      <w:r>
        <w:rPr>
          <w:b/>
          <w:bCs/>
          <w:sz w:val="20"/>
          <w:szCs w:val="20"/>
        </w:rPr>
        <w:t>(a)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2 números que multiplicados sean igual al término independiente; </w:t>
      </w:r>
      <w:r>
        <w:rPr>
          <w:b/>
          <w:bCs/>
          <w:i w:val="false"/>
          <w:iCs w:val="false"/>
          <w:sz w:val="20"/>
          <w:szCs w:val="20"/>
        </w:rPr>
        <w:t>(b)</w:t>
      </w:r>
      <w:r>
        <w:rPr>
          <w:i w:val="false"/>
          <w:iCs w:val="false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2 números que sumados (o restados)</w:t>
      </w:r>
      <w:r>
        <w:rPr>
          <w:rStyle w:val="Ancladenotaalpie"/>
          <w:i/>
          <w:iCs/>
          <w:sz w:val="20"/>
          <w:szCs w:val="20"/>
        </w:rPr>
        <w:footnoteReference w:id="2"/>
      </w:r>
      <w:r>
        <w:rPr>
          <w:i/>
          <w:iCs/>
          <w:sz w:val="20"/>
          <w:szCs w:val="20"/>
        </w:rPr>
        <w:t xml:space="preserve"> den el coeficiente del término lineal; </w:t>
      </w:r>
      <w:r>
        <w:rPr>
          <w:b/>
          <w:bCs/>
          <w:i w:val="false"/>
          <w:iCs w:val="false"/>
          <w:sz w:val="20"/>
          <w:szCs w:val="20"/>
        </w:rPr>
        <w:t>(c)</w:t>
      </w:r>
      <w:r>
        <w:rPr>
          <w:i w:val="false"/>
          <w:iCs w:val="false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ubicados dentro de los paréntesis de mayor a menor</w:t>
      </w:r>
      <w:r>
        <w:rPr>
          <w:i w:val="false"/>
          <w:iCs w:val="false"/>
          <w:sz w:val="20"/>
          <w:szCs w:val="20"/>
        </w:rPr>
        <w:t>:</w:t>
      </w:r>
    </w:p>
    <w:p>
      <w:pPr>
        <w:pStyle w:val="Cuerpodetexto"/>
        <w:jc w:val="center"/>
        <w:rPr/>
      </w:pP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s-AR" w:eastAsia="zh-CN" w:bidi="hi-IN"/>
        </w:rPr>
        <w:t>x</w:t>
      </w:r>
      <w:r>
        <w:rPr>
          <w:rFonts w:eastAsia="NSimSun" w:cs="Arial"/>
          <w:b/>
          <w:bCs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s-AR" w:eastAsia="zh-CN" w:bidi="hi-IN"/>
        </w:rPr>
        <w:t xml:space="preserve"> + 3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s-AR" w:eastAsia="zh-CN" w:bidi="hi-IN"/>
        </w:rPr>
        <w:t>x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s-AR" w:eastAsia="zh-CN" w:bidi="hi-IN"/>
        </w:rPr>
        <w:t xml:space="preserve"> + 2 = (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s-AR" w:eastAsia="zh-CN" w:bidi="hi-IN"/>
        </w:rPr>
        <w:t>x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s-AR" w:eastAsia="zh-CN" w:bidi="hi-IN"/>
        </w:rPr>
        <w:t xml:space="preserve"> + 2) (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s-AR" w:eastAsia="zh-CN" w:bidi="hi-IN"/>
        </w:rPr>
        <w:t>x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s-AR" w:eastAsia="zh-CN" w:bidi="hi-IN"/>
        </w:rPr>
        <w:t xml:space="preserve"> + 1)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Adenda (aplicando la propiedad hankeliana):</w:t>
      </w:r>
    </w:p>
    <w:p>
      <w:pPr>
        <w:pStyle w:val="Normal"/>
        <w:rPr>
          <w:sz w:val="32"/>
          <w:szCs w:val="32"/>
        </w:rPr>
      </w:pPr>
      <w:r>
        <w:rPr>
          <w:rFonts w:eastAsia="NSimSun" w:cs="Arial"/>
          <w:i/>
          <w:iCs/>
          <w:color w:val="auto"/>
          <w:kern w:val="2"/>
          <w:sz w:val="32"/>
          <w:szCs w:val="32"/>
          <w:lang w:val="es-AR" w:eastAsia="zh-CN" w:bidi="hi-IN"/>
        </w:rPr>
        <w:tab/>
        <w:tab/>
        <w:tab/>
        <w:tab/>
        <w:tab/>
        <w:t>x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+ </w:t>
      </w:r>
      <w:r>
        <w:rPr>
          <w:i/>
          <w:iCs/>
          <w:sz w:val="32"/>
          <w:szCs w:val="32"/>
        </w:rPr>
        <w:t>x</w:t>
      </w:r>
      <w:r>
        <w:rPr>
          <w:sz w:val="32"/>
          <w:szCs w:val="32"/>
        </w:rPr>
        <w:t xml:space="preserve"> – 12 = (</w:t>
      </w:r>
      <w:r>
        <w:rPr>
          <w:i/>
          <w:iCs/>
          <w:sz w:val="32"/>
          <w:szCs w:val="32"/>
        </w:rPr>
        <w:t>x</w:t>
      </w:r>
      <w:r>
        <w:rPr>
          <w:sz w:val="32"/>
          <w:szCs w:val="32"/>
        </w:rPr>
        <w:t xml:space="preserve"> + </w:t>
      </w:r>
      <w:r>
        <w:rPr>
          <w:rFonts w:eastAsia="NSimSun" w:cs="Arial"/>
          <w:color w:val="auto"/>
          <w:kern w:val="2"/>
          <w:sz w:val="32"/>
          <w:szCs w:val="32"/>
          <w:lang w:val="es-AR" w:eastAsia="zh-CN" w:bidi="hi-IN"/>
        </w:rPr>
        <w:t>4</w:t>
      </w:r>
      <w:r>
        <w:rPr>
          <w:sz w:val="32"/>
          <w:szCs w:val="32"/>
        </w:rPr>
        <w:t>) (</w:t>
      </w:r>
      <w:r>
        <w:rPr>
          <w:i/>
          <w:iCs/>
          <w:sz w:val="32"/>
          <w:szCs w:val="32"/>
        </w:rPr>
        <w:t>x</w:t>
      </w:r>
      <w:r>
        <w:rPr>
          <w:sz w:val="32"/>
          <w:szCs w:val="32"/>
        </w:rPr>
        <w:t xml:space="preserve"> – </w:t>
      </w:r>
      <w:r>
        <w:rPr>
          <w:rFonts w:eastAsia="NSimSun" w:cs="Arial"/>
          <w:color w:val="auto"/>
          <w:kern w:val="2"/>
          <w:sz w:val="32"/>
          <w:szCs w:val="32"/>
          <w:lang w:val="es-AR" w:eastAsia="zh-CN" w:bidi="hi-IN"/>
        </w:rPr>
        <w:t>3</w:t>
      </w:r>
      <w:r>
        <w:rPr>
          <w:sz w:val="32"/>
          <w:szCs w:val="32"/>
        </w:rPr>
        <w:t>)</w:t>
      </w:r>
    </w:p>
    <w:p>
      <w:pPr>
        <w:pStyle w:val="Cuerpodetexto"/>
        <w:rPr/>
      </w:pPr>
      <w:r>
        <w:rPr/>
        <w:tab/>
        <w:tab/>
        <w:tab/>
        <w:tab/>
        <w:tab/>
        <w:tab/>
        <w:tab/>
      </w:r>
      <w:r>
        <w:rPr/>
      </w:r>
      <m:oMath xmlns:m="http://schemas.openxmlformats.org/officeDocument/2006/math">
        <m:limUpp>
          <m:e>
            <m:groupChr>
              <m:groupChrPr>
                <m:chr m:val="⏞"/>
                <m:pos m:val="top"/>
                <m:vertJc m:val="bot"/>
              </m:groupChr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groupChr>
          </m:e>
          <m:li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lim>
        </m:limUpp>
      </m:oMath>
      <w:r>
        <w:rPr/>
        <w:tab/>
      </w:r>
      <w:r>
        <w:rPr/>
      </w:r>
      <m:oMath xmlns:m="http://schemas.openxmlformats.org/officeDocument/2006/math">
        <m:limUpp>
          <m:e>
            <m:groupChr>
              <m:groupChrPr>
                <m:chr m:val="⏞"/>
                <m:pos m:val="top"/>
                <m:vertJc m:val="bot"/>
              </m:groupChr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groupChr>
          </m:e>
          <m:li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lim>
        </m:limUpp>
      </m:oMath>
    </w:p>
    <w:p>
      <w:pPr>
        <w:pStyle w:val="Cuerpodetexto"/>
        <w:rPr/>
      </w:pPr>
      <w:r>
        <w:rPr/>
      </w:r>
    </w:p>
    <w:p>
      <w:pPr>
        <w:pStyle w:val="Ttulo1"/>
        <w:numPr>
          <w:ilvl w:val="0"/>
          <w:numId w:val="5"/>
        </w:numPr>
        <w:rPr/>
      </w:pPr>
      <w:r>
        <w:rPr/>
        <w:t>5TO TIPO:</w:t>
        <w:br/>
        <w:t>trinómica completa con coeficiente (</w:t>
      </w:r>
      <w:r>
        <w:rPr>
          <w:rFonts w:ascii="Times New Roman" w:hAnsi="Times New Roman"/>
          <w:i/>
          <w:iCs/>
        </w:rPr>
        <w:t>ax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</w:rPr>
        <w:t>bx</w:t>
      </w:r>
      <w:r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</w:rPr>
        <w:t>c</w:t>
      </w:r>
      <w:r>
        <w:rPr/>
        <w:t>)</w:t>
      </w:r>
    </w:p>
    <w:p>
      <w:pPr>
        <w:pStyle w:val="Cuerpodetexto"/>
        <w:rPr/>
      </w:pPr>
      <w:r>
        <w:rPr/>
        <w:t>Se resuelve de la misma manera que la trinómica completa sin coeficiente, con la salvedad de que el coeficiente acompaña a la incógnita del término cuadrático en los paréntesis del factoreo.</w:t>
      </w:r>
    </w:p>
    <w:p>
      <w:pPr>
        <w:pStyle w:val="Cuerpodetexto"/>
        <w:rPr/>
      </w:pPr>
      <w:r>
        <w:rPr/>
        <w:t xml:space="preserve">Ejemplo: </w:t>
      </w:r>
    </w:p>
    <w:p>
      <w:pPr>
        <w:pStyle w:val="Cuerpodetexto"/>
        <w:rPr/>
      </w:pPr>
      <w:r>
        <w:rPr/>
        <w:tab/>
        <w:t xml:space="preserve">En </w:t>
      </w:r>
      <w:r>
        <w:rPr>
          <w:b/>
          <w:bCs/>
          <w:i/>
          <w:iCs/>
        </w:rPr>
        <w:t>x</w:t>
      </w:r>
      <w:r>
        <w:rPr>
          <w:b/>
          <w:bCs/>
          <w:vertAlign w:val="superscript"/>
        </w:rPr>
        <w:t>2</w:t>
      </w:r>
      <w:r>
        <w:rPr/>
        <w:t xml:space="preserve"> – 5</w:t>
      </w:r>
      <w:r>
        <w:rPr>
          <w:i/>
          <w:iCs/>
        </w:rPr>
        <w:t>x</w:t>
      </w:r>
      <w:r>
        <w:rPr/>
        <w:t xml:space="preserve"> – 2, los paréntesis del factoreo quedan = (</w:t>
      </w:r>
      <w:r>
        <w:rPr>
          <w:i/>
          <w:iCs/>
        </w:rPr>
        <w:t>x</w:t>
      </w:r>
      <w:r>
        <w:rPr/>
        <w:t>…) (</w:t>
      </w:r>
      <w:r>
        <w:rPr>
          <w:i/>
          <w:iCs/>
        </w:rPr>
        <w:t>x</w:t>
      </w:r>
      <w:r>
        <w:rPr/>
        <w:t>…)</w:t>
      </w:r>
    </w:p>
    <w:p>
      <w:pPr>
        <w:pStyle w:val="Cuerpodetexto"/>
        <w:rPr/>
      </w:pPr>
      <w:r>
        <w:rPr/>
        <w:tab/>
        <w:t xml:space="preserve">En </w:t>
      </w:r>
      <w:r>
        <w:rPr>
          <w:b/>
          <w:bCs/>
        </w:rPr>
        <w:t>3</w:t>
      </w:r>
      <w:r>
        <w:rPr>
          <w:b/>
          <w:bCs/>
          <w:i/>
          <w:iCs/>
        </w:rPr>
        <w:t>x</w:t>
      </w:r>
      <w:r>
        <w:rPr>
          <w:b/>
          <w:bCs/>
          <w:vertAlign w:val="superscript"/>
        </w:rPr>
        <w:t>2</w:t>
      </w:r>
      <w:r>
        <w:rPr/>
        <w:t xml:space="preserve"> – 5</w:t>
      </w:r>
      <w:r>
        <w:rPr>
          <w:i/>
          <w:iCs/>
        </w:rPr>
        <w:t>x</w:t>
      </w:r>
      <w:r>
        <w:rPr/>
        <w:t xml:space="preserve"> – 2, deben quedar así = (3</w:t>
      </w:r>
      <w:r>
        <w:rPr>
          <w:i/>
          <w:iCs/>
        </w:rPr>
        <w:t>x</w:t>
      </w:r>
      <w:r>
        <w:rPr/>
        <w:t>…) (3x…)</w:t>
      </w:r>
    </w:p>
    <w:p>
      <w:pPr>
        <w:pStyle w:val="Cuerpodetexto"/>
        <w:rPr/>
      </w:pPr>
      <w:r>
        <w:rPr/>
        <w:t>¿Cómo se logra? Así:</w:t>
      </w:r>
    </w:p>
    <w:p>
      <w:pPr>
        <w:pStyle w:val="Cuerpodetexto"/>
        <w:rPr/>
      </w:pPr>
      <w:r>
        <w:rPr/>
        <w:t>Se multiplica y divide toda la expresión por el coeficiente del término cuadrático</w:t>
      </w:r>
    </w:p>
    <w:p>
      <w:pPr>
        <w:pStyle w:val="Cuerpodetexto"/>
        <w:spacing w:before="0" w:after="140"/>
        <w:rPr/>
      </w:pP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/>
        <w:t xml:space="preserve">=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/>
        <w:t xml:space="preserve">=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Cuerpodetexto"/>
        <w:spacing w:before="0" w:after="140"/>
        <w:rPr/>
      </w:pPr>
      <w:r>
        <w:rPr/>
        <w:t>El 3 del denominador se elimina operando con uno de los miembros (usualmente el 1ro):</w:t>
      </w:r>
    </w:p>
    <w:p>
      <w:pPr>
        <w:pStyle w:val="Cuerpodetexto"/>
        <w:spacing w:before="0" w:after="140"/>
        <w:rPr/>
      </w:pPr>
      <w:r>
        <w:rPr/>
        <w:t>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  <w:tab/>
        <w:tab/>
        <w:t>Pr</w:t>
      </w:r>
      <w:r>
        <w:rPr>
          <w:rFonts w:eastAsia="NSimSun" w:cs="Arial"/>
          <w:color w:val="auto"/>
          <w:kern w:val="2"/>
          <w:sz w:val="24"/>
          <w:szCs w:val="24"/>
          <w:lang w:val="es-AR" w:eastAsia="zh-CN" w:bidi="hi-IN"/>
        </w:rPr>
        <w:t>ueba</w:t>
      </w:r>
      <w:r>
        <w:rPr/>
        <w:t xml:space="preserve">: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≠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∗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</m:den>
                </m:f>
              </m:e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</m:den>
                </m:f>
              </m:e>
            </m:eqArr>
          </m:e>
        </m:d>
      </m:oMath>
    </w:p>
    <w:p>
      <w:pPr>
        <w:pStyle w:val="Cuerpodetexto"/>
        <w:spacing w:before="0" w:after="140"/>
        <w:rPr/>
      </w:pPr>
      <w:r>
        <w:rPr/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NOTAS SOBRE LA TRINÓMICA COMPLETA (CASOS MÁS COMPLEJOS)</w:t>
      </w:r>
    </w:p>
    <w:p>
      <w:pPr>
        <w:pStyle w:val="Cuerpodetexto"/>
        <w:rPr/>
      </w:pPr>
      <w:r>
        <w:rPr/>
        <w:t>El exponente de término “cuadrático” puede tener exponentes mayores. En estos casos, se cumple se resuelve teniendo en cuenta que dicho exponente sea el doble del exponente del término “lineal”.</w:t>
      </w:r>
    </w:p>
    <w:p>
      <w:pPr>
        <w:pStyle w:val="Cuerpodetexto"/>
        <w:rPr/>
      </w:pPr>
      <w:r>
        <w:rPr/>
        <w:t>Pero, en términos prácticos, se resuelve DE LA MISMA MANERA (siendo el coeficiente del primer término, el “cuadrático”, la base multiplicativa):</w:t>
      </w:r>
    </w:p>
    <w:p>
      <w:pPr>
        <w:pStyle w:val="Cuerpodetexto"/>
        <w:rPr/>
      </w:pPr>
      <w:r>
        <w:rPr>
          <w:b/>
          <w:bCs/>
        </w:rPr>
        <w:t>8</w:t>
      </w:r>
      <w:r>
        <w:rPr>
          <w:i/>
          <w:iCs/>
        </w:rPr>
        <w:t>a</w:t>
      </w:r>
      <w:r>
        <w:rPr>
          <w:vertAlign w:val="superscript"/>
        </w:rPr>
        <w:t>6</w:t>
      </w:r>
      <w:r>
        <w:rPr/>
        <w:t xml:space="preserve"> – 14</w:t>
      </w:r>
      <w:r>
        <w:rPr>
          <w:i/>
          <w:iCs/>
        </w:rPr>
        <w:t>a</w:t>
      </w:r>
      <w:r>
        <w:rPr>
          <w:vertAlign w:val="superscript"/>
        </w:rPr>
        <w:t>3</w:t>
      </w:r>
      <w:r>
        <w:rPr/>
        <w:t xml:space="preserve"> – 15 =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8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15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Cuerpodetexto"/>
        <w:rPr/>
      </w:pPr>
      <w:r>
        <w:rPr/>
        <w:t>Aclaración (ayuda-memoria) necesaria para el siguiente paso:</w:t>
      </w:r>
    </w:p>
    <w:p>
      <w:pPr>
        <w:pStyle w:val="Cuerpodetexto"/>
        <w:jc w:val="center"/>
        <w:rPr>
          <w:b/>
          <w:b/>
          <w:bCs/>
        </w:rPr>
      </w:pPr>
      <w:r>
        <w:rPr>
          <w:b/>
          <w:bCs/>
        </w:rPr>
        <w:t>8(8</w:t>
      </w:r>
      <w:r>
        <w:rPr>
          <w:b/>
          <w:bCs/>
          <w:i/>
          <w:iCs/>
        </w:rPr>
        <w:t>a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vertAlign w:val="superscript"/>
          <w:lang w:val="es-AR" w:eastAsia="zh-CN" w:bidi="hi-IN"/>
        </w:rPr>
        <w:t>6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>) = 8*8*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s-AR" w:eastAsia="zh-CN" w:bidi="hi-IN"/>
        </w:rPr>
        <w:t>a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vertAlign w:val="superscript"/>
          <w:lang w:val="es-AR" w:eastAsia="zh-CN" w:bidi="hi-IN"/>
        </w:rPr>
        <w:t>6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 xml:space="preserve"> = 8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>*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s-AR" w:eastAsia="zh-CN" w:bidi="hi-IN"/>
        </w:rPr>
        <w:t>a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vertAlign w:val="superscript"/>
          <w:lang w:val="es-AR" w:eastAsia="zh-CN" w:bidi="hi-IN"/>
        </w:rPr>
        <w:t>6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 xml:space="preserve"> = (8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s-AR" w:eastAsia="zh-CN" w:bidi="hi-IN"/>
        </w:rPr>
        <w:t>a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vertAlign w:val="superscript"/>
          <w:lang w:val="es-AR" w:eastAsia="zh-CN" w:bidi="hi-IN"/>
        </w:rPr>
        <w:t>3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>)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 xml:space="preserve"> </w:t>
      </w:r>
    </w:p>
    <w:p>
      <w:pPr>
        <w:pStyle w:val="Cuerpodetexto"/>
        <w:rPr/>
      </w:pP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 xml:space="preserve">=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8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15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 xml:space="preserve">=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8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8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8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 xml:space="preserve">=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8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120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</w:p>
    <w:p>
      <w:pPr>
        <w:pStyle w:val="Cuerpodetexto"/>
        <w:rPr/>
      </w:pPr>
      <w:r>
        <w:rPr/>
        <w:t>Prosiguiendo:</w:t>
      </w:r>
    </w:p>
    <w:p>
      <w:pPr>
        <w:pStyle w:val="Cuerpodetexto"/>
        <w:spacing w:before="0" w:after="140"/>
        <w:rPr/>
      </w:pP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>=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8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...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8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...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</w:p>
    <w:p>
      <w:pPr>
        <w:pStyle w:val="Cuerpodetexto"/>
        <w:spacing w:before="0" w:after="140"/>
        <w:rPr/>
      </w:pPr>
      <w:r>
        <w:rPr/>
        <w:t>Aclaración (ayuda-memoria) necesaria para el siguiente paso:</w:t>
      </w:r>
    </w:p>
    <w:p>
      <w:pPr>
        <w:pStyle w:val="Cuerpodetexto"/>
        <w:spacing w:before="0" w:after="140"/>
        <w:rPr/>
      </w:pPr>
      <w:r>
        <w:rPr/>
        <w:t>2 números que multiplicados den -120 y sumados den -14, se resuelve sacando factores primos del número que debe ser resultado de un producto, en este caso, 120:</w:t>
      </w:r>
    </w:p>
    <w:tbl>
      <w:tblPr>
        <w:tblW w:w="1134" w:type="dxa"/>
        <w:jc w:val="left"/>
        <w:tblInd w:w="453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566"/>
      </w:tblGrid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righ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righ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righ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righ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  <w:tr>
        <w:trPr/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righ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righ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Cuerpodetexto"/>
        <w:spacing w:before="0" w:after="140"/>
        <w:rPr/>
      </w:pPr>
      <w:r>
        <w:rPr/>
        <w:t xml:space="preserve">Tomando la </w:t>
      </w:r>
      <w:r>
        <w:rPr>
          <w:rFonts w:eastAsia="NSimSun" w:cs="Arial"/>
          <w:color w:val="auto"/>
          <w:kern w:val="2"/>
          <w:sz w:val="24"/>
          <w:szCs w:val="24"/>
          <w:lang w:val="es-AR" w:eastAsia="zh-CN" w:bidi="hi-IN"/>
        </w:rPr>
        <w:t>2da</w:t>
      </w:r>
      <w:r>
        <w:rPr/>
        <w:t xml:space="preserve"> columna, multiplicando cualquier combinación nos dará 120, solo queda resolver qué combinación nos dará la suma (o resta) en 14, y en este caso, serán (5*2*2) - (3*2) , quedando (véanse los signos) -20 * 6 = -</w:t>
      </w:r>
      <w:r>
        <w:rPr>
          <w:rFonts w:eastAsia="NSimSun" w:cs="Arial"/>
          <w:color w:val="auto"/>
          <w:kern w:val="2"/>
          <w:sz w:val="24"/>
          <w:szCs w:val="24"/>
          <w:lang w:val="es-AR" w:eastAsia="zh-CN" w:bidi="hi-IN"/>
        </w:rPr>
        <w:t>120</w:t>
      </w:r>
      <w:r>
        <w:rPr/>
        <w:t xml:space="preserve"> y -20 + 6 = -14.</w:t>
      </w:r>
    </w:p>
    <w:p>
      <w:pPr>
        <w:pStyle w:val="Cuerpodetexto"/>
        <w:spacing w:before="0" w:after="140"/>
        <w:rPr/>
      </w:pPr>
      <w:r>
        <w:rPr/>
        <w:t>Prosiguiendo:</w:t>
      </w:r>
    </w:p>
    <w:p>
      <w:pPr>
        <w:pStyle w:val="Cuerpodetexto"/>
        <w:spacing w:before="0" w:after="140"/>
        <w:rPr/>
      </w:pPr>
      <w:r>
        <w:rPr/>
        <w:t xml:space="preserve">=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8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20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8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/>
        <w:t xml:space="preserve"> =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10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8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/>
        <w:t xml:space="preserve"> =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8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 = </w:t>
      </w:r>
      <w:r>
        <w:rPr>
          <w:b/>
          <w:bCs/>
        </w:rPr>
        <w:t>(2</w:t>
      </w:r>
      <w:r>
        <w:rPr>
          <w:b/>
          <w:bCs/>
          <w:i/>
          <w:iCs/>
        </w:rPr>
        <w:t>a</w:t>
      </w:r>
      <w:r>
        <w:rPr>
          <w:b/>
          <w:bCs/>
          <w:vertAlign w:val="superscript"/>
        </w:rPr>
        <w:t>3</w:t>
      </w:r>
      <w:r>
        <w:rPr>
          <w:b/>
          <w:bCs/>
        </w:rPr>
        <w:t xml:space="preserve"> – 5) (4</w:t>
      </w:r>
      <w:r>
        <w:rPr>
          <w:b/>
          <w:bCs/>
          <w:i/>
          <w:iCs/>
        </w:rPr>
        <w:t>a</w:t>
      </w:r>
      <w:r>
        <w:rPr>
          <w:b/>
          <w:bCs/>
          <w:vertAlign w:val="superscript"/>
        </w:rPr>
        <w:t>3</w:t>
      </w:r>
      <w:r>
        <w:rPr>
          <w:b/>
          <w:bCs/>
        </w:rPr>
        <w:t xml:space="preserve"> + 3)</w:t>
      </w:r>
    </w:p>
    <w:p>
      <w:pPr>
        <w:pStyle w:val="Cuerpodetexto"/>
        <w:spacing w:before="0" w:after="140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Trinomio cuadrado perfecto sin adición o sustracción</w:t>
      </w:r>
    </w:p>
    <w:p>
      <w:pPr>
        <w:pStyle w:val="Cuerpodetexto"/>
        <w:spacing w:before="0" w:after="140"/>
        <w:rPr/>
      </w:pPr>
      <w:r>
        <w:rPr>
          <w:rFonts w:eastAsia="NSimSun" w:cs="Arial"/>
          <w:i/>
          <w:iCs/>
          <w:color w:val="auto"/>
          <w:kern w:val="2"/>
          <w:sz w:val="24"/>
          <w:szCs w:val="24"/>
          <w:lang w:val="es-AR" w:eastAsia="zh-CN" w:bidi="hi-IN"/>
        </w:rPr>
        <w:t>x</w:t>
      </w:r>
      <w:r>
        <w:rPr>
          <w:vertAlign w:val="superscript"/>
        </w:rPr>
        <w:t>2</w:t>
      </w:r>
      <w:r>
        <w:rPr/>
        <w:t xml:space="preserve"> + 10</w:t>
      </w:r>
      <w:r>
        <w:rPr>
          <w:i/>
          <w:iCs/>
        </w:rPr>
        <w:t>x</w:t>
      </w:r>
      <w:r>
        <w:rPr/>
        <w:t xml:space="preserve"> + 25 = </w:t>
      </w:r>
    </w:p>
    <w:p>
      <w:pPr>
        <w:pStyle w:val="Cuerpodetexto"/>
        <w:numPr>
          <w:ilvl w:val="0"/>
          <w:numId w:val="8"/>
        </w:numPr>
        <w:spacing w:before="0" w:after="140"/>
        <w:rPr/>
      </w:pPr>
      <w:r>
        <w:rPr/>
        <w:t>está ordenado en forma decreciente por la incógnita (o por una de ellas)</w:t>
      </w:r>
    </w:p>
    <w:p>
      <w:pPr>
        <w:pStyle w:val="Cuerpodetexto"/>
        <w:numPr>
          <w:ilvl w:val="0"/>
          <w:numId w:val="8"/>
        </w:numPr>
        <w:spacing w:before="0" w:after="140"/>
        <w:rPr/>
      </w:pPr>
      <w:r>
        <w:rPr/>
        <w:t>los extremos deben tener el mismo signo (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rPr/>
        <w:t xml:space="preserve"> y 25, ambos son positivos)</w:t>
      </w:r>
    </w:p>
    <w:p>
      <w:pPr>
        <w:pStyle w:val="Cuerpodetexto"/>
        <w:numPr>
          <w:ilvl w:val="0"/>
          <w:numId w:val="8"/>
        </w:numPr>
        <w:spacing w:before="0" w:after="140"/>
        <w:rPr/>
      </w:pPr>
      <w:r>
        <w:rPr/>
        <w:t>los extremos son raíces cuadradas exactas (</w:t>
      </w:r>
      <w:r>
        <w:rPr>
          <w:i/>
          <w:iCs/>
        </w:rPr>
        <w:t>x</w:t>
      </w:r>
      <w:r>
        <w:rPr/>
        <w:t xml:space="preserve"> y 5)</w:t>
      </w:r>
    </w:p>
    <w:p>
      <w:pPr>
        <w:pStyle w:val="Cuerpodetexto"/>
        <w:numPr>
          <w:ilvl w:val="0"/>
          <w:numId w:val="8"/>
        </w:numPr>
        <w:spacing w:before="0" w:after="140"/>
        <w:rPr/>
      </w:pPr>
      <w:bookmarkStart w:id="1" w:name="__DdeLink__508_1072281150"/>
      <w:r>
        <w:rPr/>
        <w:t>EL 2DO TÉRMINO ES IGUAL A: 2 * RAIZ</w:t>
      </w:r>
      <w:r>
        <w:rPr>
          <w:vertAlign w:val="subscript"/>
        </w:rPr>
        <w:t>1</w:t>
      </w:r>
      <w:r>
        <w:rPr/>
        <w:t xml:space="preserve"> * RAIZ</w:t>
      </w:r>
      <w:r>
        <w:rPr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 xml:space="preserve"> (</w:t>
      </w:r>
      <w:bookmarkEnd w:id="1"/>
      <w:r>
        <w:rPr>
          <w:position w:val="0"/>
          <w:sz w:val="24"/>
          <w:sz w:val="24"/>
          <w:vertAlign w:val="baseline"/>
        </w:rPr>
        <w:t>en este caso: 2*</w:t>
      </w:r>
      <w:r>
        <w:rPr>
          <w:i/>
          <w:iCs/>
          <w:position w:val="0"/>
          <w:sz w:val="24"/>
          <w:sz w:val="24"/>
          <w:vertAlign w:val="baseline"/>
        </w:rPr>
        <w:t>x</w:t>
      </w:r>
      <w:r>
        <w:rPr>
          <w:position w:val="0"/>
          <w:sz w:val="24"/>
          <w:sz w:val="24"/>
          <w:vertAlign w:val="baseline"/>
        </w:rPr>
        <w:t>*5 = 10</w:t>
      </w:r>
      <w:r>
        <w:rPr>
          <w:i/>
          <w:iCs/>
          <w:position w:val="0"/>
          <w:sz w:val="24"/>
          <w:sz w:val="24"/>
          <w:vertAlign w:val="baseline"/>
        </w:rPr>
        <w:t>x</w:t>
      </w:r>
      <w:r>
        <w:rPr>
          <w:position w:val="0"/>
          <w:sz w:val="24"/>
          <w:sz w:val="24"/>
          <w:vertAlign w:val="baseline"/>
        </w:rPr>
        <w:t>)</w:t>
      </w:r>
    </w:p>
    <w:p>
      <w:pPr>
        <w:pStyle w:val="Cuerpodetexto"/>
        <w:spacing w:before="0" w:after="140"/>
        <w:rPr/>
      </w:pPr>
      <w:r>
        <w:rPr/>
        <w:t xml:space="preserve">= </w:t>
      </w:r>
      <w:r>
        <w:rPr>
          <w:b/>
          <w:bCs/>
        </w:rPr>
        <w:t>(</w:t>
      </w:r>
      <w:r>
        <w:rPr>
          <w:b/>
          <w:bCs/>
          <w:i/>
          <w:iCs/>
        </w:rPr>
        <w:t>x</w:t>
      </w:r>
      <w:r>
        <w:rPr>
          <w:b/>
          <w:bCs/>
        </w:rPr>
        <w:t xml:space="preserve">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s-AR" w:eastAsia="zh-CN" w:bidi="hi-IN"/>
        </w:rPr>
        <w:t>+</w:t>
      </w:r>
      <w:r>
        <w:rPr>
          <w:b/>
          <w:bCs/>
        </w:rPr>
        <w:t xml:space="preserve"> 5)</w:t>
      </w:r>
      <w:r>
        <w:rPr>
          <w:b/>
          <w:bCs/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ab/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 xml:space="preserve">→ </w:t>
      </w:r>
      <w:r>
        <w:rPr>
          <w:rFonts w:eastAsia="NSimSun" w:cs="Arial"/>
          <w:position w:val="0"/>
          <w:sz w:val="24"/>
          <w:sz w:val="24"/>
          <w:vertAlign w:val="baseline"/>
        </w:rPr>
        <w:t>el signo del paréntesis es el signo del 2do término (en este caso, el lineal: +10</w:t>
      </w:r>
      <w:r>
        <w:rPr>
          <w:rFonts w:eastAsia="NSimSun" w:cs="Arial"/>
          <w:i/>
          <w:iCs/>
          <w:position w:val="0"/>
          <w:sz w:val="24"/>
          <w:sz w:val="24"/>
          <w:vertAlign w:val="baseline"/>
        </w:rPr>
        <w:t>x</w:t>
      </w:r>
      <w:r>
        <w:rPr>
          <w:rFonts w:eastAsia="NSimSun" w:cs="Arial"/>
          <w:position w:val="0"/>
          <w:sz w:val="24"/>
          <w:sz w:val="24"/>
          <w:vertAlign w:val="baseline"/>
        </w:rPr>
        <w:t>)</w:t>
      </w:r>
    </w:p>
    <w:p>
      <w:pPr>
        <w:pStyle w:val="Cuerpodetexto"/>
        <w:spacing w:before="0" w:after="140"/>
        <w:rPr/>
      </w:pPr>
      <w:r>
        <w:rPr>
          <w:rFonts w:eastAsia="NSimSun" w:cs="Arial"/>
          <w:position w:val="0"/>
          <w:sz w:val="24"/>
          <w:sz w:val="24"/>
          <w:vertAlign w:val="baseline"/>
        </w:rPr>
        <w:t>Ejemplo:</w:t>
      </w:r>
    </w:p>
    <w:p>
      <w:pPr>
        <w:pStyle w:val="Cuerpodetexto"/>
        <w:spacing w:before="0" w:after="140"/>
        <w:rPr/>
      </w:pPr>
      <w:r>
        <w:rPr>
          <w:rFonts w:eastAsia="NSimSun" w:cs="Arial"/>
          <w:position w:val="0"/>
          <w:sz w:val="24"/>
          <w:sz w:val="24"/>
          <w:vertAlign w:val="baseline"/>
        </w:rPr>
        <w:tab/>
        <w:t>9m</w:t>
      </w:r>
      <w:r>
        <w:rPr>
          <w:rFonts w:eastAsia="NSimSun" w:cs="Arial"/>
          <w:vertAlign w:val="superscript"/>
        </w:rPr>
        <w:t>2</w:t>
      </w:r>
      <w:r>
        <w:rPr>
          <w:rFonts w:eastAsia="NSimSun" w:cs="Arial"/>
          <w:position w:val="0"/>
          <w:sz w:val="24"/>
          <w:sz w:val="24"/>
          <w:vertAlign w:val="baseline"/>
        </w:rPr>
        <w:t xml:space="preserve"> – 6mn + n</w:t>
      </w:r>
      <w:r>
        <w:rPr>
          <w:rFonts w:eastAsia="NSimSun" w:cs="Arial"/>
          <w:vertAlign w:val="superscript"/>
        </w:rPr>
        <w:t>2</w:t>
      </w:r>
      <w:r>
        <w:rPr>
          <w:rFonts w:eastAsia="NSimSun" w:cs="Arial"/>
          <w:position w:val="0"/>
          <w:sz w:val="24"/>
          <w:sz w:val="24"/>
          <w:vertAlign w:val="baseline"/>
        </w:rPr>
        <w:t xml:space="preserve"> = (3m – n)</w:t>
      </w:r>
      <w:r>
        <w:rPr>
          <w:rFonts w:eastAsia="NSimSun" w:cs="Arial"/>
          <w:vertAlign w:val="superscript"/>
        </w:rPr>
        <w:t>2</w:t>
      </w:r>
    </w:p>
    <w:p>
      <w:pPr>
        <w:pStyle w:val="Cuerpodetexto"/>
        <w:spacing w:before="0" w:after="140"/>
        <w:rPr>
          <w:rFonts w:ascii="Times New Roman" w:hAnsi="Times New Roman" w:eastAsia="NSimSun" w:cs="Arial"/>
        </w:rPr>
      </w:pPr>
      <w:r>
        <w:rPr>
          <w:rFonts w:eastAsia="NSimSun" w:cs="Arial"/>
        </w:rPr>
        <w:t>Para pasar a la resolución del trinomio cuadrado perfecto pero con adición o sustracción, primero hay que repasar la resolución de una diferencia de cuadrados:</w:t>
      </w:r>
    </w:p>
    <w:p>
      <w:pPr>
        <w:pStyle w:val="Cuerpodetexto"/>
        <w:spacing w:before="0" w:after="140"/>
        <w:rPr>
          <w:rFonts w:ascii="Times New Roman" w:hAnsi="Times New Roman" w:eastAsia="NSimSun" w:cs="Arial"/>
        </w:rPr>
      </w:pPr>
      <w:r>
        <w:rPr>
          <w:rFonts w:eastAsia="NSimSun" w:cs="Arial"/>
        </w:rPr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DIFERENCIA DE CUADRADOS</w:t>
      </w:r>
    </w:p>
    <w:p>
      <w:pPr>
        <w:pStyle w:val="Cuerpodetexto"/>
        <w:spacing w:before="0" w:after="140"/>
        <w:rPr>
          <w:rFonts w:ascii="Times New Roman" w:hAnsi="Times New Roman" w:eastAsia="NSimSun" w:cs="Arial"/>
        </w:rPr>
      </w:pPr>
      <w:r>
        <w:rPr>
          <w:rFonts w:eastAsia="NSimSun" w:cs="Arial"/>
        </w:rPr>
        <w:t>Téngase en cuenta lo que se conoce como productos notables:</w:t>
      </w:r>
    </w:p>
    <w:p>
      <w:pPr>
        <w:pStyle w:val="Cuerpodetexto"/>
        <w:spacing w:before="0" w:after="140"/>
        <w:jc w:val="center"/>
        <w:rPr>
          <w:rFonts w:ascii="Times New Roman" w:hAnsi="Times New Roman" w:eastAsia="NSimSun" w:cs="Arial"/>
          <w:b/>
          <w:b/>
          <w:bCs/>
        </w:rPr>
      </w:pPr>
      <w:r>
        <w:rPr>
          <w:rFonts w:eastAsia="NSimSun" w:cs="Arial"/>
          <w:b/>
          <w:bCs/>
        </w:rPr>
        <w:t>(</w:t>
      </w:r>
      <w:r>
        <w:rPr>
          <w:rFonts w:eastAsia="NSimSun" w:cs="Arial"/>
          <w:b/>
          <w:bCs/>
          <w:i/>
          <w:iCs/>
        </w:rPr>
        <w:t>x</w:t>
      </w:r>
      <w:r>
        <w:rPr>
          <w:rFonts w:eastAsia="NSimSun" w:cs="Arial"/>
          <w:b/>
          <w:bCs/>
        </w:rPr>
        <w:t xml:space="preserve"> + </w:t>
      </w:r>
      <w:r>
        <w:rPr>
          <w:rFonts w:eastAsia="NSimSun" w:cs="Arial"/>
          <w:b/>
          <w:bCs/>
          <w:i/>
          <w:iCs/>
        </w:rPr>
        <w:t>y</w:t>
      </w:r>
      <w:r>
        <w:rPr>
          <w:rFonts w:eastAsia="NSimSun" w:cs="Arial"/>
          <w:b/>
          <w:bCs/>
        </w:rPr>
        <w:t>) (</w:t>
      </w:r>
      <w:r>
        <w:rPr>
          <w:rFonts w:eastAsia="NSimSun" w:cs="Arial"/>
          <w:b/>
          <w:bCs/>
          <w:i/>
          <w:iCs/>
        </w:rPr>
        <w:t>x</w:t>
      </w:r>
      <w:r>
        <w:rPr>
          <w:rFonts w:eastAsia="NSimSun" w:cs="Arial"/>
          <w:b/>
          <w:bCs/>
        </w:rPr>
        <w:t xml:space="preserve"> – </w:t>
      </w:r>
      <w:r>
        <w:rPr>
          <w:rFonts w:eastAsia="NSimSun" w:cs="Arial"/>
          <w:b/>
          <w:bCs/>
          <w:i/>
          <w:iCs/>
        </w:rPr>
        <w:t>y</w:t>
      </w:r>
      <w:r>
        <w:rPr>
          <w:rFonts w:eastAsia="NSimSun" w:cs="Arial"/>
          <w:b/>
          <w:bCs/>
        </w:rPr>
        <w:t xml:space="preserve">) = </w:t>
      </w:r>
      <w:r>
        <w:rPr>
          <w:rFonts w:eastAsia="NSimSun" w:cs="Arial"/>
          <w:b/>
          <w:bCs/>
          <w:i/>
          <w:iCs/>
        </w:rPr>
        <w:t>x</w:t>
      </w:r>
      <w:r>
        <w:rPr>
          <w:rFonts w:eastAsia="NSimSun" w:cs="Arial"/>
          <w:b/>
          <w:bCs/>
          <w:vertAlign w:val="superscript"/>
        </w:rPr>
        <w:t>2</w:t>
      </w:r>
      <w:r>
        <w:rPr>
          <w:rFonts w:eastAsia="NSimSun" w:cs="Arial"/>
          <w:b/>
          <w:bCs/>
        </w:rPr>
        <w:t xml:space="preserve"> – </w:t>
      </w:r>
      <w:r>
        <w:rPr>
          <w:rFonts w:eastAsia="NSimSun" w:cs="Arial"/>
          <w:b/>
          <w:bCs/>
          <w:i/>
          <w:iCs/>
        </w:rPr>
        <w:t>y</w:t>
      </w:r>
      <w:r>
        <w:rPr>
          <w:rFonts w:eastAsia="NSimSun" w:cs="Arial"/>
          <w:b/>
          <w:bCs/>
          <w:vertAlign w:val="superscript"/>
        </w:rPr>
        <w:t>2</w:t>
      </w:r>
      <w:r>
        <w:rPr>
          <w:rFonts w:eastAsia="NSimSun" w:cs="Arial"/>
          <w:b/>
          <w:bCs/>
        </w:rPr>
        <w:t xml:space="preserve"> </w:t>
      </w:r>
    </w:p>
    <w:p>
      <w:pPr>
        <w:pStyle w:val="Cuerpodetexto"/>
        <w:spacing w:before="0" w:after="140"/>
        <w:rPr>
          <w:rFonts w:ascii="Times New Roman" w:hAnsi="Times New Roman" w:eastAsia="NSimSun" w:cs="Arial"/>
        </w:rPr>
      </w:pPr>
      <w:r>
        <w:rPr>
          <w:rFonts w:eastAsia="NSimSun" w:cs="Arial"/>
        </w:rPr>
        <w:t>La diferencia de cuadrados es la misma operación a la inversa:</w:t>
      </w:r>
    </w:p>
    <w:p>
      <w:pPr>
        <w:pStyle w:val="Cuerpodetexto"/>
        <w:spacing w:before="0" w:after="140"/>
        <w:jc w:val="center"/>
        <w:rPr>
          <w:rFonts w:ascii="Times New Roman" w:hAnsi="Times New Roman" w:eastAsia="NSimSun" w:cs="Arial"/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/>
          <w:iCs/>
        </w:rPr>
        <w:t>x</w:t>
      </w:r>
      <w:r>
        <w:rPr>
          <w:rFonts w:eastAsia="NSimSun" w:cs="Arial"/>
          <w:b w:val="false"/>
          <w:bCs w:val="false"/>
          <w:vertAlign w:val="superscript"/>
        </w:rPr>
        <w:t>2</w:t>
      </w:r>
      <w:r>
        <w:rPr>
          <w:rFonts w:eastAsia="NSimSun" w:cs="Arial"/>
          <w:b w:val="false"/>
          <w:bCs w:val="false"/>
        </w:rPr>
        <w:t xml:space="preserve"> – </w:t>
      </w:r>
      <w:r>
        <w:rPr>
          <w:rFonts w:eastAsia="NSimSun" w:cs="Arial"/>
          <w:b w:val="false"/>
          <w:bCs w:val="false"/>
          <w:i/>
          <w:iCs/>
        </w:rPr>
        <w:t>y</w:t>
      </w:r>
      <w:r>
        <w:rPr>
          <w:rFonts w:eastAsia="NSimSun" w:cs="Arial"/>
          <w:b w:val="false"/>
          <w:bCs w:val="false"/>
          <w:vertAlign w:val="superscript"/>
        </w:rPr>
        <w:t>2</w:t>
      </w:r>
      <w:r>
        <w:rPr>
          <w:rFonts w:eastAsia="NSimSun" w:cs="Arial"/>
          <w:b w:val="false"/>
          <w:bCs w:val="false"/>
          <w:position w:val="0"/>
          <w:sz w:val="24"/>
          <w:sz w:val="24"/>
          <w:vertAlign w:val="baseline"/>
        </w:rPr>
        <w:t xml:space="preserve"> = </w:t>
      </w:r>
      <w:r>
        <w:rPr>
          <w:rFonts w:eastAsia="NSimSun" w:cs="Arial"/>
          <w:b w:val="false"/>
          <w:bCs w:val="false"/>
        </w:rPr>
        <w:t>(</w:t>
      </w:r>
      <w:r>
        <w:rPr>
          <w:rFonts w:eastAsia="NSimSun" w:cs="Arial"/>
          <w:b w:val="false"/>
          <w:bCs w:val="false"/>
          <w:i/>
          <w:iCs/>
        </w:rPr>
        <w:t>x</w:t>
      </w:r>
      <w:r>
        <w:rPr>
          <w:rFonts w:eastAsia="NSimSun" w:cs="Arial"/>
          <w:b w:val="false"/>
          <w:bCs w:val="false"/>
        </w:rPr>
        <w:t xml:space="preserve"> + </w:t>
      </w:r>
      <w:r>
        <w:rPr>
          <w:rFonts w:eastAsia="NSimSun" w:cs="Arial"/>
          <w:b w:val="false"/>
          <w:bCs w:val="false"/>
          <w:i/>
          <w:iCs/>
        </w:rPr>
        <w:t>y</w:t>
      </w:r>
      <w:r>
        <w:rPr>
          <w:rFonts w:eastAsia="NSimSun" w:cs="Arial"/>
          <w:b w:val="false"/>
          <w:bCs w:val="false"/>
        </w:rPr>
        <w:t>) (</w:t>
      </w:r>
      <w:r>
        <w:rPr>
          <w:rFonts w:eastAsia="NSimSun" w:cs="Arial"/>
          <w:b w:val="false"/>
          <w:bCs w:val="false"/>
          <w:i/>
          <w:iCs/>
        </w:rPr>
        <w:t>x</w:t>
      </w:r>
      <w:r>
        <w:rPr>
          <w:rFonts w:eastAsia="NSimSun" w:cs="Arial"/>
          <w:b w:val="false"/>
          <w:bCs w:val="false"/>
        </w:rPr>
        <w:t xml:space="preserve"> – </w:t>
      </w:r>
      <w:r>
        <w:rPr>
          <w:rFonts w:eastAsia="NSimSun" w:cs="Arial"/>
          <w:b w:val="false"/>
          <w:bCs w:val="false"/>
          <w:i/>
          <w:iCs/>
        </w:rPr>
        <w:t>y</w:t>
      </w:r>
      <w:r>
        <w:rPr>
          <w:rFonts w:eastAsia="NSimSun" w:cs="Arial"/>
          <w:b w:val="false"/>
          <w:bCs w:val="false"/>
        </w:rPr>
        <w:t>)</w:t>
      </w:r>
    </w:p>
    <w:p>
      <w:pPr>
        <w:pStyle w:val="Normal"/>
        <w:rPr/>
      </w:pPr>
      <w:r>
        <w:rPr/>
        <w:t>Eso es todo.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 xml:space="preserve">Trinomio cuadrado perfecto </w:t>
      </w:r>
      <w:r>
        <w:rPr>
          <w:rFonts w:eastAsia="Microsoft YaHei" w:cs="Arial"/>
          <w:b/>
          <w:bCs/>
          <w:color w:val="auto"/>
          <w:kern w:val="2"/>
          <w:sz w:val="36"/>
          <w:szCs w:val="36"/>
          <w:lang w:val="es-AR" w:eastAsia="zh-CN" w:bidi="hi-IN"/>
        </w:rPr>
        <w:t>con</w:t>
      </w:r>
      <w:r>
        <w:rPr/>
        <w:t xml:space="preserve"> adición o sustracción</w:t>
      </w:r>
    </w:p>
    <w:p>
      <w:pPr>
        <w:pStyle w:val="Cuerpodetexto"/>
        <w:spacing w:before="0" w:after="140"/>
        <w:rPr/>
      </w:pPr>
      <w:r>
        <w:rPr/>
        <w:t xml:space="preserve">Al evaluar la expresión, </w:t>
      </w:r>
      <w:r>
        <w:rPr>
          <w:rFonts w:eastAsia="NSimSun" w:cs="Arial"/>
          <w:color w:val="auto"/>
          <w:kern w:val="2"/>
          <w:sz w:val="24"/>
          <w:szCs w:val="24"/>
          <w:lang w:val="es-AR" w:eastAsia="zh-CN" w:bidi="hi-IN"/>
        </w:rPr>
        <w:t>cumple todas las condiciones del trinomio cuadrado perfecto (ver título antes de este)</w:t>
      </w:r>
      <w:r>
        <w:rPr/>
        <w:t xml:space="preserve">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s-AR" w:eastAsia="zh-CN" w:bidi="hi-IN"/>
        </w:rPr>
        <w:t>excepto</w:t>
      </w:r>
      <w:r>
        <w:rPr>
          <w:rFonts w:eastAsia="NSimSun" w:cs="Arial"/>
          <w:color w:val="auto"/>
          <w:kern w:val="2"/>
          <w:sz w:val="24"/>
          <w:szCs w:val="24"/>
          <w:lang w:val="es-AR" w:eastAsia="zh-CN" w:bidi="hi-IN"/>
        </w:rPr>
        <w:t xml:space="preserve"> en</w:t>
      </w:r>
      <w:r>
        <w:rPr/>
        <w:t xml:space="preserve"> que EL 2DO TÉRMINO </w:t>
      </w:r>
      <w:r>
        <w:rPr>
          <w:b/>
          <w:bCs/>
        </w:rPr>
        <w:t>NO</w:t>
      </w:r>
      <w:r>
        <w:rPr/>
        <w:t xml:space="preserve"> ES IGUAL A: 2 * RAIZ</w:t>
      </w:r>
      <w:r>
        <w:rPr>
          <w:vertAlign w:val="subscript"/>
        </w:rPr>
        <w:t>1</w:t>
      </w:r>
      <w:r>
        <w:rPr/>
        <w:t xml:space="preserve"> * RAIZ</w:t>
      </w:r>
      <w:r>
        <w:rPr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>.</w:t>
      </w:r>
    </w:p>
    <w:p>
      <w:pPr>
        <w:pStyle w:val="Cuerpodetexto"/>
        <w:spacing w:before="0" w:after="140"/>
        <w:rPr/>
      </w:pPr>
      <w:r>
        <w:rPr>
          <w:position w:val="0"/>
          <w:sz w:val="24"/>
          <w:sz w:val="24"/>
          <w:vertAlign w:val="baseline"/>
        </w:rPr>
        <w:t>4</w:t>
      </w:r>
      <w:r>
        <w:rPr>
          <w:i/>
          <w:iCs/>
          <w:position w:val="0"/>
          <w:sz w:val="24"/>
          <w:sz w:val="24"/>
          <w:vertAlign w:val="baseline"/>
        </w:rPr>
        <w:t>a</w:t>
      </w:r>
      <w:r>
        <w:rPr>
          <w:rFonts w:eastAsia="NSimSun" w:cs="Arial"/>
          <w:color w:val="auto"/>
          <w:kern w:val="2"/>
          <w:sz w:val="24"/>
          <w:szCs w:val="24"/>
          <w:vertAlign w:val="superscript"/>
          <w:lang w:val="es-AR" w:eastAsia="zh-CN" w:bidi="hi-IN"/>
        </w:rPr>
        <w:t>4</w:t>
      </w:r>
      <w:r>
        <w:rPr>
          <w:position w:val="0"/>
          <w:sz w:val="24"/>
          <w:sz w:val="24"/>
          <w:vertAlign w:val="baseline"/>
        </w:rPr>
        <w:t xml:space="preserve"> + 8</w:t>
      </w:r>
      <w:r>
        <w:rPr>
          <w:i/>
          <w:iCs/>
          <w:position w:val="0"/>
          <w:sz w:val="24"/>
          <w:sz w:val="24"/>
          <w:vertAlign w:val="baseline"/>
        </w:rPr>
        <w:t>a</w:t>
      </w:r>
      <w:r>
        <w:rPr>
          <w:sz w:val="24"/>
          <w:vertAlign w:val="superscript"/>
        </w:rPr>
        <w:t>2</w:t>
      </w:r>
      <w:r>
        <w:rPr>
          <w:i/>
          <w:iCs/>
          <w:position w:val="0"/>
          <w:sz w:val="24"/>
          <w:sz w:val="24"/>
          <w:vertAlign w:val="baseline"/>
        </w:rPr>
        <w:t>b</w:t>
      </w:r>
      <w:r>
        <w:rPr>
          <w:sz w:val="24"/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 xml:space="preserve"> + 9</w:t>
      </w:r>
      <w:r>
        <w:rPr>
          <w:i/>
          <w:iCs/>
          <w:position w:val="0"/>
          <w:sz w:val="24"/>
          <w:sz w:val="24"/>
          <w:vertAlign w:val="baseline"/>
        </w:rPr>
        <w:t>b</w:t>
      </w:r>
      <w:r>
        <w:rPr>
          <w:sz w:val="24"/>
          <w:vertAlign w:val="superscript"/>
        </w:rPr>
        <w:t>4</w:t>
      </w:r>
      <w:r>
        <w:rPr>
          <w:position w:val="0"/>
          <w:sz w:val="24"/>
          <w:sz w:val="24"/>
          <w:vertAlign w:val="baseline"/>
        </w:rPr>
        <w:t xml:space="preserve"> = </w:t>
      </w:r>
    </w:p>
    <w:p>
      <w:pPr>
        <w:pStyle w:val="Cuerpodetexto"/>
        <w:spacing w:before="0" w:after="140"/>
        <w:rPr/>
      </w:pPr>
      <w:r>
        <w:rPr>
          <w:position w:val="0"/>
          <w:sz w:val="24"/>
          <w:sz w:val="24"/>
          <w:vertAlign w:val="baseline"/>
        </w:rPr>
        <w:t>Los términos extremos son raíces cuadradas perfectas (2</w:t>
      </w:r>
      <w:r>
        <w:rPr>
          <w:i/>
          <w:iCs/>
          <w:position w:val="0"/>
          <w:sz w:val="24"/>
          <w:sz w:val="24"/>
          <w:vertAlign w:val="baseline"/>
        </w:rPr>
        <w:t>a</w:t>
      </w:r>
      <w:r>
        <w:rPr>
          <w:sz w:val="24"/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 xml:space="preserve"> y </w:t>
      </w:r>
      <w:r>
        <w:rPr>
          <w:rFonts w:eastAsia="NSimSun" w:cs="Arial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3</w:t>
      </w:r>
      <w:r>
        <w:rPr>
          <w:i/>
          <w:iCs/>
          <w:position w:val="0"/>
          <w:sz w:val="24"/>
          <w:sz w:val="24"/>
          <w:vertAlign w:val="baseline"/>
        </w:rPr>
        <w:t>b</w:t>
      </w:r>
      <w:r>
        <w:rPr>
          <w:sz w:val="24"/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>).</w:t>
      </w:r>
    </w:p>
    <w:p>
      <w:pPr>
        <w:pStyle w:val="Cuerpodetexto"/>
        <w:spacing w:before="0" w:after="140"/>
        <w:rPr/>
      </w:pPr>
      <w:r>
        <w:rPr>
          <w:position w:val="0"/>
          <w:sz w:val="24"/>
          <w:sz w:val="24"/>
          <w:vertAlign w:val="baseline"/>
        </w:rPr>
        <w:t>Pero al multiplicar 2 por las raíces, no se verifica que 12</w:t>
      </w:r>
      <w:r>
        <w:rPr>
          <w:i/>
          <w:iCs/>
          <w:position w:val="0"/>
          <w:sz w:val="24"/>
          <w:sz w:val="24"/>
          <w:vertAlign w:val="baseline"/>
        </w:rPr>
        <w:t>a</w:t>
      </w:r>
      <w:r>
        <w:rPr>
          <w:sz w:val="24"/>
          <w:vertAlign w:val="superscript"/>
        </w:rPr>
        <w:t>2</w:t>
      </w:r>
      <w:r>
        <w:rPr>
          <w:i/>
          <w:iCs/>
          <w:position w:val="0"/>
          <w:sz w:val="24"/>
          <w:sz w:val="24"/>
          <w:vertAlign w:val="baseline"/>
        </w:rPr>
        <w:t>b</w:t>
      </w:r>
      <w:r>
        <w:rPr>
          <w:sz w:val="24"/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 xml:space="preserve"> (los coeficientes son 2 y 3).</w:t>
      </w:r>
    </w:p>
    <w:p>
      <w:pPr>
        <w:pStyle w:val="Cuerpodetexto"/>
        <w:spacing w:before="0" w:after="140"/>
        <w:rPr/>
      </w:pPr>
      <w:r>
        <w:rPr>
          <w:position w:val="0"/>
          <w:sz w:val="24"/>
          <w:sz w:val="24"/>
          <w:vertAlign w:val="baseline"/>
        </w:rPr>
        <w:t xml:space="preserve">Sin embargo, la partes literales coinciden. Para que </w:t>
      </w:r>
      <w:r>
        <w:rPr>
          <w:rFonts w:eastAsia="NSimSun" w:cs="Arial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8</w:t>
      </w:r>
      <w:r>
        <w:rPr>
          <w:i/>
          <w:iCs/>
          <w:position w:val="0"/>
          <w:sz w:val="24"/>
          <w:sz w:val="24"/>
          <w:vertAlign w:val="baseline"/>
        </w:rPr>
        <w:t>a</w:t>
      </w:r>
      <w:r>
        <w:rPr>
          <w:sz w:val="24"/>
          <w:vertAlign w:val="superscript"/>
        </w:rPr>
        <w:t>2</w:t>
      </w:r>
      <w:r>
        <w:rPr>
          <w:i/>
          <w:iCs/>
          <w:position w:val="0"/>
          <w:sz w:val="24"/>
          <w:sz w:val="24"/>
          <w:vertAlign w:val="baseline"/>
        </w:rPr>
        <w:t>b</w:t>
      </w:r>
      <w:r>
        <w:rPr>
          <w:sz w:val="24"/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 xml:space="preserve"> llegue a ser 12</w:t>
      </w:r>
      <w:r>
        <w:rPr>
          <w:i/>
          <w:iCs/>
          <w:position w:val="0"/>
          <w:sz w:val="24"/>
          <w:sz w:val="24"/>
          <w:vertAlign w:val="baseline"/>
        </w:rPr>
        <w:t>a</w:t>
      </w:r>
      <w:r>
        <w:rPr>
          <w:sz w:val="24"/>
          <w:vertAlign w:val="superscript"/>
        </w:rPr>
        <w:t>2</w:t>
      </w:r>
      <w:r>
        <w:rPr>
          <w:i/>
          <w:iCs/>
          <w:position w:val="0"/>
          <w:sz w:val="24"/>
          <w:sz w:val="24"/>
          <w:vertAlign w:val="baseline"/>
        </w:rPr>
        <w:t>b</w:t>
      </w:r>
      <w:r>
        <w:rPr>
          <w:sz w:val="24"/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 xml:space="preserve"> , necesito adicionar </w:t>
      </w:r>
      <w:r>
        <w:rPr>
          <w:rFonts w:eastAsia="NSimSun" w:cs="Arial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4</w:t>
      </w:r>
      <w:r>
        <w:rPr>
          <w:i/>
          <w:iCs/>
          <w:position w:val="0"/>
          <w:sz w:val="24"/>
          <w:sz w:val="24"/>
          <w:vertAlign w:val="baseline"/>
        </w:rPr>
        <w:t>a</w:t>
      </w:r>
      <w:r>
        <w:rPr>
          <w:sz w:val="24"/>
          <w:vertAlign w:val="superscript"/>
        </w:rPr>
        <w:t>2</w:t>
      </w:r>
      <w:r>
        <w:rPr>
          <w:i/>
          <w:iCs/>
          <w:position w:val="0"/>
          <w:sz w:val="24"/>
          <w:sz w:val="24"/>
          <w:vertAlign w:val="baseline"/>
        </w:rPr>
        <w:t>b</w:t>
      </w:r>
      <w:r>
        <w:rPr>
          <w:sz w:val="24"/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 xml:space="preserve"> (o restar, según el caso). Para amortiguar este cambio en la expresión original, sumo y resto el mismo monomio (</w:t>
      </w:r>
      <w:r>
        <w:rPr>
          <w:rFonts w:eastAsia="NSimSun" w:cs="Arial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4</w:t>
      </w:r>
      <w:r>
        <w:rPr>
          <w:i/>
          <w:iCs/>
          <w:position w:val="0"/>
          <w:sz w:val="24"/>
          <w:sz w:val="24"/>
          <w:vertAlign w:val="baseline"/>
        </w:rPr>
        <w:t>a</w:t>
      </w:r>
      <w:r>
        <w:rPr>
          <w:sz w:val="24"/>
          <w:vertAlign w:val="superscript"/>
        </w:rPr>
        <w:t>2</w:t>
      </w:r>
      <w:r>
        <w:rPr>
          <w:i/>
          <w:iCs/>
          <w:position w:val="0"/>
          <w:sz w:val="24"/>
          <w:sz w:val="24"/>
          <w:vertAlign w:val="baseline"/>
        </w:rPr>
        <w:t>b</w:t>
      </w:r>
      <w:r>
        <w:rPr>
          <w:sz w:val="24"/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>).</w:t>
      </w:r>
    </w:p>
    <w:p>
      <w:pPr>
        <w:pStyle w:val="Cuerpodetexto"/>
        <w:spacing w:before="0" w:after="140"/>
        <w:rPr/>
      </w:pPr>
      <w:r>
        <w:rPr>
          <w:position w:val="0"/>
          <w:sz w:val="24"/>
          <w:sz w:val="24"/>
          <w:vertAlign w:val="baseline"/>
        </w:rPr>
        <w:t>= 4</w:t>
      </w:r>
      <w:r>
        <w:rPr>
          <w:i/>
          <w:iCs/>
          <w:position w:val="0"/>
          <w:sz w:val="24"/>
          <w:sz w:val="24"/>
          <w:vertAlign w:val="baseline"/>
        </w:rPr>
        <w:t>a</w:t>
      </w:r>
      <w:r>
        <w:rPr>
          <w:rFonts w:eastAsia="NSimSun" w:cs="Arial"/>
          <w:color w:val="auto"/>
          <w:kern w:val="2"/>
          <w:sz w:val="24"/>
          <w:szCs w:val="24"/>
          <w:vertAlign w:val="superscript"/>
          <w:lang w:val="es-AR" w:eastAsia="zh-CN" w:bidi="hi-IN"/>
        </w:rPr>
        <w:t>4</w:t>
      </w:r>
      <w:r>
        <w:rPr>
          <w:position w:val="0"/>
          <w:sz w:val="24"/>
          <w:sz w:val="24"/>
          <w:vertAlign w:val="baseline"/>
        </w:rPr>
        <w:t xml:space="preserve"> + 8</w:t>
      </w:r>
      <w:r>
        <w:rPr>
          <w:i/>
          <w:iCs/>
          <w:position w:val="0"/>
          <w:sz w:val="24"/>
          <w:sz w:val="24"/>
          <w:vertAlign w:val="baseline"/>
        </w:rPr>
        <w:t>a</w:t>
      </w:r>
      <w:r>
        <w:rPr>
          <w:sz w:val="24"/>
          <w:vertAlign w:val="superscript"/>
        </w:rPr>
        <w:t>2</w:t>
      </w:r>
      <w:r>
        <w:rPr>
          <w:i/>
          <w:iCs/>
          <w:position w:val="0"/>
          <w:sz w:val="24"/>
          <w:sz w:val="24"/>
          <w:vertAlign w:val="baseline"/>
        </w:rPr>
        <w:t>b</w:t>
      </w:r>
      <w:r>
        <w:rPr>
          <w:sz w:val="24"/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 xml:space="preserve"> + 9</w:t>
      </w:r>
      <w:r>
        <w:rPr>
          <w:i/>
          <w:iCs/>
          <w:position w:val="0"/>
          <w:sz w:val="24"/>
          <w:sz w:val="24"/>
          <w:vertAlign w:val="baseline"/>
        </w:rPr>
        <w:t>b</w:t>
      </w:r>
      <w:r>
        <w:rPr>
          <w:sz w:val="24"/>
          <w:vertAlign w:val="superscript"/>
        </w:rPr>
        <w:t>4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b/>
          <w:bCs/>
          <w:position w:val="0"/>
          <w:sz w:val="24"/>
          <w:sz w:val="24"/>
          <w:vertAlign w:val="baseline"/>
        </w:rPr>
        <w:t xml:space="preserve">+ </w:t>
      </w:r>
      <w:r>
        <w:rPr>
          <w:rFonts w:eastAsia="NSimSun" w:cs="Arial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4</w:t>
      </w:r>
      <w:r>
        <w:rPr>
          <w:b/>
          <w:bCs/>
          <w:i/>
          <w:iCs/>
          <w:position w:val="0"/>
          <w:sz w:val="24"/>
          <w:sz w:val="24"/>
          <w:vertAlign w:val="baseline"/>
        </w:rPr>
        <w:t>a</w:t>
      </w:r>
      <w:r>
        <w:rPr>
          <w:b/>
          <w:bCs/>
          <w:sz w:val="24"/>
          <w:vertAlign w:val="superscript"/>
        </w:rPr>
        <w:t>2</w:t>
      </w:r>
      <w:r>
        <w:rPr>
          <w:b/>
          <w:bCs/>
          <w:i/>
          <w:iCs/>
          <w:position w:val="0"/>
          <w:sz w:val="24"/>
          <w:sz w:val="24"/>
          <w:vertAlign w:val="baseline"/>
        </w:rPr>
        <w:t>b</w:t>
      </w:r>
      <w:r>
        <w:rPr>
          <w:b/>
          <w:bCs/>
          <w:sz w:val="24"/>
          <w:vertAlign w:val="superscript"/>
        </w:rPr>
        <w:t>2</w:t>
      </w:r>
      <w:r>
        <w:rPr>
          <w:b/>
          <w:bCs/>
          <w:position w:val="0"/>
          <w:sz w:val="24"/>
          <w:sz w:val="24"/>
          <w:vertAlign w:val="baseline"/>
        </w:rPr>
        <w:t xml:space="preserve"> – </w:t>
      </w:r>
      <w:r>
        <w:rPr>
          <w:rFonts w:eastAsia="NSimSun" w:cs="Arial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4</w:t>
      </w:r>
      <w:r>
        <w:rPr>
          <w:b/>
          <w:bCs/>
          <w:i/>
          <w:iCs/>
          <w:position w:val="0"/>
          <w:sz w:val="24"/>
          <w:sz w:val="24"/>
          <w:vertAlign w:val="baseline"/>
        </w:rPr>
        <w:t>a</w:t>
      </w:r>
      <w:r>
        <w:rPr>
          <w:b/>
          <w:bCs/>
          <w:sz w:val="24"/>
          <w:vertAlign w:val="superscript"/>
        </w:rPr>
        <w:t>2</w:t>
      </w:r>
      <w:r>
        <w:rPr>
          <w:b/>
          <w:bCs/>
          <w:i/>
          <w:iCs/>
          <w:position w:val="0"/>
          <w:sz w:val="24"/>
          <w:sz w:val="24"/>
          <w:vertAlign w:val="baseline"/>
        </w:rPr>
        <w:t>b</w:t>
      </w:r>
      <w:r>
        <w:rPr>
          <w:b/>
          <w:bCs/>
          <w:sz w:val="24"/>
          <w:vertAlign w:val="superscript"/>
        </w:rPr>
        <w:t>2</w:t>
      </w:r>
    </w:p>
    <w:p>
      <w:pPr>
        <w:pStyle w:val="Cuerpodetexto"/>
        <w:spacing w:before="0" w:after="14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Absorbemos a </w:t>
      </w:r>
      <w:r>
        <w:rPr>
          <w:rFonts w:eastAsia="NSimSun" w:cs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4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</w:t>
      </w:r>
      <w:r>
        <w:rPr>
          <w:b w:val="false"/>
          <w:bCs w:val="false"/>
          <w:sz w:val="24"/>
          <w:vertAlign w:val="superscript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b</w:t>
      </w:r>
      <w:r>
        <w:rPr>
          <w:b w:val="false"/>
          <w:bCs w:val="false"/>
          <w:sz w:val="24"/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 xml:space="preserve"> en el segundo término:</w:t>
      </w:r>
    </w:p>
    <w:p>
      <w:pPr>
        <w:pStyle w:val="Cuerpodetexto"/>
        <w:spacing w:before="0" w:after="140"/>
        <w:rPr/>
      </w:pPr>
      <w:r>
        <w:rPr>
          <w:position w:val="0"/>
          <w:sz w:val="24"/>
          <w:sz w:val="24"/>
          <w:vertAlign w:val="baseline"/>
        </w:rPr>
        <w:t>= 4</w:t>
      </w:r>
      <w:r>
        <w:rPr>
          <w:i/>
          <w:iCs/>
          <w:position w:val="0"/>
          <w:sz w:val="24"/>
          <w:sz w:val="24"/>
          <w:vertAlign w:val="baseline"/>
        </w:rPr>
        <w:t>a</w:t>
      </w:r>
      <w:r>
        <w:rPr>
          <w:rFonts w:eastAsia="NSimSun" w:cs="Arial"/>
          <w:color w:val="auto"/>
          <w:kern w:val="2"/>
          <w:sz w:val="24"/>
          <w:szCs w:val="24"/>
          <w:vertAlign w:val="superscript"/>
          <w:lang w:val="es-AR" w:eastAsia="zh-CN" w:bidi="hi-IN"/>
        </w:rPr>
        <w:t>4</w:t>
      </w:r>
      <w:r>
        <w:rPr>
          <w:position w:val="0"/>
          <w:sz w:val="24"/>
          <w:sz w:val="24"/>
          <w:vertAlign w:val="baseline"/>
        </w:rPr>
        <w:t xml:space="preserve"> + </w:t>
      </w:r>
      <w:r>
        <w:rPr>
          <w:rFonts w:eastAsia="NSimSun" w:cs="Arial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12</w:t>
      </w:r>
      <w:r>
        <w:rPr>
          <w:i/>
          <w:iCs/>
          <w:position w:val="0"/>
          <w:sz w:val="24"/>
          <w:sz w:val="24"/>
          <w:vertAlign w:val="baseline"/>
        </w:rPr>
        <w:t>a</w:t>
      </w:r>
      <w:r>
        <w:rPr>
          <w:sz w:val="24"/>
          <w:vertAlign w:val="superscript"/>
        </w:rPr>
        <w:t>2</w:t>
      </w:r>
      <w:r>
        <w:rPr>
          <w:i/>
          <w:iCs/>
          <w:position w:val="0"/>
          <w:sz w:val="24"/>
          <w:sz w:val="24"/>
          <w:vertAlign w:val="baseline"/>
        </w:rPr>
        <w:t>b</w:t>
      </w:r>
      <w:r>
        <w:rPr>
          <w:sz w:val="24"/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 xml:space="preserve"> + 9</w:t>
      </w:r>
      <w:r>
        <w:rPr>
          <w:i/>
          <w:iCs/>
          <w:position w:val="0"/>
          <w:sz w:val="24"/>
          <w:sz w:val="24"/>
          <w:vertAlign w:val="baseline"/>
        </w:rPr>
        <w:t>b</w:t>
      </w:r>
      <w:r>
        <w:rPr>
          <w:sz w:val="24"/>
          <w:vertAlign w:val="superscript"/>
        </w:rPr>
        <w:t>4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– </w:t>
      </w:r>
      <w:r>
        <w:rPr>
          <w:rFonts w:eastAsia="NSimSun" w:cs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4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</w:t>
      </w:r>
      <w:r>
        <w:rPr>
          <w:b w:val="false"/>
          <w:bCs w:val="false"/>
          <w:sz w:val="24"/>
          <w:vertAlign w:val="superscript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b</w:t>
      </w:r>
      <w:r>
        <w:rPr>
          <w:b w:val="false"/>
          <w:bCs w:val="false"/>
          <w:sz w:val="24"/>
          <w:vertAlign w:val="superscript"/>
        </w:rPr>
        <w:t>2</w:t>
      </w:r>
    </w:p>
    <w:p>
      <w:pPr>
        <w:pStyle w:val="Cuerpodetexto"/>
        <w:spacing w:before="0" w:after="140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Aplicando la operatoria del trinomio cuadrado perfecto, armamos el paréntesis con las raíces del trinomio y con el signo del 2do término:</w:t>
      </w:r>
    </w:p>
    <w:p>
      <w:pPr>
        <w:pStyle w:val="Cuerpodetexto"/>
        <w:spacing w:before="0" w:after="140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= (</w:t>
      </w:r>
      <w:r>
        <w:rPr>
          <w:rFonts w:eastAsia="NSimSun" w:cs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+ </w:t>
      </w:r>
      <w:r>
        <w:rPr>
          <w:rFonts w:eastAsia="NSimSun" w:cs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3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b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b w:val="false"/>
          <w:bCs w:val="false"/>
          <w:position w:val="0"/>
          <w:sz w:val="24"/>
          <w:sz w:val="24"/>
          <w:vertAlign w:val="baseline"/>
        </w:rPr>
        <w:t>)</w:t>
      </w:r>
      <w:r>
        <w:rPr>
          <w:b w:val="false"/>
          <w:bCs w:val="false"/>
          <w:sz w:val="24"/>
          <w:vertAlign w:val="superscript"/>
        </w:rPr>
        <w:t>2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– </w:t>
      </w:r>
      <w:r>
        <w:rPr>
          <w:rFonts w:eastAsia="NSimSun" w:cs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4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</w:t>
      </w:r>
      <w:r>
        <w:rPr>
          <w:b w:val="false"/>
          <w:bCs w:val="false"/>
          <w:sz w:val="24"/>
          <w:vertAlign w:val="superscript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b</w:t>
      </w:r>
      <w:r>
        <w:rPr>
          <w:b w:val="false"/>
          <w:bCs w:val="false"/>
          <w:sz w:val="24"/>
          <w:vertAlign w:val="superscript"/>
        </w:rPr>
        <w:t>2</w:t>
      </w:r>
    </w:p>
    <w:p>
      <w:pPr>
        <w:pStyle w:val="Cuerpodetexto"/>
        <w:spacing w:before="0" w:after="140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Sin embargo, la expresión final aún no está factorizada (no está expresada como producto, hay aún una resta que separa términos). Lo que nos ha quedado es una </w:t>
      </w:r>
      <w:r>
        <w:rPr>
          <w:b/>
          <w:bCs/>
          <w:position w:val="0"/>
          <w:sz w:val="24"/>
          <w:sz w:val="24"/>
          <w:vertAlign w:val="baseline"/>
        </w:rPr>
        <w:t>DIFERENCIA DE CUADRADOS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. Por tanto, hay que operarla en esos términos (teniendo en cuenta que la raíz del segundo término, </w:t>
      </w:r>
      <w:r>
        <w:rPr>
          <w:rFonts w:eastAsia="NSimSun" w:cs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4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</w:t>
      </w:r>
      <w:r>
        <w:rPr>
          <w:b w:val="false"/>
          <w:bCs w:val="false"/>
          <w:sz w:val="24"/>
          <w:vertAlign w:val="superscript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b</w:t>
      </w:r>
      <w:r>
        <w:rPr>
          <w:b w:val="false"/>
          <w:bCs w:val="false"/>
          <w:sz w:val="24"/>
          <w:vertAlign w:val="superscript"/>
        </w:rPr>
        <w:t>2</w:t>
      </w:r>
      <w:r>
        <w:rPr>
          <w:b w:val="false"/>
          <w:bCs w:val="false"/>
          <w:position w:val="0"/>
          <w:sz w:val="24"/>
          <w:sz w:val="24"/>
          <w:vertAlign w:val="baseline"/>
        </w:rPr>
        <w:t>, es 2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ab</w:t>
      </w:r>
      <w:r>
        <w:rPr>
          <w:b w:val="false"/>
          <w:bCs w:val="false"/>
          <w:position w:val="0"/>
          <w:sz w:val="24"/>
          <w:sz w:val="24"/>
          <w:vertAlign w:val="baseline"/>
        </w:rPr>
        <w:t>):</w:t>
      </w:r>
    </w:p>
    <w:p>
      <w:pPr>
        <w:pStyle w:val="Cuerpodetexto"/>
        <w:spacing w:before="0" w:after="140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= ( </w:t>
      </w:r>
      <w:r>
        <w:rPr>
          <w:rFonts w:eastAsia="NSimSun" w:cs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+ </w:t>
      </w:r>
      <w:r>
        <w:rPr>
          <w:rFonts w:eastAsia="NSimSun" w:cs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3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b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+ 2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ab</w:t>
      </w:r>
      <w:r>
        <w:rPr>
          <w:b w:val="false"/>
          <w:bCs w:val="false"/>
          <w:position w:val="0"/>
          <w:sz w:val="24"/>
          <w:sz w:val="24"/>
          <w:vertAlign w:val="baseline"/>
        </w:rPr>
        <w:t>) (</w:t>
      </w:r>
      <w:r>
        <w:rPr>
          <w:rFonts w:eastAsia="NSimSun" w:cs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+ </w:t>
      </w:r>
      <w:r>
        <w:rPr>
          <w:rFonts w:eastAsia="NSimSun" w:cs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3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b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– 2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ab</w:t>
      </w:r>
      <w:r>
        <w:rPr>
          <w:b w:val="false"/>
          <w:bCs w:val="false"/>
          <w:position w:val="0"/>
          <w:sz w:val="24"/>
          <w:sz w:val="24"/>
          <w:vertAlign w:val="baseline"/>
        </w:rPr>
        <w:t>)</w:t>
      </w:r>
    </w:p>
    <w:p>
      <w:pPr>
        <w:pStyle w:val="Cuerpodetexto"/>
        <w:spacing w:before="0" w:after="140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Solo resta ordenar por una de las incógnitas (en este caso, por la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</w:t>
      </w:r>
      <w:r>
        <w:rPr>
          <w:b w:val="false"/>
          <w:bCs w:val="false"/>
          <w:position w:val="0"/>
          <w:sz w:val="24"/>
          <w:sz w:val="24"/>
          <w:vertAlign w:val="baseline"/>
        </w:rPr>
        <w:t>):</w:t>
      </w:r>
    </w:p>
    <w:p>
      <w:pPr>
        <w:pStyle w:val="Cuerpodetexto"/>
        <w:spacing w:before="0" w:after="140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= ( </w:t>
      </w:r>
      <w:r>
        <w:rPr>
          <w:rFonts w:eastAsia="NSimSun" w:cs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+ 2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ab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+ </w:t>
      </w:r>
      <w:r>
        <w:rPr>
          <w:rFonts w:eastAsia="NSimSun" w:cs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3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b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b w:val="false"/>
          <w:bCs w:val="false"/>
          <w:position w:val="0"/>
          <w:sz w:val="24"/>
          <w:sz w:val="24"/>
          <w:vertAlign w:val="baseline"/>
        </w:rPr>
        <w:t>) (</w:t>
      </w:r>
      <w:r>
        <w:rPr>
          <w:rFonts w:eastAsia="NSimSun" w:cs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rFonts w:eastAsia="NSimSun" w:cs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 xml:space="preserve"> – 2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ab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+ </w:t>
      </w:r>
      <w:r>
        <w:rPr>
          <w:rFonts w:eastAsia="NSimSun" w:cs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es-AR" w:eastAsia="zh-CN" w:bidi="hi-IN"/>
        </w:rPr>
        <w:t>3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b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vertAlign w:val="superscript"/>
          <w:lang w:val="es-AR" w:eastAsia="zh-CN" w:bidi="hi-IN"/>
        </w:rPr>
        <w:t>2</w:t>
      </w:r>
      <w:r>
        <w:rPr>
          <w:b w:val="false"/>
          <w:bCs w:val="false"/>
          <w:position w:val="0"/>
          <w:sz w:val="24"/>
          <w:sz w:val="24"/>
          <w:vertAlign w:val="baseline"/>
        </w:rPr>
        <w:t>)</w:t>
      </w:r>
    </w:p>
    <w:p>
      <w:pPr>
        <w:pStyle w:val="Cuerpodetexto"/>
        <w:spacing w:before="0" w:after="14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itular"/>
        <w:bidi w:val="0"/>
        <w:rPr/>
      </w:pPr>
      <w:r>
        <w:rPr/>
        <w:t>BHASKARA</w:t>
      </w:r>
    </w:p>
    <w:p>
      <w:pPr>
        <w:pStyle w:val="Cuerpodetexto"/>
        <w:jc w:val="center"/>
        <w:rPr/>
      </w:pPr>
      <w:r>
        <w:rPr>
          <w:i/>
          <w:iCs/>
        </w:rPr>
        <w:t>ax</w:t>
      </w:r>
      <w:r>
        <w:rPr>
          <w:vertAlign w:val="superscript"/>
        </w:rPr>
        <w:t>2</w:t>
      </w:r>
      <w:r>
        <w:rPr/>
        <w:t xml:space="preserve"> + </w:t>
      </w:r>
      <w:r>
        <w:rPr>
          <w:i/>
          <w:iCs/>
        </w:rPr>
        <w:t>bx</w:t>
      </w:r>
      <w:r>
        <w:rPr/>
        <w:t xml:space="preserve"> + </w:t>
      </w:r>
      <w:r>
        <w:rPr>
          <w:i/>
          <w:iCs/>
        </w:rPr>
        <w:t>c</w:t>
      </w:r>
      <w:r>
        <w:rPr/>
        <w:t xml:space="preserve"> = 0</w:t>
      </w:r>
    </w:p>
    <w:p>
      <w:pPr>
        <w:pStyle w:val="Cuerpodetexto"/>
        <w:jc w:val="center"/>
        <w:rPr/>
      </w:pPr>
      <w:r>
        <w:rPr>
          <w:i/>
          <w:iCs/>
        </w:rPr>
        <w:t>ax</w:t>
      </w:r>
      <w:r>
        <w:rPr>
          <w:vertAlign w:val="superscript"/>
        </w:rPr>
        <w:t>2</w:t>
      </w:r>
      <w:r>
        <w:rPr/>
        <w:t xml:space="preserve"> + </w:t>
      </w:r>
      <w:r>
        <w:rPr>
          <w:i/>
          <w:iCs/>
        </w:rPr>
        <w:t>bx</w:t>
      </w:r>
      <w:r>
        <w:rPr/>
        <w:t xml:space="preserve"> =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>–</w:t>
      </w:r>
      <w:r>
        <w:rPr>
          <w:i/>
          <w:iCs/>
        </w:rPr>
        <w:t>c</w:t>
      </w:r>
    </w:p>
    <w:p>
      <w:pPr>
        <w:pStyle w:val="Cuerpodetexto"/>
        <w:jc w:val="center"/>
        <w:rPr/>
      </w:pPr>
      <w:r>
        <w:rPr>
          <w:i w:val="false"/>
          <w:iCs w:val="false"/>
        </w:rPr>
        <w:t xml:space="preserve">multiplico 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>ambos miembros</w:t>
      </w:r>
      <w:r>
        <w:rPr>
          <w:i w:val="false"/>
          <w:iCs w:val="false"/>
        </w:rPr>
        <w:t xml:space="preserve"> por 4</w:t>
      </w:r>
      <w:r>
        <w:rPr>
          <w:i/>
          <w:iCs/>
        </w:rPr>
        <w:t>a</w:t>
      </w:r>
    </w:p>
    <w:p>
      <w:pPr>
        <w:pStyle w:val="Cuerpodetexto"/>
        <w:bidi w:val="0"/>
        <w:jc w:val="center"/>
        <w:rPr/>
      </w:pPr>
      <w:r>
        <w:rPr>
          <w:i w:val="false"/>
          <w:iCs w:val="false"/>
        </w:rPr>
        <w:t>4</w:t>
      </w:r>
      <w:r>
        <w:rPr>
          <w:i/>
          <w:iCs/>
        </w:rPr>
        <w:t>a</w:t>
      </w:r>
      <w:r>
        <w:rPr>
          <w:i w:val="false"/>
          <w:iCs w:val="false"/>
        </w:rPr>
        <w:t>(</w:t>
      </w:r>
      <w:r>
        <w:rPr>
          <w:i/>
          <w:iCs/>
        </w:rPr>
        <w:t>ax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+ bx</w:t>
      </w:r>
      <w:r>
        <w:rPr>
          <w:i w:val="false"/>
          <w:iCs w:val="false"/>
        </w:rPr>
        <w:t>)</w:t>
      </w:r>
      <w:r>
        <w:rPr>
          <w:i/>
          <w:iCs/>
        </w:rPr>
        <w:t xml:space="preserve"> = </w:t>
      </w:r>
      <w:r>
        <w:rPr>
          <w:i w:val="false"/>
          <w:iCs w:val="false"/>
        </w:rPr>
        <w:t>4</w:t>
      </w:r>
      <w:r>
        <w:rPr>
          <w:i/>
          <w:iCs/>
        </w:rPr>
        <w:t>a</w:t>
      </w:r>
      <w:r>
        <w:rPr>
          <w:i w:val="false"/>
          <w:iCs w:val="false"/>
        </w:rPr>
        <w:t>(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>–</w:t>
      </w:r>
      <w:r>
        <w:rPr>
          <w:i/>
          <w:iCs/>
        </w:rPr>
        <w:t>c</w:t>
      </w:r>
      <w:r>
        <w:rPr>
          <w:i w:val="false"/>
          <w:iCs w:val="false"/>
        </w:rPr>
        <w:t>)</w:t>
      </w:r>
    </w:p>
    <w:p>
      <w:pPr>
        <w:pStyle w:val="Cuerpodetexto"/>
        <w:bidi w:val="0"/>
        <w:jc w:val="center"/>
        <w:rPr/>
      </w:pPr>
      <w:r>
        <w:rPr>
          <w:i w:val="false"/>
          <w:iCs w:val="false"/>
        </w:rPr>
        <w:t>4</w:t>
      </w:r>
      <w:r>
        <w:rPr>
          <w:i/>
          <w:iCs/>
        </w:rPr>
        <w:t>a</w:t>
      </w:r>
      <w:r>
        <w:rPr>
          <w:i w:val="false"/>
          <w:iCs w:val="false"/>
          <w:vertAlign w:val="superscript"/>
        </w:rPr>
        <w:t>2</w:t>
      </w:r>
      <w:r>
        <w:rPr>
          <w:i/>
          <w:iCs/>
        </w:rPr>
        <w:t>x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+ </w:t>
      </w:r>
      <w:r>
        <w:rPr>
          <w:i w:val="false"/>
          <w:iCs w:val="false"/>
        </w:rPr>
        <w:t>4</w:t>
      </w:r>
      <w:r>
        <w:rPr>
          <w:i/>
          <w:iCs/>
        </w:rPr>
        <w:t xml:space="preserve">abx =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>– 4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>a</w:t>
      </w:r>
      <w:r>
        <w:rPr>
          <w:i/>
          <w:iCs/>
        </w:rPr>
        <w:t>c</w:t>
      </w:r>
    </w:p>
    <w:p>
      <w:pPr>
        <w:pStyle w:val="Cuerpodetexto"/>
        <w:bidi w:val="0"/>
        <w:jc w:val="center"/>
        <w:rPr/>
      </w:pPr>
      <w:r>
        <w:rPr>
          <w:i w:val="false"/>
          <w:iCs w:val="false"/>
        </w:rPr>
        <w:t>(2</w:t>
      </w:r>
      <w:r>
        <w:rPr>
          <w:i/>
          <w:iCs/>
        </w:rPr>
        <w:t>ax</w:t>
      </w:r>
      <w:r>
        <w:rPr>
          <w:i w:val="false"/>
          <w:iCs w:val="false"/>
          <w:position w:val="0"/>
          <w:sz w:val="24"/>
          <w:vertAlign w:val="baseline"/>
        </w:rPr>
        <w:t>)</w:t>
      </w:r>
      <w:r>
        <w:rPr>
          <w:i w:val="false"/>
          <w:iCs w:val="false"/>
          <w:vertAlign w:val="superscript"/>
        </w:rPr>
        <w:t>2</w:t>
      </w:r>
      <w:r>
        <w:rPr>
          <w:i/>
          <w:iCs/>
        </w:rPr>
        <w:t xml:space="preserve"> + </w:t>
      </w:r>
      <w:r>
        <w:rPr>
          <w:i w:val="false"/>
          <w:iCs w:val="false"/>
        </w:rPr>
        <w:t>2(2</w:t>
      </w:r>
      <w:r>
        <w:rPr>
          <w:i/>
          <w:iCs/>
        </w:rPr>
        <w:t>ax</w:t>
      </w:r>
      <w:r>
        <w:rPr>
          <w:i w:val="false"/>
          <w:iCs w:val="false"/>
        </w:rPr>
        <w:t>)</w:t>
      </w:r>
      <w:r>
        <w:rPr>
          <w:i/>
          <w:iCs/>
        </w:rPr>
        <w:t xml:space="preserve">b =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>– 4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>a</w:t>
      </w:r>
      <w:r>
        <w:rPr>
          <w:i/>
          <w:iCs/>
        </w:rPr>
        <w:t>c</w:t>
      </w:r>
    </w:p>
    <w:p>
      <w:pPr>
        <w:pStyle w:val="Cuerpodetexto"/>
        <w:bidi w:val="0"/>
        <w:jc w:val="center"/>
        <w:rPr/>
      </w:pP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>sumo a</w:t>
      </w:r>
      <w:r>
        <w:rPr>
          <w:i w:val="false"/>
          <w:iCs w:val="false"/>
        </w:rPr>
        <w:t xml:space="preserve"> 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es-AR" w:eastAsia="zh-CN" w:bidi="hi-IN"/>
        </w:rPr>
        <w:t>ambos miembros</w:t>
      </w:r>
      <w:r>
        <w:rPr>
          <w:i w:val="false"/>
          <w:iCs w:val="false"/>
        </w:rPr>
        <w:t xml:space="preserve"> </w:t>
      </w:r>
      <w:r>
        <w:rPr>
          <w:i/>
          <w:iCs/>
        </w:rPr>
        <w:t>b</w:t>
      </w:r>
      <w:r>
        <w:rPr>
          <w:i w:val="false"/>
          <w:iCs w:val="false"/>
          <w:vertAlign w:val="superscript"/>
        </w:rPr>
        <w:t>2</w:t>
      </w:r>
    </w:p>
    <w:p>
      <w:pPr>
        <w:pStyle w:val="Cuerpodetexto"/>
        <w:bidi w:val="0"/>
        <w:jc w:val="center"/>
        <w:rPr/>
      </w:pPr>
      <w:r>
        <w:rPr>
          <w:i w:val="false"/>
          <w:iCs w:val="false"/>
        </w:rPr>
        <w:t>(2</w:t>
      </w:r>
      <w:r>
        <w:rPr>
          <w:i/>
          <w:iCs/>
        </w:rPr>
        <w:t>ax</w:t>
      </w:r>
      <w:r>
        <w:rPr>
          <w:i w:val="false"/>
          <w:iCs w:val="false"/>
          <w:position w:val="0"/>
          <w:sz w:val="24"/>
          <w:vertAlign w:val="baseline"/>
        </w:rPr>
        <w:t>)</w:t>
      </w:r>
      <w:r>
        <w:rPr>
          <w:i w:val="false"/>
          <w:iCs w:val="false"/>
          <w:vertAlign w:val="superscript"/>
        </w:rPr>
        <w:t>2</w:t>
      </w:r>
      <w:r>
        <w:rPr>
          <w:i/>
          <w:iCs/>
        </w:rPr>
        <w:t xml:space="preserve"> + </w:t>
      </w:r>
      <w:r>
        <w:rPr>
          <w:i w:val="false"/>
          <w:iCs w:val="false"/>
        </w:rPr>
        <w:t>2(2</w:t>
      </w:r>
      <w:r>
        <w:rPr>
          <w:i/>
          <w:iCs/>
        </w:rPr>
        <w:t>ax</w:t>
      </w:r>
      <w:r>
        <w:rPr>
          <w:i w:val="false"/>
          <w:iCs w:val="false"/>
        </w:rPr>
        <w:t>)</w:t>
      </w:r>
      <w:r>
        <w:rPr>
          <w:i/>
          <w:iCs/>
        </w:rPr>
        <w:t>b</w:t>
      </w:r>
      <w:r>
        <w:rPr>
          <w:i w:val="false"/>
          <w:iCs w:val="false"/>
        </w:rPr>
        <w:t xml:space="preserve"> + </w:t>
      </w:r>
      <w:r>
        <w:rPr>
          <w:i/>
          <w:iCs/>
        </w:rPr>
        <w:t>b</w:t>
      </w:r>
      <w:r>
        <w:rPr>
          <w:i w:val="false"/>
          <w:iCs w:val="false"/>
          <w:vertAlign w:val="superscript"/>
        </w:rPr>
        <w:t>2</w:t>
      </w:r>
      <w:r>
        <w:rPr>
          <w:i w:val="false"/>
          <w:iCs w:val="false"/>
        </w:rPr>
        <w:t xml:space="preserve"> </w:t>
      </w:r>
      <w:r>
        <w:rPr>
          <w:i/>
          <w:iCs/>
        </w:rPr>
        <w:t>= b</w:t>
      </w:r>
      <w:r>
        <w:rPr>
          <w:i w:val="false"/>
          <w:iCs w:val="false"/>
          <w:vertAlign w:val="superscript"/>
        </w:rPr>
        <w:t>2</w:t>
      </w:r>
      <w:r>
        <w:rPr>
          <w:i w:val="false"/>
          <w:iCs w:val="false"/>
          <w:position w:val="0"/>
          <w:sz w:val="24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>– 4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>a</w:t>
      </w:r>
      <w:r>
        <w:rPr>
          <w:i/>
          <w:iCs/>
        </w:rPr>
        <w:t>c</w:t>
      </w:r>
    </w:p>
    <w:p>
      <w:pPr>
        <w:pStyle w:val="Cuerpodetexto"/>
        <w:bidi w:val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aplico trinomio cuadrado perfecto (sin adición o sustracción)</w:t>
      </w:r>
    </w:p>
    <w:p>
      <w:pPr>
        <w:pStyle w:val="Cuerpodetexto"/>
        <w:bidi w:val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(2</w:t>
      </w:r>
      <w:r>
        <w:rPr>
          <w:i/>
          <w:iCs/>
        </w:rPr>
        <w:t>ax</w:t>
      </w:r>
      <w:r>
        <w:rPr>
          <w:i w:val="false"/>
          <w:iCs w:val="false"/>
        </w:rPr>
        <w:t xml:space="preserve"> + </w:t>
      </w:r>
      <w:r>
        <w:rPr>
          <w:i/>
          <w:iCs/>
        </w:rPr>
        <w:t>b</w:t>
      </w:r>
      <w:r>
        <w:rPr>
          <w:i w:val="false"/>
          <w:iCs w:val="false"/>
        </w:rPr>
        <w:t>)</w:t>
      </w:r>
      <w:r>
        <w:rPr>
          <w:i w:val="false"/>
          <w:iCs w:val="false"/>
          <w:vertAlign w:val="superscript"/>
        </w:rPr>
        <w:t>2</w:t>
      </w:r>
      <w:r>
        <w:rPr>
          <w:i w:val="false"/>
          <w:iCs w:val="false"/>
        </w:rPr>
        <w:t xml:space="preserve"> </w:t>
      </w:r>
      <w:r>
        <w:rPr>
          <w:i/>
          <w:iCs/>
        </w:rPr>
        <w:t>= b</w:t>
      </w:r>
      <w:r>
        <w:rPr>
          <w:i w:val="false"/>
          <w:iCs w:val="false"/>
          <w:vertAlign w:val="superscript"/>
        </w:rPr>
        <w:t>2</w:t>
      </w:r>
      <w:r>
        <w:rPr>
          <w:i w:val="false"/>
          <w:iCs w:val="false"/>
          <w:position w:val="0"/>
          <w:sz w:val="24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>– 4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>a</w:t>
      </w:r>
      <w:r>
        <w:rPr>
          <w:i/>
          <w:iCs/>
        </w:rPr>
        <w:t>c</w:t>
      </w:r>
      <w:r>
        <w:rPr>
          <w:i w:val="false"/>
          <w:iCs w:val="false"/>
        </w:rPr>
        <w:t xml:space="preserve"> </w:t>
      </w:r>
    </w:p>
    <w:p>
      <w:pPr>
        <w:pStyle w:val="Cuerpodetexto"/>
        <w:bidi w:val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2</w:t>
      </w:r>
      <w:r>
        <w:rPr>
          <w:i/>
          <w:iCs/>
        </w:rPr>
        <w:t>ax</w:t>
      </w:r>
      <w:r>
        <w:rPr>
          <w:i w:val="false"/>
          <w:iCs w:val="false"/>
        </w:rPr>
        <w:t xml:space="preserve"> + </w:t>
      </w:r>
      <w:r>
        <w:rPr>
          <w:i/>
          <w:iCs/>
        </w:rPr>
        <w:t>b</w:t>
      </w:r>
      <w:r>
        <w:rPr>
          <w:i w:val="false"/>
          <w:iCs w:val="false"/>
        </w:rPr>
        <w:t xml:space="preserve"> </w:t>
      </w:r>
      <w:r>
        <w:rPr>
          <w:i/>
          <w:iCs/>
        </w:rPr>
        <w:t xml:space="preserve">= </w:t>
      </w:r>
      <w:r>
        <w:rPr>
          <w:i/>
          <w:iCs/>
        </w:rPr>
      </w:r>
      <m:oMath xmlns:m="http://schemas.openxmlformats.org/officeDocument/2006/math">
        <m:r>
          <w:rPr>
            <w:rFonts w:ascii="Cambria Math" w:hAnsi="Cambria Math"/>
          </w:rPr>
          <m:t xml:space="preserve">∓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ac</m:t>
            </m:r>
          </m:e>
        </m:rad>
      </m:oMath>
    </w:p>
    <w:p>
      <w:pPr>
        <w:pStyle w:val="Cuerpodetexto"/>
        <w:bidi w:val="0"/>
        <w:jc w:val="center"/>
        <w:rPr>
          <w:i w:val="false"/>
          <w:i w:val="false"/>
          <w:iCs w:val="false"/>
        </w:rPr>
      </w:pPr>
      <w:r>
        <w:rPr>
          <w:i/>
          <w:iCs/>
        </w:rPr>
        <w:t xml:space="preserve">2ax =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>–</w:t>
      </w:r>
      <w:r>
        <w:rPr>
          <w:i/>
          <w:iCs/>
        </w:rPr>
        <w:t xml:space="preserve">b </w:t>
      </w:r>
      <w:r>
        <w:rPr>
          <w:i/>
          <w:iCs/>
        </w:rPr>
      </w:r>
      <m:oMath xmlns:m="http://schemas.openxmlformats.org/officeDocument/2006/math">
        <m:r>
          <w:rPr>
            <w:rFonts w:ascii="Cambria Math" w:hAnsi="Cambria Math"/>
          </w:rPr>
          <m:t xml:space="preserve">∓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ac</m:t>
            </m:r>
          </m:e>
        </m:rad>
      </m:oMath>
    </w:p>
    <w:p>
      <w:pPr>
        <w:pStyle w:val="Cuerpodetexto"/>
        <w:bidi w:val="0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/>
          <w:iCs/>
        </w:rPr>
        <w:t xml:space="preserve">x = </w:t>
      </w:r>
      <w:r>
        <w:rPr>
          <w:b/>
          <w:bCs/>
          <w:i/>
          <w:iCs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±</m:t>
            </m:r>
            <m:rad>
              <m:radPr>
                <m:degHide m:val="1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ac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</w:p>
    <w:p>
      <w:pPr>
        <w:pStyle w:val="Normal"/>
        <w:spacing w:before="0" w:after="14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spacing w:before="0" w:after="14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  <w:r>
        <w:br w:type="page"/>
      </w:r>
    </w:p>
    <w:p>
      <w:pPr>
        <w:pStyle w:val="Normal"/>
        <w:spacing w:before="0" w:after="14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itular"/>
        <w:rPr/>
      </w:pPr>
      <w:r>
        <w:rPr/>
        <w:t>Factorización por evaluación usando División Sintética</w:t>
      </w:r>
    </w:p>
    <w:p>
      <w:pPr>
        <w:pStyle w:val="Cuerpodetexto"/>
        <w:rPr/>
      </w:pPr>
      <w:r>
        <w:rPr>
          <w:i/>
          <w:iCs/>
        </w:rPr>
        <w:t>x</w:t>
      </w:r>
      <w:r>
        <w:rPr>
          <w:vertAlign w:val="superscript"/>
        </w:rPr>
        <w:t>3</w:t>
      </w:r>
      <w:r>
        <w:rPr/>
        <w:t xml:space="preserve"> – 4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rPr/>
        <w:t xml:space="preserve"> + </w:t>
      </w:r>
      <w:r>
        <w:rPr>
          <w:i/>
          <w:iCs/>
        </w:rPr>
        <w:t>x</w:t>
      </w:r>
      <w:r>
        <w:rPr/>
        <w:t xml:space="preserve"> + 6 =</w:t>
      </w:r>
    </w:p>
    <w:p>
      <w:pPr>
        <w:pStyle w:val="Cuerpodetexto"/>
        <w:rPr/>
      </w:pPr>
      <w:r>
        <w:rPr/>
        <w:t xml:space="preserve">Lo primero que se hace es tomar el término independiente y encontrarle los divisores (en este caso, 1, 2, 3 y 6, positivos y negativos). Ese número se irá usando como raíz cero de </w:t>
      </w:r>
      <w:r>
        <w:rPr>
          <w:i/>
          <w:iCs/>
        </w:rPr>
        <w:t>x</w:t>
      </w:r>
      <w:r>
        <w:rPr/>
        <w:t xml:space="preserve"> hasta que las operaciones den cero.</w:t>
      </w:r>
    </w:p>
    <w:p>
      <w:pPr>
        <w:pStyle w:val="Cuerpodetexto"/>
        <w:rPr/>
      </w:pPr>
      <w:r>
        <w:rPr>
          <w:rFonts w:eastAsia="NSimSun" w:cs="Arial"/>
          <w:color w:val="auto"/>
          <w:kern w:val="2"/>
          <w:sz w:val="24"/>
          <w:szCs w:val="24"/>
          <w:lang w:val="es-AR" w:eastAsia="zh-CN" w:bidi="hi-IN"/>
        </w:rPr>
        <w:t>C</w:t>
      </w:r>
      <w:r>
        <w:rPr/>
        <w:t>olocar los coeficientes en la tabla de Ruffini:</w:t>
      </w:r>
    </w:p>
    <w:tbl>
      <w:tblPr>
        <w:tblW w:w="7937" w:type="dxa"/>
        <w:jc w:val="left"/>
        <w:tblInd w:w="170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8"/>
        <w:gridCol w:w="1134"/>
        <w:gridCol w:w="1133"/>
        <w:gridCol w:w="1135"/>
        <w:gridCol w:w="1134"/>
        <w:gridCol w:w="1132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righ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bookmarkStart w:id="2" w:name="__DdeLink__788_3228792917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Los términos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→</w:t>
            </w:r>
            <w:bookmarkEnd w:id="2"/>
          </w:p>
        </w:tc>
        <w:tc>
          <w:tcPr>
            <w:tcW w:w="1134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3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2</w:t>
            </w:r>
          </w:p>
        </w:tc>
        <w:tc>
          <w:tcPr>
            <w:tcW w:w="1135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righ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Los coeficientes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→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-4</w:t>
            </w:r>
          </w:p>
        </w:tc>
        <w:tc>
          <w:tcPr>
            <w:tcW w:w="1135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= -1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righ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3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-6</w:t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/>
            </w:pPr>
            <w:r>
              <w:rPr>
                <w:rFonts w:eastAsia="NSimSun" w:cs="Arial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+ 1 = 0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righ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-5</w:t>
            </w:r>
          </w:p>
        </w:tc>
        <w:tc>
          <w:tcPr>
            <w:tcW w:w="1135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right"/>
              <w:rPr/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0"/>
                <w:szCs w:val="20"/>
                <w:u w:val="none"/>
                <w:lang w:val="es-AR" w:eastAsia="zh-CN" w:bidi="hi-IN"/>
              </w:rPr>
              <w:t>La nueva expresión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→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2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135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Contenidodelatabla"/>
              <w:spacing w:before="0" w:after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El procedimiento es así:</w:t>
      </w:r>
    </w:p>
    <w:p>
      <w:pPr>
        <w:pStyle w:val="Cuerpodetexto"/>
        <w:numPr>
          <w:ilvl w:val="0"/>
          <w:numId w:val="9"/>
        </w:numPr>
        <w:rPr/>
      </w:pPr>
      <w:r>
        <w:rPr/>
        <w:t xml:space="preserve">Se baja de la línea superior el 1 </w:t>
      </w:r>
      <w:r>
        <w:rPr>
          <w:rFonts w:eastAsia="NSimSun" w:cs="Arial"/>
          <w:color w:val="auto"/>
          <w:kern w:val="2"/>
          <w:sz w:val="24"/>
          <w:szCs w:val="24"/>
          <w:lang w:val="es-AR" w:eastAsia="zh-CN" w:bidi="hi-IN"/>
        </w:rPr>
        <w:t>y se multiplica por</w:t>
      </w:r>
      <w:r>
        <w:rPr/>
        <w:t xml:space="preserve"> el -1 de </w:t>
      </w:r>
      <w:r>
        <w:rPr>
          <w:i/>
          <w:iCs/>
        </w:rPr>
        <w:t>x</w:t>
      </w:r>
      <w:r>
        <w:rPr/>
        <w:t xml:space="preserve"> = -1 y ese resultado (-1) se lo coloca debajo del -4</w:t>
      </w:r>
    </w:p>
    <w:p>
      <w:pPr>
        <w:pStyle w:val="Cuerpodetexto"/>
        <w:numPr>
          <w:ilvl w:val="0"/>
          <w:numId w:val="9"/>
        </w:numPr>
        <w:rPr/>
      </w:pPr>
      <w:r>
        <w:rPr/>
        <w:t>Se hace la operación de suma (o resta) entre el -4 y el -1 que pusimos: -4 -1 = -5</w:t>
      </w:r>
    </w:p>
    <w:p>
      <w:pPr>
        <w:pStyle w:val="Cuerpodetexto"/>
        <w:numPr>
          <w:ilvl w:val="0"/>
          <w:numId w:val="9"/>
        </w:numPr>
        <w:rPr/>
      </w:pPr>
      <w:r>
        <w:rPr/>
        <w:t>Se repite lo mismo: se multiplica -5 * -1, el cinco lo llevamos a la columna del término lineal, se hace la suma de 1 + 5 = 6, se multiplica ese 6 por el -1 de la raíz y se coloca ese -6 en la columna del término independiente, al hacer la operación final (6 – 6) el resultado final es cero.</w:t>
      </w:r>
    </w:p>
    <w:p>
      <w:pPr>
        <w:pStyle w:val="Cuerpodetexto"/>
        <w:numPr>
          <w:ilvl w:val="0"/>
          <w:numId w:val="9"/>
        </w:numPr>
        <w:rPr/>
      </w:pPr>
      <w:r>
        <w:rPr/>
        <w:t>NOTA 1: si el resultado final no es cero (0), algo salió mal…</w:t>
      </w:r>
    </w:p>
    <w:p>
      <w:pPr>
        <w:pStyle w:val="Cuerpodetexto"/>
        <w:numPr>
          <w:ilvl w:val="0"/>
          <w:numId w:val="9"/>
        </w:numPr>
        <w:rPr/>
      </w:pPr>
      <w:r>
        <w:rPr/>
        <w:t>NOTA 2: la raíz -1 fue el 2do intento. Antes, se operó con 1 y el resultado final no fue cero. Según el consejo, se debe ir intentando desde el menor de los divisores del término independiente, intercalando positivos y negativos.</w:t>
      </w:r>
    </w:p>
    <w:p>
      <w:pPr>
        <w:pStyle w:val="Cuerpodetexto"/>
        <w:spacing w:before="0" w:after="140"/>
        <w:rPr/>
      </w:pPr>
      <w:r>
        <w:rPr/>
        <w:t>Recuérdese el resultado final, la nueva expresión de lo operado hasta ahora:</w:t>
      </w:r>
    </w:p>
    <w:p>
      <w:pPr>
        <w:pStyle w:val="Cuerpodetexto"/>
        <w:spacing w:before="0" w:after="140"/>
        <w:rPr/>
      </w:pPr>
      <w:r>
        <w:rPr/>
      </w:r>
    </w:p>
    <w:tbl>
      <w:tblPr>
        <w:tblW w:w="340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4"/>
        <w:gridCol w:w="1134"/>
        <w:gridCol w:w="1134"/>
      </w:tblGrid>
      <w:tr>
        <w:trPr/>
        <w:tc>
          <w:tcPr>
            <w:tcW w:w="113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-5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1134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2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 quisiéramos expresar ahora, en esta instancia, la factorización, se puede: escribiendo la nueva expresión por la raíz que hemos operado (señalada en la tabla de cálculo </w:t>
      </w:r>
      <w:r>
        <w:rPr>
          <w:rFonts w:eastAsia="NSimSun" w:cs="Arial"/>
          <w:color w:val="auto"/>
          <w:kern w:val="2"/>
          <w:sz w:val="24"/>
          <w:szCs w:val="24"/>
          <w:lang w:val="es-AR" w:eastAsia="zh-CN" w:bidi="hi-IN"/>
        </w:rPr>
        <w:t xml:space="preserve">justo abajo del operador que se usó: </w:t>
      </w:r>
      <w:r>
        <w:rPr>
          <w:rFonts w:eastAsia="NSimSun" w:cs="Arial"/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>x</w:t>
      </w:r>
      <w:r>
        <w:rPr>
          <w:rFonts w:eastAsia="NSimSu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 xml:space="preserve"> + 1 = 0):</w:t>
      </w:r>
    </w:p>
    <w:p>
      <w:pPr>
        <w:pStyle w:val="Normal"/>
        <w:jc w:val="center"/>
        <w:rPr/>
      </w:pPr>
      <w:r>
        <w:rPr>
          <w:rFonts w:eastAsia="NSimSu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>(</w:t>
      </w:r>
      <w:r>
        <w:rPr>
          <w:rFonts w:eastAsia="NSimSun" w:cs="Arial"/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>x</w:t>
      </w:r>
      <w:r>
        <w:rPr>
          <w:rFonts w:eastAsia="NSimSu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vertAlign w:val="superscript"/>
          <w:lang w:val="es-AR" w:eastAsia="zh-CN" w:bidi="hi-IN"/>
        </w:rPr>
        <w:t>2</w:t>
      </w:r>
      <w:r>
        <w:rPr>
          <w:rFonts w:eastAsia="NSimSu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 xml:space="preserve"> – 5</w:t>
      </w:r>
      <w:r>
        <w:rPr>
          <w:rFonts w:eastAsia="NSimSun" w:cs="Arial"/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>x</w:t>
      </w:r>
      <w:r>
        <w:rPr>
          <w:rFonts w:eastAsia="NSimSu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 xml:space="preserve"> + 6) (</w:t>
      </w:r>
      <w:r>
        <w:rPr>
          <w:rFonts w:eastAsia="NSimSun" w:cs="Arial"/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>x</w:t>
      </w:r>
      <w:r>
        <w:rPr>
          <w:rFonts w:eastAsia="NSimSu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 xml:space="preserve"> + 1)</w:t>
      </w:r>
    </w:p>
    <w:p>
      <w:pPr>
        <w:pStyle w:val="Normal"/>
        <w:rPr/>
      </w:pPr>
      <w:r>
        <w:rPr/>
        <w:t>Se puede seguir procesando usando la división sintética (usualmente, una factorización termina, queda completa, cuando la variable es lineal, es decir, elevada a la potencia 1), pero se aconseja que al llegar a una expresión cuadrática, se use otro método (en este caso, trinómica completa sin coeficiente):</w:t>
      </w:r>
    </w:p>
    <w:p>
      <w:pPr>
        <w:pStyle w:val="Normal"/>
        <w:jc w:val="center"/>
        <w:rPr>
          <w:b/>
          <w:b/>
          <w:bCs/>
        </w:rPr>
      </w:pPr>
      <w:r>
        <w:rPr>
          <w:rFonts w:eastAsia="NSimSun" w:cs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>(</w:t>
      </w:r>
      <w:r>
        <w:rPr>
          <w:rFonts w:eastAsia="NSimSun" w:cs="Arial"/>
          <w:b/>
          <w:bCs/>
          <w:i/>
          <w:iCs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>x</w:t>
      </w:r>
      <w:r>
        <w:rPr>
          <w:rFonts w:eastAsia="NSimSun" w:cs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 xml:space="preserve"> – 3) (</w:t>
      </w:r>
      <w:r>
        <w:rPr>
          <w:rFonts w:eastAsia="NSimSun" w:cs="Arial"/>
          <w:b/>
          <w:bCs/>
          <w:i/>
          <w:iCs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>x</w:t>
      </w:r>
      <w:r>
        <w:rPr>
          <w:rFonts w:eastAsia="NSimSun" w:cs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 xml:space="preserve"> – 2) (</w:t>
      </w:r>
      <w:r>
        <w:rPr>
          <w:rFonts w:eastAsia="NSimSun" w:cs="Arial"/>
          <w:b/>
          <w:bCs/>
          <w:i/>
          <w:iCs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>x</w:t>
      </w:r>
      <w:r>
        <w:rPr>
          <w:rFonts w:eastAsia="NSimSun" w:cs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 xml:space="preserve"> + 1)</w:t>
      </w:r>
    </w:p>
    <w:p>
      <w:pPr>
        <w:pStyle w:val="Normal"/>
        <w:rPr/>
      </w:pPr>
      <w:r>
        <w:rPr/>
        <w:t>El factoreo ya está resuelto, pero a los fines didácticos, se mostrará el desarrollo completo con una tabla que me ha gustado:</w:t>
      </w:r>
    </w:p>
    <w:tbl>
      <w:tblPr>
        <w:tblW w:w="4252" w:type="dxa"/>
        <w:jc w:val="left"/>
        <w:tblInd w:w="297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849"/>
        <w:gridCol w:w="849"/>
        <w:gridCol w:w="854"/>
      </w:tblGrid>
      <w:tr>
        <w:trPr/>
        <w:tc>
          <w:tcPr>
            <w:tcW w:w="85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-4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854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85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3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2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54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</w:p>
        </w:tc>
      </w:tr>
      <w:tr>
        <w:trPr/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</w:t>
            </w:r>
          </w:p>
        </w:tc>
        <w:tc>
          <w:tcPr>
            <w:tcW w:w="84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85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-6</w:t>
            </w:r>
          </w:p>
        </w:tc>
      </w:tr>
      <w:tr>
        <w:trPr/>
        <w:tc>
          <w:tcPr>
            <w:tcW w:w="85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-5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85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2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</w:p>
        </w:tc>
        <w:tc>
          <w:tcPr>
            <w:tcW w:w="854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84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-6</w:t>
            </w:r>
          </w:p>
        </w:tc>
        <w:tc>
          <w:tcPr>
            <w:tcW w:w="85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5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4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</w:p>
        </w:tc>
        <w:tc>
          <w:tcPr>
            <w:tcW w:w="84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0"/>
        </w:numPr>
        <w:rPr/>
      </w:pPr>
      <w:r>
        <w:rPr/>
        <w:t xml:space="preserve">1 y -3 ya forman el monomio sin más operación </w:t>
      </w:r>
      <w:r>
        <w:rPr>
          <w:b/>
          <w:bCs/>
        </w:rPr>
        <w:t>(</w:t>
      </w:r>
      <w:r>
        <w:rPr>
          <w:b/>
          <w:bCs/>
          <w:i/>
          <w:iCs/>
        </w:rPr>
        <w:t>x</w:t>
      </w:r>
      <w:r>
        <w:rPr>
          <w:b/>
          <w:bCs/>
        </w:rPr>
        <w:t xml:space="preserve"> – 3)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el 2 no puede ser escrito </w:t>
      </w:r>
      <w:r>
        <w:rPr>
          <w:i/>
          <w:iCs/>
        </w:rPr>
        <w:t>x</w:t>
      </w:r>
      <w:r>
        <w:rPr/>
        <w:t xml:space="preserve"> = 2 (que es eso lo que significa en su posición al costado), debe ser operado de tal forma que </w:t>
      </w:r>
      <w:r>
        <w:rPr>
          <w:i/>
          <w:iCs/>
        </w:rPr>
        <w:t>x</w:t>
      </w:r>
      <w:r>
        <w:rPr/>
        <w:t xml:space="preserve"> – 2 = 0 y ahí está el siguiente monomio </w:t>
      </w:r>
      <w:r>
        <w:rPr>
          <w:b/>
          <w:bCs/>
        </w:rPr>
        <w:t>(</w:t>
      </w:r>
      <w:r>
        <w:rPr>
          <w:b/>
          <w:bCs/>
          <w:i/>
          <w:iCs/>
        </w:rPr>
        <w:t>x</w:t>
      </w:r>
      <w:r>
        <w:rPr>
          <w:b/>
          <w:bCs/>
        </w:rPr>
        <w:t xml:space="preserve"> – 2)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y el 1, operado igual que el anterior, queda </w:t>
      </w:r>
      <w:r>
        <w:rPr>
          <w:b/>
          <w:bCs/>
        </w:rPr>
        <w:t>(</w:t>
      </w:r>
      <w:r>
        <w:rPr>
          <w:b/>
          <w:bCs/>
          <w:i/>
          <w:iCs/>
        </w:rPr>
        <w:t>x</w:t>
      </w:r>
      <w:r>
        <w:rPr>
          <w:b/>
          <w:bCs/>
        </w:rPr>
        <w:t xml:space="preserve"> + 1)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Pero la aplicación completa de todo lo dicho anteriormente se verá con claridad (tomando lo mejor) en el siguiente ejemplo:</w:t>
      </w:r>
    </w:p>
    <w:p>
      <w:pPr>
        <w:pStyle w:val="Normal"/>
        <w:rPr/>
      </w:pPr>
      <w:r>
        <w:rPr>
          <w:b/>
          <w:bCs/>
        </w:rPr>
        <w:t>2</w:t>
      </w:r>
      <w:r>
        <w:rPr>
          <w:b/>
          <w:bCs/>
          <w:i/>
          <w:iCs/>
        </w:rPr>
        <w:t>x</w:t>
      </w:r>
      <w:r>
        <w:rPr>
          <w:b/>
          <w:bCs/>
          <w:vertAlign w:val="superscript"/>
        </w:rPr>
        <w:t>5</w:t>
      </w:r>
      <w:r>
        <w:rPr>
          <w:b/>
          <w:bCs/>
        </w:rPr>
        <w:t xml:space="preserve"> - </w:t>
      </w:r>
      <w:r>
        <w:rPr>
          <w:b/>
          <w:bCs/>
          <w:i/>
          <w:iCs/>
        </w:rPr>
        <w:t>x</w:t>
      </w:r>
      <w:r>
        <w:rPr>
          <w:b/>
          <w:bCs/>
          <w:vertAlign w:val="superscript"/>
        </w:rPr>
        <w:t>4</w:t>
      </w:r>
      <w:r>
        <w:rPr>
          <w:b/>
          <w:bCs/>
        </w:rPr>
        <w:t xml:space="preserve"> - 20</w:t>
      </w:r>
      <w:r>
        <w:rPr>
          <w:b/>
          <w:bCs/>
          <w:i/>
          <w:iCs/>
        </w:rPr>
        <w:t>x</w:t>
      </w:r>
      <w:r>
        <w:rPr>
          <w:b/>
          <w:bCs/>
          <w:vertAlign w:val="superscript"/>
        </w:rPr>
        <w:t>3</w:t>
      </w:r>
      <w:r>
        <w:rPr>
          <w:b/>
          <w:bCs/>
        </w:rPr>
        <w:t xml:space="preserve"> - 5</w:t>
      </w:r>
      <w:r>
        <w:rPr>
          <w:b/>
          <w:bCs/>
          <w:i/>
          <w:iCs/>
        </w:rPr>
        <w:t>x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+ 48</w:t>
      </w:r>
      <w:r>
        <w:rPr>
          <w:b/>
          <w:bCs/>
          <w:i/>
          <w:iCs/>
        </w:rPr>
        <w:t>x</w:t>
      </w:r>
      <w:r>
        <w:rPr>
          <w:b/>
          <w:bCs/>
        </w:rPr>
        <w:t xml:space="preserve"> + 36</w:t>
      </w:r>
      <w:r>
        <w:rPr>
          <w:b w:val="false"/>
          <w:bCs w:val="false"/>
        </w:rPr>
        <w:t xml:space="preserve"> =</w:t>
      </w:r>
    </w:p>
    <w:tbl>
      <w:tblPr>
        <w:tblW w:w="5953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851"/>
        <w:gridCol w:w="850"/>
        <w:gridCol w:w="851"/>
        <w:gridCol w:w="850"/>
        <w:gridCol w:w="850"/>
      </w:tblGrid>
      <w:tr>
        <w:trPr/>
        <w:tc>
          <w:tcPr>
            <w:tcW w:w="85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+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5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-20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3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-5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</w:tr>
      <w:tr>
        <w:trPr/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-36</w:t>
            </w:r>
          </w:p>
        </w:tc>
      </w:tr>
      <w:tr>
        <w:trPr/>
        <w:tc>
          <w:tcPr>
            <w:tcW w:w="85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– 2)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4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3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-17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2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-30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-36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5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+ 2)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3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-15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-4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5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2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spacing w:before="0" w:after="198"/>
        <w:rPr/>
      </w:pPr>
      <w:r>
        <w:rPr/>
      </w:r>
    </w:p>
    <w:p>
      <w:pPr>
        <w:pStyle w:val="Normal"/>
        <w:spacing w:before="0" w:after="198"/>
        <w:rPr/>
      </w:pPr>
      <w:r>
        <w:rPr/>
        <w:t xml:space="preserve">=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(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+ </w:t>
      </w:r>
      <w:r>
        <w:rPr>
          <w:rFonts w:eastAsia="NSimSu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>1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) (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– 2) (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+ 2) (2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vertAlign w:val="superscript"/>
        </w:rPr>
        <w:t>2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– 3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– 9) = (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+ </w:t>
      </w:r>
      <w:r>
        <w:rPr>
          <w:rFonts w:eastAsia="NSimSu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>1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) (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– 2) (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+ 2)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9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spacing w:before="0" w:after="198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= (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+ </w:t>
      </w:r>
      <w:r>
        <w:rPr>
          <w:rFonts w:eastAsia="NSimSu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>1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) (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– 2) (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+ 2)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18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= (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+ </w:t>
      </w:r>
      <w:r>
        <w:rPr>
          <w:rFonts w:eastAsia="NSimSu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>1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) (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– 2) (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+ 2)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= </w:t>
      </w:r>
    </w:p>
    <w:p>
      <w:pPr>
        <w:pStyle w:val="Normal"/>
        <w:spacing w:before="0" w:after="198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=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(</w:t>
      </w:r>
      <w:r>
        <w:rPr>
          <w:b/>
          <w:bCs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+ </w:t>
      </w:r>
      <w:r>
        <w:rPr>
          <w:rFonts w:eastAsia="NSimSun" w:cs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>1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) (</w:t>
      </w:r>
      <w:r>
        <w:rPr>
          <w:b/>
          <w:bCs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– 2) (</w:t>
      </w:r>
      <w:r>
        <w:rPr>
          <w:b/>
          <w:bCs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+ 2) (</w:t>
      </w:r>
      <w:r>
        <w:rPr>
          <w:b/>
          <w:bCs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– 3) (2</w:t>
      </w:r>
      <w:r>
        <w:rPr>
          <w:b/>
          <w:bCs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x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+ 3)</w:t>
      </w:r>
    </w:p>
    <w:p>
      <w:pPr>
        <w:pStyle w:val="Normal"/>
        <w:spacing w:before="0" w:after="198"/>
        <w:rPr/>
      </w:pPr>
      <w:r>
        <w:rPr/>
      </w:r>
    </w:p>
    <w:p>
      <w:pPr>
        <w:pStyle w:val="Normal"/>
        <w:spacing w:before="0" w:after="198"/>
        <w:rPr/>
      </w:pPr>
      <w:r>
        <w:rPr/>
      </w:r>
    </w:p>
    <w:p>
      <w:pPr>
        <w:pStyle w:val="Titular"/>
        <w:spacing w:before="0" w:after="198"/>
        <w:rPr/>
      </w:pPr>
      <w:r>
        <w:rPr/>
        <w:t>6TO CASO DE FACTOR</w:t>
      </w:r>
      <w:r>
        <w:rPr>
          <w:lang w:val="es-AR" w:eastAsia="zh-CN" w:bidi="hi-IN"/>
        </w:rPr>
        <w:t>EO</w:t>
      </w:r>
    </w:p>
    <w:p>
      <w:pPr>
        <w:pStyle w:val="Cuerpodetexto"/>
        <w:spacing w:before="0" w:after="198"/>
        <w:rPr>
          <w:b/>
          <w:b/>
          <w:bCs/>
        </w:rPr>
      </w:pPr>
      <w:r>
        <w:rPr>
          <w:b/>
          <w:bCs/>
          <w:lang w:val="es-AR" w:eastAsia="zh-CN" w:bidi="hi-IN"/>
        </w:rPr>
        <w:t>SUMA O DIFERENCIA DE POTENCIAS DE IGUAL GRADO</w:t>
      </w:r>
    </w:p>
    <w:p>
      <w:pPr>
        <w:pStyle w:val="Cuerpodetexto"/>
        <w:spacing w:before="0" w:after="198"/>
        <w:rPr/>
      </w:pPr>
      <w:r>
        <w:rPr>
          <w:b/>
          <w:bCs/>
          <w:i/>
          <w:iCs/>
          <w:lang w:val="es-AR" w:eastAsia="zh-CN" w:bidi="hi-IN"/>
        </w:rPr>
        <w:t>x</w:t>
      </w:r>
      <w:r>
        <w:rPr>
          <w:b/>
          <w:bCs/>
          <w:vertAlign w:val="superscript"/>
          <w:lang w:val="es-AR" w:eastAsia="zh-CN" w:bidi="hi-IN"/>
        </w:rPr>
        <w:t>3</w:t>
      </w:r>
      <w:r>
        <w:rPr>
          <w:b/>
          <w:bCs/>
          <w:lang w:val="es-AR" w:eastAsia="zh-CN" w:bidi="hi-IN"/>
        </w:rPr>
        <w:t xml:space="preserve">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s-AR" w:eastAsia="zh-CN" w:bidi="hi-IN"/>
        </w:rPr>
        <w:t>+</w:t>
      </w:r>
      <w:r>
        <w:rPr>
          <w:b/>
          <w:bCs/>
          <w:lang w:val="es-AR" w:eastAsia="zh-CN" w:bidi="hi-IN"/>
        </w:rPr>
        <w:t xml:space="preserve"> 8</w:t>
      </w:r>
      <w:r>
        <w:rPr>
          <w:b w:val="false"/>
          <w:bCs w:val="false"/>
          <w:lang w:val="es-AR" w:eastAsia="zh-CN" w:bidi="hi-IN"/>
        </w:rPr>
        <w:t xml:space="preserve"> = </w:t>
      </w:r>
      <w:r>
        <w:rPr>
          <w:b w:val="false"/>
          <w:bCs w:val="false"/>
          <w:i/>
          <w:iCs/>
          <w:lang w:val="es-AR" w:eastAsia="zh-CN" w:bidi="hi-IN"/>
        </w:rPr>
        <w:t>x</w:t>
      </w:r>
      <w:r>
        <w:rPr>
          <w:b w:val="false"/>
          <w:bCs w:val="false"/>
          <w:vertAlign w:val="superscript"/>
          <w:lang w:val="es-AR" w:eastAsia="zh-CN" w:bidi="hi-IN"/>
        </w:rPr>
        <w:t>3</w:t>
      </w:r>
      <w:r>
        <w:rPr>
          <w:b w:val="false"/>
          <w:bCs w:val="false"/>
          <w:lang w:val="es-AR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s-AR" w:eastAsia="zh-CN" w:bidi="hi-IN"/>
        </w:rPr>
        <w:t>+</w:t>
      </w:r>
      <w:r>
        <w:rPr>
          <w:b w:val="false"/>
          <w:bCs w:val="false"/>
          <w:lang w:val="es-AR" w:eastAsia="zh-CN" w:bidi="hi-IN"/>
        </w:rPr>
        <w:t xml:space="preserve"> 2</w:t>
      </w:r>
      <w:r>
        <w:rPr>
          <w:b w:val="false"/>
          <w:bCs w:val="false"/>
          <w:vertAlign w:val="superscript"/>
          <w:lang w:val="es-AR" w:eastAsia="zh-CN" w:bidi="hi-IN"/>
        </w:rPr>
        <w:t>3</w:t>
      </w:r>
      <w:r>
        <w:rPr>
          <w:b w:val="false"/>
          <w:bCs w:val="false"/>
          <w:lang w:val="es-AR" w:eastAsia="zh-CN" w:bidi="hi-IN"/>
        </w:rPr>
        <w:t xml:space="preserve"> = </w:t>
      </w:r>
    </w:p>
    <w:tbl>
      <w:tblPr>
        <w:tblW w:w="4252" w:type="dxa"/>
        <w:jc w:val="left"/>
        <w:tblInd w:w="297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849"/>
        <w:gridCol w:w="850"/>
        <w:gridCol w:w="853"/>
      </w:tblGrid>
      <w:tr>
        <w:trPr/>
        <w:tc>
          <w:tcPr>
            <w:tcW w:w="85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  <w:t>+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2) 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3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53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  <w:t>8</w:t>
            </w:r>
          </w:p>
        </w:tc>
      </w:tr>
      <w:tr>
        <w:trPr/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85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-8</w:t>
            </w:r>
          </w:p>
        </w:tc>
      </w:tr>
      <w:tr>
        <w:trPr/>
        <w:tc>
          <w:tcPr>
            <w:tcW w:w="85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2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-2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Cuerpodetexto"/>
        <w:spacing w:before="0" w:after="198"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Cuerpodetexto"/>
        <w:spacing w:before="0" w:after="198"/>
        <w:rPr/>
      </w:pPr>
      <w:r>
        <w:rPr>
          <w:b w:val="false"/>
          <w:bCs w:val="false"/>
          <w:lang w:val="es-AR" w:eastAsia="zh-CN" w:bidi="hi-IN"/>
        </w:rPr>
        <w:t xml:space="preserve">=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>(</w:t>
      </w:r>
      <w:r>
        <w:rPr>
          <w:b/>
          <w:bCs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>x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 xml:space="preserve"> </w:t>
      </w:r>
      <w:r>
        <w:rPr>
          <w:rFonts w:eastAsia="NSimSun" w:cs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AR" w:eastAsia="zh-CN" w:bidi="hi-IN"/>
        </w:rPr>
        <w:t>+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 xml:space="preserve"> 2) (</w:t>
      </w:r>
      <w:r>
        <w:rPr>
          <w:b/>
          <w:bCs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>x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vertAlign w:val="superscript"/>
          <w:lang w:val="es-AR" w:eastAsia="zh-CN" w:bidi="hi-IN"/>
        </w:rPr>
        <w:t>2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 xml:space="preserve"> – 2</w:t>
      </w:r>
      <w:r>
        <w:rPr>
          <w:b/>
          <w:bCs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>x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 xml:space="preserve"> + 4)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 xml:space="preserve"> </w:t>
        <w:tab/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>→</w:t>
      </w:r>
      <w:r>
        <w:rPr>
          <w:rFonts w:eastAsia="NSimSu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s-AR" w:eastAsia="zh-CN" w:bidi="hi-IN"/>
        </w:rPr>
        <w:t xml:space="preserve"> En este caso (según las calculadoras online) no se puede factorizar más.</w:t>
      </w:r>
    </w:p>
    <w:p>
      <w:pPr>
        <w:pStyle w:val="Cuerpodetexto"/>
        <w:spacing w:before="0" w:after="198"/>
        <w:rPr/>
      </w:pPr>
      <w:r>
        <w:rPr/>
      </w:r>
    </w:p>
    <w:sectPr>
      <w:footnotePr>
        <w:numFmt w:val="decimal"/>
      </w:footnote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aalpie"/>
        <w:rPr/>
      </w:pPr>
      <w:r>
        <w:rPr>
          <w:rStyle w:val="Caracteresdenotaalpie"/>
        </w:rPr>
        <w:footnoteRef/>
      </w:r>
      <w:r>
        <w:rPr/>
        <w:tab/>
        <w:t>Esa suma (o resta) lo determinan los signos de los paréntesis. Es decir:</w:t>
      </w:r>
    </w:p>
    <w:p>
      <w:pPr>
        <w:pStyle w:val="Notaalpie"/>
        <w:numPr>
          <w:ilvl w:val="0"/>
          <w:numId w:val="7"/>
        </w:numPr>
        <w:rPr/>
      </w:pPr>
      <w:r>
        <w:rPr>
          <w:b/>
          <w:bCs/>
        </w:rPr>
        <w:t>#3</w:t>
      </w:r>
      <w:r>
        <w:rPr/>
        <w:t xml:space="preserve"> es lo que debo operar…</w:t>
      </w:r>
    </w:p>
    <w:p>
      <w:pPr>
        <w:pStyle w:val="Notaalpie"/>
        <w:numPr>
          <w:ilvl w:val="0"/>
          <w:numId w:val="7"/>
        </w:numPr>
        <w:spacing w:before="0" w:after="198"/>
        <w:rPr/>
      </w:pPr>
      <w:r>
        <w:rPr/>
        <w:t>...para obtener los mismos números (</w:t>
      </w:r>
      <w:r>
        <w:rPr>
          <w:b/>
          <w:bCs/>
        </w:rPr>
        <w:t>#4</w:t>
      </w:r>
      <w:r>
        <w:rPr/>
        <w:t>) de la ecuación original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77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val="bestFit" w:percent="155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198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332</TotalTime>
  <Application>LibreOffice/6.3.5.2$Windows_x86 LibreOffice_project/dd0751754f11728f69b42ee2af66670068624673</Application>
  <Pages>9</Pages>
  <Words>2098</Words>
  <Characters>8497</Characters>
  <CharactersWithSpaces>10427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2020-07-26T13:19:04Z</dcterms:created>
  <dc:creator/>
  <dc:description/>
  <dc:language>es-AR</dc:language>
  <cp:lastModifiedBy/>
  <dcterms:modified xsi:type="dcterms:W3CDTF">2020-08-06T16:50:49Z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