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B8" w:rsidRPr="00C361C7" w:rsidRDefault="00A626B8" w:rsidP="00BD2AAA">
      <w:pPr>
        <w:pStyle w:val="Ttulo1"/>
        <w:jc w:val="center"/>
        <w:rPr>
          <w:rFonts w:eastAsia="Times New Roman"/>
          <w:lang w:val="en-US"/>
        </w:rPr>
      </w:pPr>
      <w:r w:rsidRPr="00C361C7">
        <w:rPr>
          <w:rFonts w:eastAsia="Times New Roman"/>
          <w:lang w:val="en-US"/>
        </w:rPr>
        <w:t>This Professor’s ‘Amazing’ Trick</w:t>
      </w:r>
      <w:r w:rsidR="00BD2AAA" w:rsidRPr="00C361C7">
        <w:rPr>
          <w:lang w:val="en-US"/>
        </w:rPr>
        <w:br/>
      </w:r>
      <w:r w:rsidRPr="00C361C7">
        <w:rPr>
          <w:rFonts w:eastAsia="Times New Roman"/>
          <w:lang w:val="en-US"/>
        </w:rPr>
        <w:t>Makes Quadratic Equations Easier</w:t>
      </w:r>
    </w:p>
    <w:p w:rsidR="00A626B8" w:rsidRPr="00C361C7" w:rsidRDefault="00A626B8" w:rsidP="00BD2AAA">
      <w:pPr>
        <w:pStyle w:val="Ttulo2"/>
        <w:jc w:val="center"/>
        <w:rPr>
          <w:rFonts w:eastAsia="Times New Roman"/>
          <w:lang w:val="en-US" w:eastAsia="es-AR"/>
        </w:rPr>
      </w:pPr>
      <w:r w:rsidRPr="00C361C7">
        <w:rPr>
          <w:rFonts w:eastAsia="Times New Roman"/>
          <w:lang w:val="en-US" w:eastAsia="es-AR"/>
        </w:rPr>
        <w:t xml:space="preserve">Looking for the answers to </w:t>
      </w:r>
      <w:r w:rsidRPr="00C361C7">
        <w:rPr>
          <w:rFonts w:ascii="Times New Roman" w:eastAsia="Times New Roman" w:hAnsi="Times New Roman" w:cs="Times New Roman"/>
          <w:i/>
          <w:lang w:val="en-US" w:eastAsia="es-AR"/>
        </w:rPr>
        <w:t>ax</w:t>
      </w:r>
      <w:r w:rsidRPr="00C361C7">
        <w:rPr>
          <w:rFonts w:ascii="Times New Roman" w:eastAsia="Times New Roman" w:hAnsi="Times New Roman" w:cs="Times New Roman"/>
          <w:lang w:val="en-US" w:eastAsia="es-AR"/>
        </w:rPr>
        <w:t xml:space="preserve">² + </w:t>
      </w:r>
      <w:proofErr w:type="spellStart"/>
      <w:r w:rsidRPr="00C361C7">
        <w:rPr>
          <w:rFonts w:ascii="Times New Roman" w:eastAsia="Times New Roman" w:hAnsi="Times New Roman" w:cs="Times New Roman"/>
          <w:i/>
          <w:lang w:val="en-US" w:eastAsia="es-AR"/>
        </w:rPr>
        <w:t>bx</w:t>
      </w:r>
      <w:proofErr w:type="spellEnd"/>
      <w:r w:rsidRPr="00C361C7">
        <w:rPr>
          <w:rFonts w:ascii="Times New Roman" w:eastAsia="Times New Roman" w:hAnsi="Times New Roman" w:cs="Times New Roman"/>
          <w:lang w:val="en-US" w:eastAsia="es-AR"/>
        </w:rPr>
        <w:t xml:space="preserve"> + </w:t>
      </w:r>
      <w:r w:rsidRPr="00C361C7">
        <w:rPr>
          <w:rFonts w:ascii="Times New Roman" w:eastAsia="Times New Roman" w:hAnsi="Times New Roman" w:cs="Times New Roman"/>
          <w:i/>
          <w:lang w:val="en-US" w:eastAsia="es-AR"/>
        </w:rPr>
        <w:t>c</w:t>
      </w:r>
      <w:r w:rsidRPr="00C361C7">
        <w:rPr>
          <w:rFonts w:ascii="Times New Roman" w:eastAsia="Times New Roman" w:hAnsi="Times New Roman" w:cs="Times New Roman"/>
          <w:lang w:val="en-US" w:eastAsia="es-AR"/>
        </w:rPr>
        <w:t xml:space="preserve"> = 0</w:t>
      </w:r>
      <w:r w:rsidRPr="00C361C7">
        <w:rPr>
          <w:rFonts w:eastAsia="Times New Roman"/>
          <w:lang w:val="en-US" w:eastAsia="es-AR"/>
        </w:rPr>
        <w:t>?</w:t>
      </w:r>
      <w:r w:rsidR="00E07E26" w:rsidRPr="00C361C7">
        <w:rPr>
          <w:rFonts w:eastAsia="Times New Roman"/>
          <w:lang w:val="en-US" w:eastAsia="es-AR"/>
        </w:rPr>
        <w:br/>
      </w:r>
      <w:r w:rsidRPr="00C361C7">
        <w:rPr>
          <w:rFonts w:eastAsia="Times New Roman"/>
          <w:lang w:val="en-US" w:eastAsia="es-AR"/>
        </w:rPr>
        <w:t>A mathematician has rediscovered a technique that the ancient Babylonians used.</w:t>
      </w:r>
    </w:p>
    <w:p w:rsidR="00BD2AAA" w:rsidRPr="00C361C7" w:rsidRDefault="00BD2AAA" w:rsidP="00BD2AAA">
      <w:pPr>
        <w:rPr>
          <w:lang w:val="en-US" w:eastAsia="es-AR"/>
        </w:rPr>
      </w:pPr>
    </w:p>
    <w:p w:rsidR="00A626B8" w:rsidRPr="00C361C7" w:rsidRDefault="00A626B8" w:rsidP="00A626B8">
      <w:pPr>
        <w:rPr>
          <w:lang w:val="en-US"/>
        </w:rPr>
      </w:pPr>
      <w:r w:rsidRPr="00C361C7">
        <w:rPr>
          <w:lang w:val="en-US"/>
        </w:rPr>
        <w:t>This alternate method for solving quadratic equations uses the fact that parabolas are symmetrical.</w:t>
      </w:r>
    </w:p>
    <w:p w:rsidR="00A626B8" w:rsidRPr="00C361C7" w:rsidRDefault="002F7F78" w:rsidP="00A626B8">
      <w:pPr>
        <w:rPr>
          <w:lang w:val="en-US"/>
        </w:rPr>
      </w:pPr>
      <w:r w:rsidRPr="00C361C7">
        <w:rPr>
          <w:noProof/>
          <w:lang w:val="en-US" w:eastAsia="es-AR"/>
        </w:rPr>
        <w:drawing>
          <wp:anchor distT="0" distB="0" distL="114300" distR="114300" simplePos="0" relativeHeight="251658240" behindDoc="1" locked="0" layoutInCell="1" allowOverlap="1" wp14:anchorId="5FD77979" wp14:editId="685BFF54">
            <wp:simplePos x="0" y="0"/>
            <wp:positionH relativeFrom="page">
              <wp:posOffset>357505</wp:posOffset>
            </wp:positionH>
            <wp:positionV relativeFrom="paragraph">
              <wp:posOffset>5080</wp:posOffset>
            </wp:positionV>
            <wp:extent cx="6840000" cy="6451200"/>
            <wp:effectExtent l="0" t="0" r="0" b="698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-72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4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175" w:rsidRPr="00C361C7" w:rsidRDefault="00A74175" w:rsidP="00A626B8">
      <w:pPr>
        <w:rPr>
          <w:lang w:val="en-US"/>
        </w:rPr>
      </w:pPr>
      <w:r w:rsidRPr="00C361C7">
        <w:rPr>
          <w:lang w:val="en-US"/>
        </w:rPr>
        <w:t>For example, in this parabola:</w:t>
      </w:r>
    </w:p>
    <w:p w:rsidR="00A626B8" w:rsidRPr="00C361C7" w:rsidRDefault="002F7F78" w:rsidP="002F7F7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361C7">
        <w:rPr>
          <w:rStyle w:val="g-cstyle0"/>
          <w:rFonts w:ascii="Times New Roman" w:hAnsi="Times New Roman" w:cs="Times New Roman"/>
          <w:b/>
          <w:i/>
          <w:sz w:val="28"/>
          <w:szCs w:val="28"/>
          <w:lang w:val="en-US"/>
        </w:rPr>
        <w:t>y</w:t>
      </w:r>
      <w:r w:rsidRPr="00C361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= </w:t>
      </w:r>
      <w:r w:rsidRPr="00C361C7">
        <w:rPr>
          <w:rStyle w:val="g-cstyle0"/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C361C7">
        <w:rPr>
          <w:rStyle w:val="g-cstyle1"/>
          <w:rFonts w:ascii="Times New Roman" w:hAnsi="Times New Roman" w:cs="Times New Roman"/>
          <w:b/>
          <w:sz w:val="28"/>
          <w:szCs w:val="28"/>
          <w:vertAlign w:val="superscript"/>
          <w:lang w:val="en-US"/>
        </w:rPr>
        <w:t>2</w:t>
      </w:r>
      <w:r w:rsidRPr="00C361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4</w:t>
      </w:r>
      <w:r w:rsidRPr="00C361C7">
        <w:rPr>
          <w:rStyle w:val="g-cstyle0"/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Pr="00C361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5</w:t>
      </w:r>
    </w:p>
    <w:p w:rsidR="002F7F78" w:rsidRPr="00C361C7" w:rsidRDefault="002F7F78" w:rsidP="00A626B8">
      <w:pPr>
        <w:rPr>
          <w:lang w:val="en-US"/>
        </w:rPr>
      </w:pPr>
      <w:r w:rsidRPr="00C361C7">
        <w:rPr>
          <w:lang w:val="en-US"/>
        </w:rPr>
        <w:t xml:space="preserve">The </w:t>
      </w:r>
      <w:r w:rsidRPr="00C361C7">
        <w:rPr>
          <w:rStyle w:val="g-cstyle2"/>
          <w:lang w:val="en-US"/>
        </w:rPr>
        <w:t>two solutions</w:t>
      </w:r>
      <w:r w:rsidRPr="00C361C7">
        <w:rPr>
          <w:lang w:val="en-US"/>
        </w:rPr>
        <w:t xml:space="preserve"> when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y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 0</w:t>
      </w:r>
      <w:r w:rsidRPr="00C361C7">
        <w:rPr>
          <w:lang w:val="en-US"/>
        </w:rPr>
        <w:t xml:space="preserve"> are the symmetrical points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361C7">
        <w:rPr>
          <w:lang w:val="en-US"/>
        </w:rPr>
        <w:t xml:space="preserve"> and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proofErr w:type="gramStart"/>
      <w:r w:rsidRPr="00C361C7">
        <w:rPr>
          <w:lang w:val="en-US"/>
        </w:rPr>
        <w:t>,</w:t>
      </w:r>
      <w:proofErr w:type="gramEnd"/>
      <w:r w:rsidRPr="00C361C7">
        <w:rPr>
          <w:lang w:val="en-US"/>
        </w:rPr>
        <w:br/>
      </w:r>
      <w:r w:rsidRPr="00C361C7">
        <w:rPr>
          <w:lang w:val="en-US"/>
        </w:rPr>
        <w:t xml:space="preserve">where the parabola crosses the </w:t>
      </w:r>
      <w:r w:rsidRPr="00C361C7">
        <w:rPr>
          <w:rStyle w:val="g-cstyle0"/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361C7">
        <w:rPr>
          <w:lang w:val="en-US"/>
        </w:rPr>
        <w:t>-axis.</w:t>
      </w:r>
    </w:p>
    <w:p w:rsidR="00A74175" w:rsidRPr="00C361C7" w:rsidRDefault="0052621E" w:rsidP="00A626B8">
      <w:pPr>
        <w:rPr>
          <w:lang w:val="en-US"/>
        </w:rPr>
      </w:pPr>
      <w:r w:rsidRPr="00C361C7">
        <w:rPr>
          <w:lang w:val="en-US"/>
        </w:rPr>
        <w:t xml:space="preserve">The midpoint, or average, of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361C7">
        <w:rPr>
          <w:lang w:val="en-US"/>
        </w:rPr>
        <w:t xml:space="preserve"> and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C361C7">
        <w:rPr>
          <w:lang w:val="en-US"/>
        </w:rPr>
        <w:t xml:space="preserve"> is the </w:t>
      </w:r>
      <w:r w:rsidRPr="00C361C7">
        <w:rPr>
          <w:rStyle w:val="g-cstyle2"/>
          <w:lang w:val="en-US"/>
        </w:rPr>
        <w:t>axis of symmetry</w:t>
      </w:r>
      <w:r w:rsidRPr="00C361C7">
        <w:rPr>
          <w:lang w:val="en-US"/>
        </w:rPr>
        <w:t xml:space="preserve"> of the parabola.</w:t>
      </w:r>
      <w:r w:rsidRPr="00C361C7">
        <w:rPr>
          <w:lang w:val="en-US"/>
        </w:rPr>
        <w:br/>
      </w:r>
      <w:r w:rsidRPr="00C361C7">
        <w:rPr>
          <w:lang w:val="en-US"/>
        </w:rPr>
        <w:t xml:space="preserve">We want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 –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361C7">
        <w:rPr>
          <w:lang w:val="en-US"/>
        </w:rPr>
        <w:t xml:space="preserve">, which happens when the average of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361C7">
        <w:rPr>
          <w:lang w:val="en-US"/>
        </w:rPr>
        <w:t xml:space="preserve"> and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C361C7">
        <w:rPr>
          <w:lang w:val="en-US"/>
        </w:rPr>
        <w:t xml:space="preserve"> is 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>–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b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÷ 2</w:t>
      </w:r>
      <w:r w:rsidRPr="00C361C7">
        <w:rPr>
          <w:lang w:val="en-US"/>
        </w:rPr>
        <w:t>.</w:t>
      </w:r>
      <w:r w:rsidRPr="00C361C7">
        <w:rPr>
          <w:lang w:val="en-US"/>
        </w:rPr>
        <w:br/>
      </w:r>
      <w:r w:rsidRPr="00C361C7">
        <w:rPr>
          <w:lang w:val="en-US"/>
        </w:rPr>
        <w:t>In this example:</w:t>
      </w:r>
    </w:p>
    <w:p w:rsidR="002F7F78" w:rsidRPr="00C361C7" w:rsidRDefault="0052621E" w:rsidP="00A74175">
      <w:pPr>
        <w:jc w:val="center"/>
        <w:rPr>
          <w:sz w:val="28"/>
          <w:szCs w:val="28"/>
          <w:lang w:val="en-US"/>
        </w:rPr>
      </w:pPr>
      <w:r w:rsidRPr="00C361C7">
        <w:rPr>
          <w:rStyle w:val="g-cstyle4"/>
          <w:rFonts w:ascii="Times New Roman" w:hAnsi="Times New Roman" w:cs="Times New Roman"/>
          <w:b/>
          <w:sz w:val="28"/>
          <w:szCs w:val="28"/>
          <w:lang w:val="en-US"/>
        </w:rPr>
        <w:t xml:space="preserve">4 ÷ 2 = </w:t>
      </w:r>
      <w:r w:rsidRPr="00C361C7">
        <w:rPr>
          <w:rStyle w:val="g-cstyle2"/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52621E" w:rsidRPr="00C361C7" w:rsidRDefault="0052621E" w:rsidP="00A626B8">
      <w:pPr>
        <w:rPr>
          <w:lang w:val="en-US"/>
        </w:rPr>
      </w:pPr>
      <w:r w:rsidRPr="00C361C7">
        <w:rPr>
          <w:lang w:val="en-US"/>
        </w:rPr>
        <w:t>The two solutions to the quadratic equation will be the axis of symmetry</w:t>
      </w:r>
      <w:r w:rsidRPr="00C361C7">
        <w:rPr>
          <w:lang w:val="en-US"/>
        </w:rPr>
        <w:br/>
      </w:r>
      <w:r w:rsidRPr="00C361C7">
        <w:rPr>
          <w:lang w:val="en-US"/>
        </w:rPr>
        <w:t xml:space="preserve">plus or minus an </w:t>
      </w:r>
      <w:r w:rsidRPr="00C361C7">
        <w:rPr>
          <w:rStyle w:val="g-cstyle4"/>
          <w:lang w:val="en-US"/>
        </w:rPr>
        <w:t>unknown amount</w:t>
      </w:r>
      <w:r w:rsidRPr="00C361C7">
        <w:rPr>
          <w:lang w:val="en-US"/>
        </w:rPr>
        <w:t xml:space="preserve">, which we’ll call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lang w:val="en-US"/>
        </w:rPr>
        <w:t>.</w:t>
      </w:r>
      <w:r w:rsidRPr="00C361C7">
        <w:rPr>
          <w:lang w:val="en-US"/>
        </w:rPr>
        <w:br/>
      </w:r>
      <w:r w:rsidRPr="00C361C7">
        <w:rPr>
          <w:lang w:val="en-US"/>
        </w:rPr>
        <w:t>In this example:</w:t>
      </w:r>
    </w:p>
    <w:p w:rsidR="0052621E" w:rsidRPr="00C361C7" w:rsidRDefault="0052621E" w:rsidP="0052621E">
      <w:pPr>
        <w:pStyle w:val="g-pstyle0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361C7">
        <w:rPr>
          <w:rStyle w:val="g-cstyle0"/>
          <w:b/>
          <w:i/>
          <w:sz w:val="28"/>
          <w:szCs w:val="28"/>
          <w:lang w:val="en-US"/>
        </w:rPr>
        <w:t>r</w:t>
      </w:r>
      <w:r w:rsidRPr="00C361C7">
        <w:rPr>
          <w:b/>
          <w:sz w:val="28"/>
          <w:szCs w:val="28"/>
          <w:lang w:val="en-US"/>
        </w:rPr>
        <w:t xml:space="preserve"> = </w:t>
      </w:r>
      <w:r w:rsidRPr="00C361C7">
        <w:rPr>
          <w:rStyle w:val="g-cstyle5"/>
          <w:b/>
          <w:sz w:val="28"/>
          <w:szCs w:val="28"/>
          <w:lang w:val="en-US"/>
        </w:rPr>
        <w:t>2</w:t>
      </w:r>
      <w:r w:rsidRPr="00C361C7">
        <w:rPr>
          <w:b/>
          <w:sz w:val="28"/>
          <w:szCs w:val="28"/>
          <w:lang w:val="en-US"/>
        </w:rPr>
        <w:t xml:space="preserve"> – </w:t>
      </w:r>
      <w:r w:rsidRPr="00C361C7">
        <w:rPr>
          <w:rStyle w:val="g-cstyle0"/>
          <w:b/>
          <w:i/>
          <w:sz w:val="28"/>
          <w:szCs w:val="28"/>
          <w:lang w:val="en-US"/>
        </w:rPr>
        <w:t>u</w:t>
      </w:r>
      <w:r w:rsidRPr="00C361C7">
        <w:rPr>
          <w:rStyle w:val="g-cstyle6"/>
          <w:rFonts w:asciiTheme="minorHAnsi" w:hAnsiTheme="minorHAnsi" w:cstheme="minorHAnsi"/>
          <w:sz w:val="28"/>
          <w:szCs w:val="28"/>
          <w:lang w:val="en-US"/>
        </w:rPr>
        <w:t xml:space="preserve"> and</w:t>
      </w:r>
      <w:r w:rsidRPr="00C361C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C361C7">
        <w:rPr>
          <w:rStyle w:val="g-cstyle0"/>
          <w:b/>
          <w:i/>
          <w:sz w:val="28"/>
          <w:szCs w:val="28"/>
          <w:lang w:val="en-US"/>
        </w:rPr>
        <w:t>s</w:t>
      </w:r>
      <w:r w:rsidRPr="00C361C7">
        <w:rPr>
          <w:b/>
          <w:sz w:val="28"/>
          <w:szCs w:val="28"/>
          <w:lang w:val="en-US"/>
        </w:rPr>
        <w:t xml:space="preserve"> = </w:t>
      </w:r>
      <w:r w:rsidRPr="00C361C7">
        <w:rPr>
          <w:rStyle w:val="g-cstyle5"/>
          <w:b/>
          <w:sz w:val="28"/>
          <w:szCs w:val="28"/>
          <w:lang w:val="en-US"/>
        </w:rPr>
        <w:t>2</w:t>
      </w:r>
      <w:r w:rsidRPr="00C361C7">
        <w:rPr>
          <w:b/>
          <w:sz w:val="28"/>
          <w:szCs w:val="28"/>
          <w:lang w:val="en-US"/>
        </w:rPr>
        <w:t xml:space="preserve"> + </w:t>
      </w:r>
      <w:r w:rsidRPr="00C361C7">
        <w:rPr>
          <w:rStyle w:val="g-cstyle0"/>
          <w:b/>
          <w:i/>
          <w:sz w:val="28"/>
          <w:szCs w:val="28"/>
          <w:lang w:val="en-US"/>
        </w:rPr>
        <w:t>u</w:t>
      </w:r>
    </w:p>
    <w:p w:rsidR="0052621E" w:rsidRPr="00C361C7" w:rsidRDefault="00E07E26" w:rsidP="00A626B8">
      <w:pPr>
        <w:rPr>
          <w:lang w:val="en-US"/>
        </w:rPr>
      </w:pPr>
      <w:r w:rsidRPr="00C361C7">
        <w:rPr>
          <w:lang w:val="en-US"/>
        </w:rPr>
        <w:t xml:space="preserve">To find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lang w:val="en-US"/>
        </w:rPr>
        <w:t xml:space="preserve">, we want the product of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361C7">
        <w:rPr>
          <w:lang w:val="en-US"/>
        </w:rPr>
        <w:t xml:space="preserve"> and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C361C7">
        <w:rPr>
          <w:lang w:val="en-US"/>
        </w:rPr>
        <w:t xml:space="preserve"> to be equal to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c</w:t>
      </w:r>
      <w:proofErr w:type="gramStart"/>
      <w:r w:rsidRPr="00C361C7">
        <w:rPr>
          <w:lang w:val="en-US"/>
        </w:rPr>
        <w:t>,</w:t>
      </w:r>
      <w:proofErr w:type="gramEnd"/>
      <w:r w:rsidRPr="00C361C7">
        <w:rPr>
          <w:lang w:val="en-US"/>
        </w:rPr>
        <w:br/>
      </w:r>
      <w:r w:rsidRPr="00C361C7">
        <w:rPr>
          <w:lang w:val="en-US"/>
        </w:rPr>
        <w:t xml:space="preserve">which in this example is 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>–5</w:t>
      </w:r>
      <w:r w:rsidRPr="00C361C7">
        <w:rPr>
          <w:lang w:val="en-US"/>
        </w:rPr>
        <w:t>.</w:t>
      </w:r>
      <w:r w:rsidR="008751A5" w:rsidRPr="00C361C7">
        <w:rPr>
          <w:lang w:val="en-US"/>
        </w:rPr>
        <w:t xml:space="preserve"> </w:t>
      </w:r>
      <w:r w:rsidRPr="00C361C7">
        <w:rPr>
          <w:lang w:val="en-US"/>
        </w:rPr>
        <w:t xml:space="preserve">Rewriting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r</w:t>
      </w:r>
      <w:r w:rsidRPr="00C361C7">
        <w:rPr>
          <w:lang w:val="en-US"/>
        </w:rPr>
        <w:t xml:space="preserve"> and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s</w:t>
      </w:r>
      <w:r w:rsidRPr="00C361C7">
        <w:rPr>
          <w:lang w:val="en-US"/>
        </w:rPr>
        <w:t xml:space="preserve"> in terms of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lang w:val="en-US"/>
        </w:rPr>
        <w:t>:</w:t>
      </w:r>
    </w:p>
    <w:p w:rsidR="00E07E26" w:rsidRPr="00C361C7" w:rsidRDefault="00E07E26" w:rsidP="00E07E26">
      <w:pPr>
        <w:pStyle w:val="g-pstyle0"/>
        <w:jc w:val="center"/>
        <w:rPr>
          <w:b/>
          <w:sz w:val="28"/>
          <w:szCs w:val="28"/>
          <w:lang w:val="en-US"/>
        </w:rPr>
      </w:pPr>
      <w:proofErr w:type="gramStart"/>
      <w:r w:rsidRPr="00C361C7">
        <w:rPr>
          <w:rStyle w:val="g-cstyle0"/>
          <w:b/>
          <w:i/>
          <w:sz w:val="28"/>
          <w:szCs w:val="28"/>
          <w:lang w:val="en-US"/>
        </w:rPr>
        <w:t>r</w:t>
      </w:r>
      <w:proofErr w:type="gramEnd"/>
      <w:r w:rsidRPr="00C361C7">
        <w:rPr>
          <w:b/>
          <w:sz w:val="28"/>
          <w:szCs w:val="28"/>
          <w:lang w:val="en-US"/>
        </w:rPr>
        <w:t xml:space="preserve"> × </w:t>
      </w:r>
      <w:r w:rsidRPr="00C361C7">
        <w:rPr>
          <w:rStyle w:val="g-cstyle0"/>
          <w:b/>
          <w:i/>
          <w:sz w:val="28"/>
          <w:szCs w:val="28"/>
          <w:lang w:val="en-US"/>
        </w:rPr>
        <w:t>s</w:t>
      </w:r>
      <w:r w:rsidRPr="00C361C7">
        <w:rPr>
          <w:b/>
          <w:sz w:val="28"/>
          <w:szCs w:val="28"/>
          <w:lang w:val="en-US"/>
        </w:rPr>
        <w:t xml:space="preserve"> = –5</w:t>
      </w:r>
    </w:p>
    <w:p w:rsidR="00E07E26" w:rsidRPr="00C361C7" w:rsidRDefault="00E07E26" w:rsidP="00E07E26">
      <w:pPr>
        <w:pStyle w:val="g-pstyle0"/>
        <w:jc w:val="center"/>
        <w:rPr>
          <w:b/>
          <w:sz w:val="28"/>
          <w:szCs w:val="28"/>
          <w:lang w:val="en-US"/>
        </w:rPr>
      </w:pPr>
      <w:r w:rsidRPr="00C361C7">
        <w:rPr>
          <w:b/>
          <w:sz w:val="28"/>
          <w:szCs w:val="28"/>
          <w:lang w:val="en-US"/>
        </w:rPr>
        <w:t>(</w:t>
      </w:r>
      <w:r w:rsidRPr="00C361C7">
        <w:rPr>
          <w:rStyle w:val="g-cstyle5"/>
          <w:b/>
          <w:sz w:val="28"/>
          <w:szCs w:val="28"/>
          <w:lang w:val="en-US"/>
        </w:rPr>
        <w:t>2</w:t>
      </w:r>
      <w:r w:rsidRPr="00C361C7">
        <w:rPr>
          <w:b/>
          <w:sz w:val="28"/>
          <w:szCs w:val="28"/>
          <w:lang w:val="en-US"/>
        </w:rPr>
        <w:t xml:space="preserve"> – </w:t>
      </w:r>
      <w:proofErr w:type="gramStart"/>
      <w:r w:rsidRPr="00C361C7">
        <w:rPr>
          <w:rStyle w:val="g-cstyle0"/>
          <w:b/>
          <w:i/>
          <w:sz w:val="28"/>
          <w:szCs w:val="28"/>
          <w:lang w:val="en-US"/>
        </w:rPr>
        <w:t>u</w:t>
      </w:r>
      <w:proofErr w:type="gramEnd"/>
      <w:r w:rsidRPr="00C361C7">
        <w:rPr>
          <w:b/>
          <w:sz w:val="28"/>
          <w:szCs w:val="28"/>
          <w:lang w:val="en-US"/>
        </w:rPr>
        <w:t>) × (</w:t>
      </w:r>
      <w:r w:rsidRPr="00C361C7">
        <w:rPr>
          <w:rStyle w:val="g-cstyle5"/>
          <w:b/>
          <w:sz w:val="28"/>
          <w:szCs w:val="28"/>
          <w:lang w:val="en-US"/>
        </w:rPr>
        <w:t>2</w:t>
      </w:r>
      <w:r w:rsidRPr="00C361C7">
        <w:rPr>
          <w:b/>
          <w:sz w:val="28"/>
          <w:szCs w:val="28"/>
          <w:lang w:val="en-US"/>
        </w:rPr>
        <w:t xml:space="preserve"> + </w:t>
      </w:r>
      <w:r w:rsidRPr="00C361C7">
        <w:rPr>
          <w:rStyle w:val="g-cstyle0"/>
          <w:b/>
          <w:i/>
          <w:sz w:val="28"/>
          <w:szCs w:val="28"/>
          <w:lang w:val="en-US"/>
        </w:rPr>
        <w:t>u</w:t>
      </w:r>
      <w:r w:rsidRPr="00C361C7">
        <w:rPr>
          <w:b/>
          <w:sz w:val="28"/>
          <w:szCs w:val="28"/>
          <w:lang w:val="en-US"/>
        </w:rPr>
        <w:t>) = –5</w:t>
      </w:r>
    </w:p>
    <w:p w:rsidR="0052621E" w:rsidRPr="00C361C7" w:rsidRDefault="00E07E26" w:rsidP="00A626B8">
      <w:pPr>
        <w:rPr>
          <w:lang w:val="en-US"/>
        </w:rPr>
      </w:pPr>
      <w:r w:rsidRPr="00C361C7">
        <w:rPr>
          <w:lang w:val="en-US"/>
        </w:rPr>
        <w:t xml:space="preserve">Solving that yields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361C7">
        <w:rPr>
          <w:rStyle w:val="g-cstyle7"/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rStyle w:val="g-cstyle7"/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 –5</w:t>
      </w:r>
      <w:r w:rsidRPr="00C361C7">
        <w:rPr>
          <w:lang w:val="en-US"/>
        </w:rPr>
        <w:t xml:space="preserve"> or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rStyle w:val="g-cstyle7"/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2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 9</w:t>
      </w:r>
      <w:r w:rsidRPr="00C361C7">
        <w:rPr>
          <w:lang w:val="en-US"/>
        </w:rPr>
        <w:t xml:space="preserve">, so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="00A74175"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>±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361C7">
        <w:rPr>
          <w:lang w:val="en-US"/>
        </w:rPr>
        <w:t xml:space="preserve"> works.</w:t>
      </w:r>
    </w:p>
    <w:p w:rsidR="00A74175" w:rsidRPr="00C361C7" w:rsidRDefault="00A74175" w:rsidP="00A626B8">
      <w:pPr>
        <w:rPr>
          <w:lang w:val="en-US"/>
        </w:rPr>
      </w:pPr>
      <w:r w:rsidRPr="00C361C7">
        <w:rPr>
          <w:lang w:val="en-US"/>
        </w:rPr>
        <w:t xml:space="preserve">The </w:t>
      </w:r>
      <w:r w:rsidRPr="00C361C7">
        <w:rPr>
          <w:rStyle w:val="g-cstyle2"/>
          <w:lang w:val="en-US"/>
        </w:rPr>
        <w:t>two solutions</w:t>
      </w:r>
      <w:r w:rsidRPr="00C361C7">
        <w:rPr>
          <w:lang w:val="en-US"/>
        </w:rPr>
        <w:t xml:space="preserve"> to this quadratic equation are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lang w:val="en-US"/>
        </w:rPr>
        <w:t xml:space="preserve"> and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+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u</w:t>
      </w:r>
      <w:r w:rsidRPr="00C361C7">
        <w:rPr>
          <w:lang w:val="en-US"/>
        </w:rPr>
        <w:t>,</w:t>
      </w:r>
      <w:r w:rsidR="008751A5" w:rsidRPr="00C361C7">
        <w:rPr>
          <w:lang w:val="en-US"/>
        </w:rPr>
        <w:t xml:space="preserve"> </w:t>
      </w:r>
      <w:r w:rsidRPr="00C361C7">
        <w:rPr>
          <w:lang w:val="en-US"/>
        </w:rPr>
        <w:t xml:space="preserve">or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–1</w:t>
      </w:r>
      <w:r w:rsidRPr="00C361C7">
        <w:rPr>
          <w:lang w:val="en-US"/>
        </w:rPr>
        <w:t xml:space="preserve"> and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C361C7">
        <w:rPr>
          <w:lang w:val="en-US"/>
        </w:rPr>
        <w:t>.</w:t>
      </w:r>
      <w:r w:rsidRPr="00C361C7">
        <w:rPr>
          <w:lang w:val="en-US"/>
        </w:rPr>
        <w:br/>
      </w:r>
      <w:r w:rsidRPr="00C361C7">
        <w:rPr>
          <w:lang w:val="en-US"/>
        </w:rPr>
        <w:t xml:space="preserve">In other words, this parabola intersects the </w:t>
      </w:r>
      <w:r w:rsidRPr="00C361C7">
        <w:rPr>
          <w:rStyle w:val="g-cstyle0"/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361C7">
        <w:rPr>
          <w:lang w:val="en-US"/>
        </w:rPr>
        <w:t xml:space="preserve">-axis when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–1</w:t>
      </w:r>
      <w:r w:rsidRPr="00C361C7">
        <w:rPr>
          <w:lang w:val="en-US"/>
        </w:rPr>
        <w:t xml:space="preserve"> and </w:t>
      </w:r>
      <w:r w:rsidRPr="00C361C7">
        <w:rPr>
          <w:rStyle w:val="g-cstyle3"/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Pr="00C361C7">
        <w:rPr>
          <w:rStyle w:val="g-cstyle4"/>
          <w:rFonts w:ascii="Times New Roman" w:hAnsi="Times New Roman" w:cs="Times New Roman"/>
          <w:b/>
          <w:sz w:val="24"/>
          <w:szCs w:val="24"/>
          <w:lang w:val="en-US"/>
        </w:rPr>
        <w:t xml:space="preserve"> =</w:t>
      </w:r>
      <w:r w:rsidRPr="00C361C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361C7">
        <w:rPr>
          <w:rStyle w:val="g-cstyle2"/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C361C7">
        <w:rPr>
          <w:lang w:val="en-US"/>
        </w:rPr>
        <w:t>.</w:t>
      </w:r>
    </w:p>
    <w:p w:rsidR="00A74175" w:rsidRPr="00C361C7" w:rsidRDefault="00A74175" w:rsidP="00A626B8">
      <w:pPr>
        <w:rPr>
          <w:rFonts w:asciiTheme="minorHAnsi" w:hAnsiTheme="minorHAnsi" w:cstheme="minorHAnsi"/>
          <w:lang w:val="en-US"/>
        </w:rPr>
      </w:pPr>
    </w:p>
    <w:p w:rsidR="00C361C7" w:rsidRDefault="00C361C7" w:rsidP="007A2A8D">
      <w:pPr>
        <w:pStyle w:val="css-158dogj"/>
        <w:rPr>
          <w:rFonts w:asciiTheme="minorHAnsi" w:hAnsiTheme="minorHAnsi" w:cstheme="minorHAnsi"/>
          <w:sz w:val="22"/>
          <w:szCs w:val="22"/>
          <w:lang w:val="en-US"/>
        </w:rPr>
      </w:pPr>
    </w:p>
    <w:p w:rsidR="007A2A8D" w:rsidRPr="00C361C7" w:rsidRDefault="007A2A8D" w:rsidP="007A2A8D">
      <w:pPr>
        <w:pStyle w:val="css-158dogj"/>
        <w:rPr>
          <w:rFonts w:asciiTheme="minorHAnsi" w:hAnsiTheme="minorHAnsi" w:cstheme="minorHAnsi"/>
          <w:sz w:val="22"/>
          <w:szCs w:val="22"/>
          <w:lang w:val="en-US"/>
        </w:rPr>
      </w:pPr>
      <w:r w:rsidRPr="00C361C7">
        <w:rPr>
          <w:rFonts w:asciiTheme="minorHAnsi" w:hAnsiTheme="minorHAnsi" w:cstheme="minorHAnsi"/>
          <w:sz w:val="22"/>
          <w:szCs w:val="22"/>
          <w:lang w:val="en-US"/>
        </w:rPr>
        <w:t>The same method also works for equations that are not readily factorable.</w:t>
      </w:r>
    </w:p>
    <w:p w:rsidR="00A74175" w:rsidRPr="00C361C7" w:rsidRDefault="007A2A8D" w:rsidP="007A2A8D">
      <w:pPr>
        <w:pStyle w:val="css-158dogj"/>
        <w:rPr>
          <w:rFonts w:asciiTheme="minorHAnsi" w:hAnsiTheme="minorHAnsi" w:cstheme="minorHAnsi"/>
          <w:sz w:val="22"/>
          <w:szCs w:val="22"/>
          <w:lang w:val="en-US"/>
        </w:rPr>
      </w:pPr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Dr. </w:t>
      </w:r>
      <w:proofErr w:type="spellStart"/>
      <w:r w:rsidRPr="00C361C7">
        <w:rPr>
          <w:rFonts w:asciiTheme="minorHAnsi" w:hAnsiTheme="minorHAnsi" w:cstheme="minorHAnsi"/>
          <w:sz w:val="22"/>
          <w:szCs w:val="22"/>
          <w:lang w:val="en-US"/>
        </w:rPr>
        <w:t>Loh’s</w:t>
      </w:r>
      <w:proofErr w:type="spellEnd"/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 method allows people to calculate the answers without remembering the exact formula. (It also provides a more straightforward proof.)</w:t>
      </w:r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“Math is not about memorizing formulas without meaning, but rather about learning how to reason logically through precise statements,” Dr. </w:t>
      </w:r>
      <w:proofErr w:type="spellStart"/>
      <w:r w:rsidRPr="00C361C7">
        <w:rPr>
          <w:rFonts w:asciiTheme="minorHAnsi" w:hAnsiTheme="minorHAnsi" w:cstheme="minorHAnsi"/>
          <w:sz w:val="22"/>
          <w:szCs w:val="22"/>
          <w:lang w:val="en-US"/>
        </w:rPr>
        <w:t>Loh</w:t>
      </w:r>
      <w:proofErr w:type="spellEnd"/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 said.</w:t>
      </w:r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Mr. Wong said Dr. </w:t>
      </w:r>
      <w:proofErr w:type="spellStart"/>
      <w:r w:rsidRPr="00C361C7">
        <w:rPr>
          <w:rFonts w:asciiTheme="minorHAnsi" w:hAnsiTheme="minorHAnsi" w:cstheme="minorHAnsi"/>
          <w:sz w:val="22"/>
          <w:szCs w:val="22"/>
          <w:lang w:val="en-US"/>
        </w:rPr>
        <w:t>Loh’s</w:t>
      </w:r>
      <w:proofErr w:type="spellEnd"/>
      <w:r w:rsidRPr="00C361C7">
        <w:rPr>
          <w:rFonts w:asciiTheme="minorHAnsi" w:hAnsiTheme="minorHAnsi" w:cstheme="minorHAnsi"/>
          <w:sz w:val="22"/>
          <w:szCs w:val="22"/>
          <w:lang w:val="en-US"/>
        </w:rPr>
        <w:t xml:space="preserve"> version is easier for students </w:t>
      </w:r>
      <w:bookmarkStart w:id="0" w:name="_GoBack"/>
      <w:bookmarkEnd w:id="0"/>
      <w:r w:rsidRPr="00C361C7">
        <w:rPr>
          <w:rFonts w:asciiTheme="minorHAnsi" w:hAnsiTheme="minorHAnsi" w:cstheme="minorHAnsi"/>
          <w:sz w:val="22"/>
          <w:szCs w:val="22"/>
          <w:lang w:val="en-US"/>
        </w:rPr>
        <w:t>because it “provides one method for solving all kinds of quadratic equations.”</w:t>
      </w:r>
    </w:p>
    <w:sectPr w:rsidR="00A74175" w:rsidRPr="00C361C7" w:rsidSect="00A626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B8"/>
    <w:rsid w:val="000A3E47"/>
    <w:rsid w:val="0028270B"/>
    <w:rsid w:val="002F7F78"/>
    <w:rsid w:val="00515551"/>
    <w:rsid w:val="0052621E"/>
    <w:rsid w:val="007A2A8D"/>
    <w:rsid w:val="008751A5"/>
    <w:rsid w:val="00A626B8"/>
    <w:rsid w:val="00A74175"/>
    <w:rsid w:val="00BD2AAA"/>
    <w:rsid w:val="00C361C7"/>
    <w:rsid w:val="00E0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AA"/>
  </w:style>
  <w:style w:type="paragraph" w:styleId="Ttulo1">
    <w:name w:val="heading 1"/>
    <w:basedOn w:val="Normal"/>
    <w:next w:val="Normal"/>
    <w:link w:val="Ttulo1Car"/>
    <w:uiPriority w:val="9"/>
    <w:qFormat/>
    <w:rsid w:val="00BD2AA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AA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AA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AA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AA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AA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AA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AA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AA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AAA"/>
    <w:rPr>
      <w:smallCaps/>
      <w:spacing w:val="5"/>
      <w:sz w:val="36"/>
      <w:szCs w:val="36"/>
    </w:rPr>
  </w:style>
  <w:style w:type="paragraph" w:customStyle="1" w:styleId="css-1smgwul">
    <w:name w:val="css-1smgwul"/>
    <w:basedOn w:val="Normal"/>
    <w:rsid w:val="00A6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AAA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AAA"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D2AA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2AAA"/>
    <w:rPr>
      <w:smallCaps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D2AAA"/>
    <w:rPr>
      <w:smallCaps/>
      <w:sz w:val="28"/>
      <w:szCs w:val="28"/>
    </w:rPr>
  </w:style>
  <w:style w:type="character" w:customStyle="1" w:styleId="g-cstyle0">
    <w:name w:val="g-cstyle0"/>
    <w:basedOn w:val="Fuentedeprrafopredeter"/>
    <w:rsid w:val="00A626B8"/>
  </w:style>
  <w:style w:type="character" w:customStyle="1" w:styleId="g-cstyle1">
    <w:name w:val="g-cstyle1"/>
    <w:basedOn w:val="Fuentedeprrafopredeter"/>
    <w:rsid w:val="00A626B8"/>
  </w:style>
  <w:style w:type="paragraph" w:styleId="Textodeglobo">
    <w:name w:val="Balloon Text"/>
    <w:basedOn w:val="Normal"/>
    <w:link w:val="TextodegloboCar"/>
    <w:uiPriority w:val="99"/>
    <w:semiHidden/>
    <w:unhideWhenUsed/>
    <w:rsid w:val="002F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F78"/>
    <w:rPr>
      <w:rFonts w:ascii="Tahoma" w:hAnsi="Tahoma" w:cs="Tahoma"/>
      <w:sz w:val="16"/>
      <w:szCs w:val="16"/>
    </w:rPr>
  </w:style>
  <w:style w:type="character" w:customStyle="1" w:styleId="g-cstyle2">
    <w:name w:val="g-cstyle2"/>
    <w:basedOn w:val="Fuentedeprrafopredeter"/>
    <w:rsid w:val="002F7F78"/>
  </w:style>
  <w:style w:type="character" w:customStyle="1" w:styleId="g-cstyle3">
    <w:name w:val="g-cstyle3"/>
    <w:basedOn w:val="Fuentedeprrafopredeter"/>
    <w:rsid w:val="002F7F78"/>
  </w:style>
  <w:style w:type="character" w:customStyle="1" w:styleId="g-cstyle4">
    <w:name w:val="g-cstyle4"/>
    <w:basedOn w:val="Fuentedeprrafopredeter"/>
    <w:rsid w:val="002F7F78"/>
  </w:style>
  <w:style w:type="paragraph" w:customStyle="1" w:styleId="g-pstyle0">
    <w:name w:val="g-pstyle0"/>
    <w:basedOn w:val="Normal"/>
    <w:rsid w:val="0052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g-cstyle5">
    <w:name w:val="g-cstyle5"/>
    <w:basedOn w:val="Fuentedeprrafopredeter"/>
    <w:rsid w:val="0052621E"/>
  </w:style>
  <w:style w:type="character" w:customStyle="1" w:styleId="g-cstyle6">
    <w:name w:val="g-cstyle6"/>
    <w:basedOn w:val="Fuentedeprrafopredeter"/>
    <w:rsid w:val="0052621E"/>
  </w:style>
  <w:style w:type="character" w:customStyle="1" w:styleId="g-cstyle7">
    <w:name w:val="g-cstyle7"/>
    <w:basedOn w:val="Fuentedeprrafopredeter"/>
    <w:rsid w:val="00E07E26"/>
  </w:style>
  <w:style w:type="paragraph" w:customStyle="1" w:styleId="css-158dogj">
    <w:name w:val="css-158dogj"/>
    <w:basedOn w:val="Normal"/>
    <w:rsid w:val="007A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AAA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AAA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AAA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AA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AA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AAA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AAA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rsid w:val="00BD2AAA"/>
    <w:rPr>
      <w:b/>
      <w:bCs/>
      <w:smallCaps/>
      <w:color w:val="1F497D" w:themeColor="text2"/>
      <w:spacing w:val="10"/>
      <w:sz w:val="18"/>
      <w:szCs w:val="18"/>
    </w:rPr>
  </w:style>
  <w:style w:type="character" w:styleId="Textoennegrita">
    <w:name w:val="Strong"/>
    <w:uiPriority w:val="22"/>
    <w:qFormat/>
    <w:rsid w:val="00BD2AAA"/>
    <w:rPr>
      <w:b/>
      <w:bCs/>
    </w:rPr>
  </w:style>
  <w:style w:type="character" w:styleId="nfasis">
    <w:name w:val="Emphasis"/>
    <w:uiPriority w:val="20"/>
    <w:qFormat/>
    <w:rsid w:val="00BD2AAA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BD2AA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D2AA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D2AA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D2AA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AA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AAA"/>
    <w:rPr>
      <w:i/>
      <w:iCs/>
    </w:rPr>
  </w:style>
  <w:style w:type="character" w:styleId="nfasissutil">
    <w:name w:val="Subtle Emphasis"/>
    <w:uiPriority w:val="19"/>
    <w:qFormat/>
    <w:rsid w:val="00BD2AAA"/>
    <w:rPr>
      <w:i/>
      <w:iCs/>
    </w:rPr>
  </w:style>
  <w:style w:type="character" w:styleId="nfasisintenso">
    <w:name w:val="Intense Emphasis"/>
    <w:uiPriority w:val="21"/>
    <w:qFormat/>
    <w:rsid w:val="00BD2A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D2AAA"/>
    <w:rPr>
      <w:smallCaps/>
    </w:rPr>
  </w:style>
  <w:style w:type="character" w:styleId="Referenciaintensa">
    <w:name w:val="Intense Reference"/>
    <w:uiPriority w:val="32"/>
    <w:qFormat/>
    <w:rsid w:val="00BD2AAA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BD2AAA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2AA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AAA"/>
  </w:style>
  <w:style w:type="paragraph" w:styleId="Ttulo1">
    <w:name w:val="heading 1"/>
    <w:basedOn w:val="Normal"/>
    <w:next w:val="Normal"/>
    <w:link w:val="Ttulo1Car"/>
    <w:uiPriority w:val="9"/>
    <w:qFormat/>
    <w:rsid w:val="00BD2AA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AA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AA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AA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AA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AA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AA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AA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AA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AAA"/>
    <w:rPr>
      <w:smallCaps/>
      <w:spacing w:val="5"/>
      <w:sz w:val="36"/>
      <w:szCs w:val="36"/>
    </w:rPr>
  </w:style>
  <w:style w:type="paragraph" w:customStyle="1" w:styleId="css-1smgwul">
    <w:name w:val="css-1smgwul"/>
    <w:basedOn w:val="Normal"/>
    <w:rsid w:val="00A62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AAA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AAA"/>
    <w:rPr>
      <w:i/>
      <w:iCs/>
      <w:smallCaps/>
      <w:spacing w:val="1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D2AA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D2AAA"/>
    <w:rPr>
      <w:smallCaps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D2AAA"/>
    <w:rPr>
      <w:smallCaps/>
      <w:sz w:val="28"/>
      <w:szCs w:val="28"/>
    </w:rPr>
  </w:style>
  <w:style w:type="character" w:customStyle="1" w:styleId="g-cstyle0">
    <w:name w:val="g-cstyle0"/>
    <w:basedOn w:val="Fuentedeprrafopredeter"/>
    <w:rsid w:val="00A626B8"/>
  </w:style>
  <w:style w:type="character" w:customStyle="1" w:styleId="g-cstyle1">
    <w:name w:val="g-cstyle1"/>
    <w:basedOn w:val="Fuentedeprrafopredeter"/>
    <w:rsid w:val="00A626B8"/>
  </w:style>
  <w:style w:type="paragraph" w:styleId="Textodeglobo">
    <w:name w:val="Balloon Text"/>
    <w:basedOn w:val="Normal"/>
    <w:link w:val="TextodegloboCar"/>
    <w:uiPriority w:val="99"/>
    <w:semiHidden/>
    <w:unhideWhenUsed/>
    <w:rsid w:val="002F7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F78"/>
    <w:rPr>
      <w:rFonts w:ascii="Tahoma" w:hAnsi="Tahoma" w:cs="Tahoma"/>
      <w:sz w:val="16"/>
      <w:szCs w:val="16"/>
    </w:rPr>
  </w:style>
  <w:style w:type="character" w:customStyle="1" w:styleId="g-cstyle2">
    <w:name w:val="g-cstyle2"/>
    <w:basedOn w:val="Fuentedeprrafopredeter"/>
    <w:rsid w:val="002F7F78"/>
  </w:style>
  <w:style w:type="character" w:customStyle="1" w:styleId="g-cstyle3">
    <w:name w:val="g-cstyle3"/>
    <w:basedOn w:val="Fuentedeprrafopredeter"/>
    <w:rsid w:val="002F7F78"/>
  </w:style>
  <w:style w:type="character" w:customStyle="1" w:styleId="g-cstyle4">
    <w:name w:val="g-cstyle4"/>
    <w:basedOn w:val="Fuentedeprrafopredeter"/>
    <w:rsid w:val="002F7F78"/>
  </w:style>
  <w:style w:type="paragraph" w:customStyle="1" w:styleId="g-pstyle0">
    <w:name w:val="g-pstyle0"/>
    <w:basedOn w:val="Normal"/>
    <w:rsid w:val="00526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g-cstyle5">
    <w:name w:val="g-cstyle5"/>
    <w:basedOn w:val="Fuentedeprrafopredeter"/>
    <w:rsid w:val="0052621E"/>
  </w:style>
  <w:style w:type="character" w:customStyle="1" w:styleId="g-cstyle6">
    <w:name w:val="g-cstyle6"/>
    <w:basedOn w:val="Fuentedeprrafopredeter"/>
    <w:rsid w:val="0052621E"/>
  </w:style>
  <w:style w:type="character" w:customStyle="1" w:styleId="g-cstyle7">
    <w:name w:val="g-cstyle7"/>
    <w:basedOn w:val="Fuentedeprrafopredeter"/>
    <w:rsid w:val="00E07E26"/>
  </w:style>
  <w:style w:type="paragraph" w:customStyle="1" w:styleId="css-158dogj">
    <w:name w:val="css-158dogj"/>
    <w:basedOn w:val="Normal"/>
    <w:rsid w:val="007A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AAA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AAA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AAA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AA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AA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AAA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AAA"/>
    <w:rPr>
      <w:b/>
      <w:bCs/>
      <w:i/>
      <w:iCs/>
      <w:color w:val="7F7F7F" w:themeColor="text1" w:themeTint="8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rsid w:val="00BD2AAA"/>
    <w:rPr>
      <w:b/>
      <w:bCs/>
      <w:smallCaps/>
      <w:color w:val="1F497D" w:themeColor="text2"/>
      <w:spacing w:val="10"/>
      <w:sz w:val="18"/>
      <w:szCs w:val="18"/>
    </w:rPr>
  </w:style>
  <w:style w:type="character" w:styleId="Textoennegrita">
    <w:name w:val="Strong"/>
    <w:uiPriority w:val="22"/>
    <w:qFormat/>
    <w:rsid w:val="00BD2AAA"/>
    <w:rPr>
      <w:b/>
      <w:bCs/>
    </w:rPr>
  </w:style>
  <w:style w:type="character" w:styleId="nfasis">
    <w:name w:val="Emphasis"/>
    <w:uiPriority w:val="20"/>
    <w:qFormat/>
    <w:rsid w:val="00BD2AAA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BD2AA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D2AA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D2AAA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D2AA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AA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AAA"/>
    <w:rPr>
      <w:i/>
      <w:iCs/>
    </w:rPr>
  </w:style>
  <w:style w:type="character" w:styleId="nfasissutil">
    <w:name w:val="Subtle Emphasis"/>
    <w:uiPriority w:val="19"/>
    <w:qFormat/>
    <w:rsid w:val="00BD2AAA"/>
    <w:rPr>
      <w:i/>
      <w:iCs/>
    </w:rPr>
  </w:style>
  <w:style w:type="character" w:styleId="nfasisintenso">
    <w:name w:val="Intense Emphasis"/>
    <w:uiPriority w:val="21"/>
    <w:qFormat/>
    <w:rsid w:val="00BD2AAA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D2AAA"/>
    <w:rPr>
      <w:smallCaps/>
    </w:rPr>
  </w:style>
  <w:style w:type="character" w:styleId="Referenciaintensa">
    <w:name w:val="Intense Reference"/>
    <w:uiPriority w:val="32"/>
    <w:qFormat/>
    <w:rsid w:val="00BD2AAA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BD2AAA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2AA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3</cp:revision>
  <dcterms:created xsi:type="dcterms:W3CDTF">2020-08-31T15:48:00Z</dcterms:created>
  <dcterms:modified xsi:type="dcterms:W3CDTF">2020-08-31T16:27:00Z</dcterms:modified>
</cp:coreProperties>
</file>