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4B573E" w14:textId="13686019" w:rsidR="00405116" w:rsidRDefault="00405116" w:rsidP="007840E2">
      <w:pPr>
        <w:pStyle w:val="Ttulo1"/>
        <w:rPr>
          <w:rFonts w:ascii="Cambria Math" w:hAnsi="Cambria Math"/>
          <w:sz w:val="22"/>
        </w:rPr>
      </w:pPr>
      <w:r w:rsidRPr="001736F0">
        <w:rPr>
          <w:rFonts w:ascii="Cambria Math" w:hAnsi="Cambria Math"/>
          <w:sz w:val="22"/>
        </w:rPr>
        <w:t>GUÍA DE REVISIÓN CONCEPTUAL PARA EL FINAL</w:t>
      </w:r>
    </w:p>
    <w:p w14:paraId="263B5B2D" w14:textId="77777777" w:rsidR="00BA084C" w:rsidRPr="00BA084C" w:rsidRDefault="00BA084C" w:rsidP="00BA084C"/>
    <w:p w14:paraId="265EC835" w14:textId="09516A51" w:rsidR="00405116" w:rsidRPr="00BA084C" w:rsidRDefault="00405116" w:rsidP="00405116">
      <w:pPr>
        <w:pStyle w:val="Prrafodelista"/>
        <w:numPr>
          <w:ilvl w:val="0"/>
          <w:numId w:val="1"/>
        </w:numPr>
        <w:rPr>
          <w:color w:val="FF0000"/>
          <w:highlight w:val="yellow"/>
        </w:rPr>
      </w:pPr>
      <w:r w:rsidRPr="00BA084C">
        <w:rPr>
          <w:color w:val="FF0000"/>
          <w:highlight w:val="yellow"/>
        </w:rPr>
        <w:t xml:space="preserve">Indique los distintos subconjuntos numéricos en </w:t>
      </w:r>
      <w:r w:rsidR="00BA084C" w:rsidRPr="00BA084C">
        <w:rPr>
          <w:rFonts w:cs="Times New Roman"/>
          <w:color w:val="FF0000"/>
          <w:highlight w:val="yellow"/>
        </w:rPr>
        <w:t>ℝ</w:t>
      </w:r>
      <w:r w:rsidRPr="00BA084C">
        <w:rPr>
          <w:color w:val="FF0000"/>
          <w:highlight w:val="yellow"/>
        </w:rPr>
        <w:t>.</w:t>
      </w:r>
    </w:p>
    <w:p w14:paraId="010FB02F" w14:textId="77777777" w:rsidR="00BA084C" w:rsidRDefault="00BA084C" w:rsidP="00BA084C">
      <w:pPr>
        <w:spacing w:after="0"/>
      </w:pPr>
    </w:p>
    <w:p w14:paraId="2D2FFD30" w14:textId="25D36BD8" w:rsidR="007840E2" w:rsidRPr="007419FA" w:rsidRDefault="00845A00" w:rsidP="005A70B8">
      <w:pPr>
        <w:pStyle w:val="Prrafodelista"/>
        <w:numPr>
          <w:ilvl w:val="0"/>
          <w:numId w:val="2"/>
        </w:numPr>
        <w:rPr>
          <w:rFonts w:cs="Times New Roman"/>
        </w:rPr>
      </w:pPr>
      <w:r>
        <w:t>Naturales:</w:t>
      </w:r>
      <w:r w:rsidR="00CF3695">
        <w:t xml:space="preserve"> </w:t>
      </w:r>
      <w:r w:rsidR="00F01B70" w:rsidRPr="007419FA">
        <w:rPr>
          <w:rFonts w:cs="Times New Roman"/>
          <w:color w:val="000000"/>
        </w:rPr>
        <w:t>1, 2, 3, …</w:t>
      </w:r>
    </w:p>
    <w:p w14:paraId="22BDFED3" w14:textId="0E0A3358" w:rsidR="00CF3695" w:rsidRPr="007419FA" w:rsidRDefault="00CF3695" w:rsidP="005A70B8">
      <w:pPr>
        <w:pStyle w:val="Prrafodelista"/>
        <w:numPr>
          <w:ilvl w:val="0"/>
          <w:numId w:val="2"/>
        </w:numPr>
        <w:rPr>
          <w:rFonts w:cs="Times New Roman"/>
        </w:rPr>
      </w:pPr>
      <w:r>
        <w:t xml:space="preserve">Enteros: </w:t>
      </w:r>
      <w:r w:rsidR="00197BF7" w:rsidRPr="007419FA">
        <w:rPr>
          <w:rFonts w:cs="Times New Roman"/>
          <w:color w:val="000000"/>
        </w:rPr>
        <w:t>…, -3, -2, -1, 0, 1, 2, 3, …</w:t>
      </w:r>
    </w:p>
    <w:p w14:paraId="0566062A" w14:textId="22AD17FE" w:rsidR="00CF3695" w:rsidRDefault="00CF3695" w:rsidP="00CF3695">
      <w:pPr>
        <w:pStyle w:val="Prrafodelista"/>
        <w:numPr>
          <w:ilvl w:val="0"/>
          <w:numId w:val="2"/>
        </w:numPr>
      </w:pPr>
      <w:r>
        <w:t>Racionales: división entre</w:t>
      </w:r>
      <w:r w:rsidR="00874F29">
        <w:t xml:space="preserve"> </w:t>
      </w:r>
      <w:r>
        <w:t xml:space="preserve">enteros. Resultado decimal </w:t>
      </w:r>
      <w:r w:rsidR="00845A00">
        <w:t>periódic</w:t>
      </w:r>
      <w:r w:rsidR="00874F29">
        <w:t>o</w:t>
      </w:r>
      <w:r w:rsidR="00845A00">
        <w:t>.</w:t>
      </w:r>
    </w:p>
    <w:p w14:paraId="3228AE7E" w14:textId="20F08E80" w:rsidR="00CF3695" w:rsidRDefault="00CF3695" w:rsidP="00CF3695">
      <w:pPr>
        <w:pStyle w:val="Prrafodelista"/>
        <w:numPr>
          <w:ilvl w:val="0"/>
          <w:numId w:val="2"/>
        </w:numPr>
      </w:pPr>
      <w:r>
        <w:t>Irracionales: Resultado decimal no periódic</w:t>
      </w:r>
      <w:r w:rsidR="00874F29">
        <w:t>o</w:t>
      </w:r>
      <w:r>
        <w:t>.</w:t>
      </w:r>
    </w:p>
    <w:p w14:paraId="47977E32" w14:textId="7D2A21BF" w:rsidR="00EB47D5" w:rsidRDefault="00286C50" w:rsidP="00286C50">
      <w:pPr>
        <w:jc w:val="center"/>
      </w:pPr>
      <w:r>
        <w:rPr>
          <w:noProof/>
        </w:rPr>
        <w:drawing>
          <wp:inline distT="0" distB="0" distL="0" distR="0" wp14:anchorId="545D8AAE" wp14:editId="2544181C">
            <wp:extent cx="5252400" cy="3560400"/>
            <wp:effectExtent l="0" t="0" r="5715" b="254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252400" cy="3560400"/>
                    </a:xfrm>
                    <a:prstGeom prst="rect">
                      <a:avLst/>
                    </a:prstGeom>
                  </pic:spPr>
                </pic:pic>
              </a:graphicData>
            </a:graphic>
          </wp:inline>
        </w:drawing>
      </w:r>
    </w:p>
    <w:p w14:paraId="739261C3" w14:textId="77777777" w:rsidR="00CF3695" w:rsidRDefault="00CF3695" w:rsidP="00874F29"/>
    <w:p w14:paraId="1D335533" w14:textId="1B89B724" w:rsidR="00405116" w:rsidRPr="00BA084C" w:rsidRDefault="00405116" w:rsidP="00CF3695">
      <w:pPr>
        <w:pStyle w:val="Prrafodelista"/>
        <w:numPr>
          <w:ilvl w:val="0"/>
          <w:numId w:val="1"/>
        </w:numPr>
        <w:rPr>
          <w:color w:val="FF0000"/>
          <w:highlight w:val="yellow"/>
        </w:rPr>
      </w:pPr>
      <w:r w:rsidRPr="00BA084C">
        <w:rPr>
          <w:color w:val="FF0000"/>
          <w:highlight w:val="yellow"/>
        </w:rPr>
        <w:t>¿A qué se denomina recta real?</w:t>
      </w:r>
    </w:p>
    <w:p w14:paraId="0F33E9D9" w14:textId="0DCC294F" w:rsidR="00CF3695" w:rsidRPr="00CF3695" w:rsidRDefault="00CF3695" w:rsidP="00CF3695">
      <w:pPr>
        <w:pStyle w:val="Sinespaciado"/>
        <w:ind w:left="708"/>
      </w:pPr>
      <w:r>
        <w:t>E</w:t>
      </w:r>
      <w:r w:rsidRPr="00CF3695">
        <w:t xml:space="preserve">s un gráfico unidimensional o línea recta la cual contiene todos los números reales ya sea mediante una correspondencia </w:t>
      </w:r>
      <w:r w:rsidRPr="00967B0F">
        <w:rPr>
          <w:b/>
          <w:bCs/>
          <w:highlight w:val="cyan"/>
        </w:rPr>
        <w:t>biunívoca</w:t>
      </w:r>
      <w:r w:rsidRPr="00CF3695">
        <w:t xml:space="preserve"> o mediante una aplicación </w:t>
      </w:r>
      <w:r w:rsidRPr="00967B0F">
        <w:rPr>
          <w:b/>
          <w:bCs/>
          <w:highlight w:val="cyan"/>
        </w:rPr>
        <w:t>biyectiva</w:t>
      </w:r>
      <w:r w:rsidRPr="00CF3695">
        <w:t xml:space="preserve">, usada para representar los números como puntos especialmente marcados, por </w:t>
      </w:r>
      <w:r w:rsidR="00832AEA" w:rsidRPr="00CF3695">
        <w:t>ejemplo,</w:t>
      </w:r>
      <w:r w:rsidRPr="00CF3695">
        <w:t xml:space="preserve"> los números enteros mediante una recta llamada recta graduada como la entera de ordenados y separados con la misma distancia.</w:t>
      </w:r>
    </w:p>
    <w:p w14:paraId="241382B2" w14:textId="7BEF8150" w:rsidR="00CF3695" w:rsidRDefault="00CF3695" w:rsidP="00CF3695">
      <w:pPr>
        <w:pStyle w:val="Sinespaciado"/>
        <w:ind w:left="708"/>
      </w:pPr>
      <w:r w:rsidRPr="00CF3695">
        <w:t>Está dividida en dos mitades simétricas por el origen, es decir el número cero.</w:t>
      </w:r>
    </w:p>
    <w:p w14:paraId="2E40CF1A" w14:textId="0755E7CC" w:rsidR="008C0DEC" w:rsidRDefault="008C0DEC" w:rsidP="00CF3695">
      <w:pPr>
        <w:pStyle w:val="Sinespaciado"/>
        <w:ind w:left="708"/>
      </w:pPr>
    </w:p>
    <w:p w14:paraId="67AA79B3" w14:textId="686B5810" w:rsidR="00B357F8" w:rsidRDefault="001609AB" w:rsidP="001609AB">
      <w:pPr>
        <w:pStyle w:val="Sinespaciado"/>
        <w:ind w:left="708"/>
        <w:jc w:val="center"/>
      </w:pPr>
      <w:r>
        <w:rPr>
          <w:noProof/>
        </w:rPr>
        <w:drawing>
          <wp:inline distT="0" distB="0" distL="0" distR="0" wp14:anchorId="791E48F5" wp14:editId="31DBBE82">
            <wp:extent cx="1825200" cy="2008800"/>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25200" cy="2008800"/>
                    </a:xfrm>
                    <a:prstGeom prst="rect">
                      <a:avLst/>
                    </a:prstGeom>
                  </pic:spPr>
                </pic:pic>
              </a:graphicData>
            </a:graphic>
          </wp:inline>
        </w:drawing>
      </w:r>
    </w:p>
    <w:p w14:paraId="0F974549" w14:textId="3949C1A9" w:rsidR="00943F97" w:rsidRDefault="00943F97" w:rsidP="00CF3695">
      <w:pPr>
        <w:pStyle w:val="Sinespaciado"/>
        <w:ind w:left="708"/>
      </w:pPr>
    </w:p>
    <w:p w14:paraId="5D973673" w14:textId="3C74A172" w:rsidR="00943F97" w:rsidRDefault="00943F97" w:rsidP="001609AB">
      <w:pPr>
        <w:pStyle w:val="Ttulo2"/>
      </w:pPr>
      <w:r>
        <w:lastRenderedPageBreak/>
        <w:t>Aclaraciones:</w:t>
      </w:r>
    </w:p>
    <w:p w14:paraId="616262F6" w14:textId="77777777" w:rsidR="00943F97" w:rsidRDefault="00943F97" w:rsidP="00CF3695">
      <w:pPr>
        <w:pStyle w:val="Sinespaciado"/>
        <w:ind w:left="708"/>
      </w:pPr>
    </w:p>
    <w:p w14:paraId="60C98E46" w14:textId="5D93123F" w:rsidR="00F5589C" w:rsidRDefault="00967B0F" w:rsidP="00CF3695">
      <w:pPr>
        <w:pStyle w:val="Sinespaciado"/>
        <w:ind w:left="708"/>
      </w:pPr>
      <w:r w:rsidRPr="00967B0F">
        <w:rPr>
          <w:b/>
          <w:bCs/>
          <w:highlight w:val="cyan"/>
        </w:rPr>
        <w:t>biunívoca</w:t>
      </w:r>
    </w:p>
    <w:p w14:paraId="24A4B3D1" w14:textId="5AE18D60" w:rsidR="00967B0F" w:rsidRDefault="000C6375" w:rsidP="00CF3695">
      <w:pPr>
        <w:pStyle w:val="Sinespaciado"/>
        <w:ind w:left="708"/>
      </w:pPr>
      <w:r>
        <w:rPr>
          <w:rFonts w:ascii="Arial" w:hAnsi="Arial" w:cs="Arial"/>
          <w:color w:val="202124"/>
          <w:shd w:val="clear" w:color="auto" w:fill="FFFFFF"/>
        </w:rPr>
        <w:t>[correspondencia matemática] Que asocia cada elemento de un conjunto con uno y solo uno de los elementos de otro conjunto, y cada elemento de este último conjunto con uno y solo uno de los elementos del primero.</w:t>
      </w:r>
    </w:p>
    <w:p w14:paraId="3BBE9838" w14:textId="19E26181" w:rsidR="00967B0F" w:rsidRDefault="00967B0F" w:rsidP="00CF3695">
      <w:pPr>
        <w:pStyle w:val="Sinespaciado"/>
        <w:ind w:left="708"/>
      </w:pPr>
    </w:p>
    <w:p w14:paraId="1CC35E71" w14:textId="1BAF2249" w:rsidR="00967B0F" w:rsidRDefault="000C6375" w:rsidP="00CF3695">
      <w:pPr>
        <w:pStyle w:val="Sinespaciado"/>
        <w:ind w:left="708"/>
      </w:pPr>
      <w:r w:rsidRPr="00967B0F">
        <w:rPr>
          <w:b/>
          <w:bCs/>
          <w:highlight w:val="cyan"/>
        </w:rPr>
        <w:t>biyectiva</w:t>
      </w:r>
    </w:p>
    <w:p w14:paraId="654A736E" w14:textId="26552C2E" w:rsidR="00B357F8" w:rsidRDefault="00CC5A26" w:rsidP="00CF3695">
      <w:pPr>
        <w:pStyle w:val="Sinespaciado"/>
        <w:ind w:left="708"/>
      </w:pPr>
      <w:r>
        <w:rPr>
          <w:noProof/>
          <w:lang w:eastAsia="es-AR"/>
        </w:rPr>
        <w:drawing>
          <wp:inline distT="0" distB="0" distL="0" distR="0" wp14:anchorId="2C8CA80B" wp14:editId="3755DA19">
            <wp:extent cx="4633200" cy="280800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3200" cy="2808000"/>
                    </a:xfrm>
                    <a:prstGeom prst="rect">
                      <a:avLst/>
                    </a:prstGeom>
                  </pic:spPr>
                </pic:pic>
              </a:graphicData>
            </a:graphic>
          </wp:inline>
        </w:drawing>
      </w:r>
    </w:p>
    <w:p w14:paraId="5BC4EF3D" w14:textId="77777777" w:rsidR="000C6375" w:rsidRPr="00CF3695" w:rsidRDefault="000C6375" w:rsidP="00CF3695">
      <w:pPr>
        <w:pStyle w:val="Sinespaciado"/>
        <w:ind w:left="708"/>
      </w:pPr>
    </w:p>
    <w:p w14:paraId="555844FE" w14:textId="1699A28B" w:rsidR="00405116" w:rsidRPr="00C46020" w:rsidRDefault="00405116" w:rsidP="00CF3695">
      <w:pPr>
        <w:pStyle w:val="Prrafodelista"/>
        <w:numPr>
          <w:ilvl w:val="0"/>
          <w:numId w:val="1"/>
        </w:numPr>
        <w:rPr>
          <w:color w:val="FF0000"/>
          <w:highlight w:val="yellow"/>
        </w:rPr>
      </w:pPr>
      <w:r w:rsidRPr="00C46020">
        <w:rPr>
          <w:color w:val="FF0000"/>
          <w:highlight w:val="yellow"/>
        </w:rPr>
        <w:t>¿Qué es un intervalo real? ¿Cómo se lo simboliza?</w:t>
      </w:r>
    </w:p>
    <w:p w14:paraId="384D99EA" w14:textId="77777777" w:rsidR="00CF3695" w:rsidRDefault="00CF3695" w:rsidP="00CF3695">
      <w:pPr>
        <w:pStyle w:val="Prrafodelista"/>
      </w:pPr>
    </w:p>
    <w:p w14:paraId="67530FC3" w14:textId="55F9DB66" w:rsidR="00CF3695" w:rsidRDefault="00CF3695" w:rsidP="00CF3695">
      <w:pPr>
        <w:pStyle w:val="Prrafodelista"/>
      </w:pPr>
      <w:r>
        <w:t>U</w:t>
      </w:r>
      <w:r w:rsidRPr="00CF3695">
        <w:t>n intervalo es el conjunto de los números comprendidos entre dos números.</w:t>
      </w:r>
      <w:r w:rsidR="00BA084C">
        <w:t xml:space="preserve"> </w:t>
      </w:r>
      <w:r>
        <w:t>Definimos el intervalo [a,</w:t>
      </w:r>
      <w:r w:rsidR="00BA084C">
        <w:t xml:space="preserve"> </w:t>
      </w:r>
      <w:r>
        <w:t>b] siendo a</w:t>
      </w:r>
      <w:r w:rsidR="00BA084C">
        <w:t xml:space="preserve"> </w:t>
      </w:r>
      <w:r>
        <w:t>&lt;</w:t>
      </w:r>
      <w:r w:rsidR="00BA084C">
        <w:t xml:space="preserve"> </w:t>
      </w:r>
      <w:r>
        <w:t>b como el conjunto formado por todos los números (reales) que son mayores o iguales que a y menores o iguales que b.</w:t>
      </w:r>
      <w:r w:rsidR="00BA084C">
        <w:t xml:space="preserve"> </w:t>
      </w:r>
      <w:r>
        <w:t>Los números a y b son los extremos del intervalo.</w:t>
      </w:r>
    </w:p>
    <w:p w14:paraId="632673D6" w14:textId="182D1097" w:rsidR="00CF3695" w:rsidRDefault="00CF3695" w:rsidP="00CF3695">
      <w:pPr>
        <w:pStyle w:val="Prrafodelista"/>
      </w:pPr>
      <w:r>
        <w:t>Representación en la recta real del intervalo [a,</w:t>
      </w:r>
      <w:r w:rsidR="00BA084C">
        <w:t xml:space="preserve"> </w:t>
      </w:r>
      <w:r>
        <w:t xml:space="preserve">b]: </w:t>
      </w:r>
    </w:p>
    <w:p w14:paraId="4C1DFA97" w14:textId="04F92E83" w:rsidR="00CF3695" w:rsidRDefault="00CF3695" w:rsidP="00BA084C">
      <w:pPr>
        <w:pStyle w:val="Prrafodelista"/>
        <w:jc w:val="center"/>
      </w:pPr>
      <w:r>
        <w:rPr>
          <w:noProof/>
          <w:lang w:eastAsia="es-AR"/>
        </w:rPr>
        <w:drawing>
          <wp:inline distT="0" distB="0" distL="0" distR="0" wp14:anchorId="3AD91DBF" wp14:editId="18659E4D">
            <wp:extent cx="1533600" cy="388800"/>
            <wp:effectExtent l="0" t="0" r="0" b="0"/>
            <wp:docPr id="1" name="Imagen 1" descr="teoría, ejemplos y test sobre intervalos de la recta r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oría, ejemplos y test sobre intervalos de la recta re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3600" cy="388800"/>
                    </a:xfrm>
                    <a:prstGeom prst="rect">
                      <a:avLst/>
                    </a:prstGeom>
                    <a:noFill/>
                    <a:ln>
                      <a:noFill/>
                    </a:ln>
                  </pic:spPr>
                </pic:pic>
              </a:graphicData>
            </a:graphic>
          </wp:inline>
        </w:drawing>
      </w:r>
    </w:p>
    <w:p w14:paraId="17772F24" w14:textId="5D751F5B" w:rsidR="000E7A9C" w:rsidRDefault="000E7A9C" w:rsidP="000E7A9C">
      <w:pPr>
        <w:pStyle w:val="Prrafodelista"/>
        <w:numPr>
          <w:ilvl w:val="0"/>
          <w:numId w:val="3"/>
        </w:numPr>
      </w:pPr>
      <w:r>
        <w:t>Cuando se incluyen ambos extremos, se dice que el intervalo es cerrado.</w:t>
      </w:r>
    </w:p>
    <w:p w14:paraId="1FAAA8CC" w14:textId="79A60E4A" w:rsidR="000E7A9C" w:rsidRDefault="000E7A9C" w:rsidP="000E7A9C">
      <w:pPr>
        <w:pStyle w:val="Prrafodelista"/>
        <w:numPr>
          <w:ilvl w:val="0"/>
          <w:numId w:val="3"/>
        </w:numPr>
      </w:pPr>
      <w:r>
        <w:t>Cuando ninguno de los extremos se incluye, se dice que el intervalo es abierto.</w:t>
      </w:r>
    </w:p>
    <w:p w14:paraId="667A0EA9" w14:textId="2B8E67ED" w:rsidR="00622981" w:rsidRDefault="000E7A9C" w:rsidP="000E7A9C">
      <w:pPr>
        <w:pStyle w:val="Prrafodelista"/>
        <w:numPr>
          <w:ilvl w:val="0"/>
          <w:numId w:val="3"/>
        </w:numPr>
      </w:pPr>
      <w:r>
        <w:t>Cuando sólo se incluye uno de los extremos, el intervalo no es ni abierto ni cerrado.</w:t>
      </w:r>
    </w:p>
    <w:p w14:paraId="25285197" w14:textId="77777777" w:rsidR="000E7A9C" w:rsidRDefault="000E7A9C" w:rsidP="000E7A9C">
      <w:pPr>
        <w:pStyle w:val="Prrafodelista"/>
      </w:pPr>
    </w:p>
    <w:p w14:paraId="365B9858" w14:textId="4B94D84B" w:rsidR="00405116" w:rsidRPr="00AB2192" w:rsidRDefault="00405116" w:rsidP="00622981">
      <w:pPr>
        <w:pStyle w:val="Prrafodelista"/>
        <w:numPr>
          <w:ilvl w:val="0"/>
          <w:numId w:val="1"/>
        </w:numPr>
        <w:rPr>
          <w:color w:val="FF0000"/>
          <w:highlight w:val="yellow"/>
        </w:rPr>
      </w:pPr>
      <w:r w:rsidRPr="00AB2192">
        <w:rPr>
          <w:color w:val="FF0000"/>
          <w:highlight w:val="yellow"/>
        </w:rPr>
        <w:t>Defina unión, intersección y diferencia de intervalos reales.</w:t>
      </w:r>
    </w:p>
    <w:p w14:paraId="38F12649" w14:textId="77777777" w:rsidR="00AB2192" w:rsidRDefault="00AB2192" w:rsidP="000E7A9C">
      <w:pPr>
        <w:pStyle w:val="Prrafodelista"/>
        <w:rPr>
          <w:b/>
          <w:bCs/>
        </w:rPr>
      </w:pPr>
    </w:p>
    <w:p w14:paraId="4E398599" w14:textId="594EA3DC" w:rsidR="000E7A9C" w:rsidRPr="000E7A9C" w:rsidRDefault="000E7A9C" w:rsidP="000E7A9C">
      <w:pPr>
        <w:pStyle w:val="Prrafodelista"/>
        <w:rPr>
          <w:b/>
          <w:bCs/>
        </w:rPr>
      </w:pPr>
      <w:r w:rsidRPr="000E7A9C">
        <w:rPr>
          <w:b/>
          <w:bCs/>
        </w:rPr>
        <w:t>Unión de intervalos</w:t>
      </w:r>
    </w:p>
    <w:p w14:paraId="10A5644B" w14:textId="7F089F8A" w:rsidR="000E7A9C" w:rsidRDefault="000E7A9C" w:rsidP="000E7A9C">
      <w:pPr>
        <w:pStyle w:val="Prrafodelista"/>
      </w:pPr>
      <w:r>
        <w:t xml:space="preserve">Si A y B son dos intervalos, entonces se define la unión A </w:t>
      </w:r>
      <w:r w:rsidRPr="000E7A9C">
        <w:rPr>
          <w:rFonts w:cs="Cambria Math"/>
        </w:rPr>
        <w:t xml:space="preserve">∪ </w:t>
      </w:r>
      <w:r>
        <w:t xml:space="preserve">B como el conjunto de puntos x que están en el intervalo A </w:t>
      </w:r>
      <w:r w:rsidR="00AB2192">
        <w:t>o</w:t>
      </w:r>
      <w:r>
        <w:t xml:space="preserve"> en el intervalo B (o en ambos intervalos):</w:t>
      </w:r>
      <w:r w:rsidR="00AB2192">
        <w:t xml:space="preserve"> </w:t>
      </w:r>
      <w:r>
        <w:t xml:space="preserve">A </w:t>
      </w:r>
      <w:r>
        <w:rPr>
          <w:rFonts w:cs="Cambria Math"/>
        </w:rPr>
        <w:t xml:space="preserve">∪ </w:t>
      </w:r>
      <w:r>
        <w:t xml:space="preserve">B = {x |x </w:t>
      </w:r>
      <w:r>
        <w:rPr>
          <w:rFonts w:cs="Cambria Math"/>
        </w:rPr>
        <w:t xml:space="preserve">∈ </w:t>
      </w:r>
      <w:r>
        <w:t xml:space="preserve">A </w:t>
      </w:r>
      <w:r>
        <w:rPr>
          <w:rFonts w:cs="Cambria Math"/>
        </w:rPr>
        <w:t xml:space="preserve">∨ </w:t>
      </w:r>
      <w:r>
        <w:t xml:space="preserve">x </w:t>
      </w:r>
      <w:r>
        <w:rPr>
          <w:rFonts w:cs="Cambria Math"/>
        </w:rPr>
        <w:t xml:space="preserve">∈ </w:t>
      </w:r>
      <w:r>
        <w:t>B}</w:t>
      </w:r>
    </w:p>
    <w:p w14:paraId="17F555C4" w14:textId="136FC5A8" w:rsidR="000E7A9C" w:rsidRDefault="000E7A9C" w:rsidP="000E7A9C">
      <w:pPr>
        <w:pStyle w:val="Prrafodelista"/>
      </w:pPr>
      <w:r>
        <w:t>Ejemplo:</w:t>
      </w:r>
      <w:r w:rsidR="00AB2192">
        <w:t xml:space="preserve"> </w:t>
      </w:r>
      <w:r>
        <w:t>La unión [0,1]</w:t>
      </w:r>
      <w:r w:rsidR="00AB2192">
        <w:t xml:space="preserve"> </w:t>
      </w:r>
      <w:r>
        <w:rPr>
          <w:rFonts w:cs="Cambria Math"/>
        </w:rPr>
        <w:t>∪</w:t>
      </w:r>
      <w:r w:rsidR="00AB2192">
        <w:rPr>
          <w:rFonts w:cs="Cambria Math"/>
        </w:rPr>
        <w:t xml:space="preserve"> </w:t>
      </w:r>
      <w:r>
        <w:t>[1,2] es el intervalo [ 0,2]</w:t>
      </w:r>
    </w:p>
    <w:p w14:paraId="2C9559AD" w14:textId="77777777" w:rsidR="000E7A9C" w:rsidRDefault="000E7A9C" w:rsidP="000E7A9C">
      <w:pPr>
        <w:pStyle w:val="Prrafodelista"/>
      </w:pPr>
    </w:p>
    <w:p w14:paraId="2F69A6AA" w14:textId="6EF79ED6" w:rsidR="000E7A9C" w:rsidRPr="000E7A9C" w:rsidRDefault="000E7A9C" w:rsidP="000E7A9C">
      <w:pPr>
        <w:pStyle w:val="Prrafodelista"/>
        <w:rPr>
          <w:b/>
          <w:bCs/>
        </w:rPr>
      </w:pPr>
      <w:r w:rsidRPr="000E7A9C">
        <w:rPr>
          <w:b/>
          <w:bCs/>
        </w:rPr>
        <w:t>Intersección de intervalos</w:t>
      </w:r>
    </w:p>
    <w:p w14:paraId="2EA32A3F" w14:textId="16F64BC7" w:rsidR="000E7A9C" w:rsidRDefault="000E7A9C" w:rsidP="000E7A9C">
      <w:pPr>
        <w:pStyle w:val="Prrafodelista"/>
      </w:pPr>
      <w:r>
        <w:t>Si A y B son dos intervalos, entonces se define la intersección A</w:t>
      </w:r>
      <w:r w:rsidR="00AB2192">
        <w:t xml:space="preserve"> </w:t>
      </w:r>
      <w:r>
        <w:t>∩</w:t>
      </w:r>
      <w:r w:rsidR="00AB2192">
        <w:t xml:space="preserve"> </w:t>
      </w:r>
      <w:r>
        <w:t>B como el conjunto de puntos x que están en el intervalo A y en el intervalo B. Es decir, es el conjunto de puntos que están en ambos intervalos:</w:t>
      </w:r>
      <w:r w:rsidR="00AB2192">
        <w:t xml:space="preserve"> </w:t>
      </w:r>
      <w:r>
        <w:t>A∩B</w:t>
      </w:r>
      <w:r w:rsidR="008D379F">
        <w:t xml:space="preserve"> </w:t>
      </w:r>
      <w:r>
        <w:t>=</w:t>
      </w:r>
      <w:r w:rsidR="008D379F">
        <w:t xml:space="preserve"> </w:t>
      </w:r>
      <w:r>
        <w:t xml:space="preserve">{x | x </w:t>
      </w:r>
      <w:r>
        <w:rPr>
          <w:rFonts w:cs="Cambria Math"/>
        </w:rPr>
        <w:t xml:space="preserve">∈ </w:t>
      </w:r>
      <w:r>
        <w:t xml:space="preserve">A </w:t>
      </w:r>
      <w:r>
        <w:rPr>
          <w:rFonts w:cs="Cambria Math"/>
        </w:rPr>
        <w:t xml:space="preserve">∧ </w:t>
      </w:r>
      <w:r>
        <w:t xml:space="preserve">x </w:t>
      </w:r>
      <w:r>
        <w:rPr>
          <w:rFonts w:cs="Cambria Math"/>
        </w:rPr>
        <w:t xml:space="preserve">∈ </w:t>
      </w:r>
      <w:r>
        <w:t>B}</w:t>
      </w:r>
    </w:p>
    <w:p w14:paraId="7C729113" w14:textId="1506DA96" w:rsidR="000E7A9C" w:rsidRDefault="000E7A9C" w:rsidP="000E7A9C">
      <w:pPr>
        <w:pStyle w:val="Prrafodelista"/>
      </w:pPr>
      <w:r>
        <w:t>Ejemplo:</w:t>
      </w:r>
      <w:r w:rsidR="008D6B2B">
        <w:t xml:space="preserve"> </w:t>
      </w:r>
      <w:r>
        <w:t>La intersección [0,</w:t>
      </w:r>
      <w:r w:rsidR="008D6B2B">
        <w:t xml:space="preserve"> </w:t>
      </w:r>
      <w:r>
        <w:t>2]</w:t>
      </w:r>
      <w:r w:rsidR="008D6B2B">
        <w:t xml:space="preserve"> </w:t>
      </w:r>
      <w:r w:rsidR="00865014" w:rsidRPr="00865014">
        <w:rPr>
          <w:b/>
          <w:bCs/>
        </w:rPr>
        <w:t>∩</w:t>
      </w:r>
      <w:r w:rsidR="008D6B2B">
        <w:rPr>
          <w:rFonts w:cs="Cambria Math"/>
        </w:rPr>
        <w:t xml:space="preserve"> </w:t>
      </w:r>
      <w:r>
        <w:t>[1,</w:t>
      </w:r>
      <w:r w:rsidR="008D6B2B">
        <w:t xml:space="preserve"> </w:t>
      </w:r>
      <w:r>
        <w:t>3] es el intervalo [1,</w:t>
      </w:r>
      <w:r w:rsidR="008D6B2B">
        <w:t xml:space="preserve"> </w:t>
      </w:r>
      <w:r>
        <w:t>2]</w:t>
      </w:r>
    </w:p>
    <w:p w14:paraId="27DEC638" w14:textId="28671FAC" w:rsidR="008D6B2B" w:rsidRDefault="008D6B2B" w:rsidP="000E7A9C">
      <w:pPr>
        <w:pStyle w:val="Prrafodelista"/>
      </w:pPr>
    </w:p>
    <w:p w14:paraId="06F2973C" w14:textId="77777777" w:rsidR="008D6B2B" w:rsidRDefault="008D6B2B" w:rsidP="008D6B2B">
      <w:pPr>
        <w:pStyle w:val="Prrafodelista"/>
        <w:rPr>
          <w:b/>
          <w:bCs/>
        </w:rPr>
      </w:pPr>
      <w:r w:rsidRPr="008D6B2B">
        <w:rPr>
          <w:b/>
          <w:bCs/>
        </w:rPr>
        <w:t>Diferencia de intervalos</w:t>
      </w:r>
    </w:p>
    <w:p w14:paraId="07720EF2" w14:textId="5329E6E3" w:rsidR="008D6B2B" w:rsidRDefault="008D6B2B" w:rsidP="008D6B2B">
      <w:pPr>
        <w:pStyle w:val="Prrafodelista"/>
        <w:rPr>
          <w:rFonts w:eastAsia="Times New Roman"/>
          <w:lang w:eastAsia="es-AR"/>
        </w:rPr>
      </w:pPr>
      <w:r w:rsidRPr="008D6B2B">
        <w:rPr>
          <w:rFonts w:eastAsia="Times New Roman"/>
          <w:lang w:eastAsia="es-AR"/>
        </w:rPr>
        <w:t>Sean A</w:t>
      </w:r>
      <w:r w:rsidRPr="008D6B2B">
        <w:rPr>
          <w:rFonts w:ascii="Trebuchet MS" w:eastAsia="Times New Roman" w:hAnsi="Trebuchet MS" w:cs="Times New Roman"/>
          <w:sz w:val="20"/>
          <w:szCs w:val="20"/>
          <w:lang w:eastAsia="es-AR"/>
        </w:rPr>
        <w:t> </w:t>
      </w:r>
      <w:r w:rsidRPr="008D6B2B">
        <w:rPr>
          <w:rFonts w:eastAsia="Times New Roman"/>
          <w:lang w:eastAsia="es-AR"/>
        </w:rPr>
        <w:t>y </w:t>
      </w:r>
      <w:r w:rsidRPr="008D6B2B">
        <w:rPr>
          <w:rFonts w:ascii="Trebuchet MS" w:eastAsia="Times New Roman" w:hAnsi="Trebuchet MS" w:cs="Times New Roman"/>
          <w:sz w:val="20"/>
          <w:szCs w:val="20"/>
          <w:lang w:eastAsia="es-AR"/>
        </w:rPr>
        <w:t>B </w:t>
      </w:r>
      <w:r w:rsidRPr="008D6B2B">
        <w:rPr>
          <w:rFonts w:eastAsia="Times New Roman"/>
          <w:lang w:eastAsia="es-AR"/>
        </w:rPr>
        <w:t>conjuntos dados. Se define la diferencia de A</w:t>
      </w:r>
      <w:r w:rsidRPr="008D6B2B">
        <w:rPr>
          <w:rFonts w:ascii="Trebuchet MS" w:eastAsia="Times New Roman" w:hAnsi="Trebuchet MS" w:cs="Times New Roman"/>
          <w:sz w:val="20"/>
          <w:szCs w:val="20"/>
          <w:lang w:eastAsia="es-AR"/>
        </w:rPr>
        <w:t> </w:t>
      </w:r>
      <w:r w:rsidRPr="008D6B2B">
        <w:rPr>
          <w:rFonts w:eastAsia="Times New Roman"/>
          <w:lang w:eastAsia="es-AR"/>
        </w:rPr>
        <w:t>y </w:t>
      </w:r>
      <w:r w:rsidRPr="008D6B2B">
        <w:rPr>
          <w:rFonts w:ascii="Trebuchet MS" w:eastAsia="Times New Roman" w:hAnsi="Trebuchet MS" w:cs="Times New Roman"/>
          <w:sz w:val="20"/>
          <w:szCs w:val="20"/>
          <w:lang w:eastAsia="es-AR"/>
        </w:rPr>
        <w:t>B</w:t>
      </w:r>
      <w:r>
        <w:rPr>
          <w:rFonts w:ascii="Trebuchet MS" w:eastAsia="Times New Roman" w:hAnsi="Trebuchet MS" w:cs="Times New Roman"/>
          <w:sz w:val="20"/>
          <w:szCs w:val="20"/>
          <w:lang w:eastAsia="es-AR"/>
        </w:rPr>
        <w:t>, y</w:t>
      </w:r>
      <w:r w:rsidRPr="008D6B2B">
        <w:rPr>
          <w:rFonts w:ascii="Trebuchet MS" w:eastAsia="Times New Roman" w:hAnsi="Trebuchet MS" w:cs="Times New Roman"/>
          <w:sz w:val="20"/>
          <w:szCs w:val="20"/>
          <w:lang w:eastAsia="es-AR"/>
        </w:rPr>
        <w:t> </w:t>
      </w:r>
      <w:r w:rsidRPr="008D6B2B">
        <w:rPr>
          <w:rFonts w:eastAsia="Times New Roman"/>
          <w:lang w:eastAsia="es-AR"/>
        </w:rPr>
        <w:t>se denota </w:t>
      </w:r>
      <w:r w:rsidRPr="008D6B2B">
        <w:rPr>
          <w:rFonts w:ascii="Trebuchet MS" w:eastAsia="Times New Roman" w:hAnsi="Trebuchet MS" w:cs="Times New Roman"/>
          <w:sz w:val="20"/>
          <w:szCs w:val="20"/>
          <w:lang w:eastAsia="es-AR"/>
        </w:rPr>
        <w:t>  </w:t>
      </w:r>
      <w:r w:rsidR="00766CFD">
        <w:rPr>
          <w:noProof/>
        </w:rPr>
        <w:t>A-B</w:t>
      </w:r>
      <w:r w:rsidRPr="008D6B2B">
        <w:rPr>
          <w:rFonts w:eastAsia="Times New Roman"/>
          <w:lang w:eastAsia="es-AR"/>
        </w:rPr>
        <w:t>, al conjunto cuyos elementos pertenecen a </w:t>
      </w:r>
      <w:proofErr w:type="spellStart"/>
      <w:r>
        <w:rPr>
          <w:rFonts w:eastAsia="Times New Roman"/>
          <w:lang w:eastAsia="es-AR"/>
        </w:rPr>
        <w:t>A</w:t>
      </w:r>
      <w:proofErr w:type="spellEnd"/>
      <w:r w:rsidRPr="008D6B2B">
        <w:rPr>
          <w:rFonts w:ascii="Trebuchet MS" w:eastAsia="Times New Roman" w:hAnsi="Trebuchet MS" w:cs="Times New Roman"/>
          <w:sz w:val="20"/>
          <w:szCs w:val="20"/>
          <w:lang w:eastAsia="es-AR"/>
        </w:rPr>
        <w:t> </w:t>
      </w:r>
      <w:r w:rsidRPr="008D6B2B">
        <w:rPr>
          <w:rFonts w:eastAsia="Times New Roman"/>
          <w:lang w:eastAsia="es-AR"/>
        </w:rPr>
        <w:t>y no a B.</w:t>
      </w:r>
      <w:r>
        <w:rPr>
          <w:rFonts w:eastAsia="Times New Roman"/>
          <w:lang w:eastAsia="es-AR"/>
        </w:rPr>
        <w:t xml:space="preserve"> E</w:t>
      </w:r>
      <w:r w:rsidRPr="008D6B2B">
        <w:rPr>
          <w:rFonts w:eastAsia="Times New Roman"/>
          <w:lang w:eastAsia="es-AR"/>
        </w:rPr>
        <w:t>s decir</w:t>
      </w:r>
      <w:r>
        <w:rPr>
          <w:rFonts w:eastAsia="Times New Roman"/>
          <w:lang w:eastAsia="es-AR"/>
        </w:rPr>
        <w:t>,</w:t>
      </w:r>
      <w:r w:rsidRPr="008D6B2B">
        <w:rPr>
          <w:rFonts w:eastAsia="Times New Roman"/>
          <w:lang w:eastAsia="es-AR"/>
        </w:rPr>
        <w:t xml:space="preserve"> son todos los elementos de A que no se encuentran en B.</w:t>
      </w:r>
    </w:p>
    <w:p w14:paraId="5B7669BC" w14:textId="77777777" w:rsidR="008D6B2B" w:rsidRPr="008D6B2B" w:rsidRDefault="008D6B2B" w:rsidP="008D6B2B">
      <w:pPr>
        <w:shd w:val="clear" w:color="auto" w:fill="FFFFFF"/>
        <w:spacing w:after="0"/>
        <w:jc w:val="both"/>
        <w:rPr>
          <w:rFonts w:ascii="Trebuchet MS" w:eastAsia="Times New Roman" w:hAnsi="Trebuchet MS" w:cs="Times New Roman"/>
          <w:color w:val="666666"/>
          <w:sz w:val="20"/>
          <w:szCs w:val="20"/>
          <w:lang w:eastAsia="es-AR"/>
        </w:rPr>
      </w:pPr>
      <w:r w:rsidRPr="008D6B2B">
        <w:rPr>
          <w:rFonts w:ascii="Verdana" w:eastAsia="Times New Roman" w:hAnsi="Verdana" w:cs="Times New Roman"/>
          <w:b/>
          <w:bCs/>
          <w:i/>
          <w:iCs/>
          <w:color w:val="008000"/>
          <w:sz w:val="24"/>
          <w:szCs w:val="24"/>
          <w:lang w:eastAsia="es-AR"/>
        </w:rPr>
        <w:lastRenderedPageBreak/>
        <w:t>Ejemplo</w:t>
      </w:r>
      <w:r w:rsidRPr="008D6B2B">
        <w:rPr>
          <w:rFonts w:ascii="Verdana" w:eastAsia="Times New Roman" w:hAnsi="Verdana" w:cs="Times New Roman"/>
          <w:i/>
          <w:iCs/>
          <w:color w:val="000000"/>
          <w:sz w:val="24"/>
          <w:szCs w:val="24"/>
          <w:lang w:eastAsia="es-AR"/>
        </w:rPr>
        <w:t>   </w:t>
      </w:r>
    </w:p>
    <w:p w14:paraId="68C34822" w14:textId="14656962" w:rsidR="008D6B2B" w:rsidRPr="00D901E1" w:rsidRDefault="008D6B2B" w:rsidP="008D6B2B">
      <w:pPr>
        <w:shd w:val="clear" w:color="auto" w:fill="FFFFFF"/>
        <w:spacing w:after="240"/>
        <w:jc w:val="both"/>
        <w:rPr>
          <w:rFonts w:ascii="Trebuchet MS" w:eastAsia="Times New Roman" w:hAnsi="Trebuchet MS" w:cs="Times New Roman"/>
          <w:color w:val="666666"/>
          <w:sz w:val="20"/>
          <w:szCs w:val="20"/>
          <w:lang w:eastAsia="es-AR"/>
        </w:rPr>
      </w:pPr>
      <w:r w:rsidRPr="00D901E1">
        <w:rPr>
          <w:rFonts w:ascii="Verdana" w:eastAsia="Times New Roman" w:hAnsi="Verdana" w:cs="Times New Roman"/>
          <w:color w:val="000000"/>
          <w:sz w:val="24"/>
          <w:szCs w:val="24"/>
          <w:lang w:eastAsia="es-AR"/>
        </w:rPr>
        <w:t>Si </w:t>
      </w:r>
      <w:r w:rsidRPr="00D901E1">
        <w:rPr>
          <w:rFonts w:ascii="Verdana" w:eastAsia="Times New Roman" w:hAnsi="Verdana" w:cs="Times New Roman"/>
          <w:color w:val="666666"/>
          <w:sz w:val="24"/>
          <w:szCs w:val="24"/>
          <w:lang w:eastAsia="es-AR"/>
        </w:rPr>
        <w:t>A= (2,4,6,8,10)</w:t>
      </w:r>
      <w:r w:rsidRPr="00D901E1">
        <w:rPr>
          <w:rFonts w:ascii="Verdana" w:eastAsia="Times New Roman" w:hAnsi="Verdana" w:cs="Times New Roman"/>
          <w:color w:val="000000"/>
          <w:sz w:val="24"/>
          <w:szCs w:val="24"/>
          <w:lang w:eastAsia="es-AR"/>
        </w:rPr>
        <w:t> y </w:t>
      </w:r>
      <w:r w:rsidRPr="00D901E1">
        <w:rPr>
          <w:rFonts w:ascii="Verdana" w:eastAsia="Times New Roman" w:hAnsi="Verdana" w:cs="Times New Roman"/>
          <w:color w:val="666666"/>
          <w:sz w:val="24"/>
          <w:szCs w:val="24"/>
          <w:lang w:eastAsia="es-AR"/>
        </w:rPr>
        <w:t>B = (1,2,3,4,5)</w:t>
      </w:r>
      <w:r w:rsidRPr="00D901E1">
        <w:rPr>
          <w:rFonts w:ascii="Verdana" w:eastAsia="Times New Roman" w:hAnsi="Verdana" w:cs="Times New Roman"/>
          <w:color w:val="000000"/>
          <w:sz w:val="24"/>
          <w:szCs w:val="24"/>
          <w:lang w:eastAsia="es-AR"/>
        </w:rPr>
        <w:t>. Determine </w:t>
      </w:r>
      <w:r w:rsidRPr="00D901E1">
        <w:rPr>
          <w:rFonts w:ascii="Verdana" w:eastAsia="Times New Roman" w:hAnsi="Verdana" w:cs="Times New Roman"/>
          <w:color w:val="666666"/>
          <w:sz w:val="24"/>
          <w:szCs w:val="24"/>
          <w:lang w:eastAsia="es-AR"/>
        </w:rPr>
        <w:t>A-B y B-A</w:t>
      </w:r>
    </w:p>
    <w:p w14:paraId="26B31D57" w14:textId="77777777" w:rsidR="008D6B2B" w:rsidRPr="008D6B2B" w:rsidRDefault="008D6B2B" w:rsidP="008D6B2B">
      <w:pPr>
        <w:shd w:val="clear" w:color="auto" w:fill="FFFFFF"/>
        <w:spacing w:after="100"/>
        <w:jc w:val="both"/>
        <w:rPr>
          <w:rFonts w:ascii="Trebuchet MS" w:eastAsia="Times New Roman" w:hAnsi="Trebuchet MS" w:cs="Times New Roman"/>
          <w:color w:val="666666"/>
          <w:sz w:val="20"/>
          <w:szCs w:val="20"/>
          <w:lang w:eastAsia="es-AR"/>
        </w:rPr>
      </w:pPr>
      <w:r w:rsidRPr="008D6B2B">
        <w:rPr>
          <w:rFonts w:ascii="Verdana" w:eastAsia="Times New Roman" w:hAnsi="Verdana" w:cs="Times New Roman"/>
          <w:b/>
          <w:bCs/>
          <w:i/>
          <w:iCs/>
          <w:color w:val="008000"/>
          <w:sz w:val="24"/>
          <w:szCs w:val="24"/>
          <w:lang w:eastAsia="es-AR"/>
        </w:rPr>
        <w:t>Solución</w:t>
      </w:r>
    </w:p>
    <w:p w14:paraId="09E6A9C2" w14:textId="0B0EE56B" w:rsidR="008D6B2B" w:rsidRPr="00D901E1" w:rsidRDefault="008D6B2B" w:rsidP="008D6B2B">
      <w:pPr>
        <w:shd w:val="clear" w:color="auto" w:fill="FFFFFF"/>
        <w:spacing w:after="100"/>
        <w:jc w:val="both"/>
        <w:rPr>
          <w:rFonts w:ascii="Trebuchet MS" w:eastAsia="Times New Roman" w:hAnsi="Trebuchet MS" w:cs="Times New Roman"/>
          <w:color w:val="666666"/>
          <w:sz w:val="20"/>
          <w:szCs w:val="20"/>
          <w:lang w:eastAsia="es-AR"/>
        </w:rPr>
      </w:pPr>
      <w:r w:rsidRPr="00D901E1">
        <w:rPr>
          <w:rFonts w:ascii="Verdana" w:eastAsia="Times New Roman" w:hAnsi="Verdana" w:cs="Times New Roman"/>
          <w:color w:val="000000"/>
          <w:sz w:val="24"/>
          <w:szCs w:val="24"/>
          <w:lang w:eastAsia="es-AR"/>
        </w:rPr>
        <w:t xml:space="preserve">Los elementos que pertenecen a </w:t>
      </w:r>
      <w:proofErr w:type="spellStart"/>
      <w:r w:rsidRPr="00D901E1">
        <w:rPr>
          <w:rFonts w:ascii="Verdana" w:eastAsia="Times New Roman" w:hAnsi="Verdana" w:cs="Times New Roman"/>
          <w:color w:val="000000"/>
          <w:sz w:val="24"/>
          <w:szCs w:val="24"/>
          <w:lang w:eastAsia="es-AR"/>
        </w:rPr>
        <w:t>A</w:t>
      </w:r>
      <w:proofErr w:type="spellEnd"/>
      <w:r w:rsidRPr="00D901E1">
        <w:rPr>
          <w:rFonts w:ascii="Verdana" w:eastAsia="Times New Roman" w:hAnsi="Verdana" w:cs="Times New Roman"/>
          <w:color w:val="000000"/>
          <w:sz w:val="24"/>
          <w:szCs w:val="24"/>
          <w:lang w:eastAsia="es-AR"/>
        </w:rPr>
        <w:t xml:space="preserve"> y no pertenecen a B son: A- B = (6</w:t>
      </w:r>
      <w:r w:rsidR="00625719" w:rsidRPr="00D901E1">
        <w:rPr>
          <w:rFonts w:ascii="Verdana" w:eastAsia="Times New Roman" w:hAnsi="Verdana" w:cs="Times New Roman"/>
          <w:color w:val="000000"/>
          <w:sz w:val="24"/>
          <w:szCs w:val="24"/>
          <w:lang w:eastAsia="es-AR"/>
        </w:rPr>
        <w:t xml:space="preserve">; </w:t>
      </w:r>
      <w:r w:rsidRPr="00D901E1">
        <w:rPr>
          <w:rFonts w:ascii="Verdana" w:eastAsia="Times New Roman" w:hAnsi="Verdana" w:cs="Times New Roman"/>
          <w:color w:val="000000"/>
          <w:sz w:val="24"/>
          <w:szCs w:val="24"/>
          <w:lang w:eastAsia="es-AR"/>
        </w:rPr>
        <w:t>8</w:t>
      </w:r>
      <w:r w:rsidR="00625719" w:rsidRPr="00D901E1">
        <w:rPr>
          <w:rFonts w:ascii="Verdana" w:eastAsia="Times New Roman" w:hAnsi="Verdana" w:cs="Times New Roman"/>
          <w:color w:val="000000"/>
          <w:sz w:val="24"/>
          <w:szCs w:val="24"/>
          <w:lang w:eastAsia="es-AR"/>
        </w:rPr>
        <w:t xml:space="preserve">; </w:t>
      </w:r>
      <w:r w:rsidRPr="00D901E1">
        <w:rPr>
          <w:rFonts w:ascii="Verdana" w:eastAsia="Times New Roman" w:hAnsi="Verdana" w:cs="Times New Roman"/>
          <w:color w:val="000000"/>
          <w:sz w:val="24"/>
          <w:szCs w:val="24"/>
          <w:lang w:eastAsia="es-AR"/>
        </w:rPr>
        <w:t>10) </w:t>
      </w:r>
    </w:p>
    <w:p w14:paraId="5519BD33" w14:textId="01C4F830" w:rsidR="008D6B2B" w:rsidRPr="00D901E1" w:rsidRDefault="008D6B2B" w:rsidP="008D6B2B">
      <w:pPr>
        <w:shd w:val="clear" w:color="auto" w:fill="FFFFFF"/>
        <w:spacing w:after="100"/>
        <w:jc w:val="both"/>
        <w:rPr>
          <w:rFonts w:ascii="Trebuchet MS" w:eastAsia="Times New Roman" w:hAnsi="Trebuchet MS" w:cs="Times New Roman"/>
          <w:color w:val="666666"/>
          <w:sz w:val="20"/>
          <w:szCs w:val="20"/>
          <w:lang w:eastAsia="es-AR"/>
        </w:rPr>
      </w:pPr>
      <w:r w:rsidRPr="00D901E1">
        <w:rPr>
          <w:rFonts w:ascii="Verdana" w:eastAsia="Times New Roman" w:hAnsi="Verdana" w:cs="Times New Roman"/>
          <w:color w:val="000000"/>
          <w:sz w:val="24"/>
          <w:szCs w:val="24"/>
          <w:lang w:eastAsia="es-AR"/>
        </w:rPr>
        <w:t xml:space="preserve">Los elementos que pertenecen a B y no pertenecen a </w:t>
      </w:r>
      <w:proofErr w:type="spellStart"/>
      <w:r w:rsidRPr="00D901E1">
        <w:rPr>
          <w:rFonts w:ascii="Verdana" w:eastAsia="Times New Roman" w:hAnsi="Verdana" w:cs="Times New Roman"/>
          <w:color w:val="000000"/>
          <w:sz w:val="24"/>
          <w:szCs w:val="24"/>
          <w:lang w:eastAsia="es-AR"/>
        </w:rPr>
        <w:t>A</w:t>
      </w:r>
      <w:proofErr w:type="spellEnd"/>
      <w:r w:rsidRPr="00D901E1">
        <w:rPr>
          <w:rFonts w:ascii="Verdana" w:eastAsia="Times New Roman" w:hAnsi="Verdana" w:cs="Times New Roman"/>
          <w:color w:val="000000"/>
          <w:sz w:val="24"/>
          <w:szCs w:val="24"/>
          <w:lang w:eastAsia="es-AR"/>
        </w:rPr>
        <w:t xml:space="preserve"> son: B –A = (1</w:t>
      </w:r>
      <w:r w:rsidR="00625719" w:rsidRPr="00D901E1">
        <w:rPr>
          <w:rFonts w:ascii="Verdana" w:eastAsia="Times New Roman" w:hAnsi="Verdana" w:cs="Times New Roman"/>
          <w:color w:val="000000"/>
          <w:sz w:val="24"/>
          <w:szCs w:val="24"/>
          <w:lang w:eastAsia="es-AR"/>
        </w:rPr>
        <w:t xml:space="preserve">; </w:t>
      </w:r>
      <w:r w:rsidRPr="00D901E1">
        <w:rPr>
          <w:rFonts w:ascii="Verdana" w:eastAsia="Times New Roman" w:hAnsi="Verdana" w:cs="Times New Roman"/>
          <w:color w:val="000000"/>
          <w:sz w:val="24"/>
          <w:szCs w:val="24"/>
          <w:lang w:eastAsia="es-AR"/>
        </w:rPr>
        <w:t>3</w:t>
      </w:r>
      <w:r w:rsidR="00625719" w:rsidRPr="00D901E1">
        <w:rPr>
          <w:rFonts w:ascii="Verdana" w:eastAsia="Times New Roman" w:hAnsi="Verdana" w:cs="Times New Roman"/>
          <w:color w:val="000000"/>
          <w:sz w:val="24"/>
          <w:szCs w:val="24"/>
          <w:lang w:eastAsia="es-AR"/>
        </w:rPr>
        <w:t xml:space="preserve">; </w:t>
      </w:r>
      <w:r w:rsidRPr="00D901E1">
        <w:rPr>
          <w:rFonts w:ascii="Verdana" w:eastAsia="Times New Roman" w:hAnsi="Verdana" w:cs="Times New Roman"/>
          <w:color w:val="000000"/>
          <w:sz w:val="24"/>
          <w:szCs w:val="24"/>
          <w:lang w:eastAsia="es-AR"/>
        </w:rPr>
        <w:t>5) </w:t>
      </w:r>
    </w:p>
    <w:p w14:paraId="22DEFB30" w14:textId="77777777" w:rsidR="008D6B2B" w:rsidRDefault="008D6B2B" w:rsidP="000E7A9C">
      <w:pPr>
        <w:pStyle w:val="Prrafodelista"/>
      </w:pPr>
    </w:p>
    <w:p w14:paraId="5C962D66" w14:textId="77777777" w:rsidR="00622981" w:rsidRDefault="00622981" w:rsidP="00622981">
      <w:pPr>
        <w:pStyle w:val="Prrafodelista"/>
      </w:pPr>
    </w:p>
    <w:p w14:paraId="72F03A2A" w14:textId="1A2CF365" w:rsidR="00405116" w:rsidRPr="009D4392" w:rsidRDefault="00405116" w:rsidP="000E7A9C">
      <w:pPr>
        <w:pStyle w:val="Prrafodelista"/>
        <w:numPr>
          <w:ilvl w:val="0"/>
          <w:numId w:val="1"/>
        </w:numPr>
        <w:rPr>
          <w:color w:val="FF0000"/>
          <w:highlight w:val="yellow"/>
        </w:rPr>
      </w:pPr>
      <w:r w:rsidRPr="009D4392">
        <w:rPr>
          <w:color w:val="FF0000"/>
          <w:highlight w:val="yellow"/>
        </w:rPr>
        <w:t xml:space="preserve">Defina </w:t>
      </w:r>
      <w:r w:rsidRPr="00725047">
        <w:rPr>
          <w:color w:val="FF0000"/>
          <w:highlight w:val="cyan"/>
        </w:rPr>
        <w:t>ecuación</w:t>
      </w:r>
      <w:r w:rsidRPr="009D4392">
        <w:rPr>
          <w:color w:val="FF0000"/>
          <w:highlight w:val="yellow"/>
        </w:rPr>
        <w:t xml:space="preserve"> e </w:t>
      </w:r>
      <w:r w:rsidRPr="00725047">
        <w:rPr>
          <w:color w:val="FF0000"/>
          <w:highlight w:val="cyan"/>
        </w:rPr>
        <w:t>identidad</w:t>
      </w:r>
      <w:r w:rsidRPr="009D4392">
        <w:rPr>
          <w:color w:val="FF0000"/>
          <w:highlight w:val="yellow"/>
        </w:rPr>
        <w:t>.</w:t>
      </w:r>
    </w:p>
    <w:p w14:paraId="49822449" w14:textId="22BC7E40" w:rsidR="000E7A9C" w:rsidRDefault="000E7A9C" w:rsidP="000E7A9C">
      <w:pPr>
        <w:pStyle w:val="Prrafodelista"/>
      </w:pPr>
    </w:p>
    <w:p w14:paraId="380C1035" w14:textId="47860483" w:rsidR="000E7A9C" w:rsidRDefault="000E7A9C" w:rsidP="000E7A9C">
      <w:pPr>
        <w:pStyle w:val="Prrafodelista"/>
      </w:pPr>
      <w:r>
        <w:t xml:space="preserve">Una </w:t>
      </w:r>
      <w:r w:rsidRPr="00725047">
        <w:rPr>
          <w:highlight w:val="cyan"/>
          <w:u w:val="single"/>
        </w:rPr>
        <w:t>identidad</w:t>
      </w:r>
      <w:r>
        <w:t xml:space="preserve"> o fórmula es la </w:t>
      </w:r>
      <w:r w:rsidRPr="00AE796A">
        <w:rPr>
          <w:b/>
          <w:bCs/>
        </w:rPr>
        <w:t>relación</w:t>
      </w:r>
      <w:r>
        <w:t xml:space="preserve"> que existe entre dos expresiones iguales de una misma cantidad y es independiente del valor que se le</w:t>
      </w:r>
      <w:r w:rsidR="00AB2192">
        <w:t>s</w:t>
      </w:r>
      <w:r>
        <w:t xml:space="preserve"> atribuya a las </w:t>
      </w:r>
      <w:r w:rsidR="00344862" w:rsidRPr="00344862">
        <w:rPr>
          <w:u w:val="single"/>
        </w:rPr>
        <w:t>variables</w:t>
      </w:r>
      <w:r>
        <w:t>. Así, por</w:t>
      </w:r>
      <w:r w:rsidR="002E41EE">
        <w:t xml:space="preserve"> </w:t>
      </w:r>
      <w:r>
        <w:t>ejemplo</w:t>
      </w:r>
    </w:p>
    <w:p w14:paraId="41D682D1" w14:textId="77777777" w:rsidR="000E7A9C" w:rsidRDefault="000E7A9C" w:rsidP="000E7A9C">
      <w:pPr>
        <w:pStyle w:val="Prrafodelista"/>
      </w:pPr>
    </w:p>
    <w:p w14:paraId="5D65634A" w14:textId="6BBAD106" w:rsidR="000E7A9C" w:rsidRDefault="000E7A9C" w:rsidP="000E7A9C">
      <w:pPr>
        <w:pStyle w:val="Prrafodelista"/>
      </w:pPr>
      <w:r>
        <w:t>x</w:t>
      </w:r>
      <w:r w:rsidRPr="002A5B9B">
        <w:rPr>
          <w:vertAlign w:val="superscript"/>
        </w:rPr>
        <w:t>2</w:t>
      </w:r>
      <w:r w:rsidR="002A5B9B">
        <w:t xml:space="preserve"> </w:t>
      </w:r>
      <w:r>
        <w:t>-</w:t>
      </w:r>
      <w:r w:rsidR="002A5B9B">
        <w:t xml:space="preserve"> </w:t>
      </w:r>
      <w:r>
        <w:t>y</w:t>
      </w:r>
      <w:r w:rsidRPr="002A5B9B">
        <w:rPr>
          <w:vertAlign w:val="superscript"/>
        </w:rPr>
        <w:t>2</w:t>
      </w:r>
      <w:r>
        <w:t xml:space="preserve"> = (x</w:t>
      </w:r>
      <w:r w:rsidR="002A5B9B">
        <w:t xml:space="preserve"> </w:t>
      </w:r>
      <w:r>
        <w:t>-</w:t>
      </w:r>
      <w:r w:rsidR="002A5B9B">
        <w:t xml:space="preserve"> </w:t>
      </w:r>
      <w:r>
        <w:t>y)</w:t>
      </w:r>
      <w:r w:rsidR="002A5B9B">
        <w:t xml:space="preserve"> </w:t>
      </w:r>
      <w:r>
        <w:t>(x</w:t>
      </w:r>
      <w:r w:rsidR="002A5B9B">
        <w:t xml:space="preserve"> </w:t>
      </w:r>
      <w:r>
        <w:t>+</w:t>
      </w:r>
      <w:r w:rsidR="002A5B9B">
        <w:t xml:space="preserve"> </w:t>
      </w:r>
      <w:r>
        <w:t>y)</w:t>
      </w:r>
    </w:p>
    <w:p w14:paraId="159F0625" w14:textId="77777777" w:rsidR="000E7A9C" w:rsidRDefault="000E7A9C" w:rsidP="000E7A9C">
      <w:pPr>
        <w:pStyle w:val="Prrafodelista"/>
      </w:pPr>
    </w:p>
    <w:p w14:paraId="6EBD5A23" w14:textId="7928D341" w:rsidR="002A5B9B" w:rsidRDefault="000E7A9C" w:rsidP="000E7A9C">
      <w:pPr>
        <w:pStyle w:val="Prrafodelista"/>
      </w:pPr>
      <w:r>
        <w:t>(x</w:t>
      </w:r>
      <w:r w:rsidR="002A5B9B">
        <w:t xml:space="preserve"> </w:t>
      </w:r>
      <w:r>
        <w:t>+</w:t>
      </w:r>
      <w:r w:rsidR="002A5B9B">
        <w:t xml:space="preserve"> </w:t>
      </w:r>
      <w:r>
        <w:t>y)</w:t>
      </w:r>
      <w:r w:rsidRPr="002A5B9B">
        <w:rPr>
          <w:vertAlign w:val="superscript"/>
        </w:rPr>
        <w:t>2</w:t>
      </w:r>
      <w:r>
        <w:t xml:space="preserve"> = x</w:t>
      </w:r>
      <w:r w:rsidRPr="002A5B9B">
        <w:rPr>
          <w:vertAlign w:val="superscript"/>
        </w:rPr>
        <w:t>2</w:t>
      </w:r>
      <w:r w:rsidR="002A5B9B">
        <w:t xml:space="preserve"> </w:t>
      </w:r>
      <w:r>
        <w:t>+</w:t>
      </w:r>
      <w:r w:rsidR="002A5B9B">
        <w:t xml:space="preserve"> </w:t>
      </w:r>
      <w:r>
        <w:t>2xy</w:t>
      </w:r>
      <w:r w:rsidR="002A5B9B">
        <w:t xml:space="preserve"> </w:t>
      </w:r>
      <w:r>
        <w:t>+</w:t>
      </w:r>
      <w:r w:rsidR="002A5B9B">
        <w:t xml:space="preserve"> </w:t>
      </w:r>
      <w:r>
        <w:t>y</w:t>
      </w:r>
      <w:r w:rsidRPr="002A5B9B">
        <w:rPr>
          <w:vertAlign w:val="superscript"/>
        </w:rPr>
        <w:t>2</w:t>
      </w:r>
      <w:r>
        <w:t xml:space="preserve"> </w:t>
      </w:r>
    </w:p>
    <w:p w14:paraId="0A89B477" w14:textId="77777777" w:rsidR="002A5B9B" w:rsidRDefault="002A5B9B" w:rsidP="000E7A9C">
      <w:pPr>
        <w:pStyle w:val="Prrafodelista"/>
      </w:pPr>
    </w:p>
    <w:p w14:paraId="10BB8160" w14:textId="7137F39D" w:rsidR="000E7A9C" w:rsidRDefault="000E7A9C" w:rsidP="000E7A9C">
      <w:pPr>
        <w:pStyle w:val="Prrafodelista"/>
      </w:pPr>
      <w:r>
        <w:t>son identidades.</w:t>
      </w:r>
    </w:p>
    <w:p w14:paraId="045F01BE" w14:textId="77777777" w:rsidR="000E7A9C" w:rsidRDefault="000E7A9C" w:rsidP="000E7A9C">
      <w:pPr>
        <w:pStyle w:val="Prrafodelista"/>
      </w:pPr>
    </w:p>
    <w:p w14:paraId="4BD27C89" w14:textId="77777777" w:rsidR="000E7A9C" w:rsidRDefault="000E7A9C" w:rsidP="000E7A9C">
      <w:pPr>
        <w:pStyle w:val="Prrafodelista"/>
      </w:pPr>
      <w:r>
        <w:t xml:space="preserve">Se llama </w:t>
      </w:r>
      <w:r w:rsidRPr="00725047">
        <w:rPr>
          <w:highlight w:val="cyan"/>
          <w:u w:val="single"/>
        </w:rPr>
        <w:t>ecuación</w:t>
      </w:r>
      <w:r>
        <w:t xml:space="preserve"> a toda igualdad que contiene una o más cantidades desconocidas, que reciben el nombre de </w:t>
      </w:r>
      <w:r w:rsidRPr="00344862">
        <w:rPr>
          <w:u w:val="single"/>
        </w:rPr>
        <w:t>incógnitas</w:t>
      </w:r>
      <w:r>
        <w:t xml:space="preserve"> y que solo se verifica, generalmente, para determinados valores de la incógnita.</w:t>
      </w:r>
    </w:p>
    <w:p w14:paraId="31D7855D" w14:textId="38FB8BAC" w:rsidR="000E7A9C" w:rsidRDefault="000E7A9C" w:rsidP="000E7A9C">
      <w:pPr>
        <w:pStyle w:val="Prrafodelista"/>
      </w:pPr>
      <w:r>
        <w:t>Así, por ejemplo</w:t>
      </w:r>
      <w:r w:rsidR="00AB2192">
        <w:t>,</w:t>
      </w:r>
      <w:r>
        <w:t xml:space="preserve"> 4x + 3 = 2x + 7 es una ecuación porque es una igualdad en la que hay una incógnita, la x, </w:t>
      </w:r>
      <w:r w:rsidR="00AB2192">
        <w:t>que</w:t>
      </w:r>
      <w:r>
        <w:t xml:space="preserve"> tan sólo se verifica para el valor x</w:t>
      </w:r>
      <w:r w:rsidR="00AB2192">
        <w:t xml:space="preserve"> </w:t>
      </w:r>
      <w:r>
        <w:t>=</w:t>
      </w:r>
      <w:r w:rsidR="00AB2192">
        <w:t xml:space="preserve"> </w:t>
      </w:r>
      <w:r>
        <w:t>2.</w:t>
      </w:r>
    </w:p>
    <w:p w14:paraId="26EC734D" w14:textId="77777777" w:rsidR="002E41EE" w:rsidRDefault="002E41EE" w:rsidP="000E7A9C">
      <w:pPr>
        <w:pStyle w:val="Prrafodelista"/>
      </w:pPr>
    </w:p>
    <w:p w14:paraId="04F44111" w14:textId="3BBB7017" w:rsidR="00405116" w:rsidRPr="009D4392" w:rsidRDefault="00405116" w:rsidP="002E41EE">
      <w:pPr>
        <w:pStyle w:val="Prrafodelista"/>
        <w:numPr>
          <w:ilvl w:val="0"/>
          <w:numId w:val="1"/>
        </w:numPr>
        <w:rPr>
          <w:color w:val="FF0000"/>
          <w:highlight w:val="yellow"/>
        </w:rPr>
      </w:pPr>
      <w:r w:rsidRPr="009D4392">
        <w:rPr>
          <w:color w:val="FF0000"/>
          <w:highlight w:val="yellow"/>
        </w:rPr>
        <w:t>¿Qué es el Conjunto Solución de una ecuación?</w:t>
      </w:r>
    </w:p>
    <w:p w14:paraId="40206D75" w14:textId="5069A87E" w:rsidR="002E41EE" w:rsidRDefault="002E41EE" w:rsidP="002E41EE">
      <w:pPr>
        <w:pStyle w:val="Prrafodelista"/>
      </w:pPr>
    </w:p>
    <w:p w14:paraId="51BBD124" w14:textId="2D7BC0E0" w:rsidR="00B75885" w:rsidRDefault="009D4392" w:rsidP="002E41EE">
      <w:pPr>
        <w:pStyle w:val="Prrafodelista"/>
        <w:rPr>
          <w:rFonts w:ascii="Arial" w:hAnsi="Arial" w:cs="Arial"/>
          <w:color w:val="4D5156"/>
          <w:sz w:val="21"/>
          <w:shd w:val="clear" w:color="auto" w:fill="FFFFFF"/>
        </w:rPr>
      </w:pPr>
      <w:r>
        <w:rPr>
          <w:rFonts w:ascii="Arial" w:hAnsi="Arial" w:cs="Arial"/>
          <w:color w:val="4D5156"/>
          <w:sz w:val="21"/>
          <w:shd w:val="clear" w:color="auto" w:fill="FFFFFF"/>
        </w:rPr>
        <w:t xml:space="preserve">En matemáticas un conjunto de soluciones es el conjunto de valores que </w:t>
      </w:r>
      <w:r w:rsidRPr="004C768E">
        <w:rPr>
          <w:rFonts w:ascii="Arial" w:hAnsi="Arial" w:cs="Arial"/>
          <w:b/>
          <w:bCs/>
          <w:color w:val="4D5156"/>
          <w:sz w:val="21"/>
          <w:u w:val="single"/>
          <w:shd w:val="clear" w:color="auto" w:fill="FFFFFF"/>
        </w:rPr>
        <w:t>satisfacen</w:t>
      </w:r>
      <w:r>
        <w:rPr>
          <w:rFonts w:ascii="Arial" w:hAnsi="Arial" w:cs="Arial"/>
          <w:color w:val="4D5156"/>
          <w:sz w:val="21"/>
          <w:shd w:val="clear" w:color="auto" w:fill="FFFFFF"/>
        </w:rPr>
        <w:t xml:space="preserve"> una ecuación, una inecuación, un sistema de ecuaciones, o uno de inecuaciones. Es un subconjunto de los valores «permitidos» a las incógnitas.</w:t>
      </w:r>
    </w:p>
    <w:p w14:paraId="7FA32358" w14:textId="77777777" w:rsidR="009D4392" w:rsidRDefault="009D4392" w:rsidP="002E41EE">
      <w:pPr>
        <w:pStyle w:val="Prrafodelista"/>
      </w:pPr>
    </w:p>
    <w:p w14:paraId="2970DA8E" w14:textId="4A797E11" w:rsidR="00405116" w:rsidRPr="00104CAF" w:rsidRDefault="00405116" w:rsidP="00B75885">
      <w:pPr>
        <w:pStyle w:val="Prrafodelista"/>
        <w:numPr>
          <w:ilvl w:val="0"/>
          <w:numId w:val="1"/>
        </w:numPr>
        <w:rPr>
          <w:color w:val="FF0000"/>
          <w:highlight w:val="yellow"/>
        </w:rPr>
      </w:pPr>
      <w:r w:rsidRPr="00104CAF">
        <w:rPr>
          <w:color w:val="FF0000"/>
          <w:highlight w:val="yellow"/>
        </w:rPr>
        <w:t>¿Qué son ecuaciones equivalentes?</w:t>
      </w:r>
    </w:p>
    <w:p w14:paraId="4F62C109" w14:textId="38D3F51B" w:rsidR="00B75885" w:rsidRDefault="00B75885" w:rsidP="00B75885">
      <w:pPr>
        <w:ind w:left="708"/>
      </w:pPr>
      <w:r>
        <w:t xml:space="preserve">Dos ecuaciones son equivalentes si tienen </w:t>
      </w:r>
      <w:r w:rsidRPr="00FA0162">
        <w:rPr>
          <w:b/>
          <w:bCs/>
          <w:u w:val="single"/>
        </w:rPr>
        <w:t>la misma solución</w:t>
      </w:r>
      <w:r>
        <w:t xml:space="preserve"> y con operaciones admitidas por el criterio de equivalencia podemos llegar de una a la otra. Por </w:t>
      </w:r>
      <w:r w:rsidR="00104CAF">
        <w:t>ejemplo,</w:t>
      </w:r>
      <w:r>
        <w:t xml:space="preserve"> la ecuación A es equivalente a la ecuación B</w:t>
      </w:r>
      <w:r w:rsidR="00104CAF">
        <w:t>:</w:t>
      </w:r>
    </w:p>
    <w:p w14:paraId="366EEE5E" w14:textId="77777777" w:rsidR="009D4392" w:rsidRDefault="009D4392" w:rsidP="00B75885">
      <w:pPr>
        <w:ind w:left="708"/>
      </w:pPr>
    </w:p>
    <w:p w14:paraId="7564158A" w14:textId="255ECDF3" w:rsidR="00104CAF" w:rsidRPr="00104CAF" w:rsidRDefault="00104CAF" w:rsidP="00104CAF">
      <w:pPr>
        <w:ind w:left="708"/>
        <w:rPr>
          <w:rFonts w:ascii="JetBrains Mono" w:hAnsi="JetBrains Mono"/>
        </w:rPr>
      </w:pPr>
      <w:r>
        <w:rPr>
          <w:rFonts w:ascii="JetBrains Mono" w:hAnsi="JetBrains Mono"/>
        </w:rPr>
        <w:t>(</w:t>
      </w:r>
      <w:r w:rsidRPr="00104CAF">
        <w:rPr>
          <w:rFonts w:ascii="JetBrains Mono" w:hAnsi="JetBrains Mono"/>
        </w:rPr>
        <w:t>A</w:t>
      </w:r>
      <w:r>
        <w:rPr>
          <w:rFonts w:ascii="JetBrains Mono" w:hAnsi="JetBrains Mono"/>
        </w:rPr>
        <w:t>)</w:t>
      </w:r>
      <w:r w:rsidRPr="00104CAF">
        <w:rPr>
          <w:rFonts w:ascii="JetBrains Mono" w:hAnsi="JetBrains Mono"/>
        </w:rPr>
        <w:t xml:space="preserve"> </w:t>
      </w:r>
      <w:r w:rsidR="009D4392">
        <w:rPr>
          <w:rFonts w:ascii="JetBrains Mono" w:hAnsi="JetBrains Mono"/>
        </w:rPr>
        <w:t xml:space="preserve"> </w:t>
      </w:r>
      <w:r w:rsidR="00B75885" w:rsidRPr="00104CAF">
        <w:rPr>
          <w:rFonts w:ascii="JetBrains Mono" w:hAnsi="JetBrains Mono"/>
        </w:rPr>
        <w:t>2x</w:t>
      </w:r>
      <w:r w:rsidRPr="00104CAF">
        <w:rPr>
          <w:rFonts w:ascii="JetBrains Mono" w:hAnsi="JetBrains Mono"/>
        </w:rPr>
        <w:t xml:space="preserve"> – </w:t>
      </w:r>
      <w:r w:rsidR="00B75885" w:rsidRPr="00104CAF">
        <w:rPr>
          <w:rFonts w:ascii="JetBrains Mono" w:hAnsi="JetBrains Mono"/>
        </w:rPr>
        <w:t>3</w:t>
      </w:r>
      <w:r w:rsidRPr="00104CAF">
        <w:rPr>
          <w:rFonts w:ascii="JetBrains Mono" w:hAnsi="JetBrains Mono"/>
        </w:rPr>
        <w:t xml:space="preserve"> </w:t>
      </w:r>
      <w:r w:rsidR="00B75885" w:rsidRPr="00104CAF">
        <w:rPr>
          <w:rFonts w:ascii="JetBrains Mono" w:hAnsi="JetBrains Mono"/>
        </w:rPr>
        <w:t>=</w:t>
      </w:r>
      <w:r w:rsidRPr="00104CAF">
        <w:rPr>
          <w:rFonts w:ascii="JetBrains Mono" w:hAnsi="JetBrains Mono"/>
        </w:rPr>
        <w:t xml:space="preserve"> </w:t>
      </w:r>
      <w:r w:rsidR="00B75885" w:rsidRPr="00104CAF">
        <w:rPr>
          <w:rFonts w:ascii="JetBrains Mono" w:hAnsi="JetBrains Mono"/>
        </w:rPr>
        <w:t>3x</w:t>
      </w:r>
      <w:r w:rsidRPr="00104CAF">
        <w:rPr>
          <w:rFonts w:ascii="JetBrains Mono" w:hAnsi="JetBrains Mono"/>
        </w:rPr>
        <w:t xml:space="preserve"> </w:t>
      </w:r>
      <w:r w:rsidR="00B75885" w:rsidRPr="00104CAF">
        <w:rPr>
          <w:rFonts w:ascii="JetBrains Mono" w:hAnsi="JetBrains Mono"/>
        </w:rPr>
        <w:t>+</w:t>
      </w:r>
      <w:r w:rsidRPr="00104CAF">
        <w:rPr>
          <w:rFonts w:ascii="JetBrains Mono" w:hAnsi="JetBrains Mono"/>
        </w:rPr>
        <w:t xml:space="preserve"> </w:t>
      </w:r>
      <w:r w:rsidR="00B75885" w:rsidRPr="00104CAF">
        <w:rPr>
          <w:rFonts w:ascii="JetBrains Mono" w:hAnsi="JetBrains Mono"/>
        </w:rPr>
        <w:t>2</w:t>
      </w:r>
    </w:p>
    <w:p w14:paraId="31194F42" w14:textId="49D77748" w:rsidR="00104CAF" w:rsidRDefault="00B75885" w:rsidP="00104CAF">
      <w:pPr>
        <w:ind w:left="708"/>
        <w:rPr>
          <w:rFonts w:ascii="JetBrains Mono" w:hAnsi="JetBrains Mono"/>
        </w:rPr>
      </w:pPr>
      <w:r w:rsidRPr="00104CAF">
        <w:rPr>
          <w:rFonts w:ascii="JetBrains Mono" w:hAnsi="JetBrains Mono"/>
        </w:rPr>
        <w:t xml:space="preserve"> </w:t>
      </w:r>
      <w:r w:rsidR="00104CAF">
        <w:rPr>
          <w:rFonts w:ascii="JetBrains Mono" w:hAnsi="JetBrains Mono"/>
        </w:rPr>
        <w:t xml:space="preserve">         x </w:t>
      </w:r>
      <w:r w:rsidRPr="00104CAF">
        <w:rPr>
          <w:rFonts w:ascii="JetBrains Mono" w:hAnsi="JetBrains Mono"/>
        </w:rPr>
        <w:t>=</w:t>
      </w:r>
      <w:r w:rsidR="00104CAF">
        <w:rPr>
          <w:rFonts w:ascii="JetBrains Mono" w:hAnsi="JetBrains Mono"/>
        </w:rPr>
        <w:t xml:space="preserve"> </w:t>
      </w:r>
      <w:r w:rsidRPr="00104CAF">
        <w:rPr>
          <w:rFonts w:ascii="JetBrains Mono" w:hAnsi="JetBrains Mono"/>
        </w:rPr>
        <w:t>-5</w:t>
      </w:r>
    </w:p>
    <w:p w14:paraId="7DAE3650" w14:textId="77777777" w:rsidR="00104CAF" w:rsidRPr="00104CAF" w:rsidRDefault="00104CAF" w:rsidP="00104CAF">
      <w:pPr>
        <w:ind w:left="708"/>
        <w:rPr>
          <w:rFonts w:ascii="JetBrains Mono" w:hAnsi="JetBrains Mono"/>
        </w:rPr>
      </w:pPr>
    </w:p>
    <w:p w14:paraId="345AC5E8" w14:textId="34F90843" w:rsidR="009D4392" w:rsidRDefault="00104CAF" w:rsidP="009D4392">
      <w:pPr>
        <w:ind w:left="708"/>
        <w:rPr>
          <w:rFonts w:ascii="JetBrains Mono" w:hAnsi="JetBrains Mono"/>
        </w:rPr>
      </w:pPr>
      <w:r>
        <w:rPr>
          <w:rFonts w:ascii="JetBrains Mono" w:hAnsi="JetBrains Mono"/>
        </w:rPr>
        <w:t>(B)</w:t>
      </w:r>
      <w:r w:rsidR="00B75885" w:rsidRPr="00104CAF">
        <w:rPr>
          <w:rFonts w:ascii="JetBrains Mono" w:hAnsi="JetBrains Mono"/>
        </w:rPr>
        <w:t xml:space="preserve"> </w:t>
      </w:r>
      <w:r w:rsidR="009D4392">
        <w:rPr>
          <w:rFonts w:ascii="JetBrains Mono" w:hAnsi="JetBrains Mono"/>
        </w:rPr>
        <w:t xml:space="preserve">  </w:t>
      </w:r>
      <w:r w:rsidR="00B75885" w:rsidRPr="00104CAF">
        <w:rPr>
          <w:rFonts w:ascii="JetBrains Mono" w:hAnsi="JetBrains Mono"/>
        </w:rPr>
        <w:t>x</w:t>
      </w:r>
      <w:r w:rsidR="009D4392">
        <w:rPr>
          <w:rFonts w:ascii="JetBrains Mono" w:hAnsi="JetBrains Mono"/>
        </w:rPr>
        <w:t xml:space="preserve"> </w:t>
      </w:r>
      <w:r w:rsidR="00B75885" w:rsidRPr="00104CAF">
        <w:rPr>
          <w:rFonts w:ascii="JetBrains Mono" w:hAnsi="JetBrains Mono"/>
        </w:rPr>
        <w:t>+</w:t>
      </w:r>
      <w:r w:rsidR="009D4392">
        <w:rPr>
          <w:rFonts w:ascii="JetBrains Mono" w:hAnsi="JetBrains Mono"/>
        </w:rPr>
        <w:t xml:space="preserve"> </w:t>
      </w:r>
      <w:r w:rsidR="00B75885" w:rsidRPr="00104CAF">
        <w:rPr>
          <w:rFonts w:ascii="JetBrains Mono" w:hAnsi="JetBrains Mono"/>
        </w:rPr>
        <w:t>3</w:t>
      </w:r>
      <w:r w:rsidR="009D4392">
        <w:rPr>
          <w:rFonts w:ascii="JetBrains Mono" w:hAnsi="JetBrains Mono"/>
        </w:rPr>
        <w:t xml:space="preserve"> </w:t>
      </w:r>
      <w:r w:rsidR="00B75885" w:rsidRPr="00104CAF">
        <w:rPr>
          <w:rFonts w:ascii="JetBrains Mono" w:hAnsi="JetBrains Mono"/>
        </w:rPr>
        <w:t>=</w:t>
      </w:r>
      <w:r w:rsidR="009D4392">
        <w:rPr>
          <w:rFonts w:ascii="JetBrains Mono" w:hAnsi="JetBrains Mono"/>
        </w:rPr>
        <w:t xml:space="preserve"> </w:t>
      </w:r>
      <w:r w:rsidR="00B75885" w:rsidRPr="00104CAF">
        <w:rPr>
          <w:rFonts w:ascii="JetBrains Mono" w:hAnsi="JetBrains Mono"/>
        </w:rPr>
        <w:t>-2</w:t>
      </w:r>
    </w:p>
    <w:p w14:paraId="74779FE1" w14:textId="039651FC" w:rsidR="002E41EE" w:rsidRPr="00104CAF" w:rsidRDefault="009D4392" w:rsidP="009D4392">
      <w:pPr>
        <w:ind w:left="708"/>
        <w:rPr>
          <w:rFonts w:ascii="JetBrains Mono" w:hAnsi="JetBrains Mono"/>
        </w:rPr>
      </w:pPr>
      <w:r>
        <w:rPr>
          <w:rFonts w:ascii="JetBrains Mono" w:hAnsi="JetBrains Mono"/>
        </w:rPr>
        <w:t xml:space="preserve">          x </w:t>
      </w:r>
      <w:r w:rsidR="00B75885" w:rsidRPr="00104CAF">
        <w:rPr>
          <w:rFonts w:ascii="JetBrains Mono" w:hAnsi="JetBrains Mono"/>
        </w:rPr>
        <w:t>=</w:t>
      </w:r>
      <w:r>
        <w:rPr>
          <w:rFonts w:ascii="JetBrains Mono" w:hAnsi="JetBrains Mono"/>
        </w:rPr>
        <w:t xml:space="preserve"> </w:t>
      </w:r>
      <w:r w:rsidR="00B75885" w:rsidRPr="00104CAF">
        <w:rPr>
          <w:rFonts w:ascii="JetBrains Mono" w:hAnsi="JetBrains Mono"/>
        </w:rPr>
        <w:t>-5</w:t>
      </w:r>
    </w:p>
    <w:p w14:paraId="0274C7A4" w14:textId="77777777" w:rsidR="00B75885" w:rsidRDefault="00387A9A" w:rsidP="00405116">
      <w:r>
        <w:t xml:space="preserve"> </w:t>
      </w:r>
    </w:p>
    <w:p w14:paraId="697D47F5" w14:textId="2D534372" w:rsidR="00405116" w:rsidRPr="005746A0" w:rsidRDefault="00405116" w:rsidP="00B75885">
      <w:pPr>
        <w:pStyle w:val="Prrafodelista"/>
        <w:numPr>
          <w:ilvl w:val="0"/>
          <w:numId w:val="1"/>
        </w:numPr>
        <w:rPr>
          <w:b/>
          <w:color w:val="FF0000"/>
          <w:highlight w:val="yellow"/>
        </w:rPr>
      </w:pPr>
      <w:r w:rsidRPr="005746A0">
        <w:rPr>
          <w:b/>
          <w:color w:val="FF0000"/>
          <w:highlight w:val="yellow"/>
        </w:rPr>
        <w:t>¿En qué consiste el proceso de “despejar una incógnita”?</w:t>
      </w:r>
    </w:p>
    <w:p w14:paraId="6E4F3F6F" w14:textId="77777777" w:rsidR="00B75885" w:rsidRDefault="00B75885" w:rsidP="00B75885">
      <w:pPr>
        <w:pStyle w:val="Prrafodelista"/>
      </w:pPr>
    </w:p>
    <w:p w14:paraId="39909ECD" w14:textId="77777777" w:rsidR="00104CAF" w:rsidRPr="00104CAF" w:rsidRDefault="00104CAF" w:rsidP="00104CAF">
      <w:pPr>
        <w:pBdr>
          <w:top w:val="single" w:sz="12" w:space="10" w:color="B7D2F2"/>
          <w:bottom w:val="single" w:sz="12" w:space="10" w:color="B7D2F2"/>
        </w:pBdr>
        <w:shd w:val="clear" w:color="auto" w:fill="DBE7F8"/>
        <w:spacing w:before="75" w:after="150"/>
        <w:rPr>
          <w:rFonts w:ascii="Arial" w:eastAsia="Times New Roman" w:hAnsi="Arial" w:cs="Arial"/>
          <w:color w:val="3A87AD"/>
          <w:sz w:val="19"/>
          <w:szCs w:val="19"/>
          <w:lang w:eastAsia="es-AR"/>
        </w:rPr>
      </w:pPr>
      <w:r w:rsidRPr="00104CAF">
        <w:rPr>
          <w:rFonts w:ascii="Arial" w:eastAsia="Times New Roman" w:hAnsi="Arial" w:cs="Arial"/>
          <w:b/>
          <w:bCs/>
          <w:color w:val="3A87AD"/>
          <w:sz w:val="24"/>
          <w:szCs w:val="24"/>
          <w:lang w:eastAsia="es-AR"/>
        </w:rPr>
        <w:t>Cómo despejar la incógnita en las ecuaciones</w:t>
      </w:r>
    </w:p>
    <w:p w14:paraId="7C28DF82" w14:textId="46DFD187" w:rsidR="00104CAF" w:rsidRPr="00104CAF" w:rsidRDefault="00104CAF" w:rsidP="00104CAF">
      <w:pPr>
        <w:shd w:val="clear" w:color="auto" w:fill="F2F2F2"/>
        <w:spacing w:before="150" w:after="150"/>
        <w:rPr>
          <w:rFonts w:ascii="Arial" w:eastAsia="Times New Roman" w:hAnsi="Arial" w:cs="Arial"/>
          <w:color w:val="666666"/>
          <w:sz w:val="19"/>
          <w:szCs w:val="19"/>
          <w:lang w:eastAsia="es-AR"/>
        </w:rPr>
      </w:pPr>
      <w:r w:rsidRPr="00104CAF">
        <w:rPr>
          <w:rFonts w:ascii="Arial" w:eastAsia="Times New Roman" w:hAnsi="Arial" w:cs="Arial"/>
          <w:color w:val="666666"/>
          <w:sz w:val="24"/>
          <w:szCs w:val="24"/>
          <w:lang w:eastAsia="es-AR"/>
        </w:rPr>
        <w:t>Toda ecuación o igualdad algebraica se compone de números e incógnitas (letras). En el caso de las ecuaciones de primer grado esa incógnita suele llamarse "x" y ha de ser despejada para averiguar el valor que hace que la igualdad se cumpla. </w:t>
      </w:r>
    </w:p>
    <w:p w14:paraId="4713718B" w14:textId="13760F39" w:rsidR="00104CAF" w:rsidRPr="00104CAF" w:rsidRDefault="00104CAF" w:rsidP="00104CAF">
      <w:pPr>
        <w:shd w:val="clear" w:color="auto" w:fill="F2F2F2"/>
        <w:spacing w:before="150" w:after="150"/>
        <w:rPr>
          <w:rFonts w:ascii="Arial" w:eastAsia="Times New Roman" w:hAnsi="Arial" w:cs="Arial"/>
          <w:color w:val="666666"/>
          <w:sz w:val="19"/>
          <w:szCs w:val="19"/>
          <w:lang w:eastAsia="es-AR"/>
        </w:rPr>
      </w:pPr>
      <w:r w:rsidRPr="00104CAF">
        <w:rPr>
          <w:rFonts w:ascii="Arial" w:eastAsia="Times New Roman" w:hAnsi="Arial" w:cs="Arial"/>
          <w:color w:val="FF6600"/>
          <w:sz w:val="24"/>
          <w:szCs w:val="24"/>
          <w:lang w:eastAsia="es-AR"/>
        </w:rPr>
        <w:lastRenderedPageBreak/>
        <w:t>Hay una serie de normas que hay que tener en cuenta para despejar esa incógnita en cualquier ecuación:</w:t>
      </w:r>
    </w:p>
    <w:p w14:paraId="4FF7A9F3" w14:textId="77777777" w:rsidR="00104CAF" w:rsidRPr="00104CAF" w:rsidRDefault="00104CAF" w:rsidP="00104CAF">
      <w:pPr>
        <w:shd w:val="clear" w:color="auto" w:fill="F2F2F2"/>
        <w:spacing w:before="150" w:after="150"/>
        <w:rPr>
          <w:rFonts w:ascii="Arial" w:eastAsia="Times New Roman" w:hAnsi="Arial" w:cs="Arial"/>
          <w:color w:val="666666"/>
          <w:sz w:val="19"/>
          <w:szCs w:val="19"/>
          <w:lang w:eastAsia="es-AR"/>
        </w:rPr>
      </w:pPr>
      <w:r w:rsidRPr="00104CAF">
        <w:rPr>
          <w:rFonts w:ascii="Arial" w:eastAsia="Times New Roman" w:hAnsi="Arial" w:cs="Arial"/>
          <w:color w:val="666666"/>
          <w:sz w:val="24"/>
          <w:szCs w:val="24"/>
          <w:lang w:eastAsia="es-AR"/>
        </w:rPr>
        <w:t>- Se pasan todas las incógnitas al primer miembro de la ecuación y los números al segundo miembro.</w:t>
      </w:r>
    </w:p>
    <w:p w14:paraId="6B3FC1EA" w14:textId="77777777" w:rsidR="00104CAF" w:rsidRPr="00104CAF" w:rsidRDefault="00104CAF" w:rsidP="00104CAF">
      <w:pPr>
        <w:shd w:val="clear" w:color="auto" w:fill="F2F2F2"/>
        <w:spacing w:before="150" w:after="150"/>
        <w:rPr>
          <w:rFonts w:ascii="Arial" w:eastAsia="Times New Roman" w:hAnsi="Arial" w:cs="Arial"/>
          <w:color w:val="666666"/>
          <w:sz w:val="19"/>
          <w:szCs w:val="19"/>
          <w:lang w:eastAsia="es-AR"/>
        </w:rPr>
      </w:pPr>
      <w:r w:rsidRPr="00104CAF">
        <w:rPr>
          <w:rFonts w:ascii="Arial" w:eastAsia="Times New Roman" w:hAnsi="Arial" w:cs="Arial"/>
          <w:color w:val="666666"/>
          <w:sz w:val="24"/>
          <w:szCs w:val="24"/>
          <w:lang w:eastAsia="es-AR"/>
        </w:rPr>
        <w:t>- Si esas incógnitas o números están sumando, se pasan al otro miembro restando.</w:t>
      </w:r>
    </w:p>
    <w:p w14:paraId="07FF2AC4" w14:textId="3E6F175B" w:rsidR="00104CAF" w:rsidRPr="00104CAF" w:rsidRDefault="00104CAF" w:rsidP="00104CAF">
      <w:pPr>
        <w:shd w:val="clear" w:color="auto" w:fill="F2F2F2"/>
        <w:spacing w:before="150" w:after="150"/>
        <w:rPr>
          <w:rFonts w:ascii="Arial" w:eastAsia="Times New Roman" w:hAnsi="Arial" w:cs="Arial"/>
          <w:color w:val="666666"/>
          <w:sz w:val="19"/>
          <w:szCs w:val="19"/>
          <w:lang w:eastAsia="es-AR"/>
        </w:rPr>
      </w:pPr>
      <w:r w:rsidRPr="00104CAF">
        <w:rPr>
          <w:rFonts w:ascii="Arial" w:eastAsia="Times New Roman" w:hAnsi="Arial" w:cs="Arial"/>
          <w:color w:val="666666"/>
          <w:sz w:val="24"/>
          <w:szCs w:val="24"/>
          <w:lang w:eastAsia="es-AR"/>
        </w:rPr>
        <w:t>- Si esas incógnitas o números están restando, se pasan al otro miembro sumando.</w:t>
      </w:r>
    </w:p>
    <w:p w14:paraId="63186550" w14:textId="77777777" w:rsidR="00104CAF" w:rsidRPr="00104CAF" w:rsidRDefault="00104CAF" w:rsidP="00104CAF">
      <w:pPr>
        <w:shd w:val="clear" w:color="auto" w:fill="F2F2F2"/>
        <w:spacing w:before="150" w:after="150"/>
        <w:rPr>
          <w:rFonts w:ascii="Arial" w:eastAsia="Times New Roman" w:hAnsi="Arial" w:cs="Arial"/>
          <w:color w:val="666666"/>
          <w:sz w:val="19"/>
          <w:szCs w:val="19"/>
          <w:lang w:eastAsia="es-AR"/>
        </w:rPr>
      </w:pPr>
      <w:r w:rsidRPr="00104CAF">
        <w:rPr>
          <w:rFonts w:ascii="Arial" w:eastAsia="Times New Roman" w:hAnsi="Arial" w:cs="Arial"/>
          <w:color w:val="666666"/>
          <w:sz w:val="24"/>
          <w:szCs w:val="24"/>
          <w:lang w:eastAsia="es-AR"/>
        </w:rPr>
        <w:t>- Si están multiplicando, se pasan dividiendo.</w:t>
      </w:r>
    </w:p>
    <w:p w14:paraId="39F38C2C" w14:textId="77777777" w:rsidR="00104CAF" w:rsidRPr="00104CAF" w:rsidRDefault="00104CAF" w:rsidP="00104CAF">
      <w:pPr>
        <w:shd w:val="clear" w:color="auto" w:fill="F2F2F2"/>
        <w:spacing w:before="150" w:after="150"/>
        <w:rPr>
          <w:rFonts w:ascii="Arial" w:eastAsia="Times New Roman" w:hAnsi="Arial" w:cs="Arial"/>
          <w:color w:val="666666"/>
          <w:sz w:val="19"/>
          <w:szCs w:val="19"/>
          <w:lang w:eastAsia="es-AR"/>
        </w:rPr>
      </w:pPr>
      <w:r w:rsidRPr="00104CAF">
        <w:rPr>
          <w:rFonts w:ascii="Arial" w:eastAsia="Times New Roman" w:hAnsi="Arial" w:cs="Arial"/>
          <w:color w:val="666666"/>
          <w:sz w:val="24"/>
          <w:szCs w:val="24"/>
          <w:lang w:eastAsia="es-AR"/>
        </w:rPr>
        <w:t>- Si están dividiendo, se pasan multiplicando.</w:t>
      </w:r>
    </w:p>
    <w:p w14:paraId="4F555338" w14:textId="77777777" w:rsidR="00104CAF" w:rsidRPr="00104CAF" w:rsidRDefault="00104CAF" w:rsidP="00104CAF">
      <w:pPr>
        <w:shd w:val="clear" w:color="auto" w:fill="F2F2F2"/>
        <w:spacing w:before="150" w:after="150"/>
        <w:rPr>
          <w:rFonts w:ascii="Arial" w:eastAsia="Times New Roman" w:hAnsi="Arial" w:cs="Arial"/>
          <w:color w:val="666666"/>
          <w:sz w:val="19"/>
          <w:szCs w:val="19"/>
          <w:lang w:eastAsia="es-AR"/>
        </w:rPr>
      </w:pPr>
      <w:r w:rsidRPr="00104CAF">
        <w:rPr>
          <w:rFonts w:ascii="Arial" w:eastAsia="Times New Roman" w:hAnsi="Arial" w:cs="Arial"/>
          <w:color w:val="666666"/>
          <w:sz w:val="24"/>
          <w:szCs w:val="24"/>
          <w:lang w:eastAsia="es-AR"/>
        </w:rPr>
        <w:t>- Se reducen términos semejantes.</w:t>
      </w:r>
    </w:p>
    <w:p w14:paraId="3E3AD332" w14:textId="77777777" w:rsidR="0011280D" w:rsidRDefault="0011280D" w:rsidP="00B75885">
      <w:pPr>
        <w:pStyle w:val="Prrafodelista"/>
      </w:pPr>
    </w:p>
    <w:p w14:paraId="063E820F" w14:textId="436225E3" w:rsidR="00405116" w:rsidRDefault="00405116" w:rsidP="0011280D">
      <w:pPr>
        <w:pStyle w:val="Prrafodelista"/>
        <w:numPr>
          <w:ilvl w:val="0"/>
          <w:numId w:val="1"/>
        </w:numPr>
      </w:pPr>
      <w:r w:rsidRPr="005746A0">
        <w:rPr>
          <w:color w:val="FF0000"/>
          <w:highlight w:val="yellow"/>
        </w:rPr>
        <w:t>¿Cuántos tipos de soluciones puede tener una ecuación lineal?</w:t>
      </w:r>
    </w:p>
    <w:p w14:paraId="27543F1F" w14:textId="6EC492BF" w:rsidR="0011280D" w:rsidRDefault="0011280D" w:rsidP="0011280D">
      <w:pPr>
        <w:pStyle w:val="Prrafodelista"/>
      </w:pPr>
    </w:p>
    <w:p w14:paraId="1B5C0EBC" w14:textId="39470899" w:rsidR="0011280D" w:rsidRDefault="005746A0" w:rsidP="0011280D">
      <w:pPr>
        <w:pStyle w:val="Prrafodelista"/>
      </w:pPr>
      <w:r>
        <w:t>Depende de la cantidad de incógnitas. 1 incógnita, 1 solución.</w:t>
      </w:r>
    </w:p>
    <w:p w14:paraId="1CE65C43" w14:textId="1DEA502D" w:rsidR="005746A0" w:rsidRDefault="005746A0" w:rsidP="0011280D">
      <w:pPr>
        <w:pStyle w:val="Prrafodelista"/>
      </w:pPr>
      <w:r>
        <w:t>Más de una: 1 solución, ninguna solución, infinitas soluciones.</w:t>
      </w:r>
    </w:p>
    <w:p w14:paraId="086100BE" w14:textId="77777777" w:rsidR="005746A0" w:rsidRDefault="005746A0" w:rsidP="0011280D">
      <w:pPr>
        <w:pStyle w:val="Prrafodelista"/>
      </w:pPr>
    </w:p>
    <w:p w14:paraId="27103D30" w14:textId="57C2AEA2" w:rsidR="00405116" w:rsidRPr="00420136" w:rsidRDefault="00405116" w:rsidP="00774DCF">
      <w:pPr>
        <w:pStyle w:val="Prrafodelista"/>
        <w:numPr>
          <w:ilvl w:val="0"/>
          <w:numId w:val="1"/>
        </w:numPr>
        <w:rPr>
          <w:color w:val="FF0000"/>
          <w:highlight w:val="yellow"/>
        </w:rPr>
      </w:pPr>
      <w:r w:rsidRPr="00420136">
        <w:rPr>
          <w:color w:val="FF0000"/>
          <w:highlight w:val="yellow"/>
        </w:rPr>
        <w:t>¿Cómo resolver una ecuación cúbica con término independiente nulo?</w:t>
      </w:r>
    </w:p>
    <w:p w14:paraId="1EA78616" w14:textId="77777777" w:rsidR="00420136" w:rsidRDefault="00420136" w:rsidP="009724C4">
      <w:pPr>
        <w:pStyle w:val="Prrafodelista"/>
      </w:pPr>
    </w:p>
    <w:p w14:paraId="1BCFCBAB" w14:textId="693B8C59" w:rsidR="00420136" w:rsidRDefault="00CC2D04" w:rsidP="009724C4">
      <w:pPr>
        <w:pStyle w:val="Prrafodelista"/>
      </w:pPr>
      <w:r>
        <w:t>Convirtiéndola</w:t>
      </w:r>
      <w:r w:rsidR="00420136">
        <w:t xml:space="preserve"> en una de segundo grad</w:t>
      </w:r>
      <w:r w:rsidR="005746A0">
        <w:t xml:space="preserve">o y operándola a partir de allí: factor común, </w:t>
      </w:r>
      <w:proofErr w:type="spellStart"/>
      <w:r w:rsidR="005746A0">
        <w:t>hankeliana</w:t>
      </w:r>
      <w:proofErr w:type="spellEnd"/>
      <w:r w:rsidR="005746A0">
        <w:t xml:space="preserve">, </w:t>
      </w:r>
      <w:proofErr w:type="spellStart"/>
      <w:r w:rsidR="005746A0">
        <w:t>po-shen</w:t>
      </w:r>
      <w:proofErr w:type="spellEnd"/>
      <w:r w:rsidR="005746A0">
        <w:t xml:space="preserve"> lo</w:t>
      </w:r>
      <w:r w:rsidR="0064380B">
        <w:t>...</w:t>
      </w:r>
      <w:r w:rsidR="005746A0">
        <w:t xml:space="preserve"> </w:t>
      </w:r>
      <w:r w:rsidR="0064380B">
        <w:t>V</w:t>
      </w:r>
      <w:r w:rsidR="005746A0">
        <w:t>an a salir, usualmente, 3 raíces, una de ellas, cero, la de factor común.</w:t>
      </w:r>
    </w:p>
    <w:p w14:paraId="2E160564" w14:textId="77777777" w:rsidR="0011280D" w:rsidRDefault="0011280D" w:rsidP="0011280D">
      <w:pPr>
        <w:pStyle w:val="Prrafodelista"/>
      </w:pPr>
    </w:p>
    <w:p w14:paraId="350815B5" w14:textId="0B9F5A91" w:rsidR="00405116" w:rsidRPr="00420136" w:rsidRDefault="00405116" w:rsidP="00774DCF">
      <w:pPr>
        <w:pStyle w:val="Prrafodelista"/>
        <w:numPr>
          <w:ilvl w:val="0"/>
          <w:numId w:val="1"/>
        </w:numPr>
        <w:rPr>
          <w:color w:val="FF0000"/>
          <w:highlight w:val="yellow"/>
        </w:rPr>
      </w:pPr>
      <w:r w:rsidRPr="00420136">
        <w:rPr>
          <w:color w:val="FF0000"/>
          <w:highlight w:val="yellow"/>
        </w:rPr>
        <w:t>¿Qué es una inecuación?</w:t>
      </w:r>
    </w:p>
    <w:p w14:paraId="7B6213DC" w14:textId="1F7DB2ED" w:rsidR="009724C4" w:rsidRDefault="009724C4" w:rsidP="009724C4">
      <w:pPr>
        <w:pStyle w:val="Prrafodelista"/>
      </w:pPr>
    </w:p>
    <w:p w14:paraId="3445FAAD" w14:textId="312805DD" w:rsidR="009724C4" w:rsidRDefault="009724C4" w:rsidP="009724C4">
      <w:pPr>
        <w:pStyle w:val="Prrafodelista"/>
      </w:pPr>
      <w:r w:rsidRPr="009724C4">
        <w:t>Es la desigualdad existente entre dos expresiones algebraicas, conectadas a través de los signos: mayor que &gt;, menor que &lt;, menor o igual que ≤, así como mayor o igual que ≥, en la que figuran uno o varios valores desconocidos llamadas incógnitas, además de ciertos datos conocidos.</w:t>
      </w:r>
    </w:p>
    <w:p w14:paraId="4299C094" w14:textId="77777777" w:rsidR="009724C4" w:rsidRDefault="009724C4" w:rsidP="009724C4">
      <w:pPr>
        <w:pStyle w:val="Prrafodelista"/>
      </w:pPr>
    </w:p>
    <w:p w14:paraId="12358E3C" w14:textId="114242B6" w:rsidR="00405116" w:rsidRPr="00BF0A7C" w:rsidRDefault="00405116" w:rsidP="00774DCF">
      <w:pPr>
        <w:pStyle w:val="Prrafodelista"/>
        <w:numPr>
          <w:ilvl w:val="0"/>
          <w:numId w:val="1"/>
        </w:numPr>
        <w:rPr>
          <w:color w:val="FF0000"/>
          <w:highlight w:val="yellow"/>
        </w:rPr>
      </w:pPr>
      <w:r w:rsidRPr="00BF0A7C">
        <w:rPr>
          <w:color w:val="FF0000"/>
          <w:highlight w:val="yellow"/>
        </w:rPr>
        <w:t>¿Todas las inecuaciones se resuelven de la misma manera?</w:t>
      </w:r>
    </w:p>
    <w:p w14:paraId="3605F086" w14:textId="5AFCC667" w:rsidR="009724C4" w:rsidRDefault="009724C4" w:rsidP="009724C4">
      <w:pPr>
        <w:pStyle w:val="Prrafodelista"/>
      </w:pPr>
    </w:p>
    <w:p w14:paraId="0277EE57" w14:textId="09A5790E" w:rsidR="009724C4" w:rsidRDefault="00420136" w:rsidP="009724C4">
      <w:pPr>
        <w:pStyle w:val="Prrafodelista"/>
      </w:pPr>
      <w:r>
        <w:t>No. Las inecuaciones tienen distintos métodos según sus características:</w:t>
      </w:r>
    </w:p>
    <w:p w14:paraId="132DDFEF" w14:textId="310EFF0C" w:rsidR="00420136" w:rsidRDefault="00420136" w:rsidP="009724C4">
      <w:pPr>
        <w:pStyle w:val="Prrafodelista"/>
      </w:pPr>
    </w:p>
    <w:p w14:paraId="275B3857" w14:textId="7E7794E4" w:rsidR="00347CF6" w:rsidRPr="00C20CCF" w:rsidRDefault="00EB26C2" w:rsidP="009724C4">
      <w:pPr>
        <w:pStyle w:val="Prrafodelista"/>
        <w:rPr>
          <w:rFonts w:ascii="JetBrains Mono" w:hAnsi="JetBrains Mono"/>
          <w:lang w:val="en-US"/>
        </w:rPr>
      </w:pPr>
      <w:r w:rsidRPr="00C20CCF">
        <w:rPr>
          <w:rFonts w:ascii="JetBrains Mono" w:hAnsi="JetBrains Mono"/>
          <w:lang w:val="en-US"/>
        </w:rPr>
        <w:t xml:space="preserve">(A) </w:t>
      </w:r>
      <w:r w:rsidR="00EE569C" w:rsidRPr="00C20CCF">
        <w:rPr>
          <w:rFonts w:ascii="JetBrains Mono" w:hAnsi="JetBrains Mono"/>
          <w:lang w:val="en-US"/>
        </w:rPr>
        <w:t>3 &lt; x + 1 &lt;</w:t>
      </w:r>
      <w:r w:rsidR="0058408E" w:rsidRPr="00C20CCF">
        <w:rPr>
          <w:rFonts w:ascii="JetBrains Mono" w:hAnsi="JetBrains Mono"/>
          <w:lang w:val="en-US"/>
        </w:rPr>
        <w:t xml:space="preserve"> </w:t>
      </w:r>
      <w:r w:rsidR="00EE569C" w:rsidRPr="00C20CCF">
        <w:rPr>
          <w:rFonts w:ascii="JetBrains Mono" w:hAnsi="JetBrains Mono"/>
          <w:lang w:val="en-US"/>
        </w:rPr>
        <w:t>7</w:t>
      </w:r>
    </w:p>
    <w:p w14:paraId="70800CD4" w14:textId="60A97ECA" w:rsidR="00EE569C" w:rsidRPr="00C20CCF" w:rsidRDefault="00EE569C" w:rsidP="009724C4">
      <w:pPr>
        <w:pStyle w:val="Prrafodelista"/>
        <w:rPr>
          <w:rFonts w:ascii="JetBrains Mono" w:hAnsi="JetBrains Mono"/>
          <w:lang w:val="en-US"/>
        </w:rPr>
      </w:pPr>
      <w:r w:rsidRPr="00C20CCF">
        <w:rPr>
          <w:rFonts w:ascii="JetBrains Mono" w:hAnsi="JetBrains Mono"/>
          <w:lang w:val="en-US"/>
        </w:rPr>
        <w:t xml:space="preserve">    3 - 1</w:t>
      </w:r>
      <w:r w:rsidR="0058408E" w:rsidRPr="00C20CCF">
        <w:rPr>
          <w:rFonts w:ascii="JetBrains Mono" w:hAnsi="JetBrains Mono"/>
          <w:lang w:val="en-US"/>
        </w:rPr>
        <w:t xml:space="preserve"> &lt; x + 1 - 1 &lt; 7 - 1</w:t>
      </w:r>
    </w:p>
    <w:p w14:paraId="6171E4FF" w14:textId="481AEC08" w:rsidR="0035035B" w:rsidRPr="00C20CCF" w:rsidRDefault="0035035B" w:rsidP="009724C4">
      <w:pPr>
        <w:pStyle w:val="Prrafodelista"/>
        <w:rPr>
          <w:rFonts w:ascii="JetBrains Mono" w:hAnsi="JetBrains Mono"/>
          <w:lang w:val="en-US"/>
        </w:rPr>
      </w:pPr>
      <w:r w:rsidRPr="00C20CCF">
        <w:rPr>
          <w:rFonts w:ascii="JetBrains Mono" w:hAnsi="JetBrains Mono"/>
          <w:lang w:val="en-US"/>
        </w:rPr>
        <w:t xml:space="preserve">    2 &lt; x &lt; 6</w:t>
      </w:r>
    </w:p>
    <w:p w14:paraId="4BDDD482" w14:textId="77777777" w:rsidR="00A37576" w:rsidRPr="00C20CCF" w:rsidRDefault="00A37576" w:rsidP="009724C4">
      <w:pPr>
        <w:pStyle w:val="Prrafodelista"/>
        <w:rPr>
          <w:rFonts w:ascii="JetBrains Mono" w:hAnsi="JetBrains Mono"/>
          <w:lang w:val="en-US"/>
        </w:rPr>
      </w:pPr>
    </w:p>
    <w:p w14:paraId="6125FE2F" w14:textId="0331A301" w:rsidR="004623CF" w:rsidRPr="00C20CCF" w:rsidRDefault="004623CF" w:rsidP="009724C4">
      <w:pPr>
        <w:pStyle w:val="Prrafodelista"/>
        <w:rPr>
          <w:rFonts w:ascii="JetBrains Mono" w:hAnsi="JetBrains Mono"/>
          <w:lang w:val="en-US"/>
        </w:rPr>
      </w:pPr>
      <w:r w:rsidRPr="00C20CCF">
        <w:rPr>
          <w:rFonts w:ascii="JetBrains Mono" w:hAnsi="JetBrains Mono"/>
          <w:lang w:val="en-US"/>
        </w:rPr>
        <w:t xml:space="preserve">    S = (</w:t>
      </w:r>
      <w:r w:rsidR="00EF31F0" w:rsidRPr="00C20CCF">
        <w:rPr>
          <w:rFonts w:ascii="JetBrains Mono" w:hAnsi="JetBrains Mono"/>
          <w:lang w:val="en-US"/>
        </w:rPr>
        <w:t>2, 6)</w:t>
      </w:r>
    </w:p>
    <w:p w14:paraId="50E3408B" w14:textId="39300005" w:rsidR="00EF31F0" w:rsidRPr="00C20CCF" w:rsidRDefault="00EF31F0" w:rsidP="009724C4">
      <w:pPr>
        <w:pStyle w:val="Prrafodelista"/>
        <w:rPr>
          <w:rFonts w:ascii="JetBrains Mono" w:hAnsi="JetBrains Mono"/>
          <w:lang w:val="en-US"/>
        </w:rPr>
      </w:pPr>
    </w:p>
    <w:p w14:paraId="017D8C66" w14:textId="12F12559" w:rsidR="00EF31F0" w:rsidRPr="00C20CCF" w:rsidRDefault="00EF31F0" w:rsidP="009724C4">
      <w:pPr>
        <w:pStyle w:val="Prrafodelista"/>
        <w:rPr>
          <w:rFonts w:ascii="JetBrains Mono" w:hAnsi="JetBrains Mono"/>
          <w:lang w:val="en-US"/>
        </w:rPr>
      </w:pPr>
      <w:r w:rsidRPr="00C20CCF">
        <w:rPr>
          <w:rFonts w:ascii="JetBrains Mono" w:hAnsi="JetBrains Mono"/>
          <w:lang w:val="en-US"/>
        </w:rPr>
        <w:t xml:space="preserve">(B) </w:t>
      </w:r>
      <w:r w:rsidR="00754E51" w:rsidRPr="00C20CCF">
        <w:rPr>
          <w:rFonts w:ascii="JetBrains Mono" w:hAnsi="JetBrains Mono"/>
          <w:lang w:val="en-US"/>
        </w:rPr>
        <w:t>2 ≤ x + 2 &gt;</w:t>
      </w:r>
      <w:r w:rsidR="00606A77" w:rsidRPr="00C20CCF">
        <w:rPr>
          <w:rFonts w:ascii="JetBrains Mono" w:hAnsi="JetBrains Mono"/>
          <w:lang w:val="en-US"/>
        </w:rPr>
        <w:t xml:space="preserve"> 7</w:t>
      </w:r>
    </w:p>
    <w:p w14:paraId="48329256" w14:textId="579ACA19" w:rsidR="0041792D" w:rsidRPr="00C20CCF" w:rsidRDefault="0041792D" w:rsidP="009724C4">
      <w:pPr>
        <w:pStyle w:val="Prrafodelista"/>
        <w:rPr>
          <w:rFonts w:ascii="JetBrains Mono" w:hAnsi="JetBrains Mono"/>
          <w:lang w:val="en-US"/>
        </w:rPr>
      </w:pPr>
      <w:r w:rsidRPr="00C20CCF">
        <w:rPr>
          <w:rFonts w:ascii="JetBrains Mono" w:hAnsi="JetBrains Mono"/>
          <w:lang w:val="en-US"/>
        </w:rPr>
        <w:t xml:space="preserve">    </w:t>
      </w:r>
    </w:p>
    <w:p w14:paraId="6847FCA4" w14:textId="05BA4989" w:rsidR="00252DE1" w:rsidRPr="00C20CCF" w:rsidRDefault="00252DE1" w:rsidP="009724C4">
      <w:pPr>
        <w:pStyle w:val="Prrafodelista"/>
        <w:rPr>
          <w:rFonts w:ascii="JetBrains Mono" w:hAnsi="JetBrains Mono"/>
          <w:lang w:val="en-US"/>
        </w:rPr>
      </w:pPr>
      <w:r w:rsidRPr="00C20CCF">
        <w:rPr>
          <w:rFonts w:ascii="JetBrains Mono" w:hAnsi="JetBrains Mono"/>
          <w:lang w:val="en-US"/>
        </w:rPr>
        <w:t xml:space="preserve">    (</w:t>
      </w:r>
      <w:proofErr w:type="spellStart"/>
      <w:r w:rsidR="00A60458" w:rsidRPr="00C20CCF">
        <w:rPr>
          <w:rFonts w:ascii="JetBrains Mono" w:hAnsi="JetBrains Mono"/>
          <w:lang w:val="en-US"/>
        </w:rPr>
        <w:t>i</w:t>
      </w:r>
      <w:proofErr w:type="spellEnd"/>
      <w:r w:rsidRPr="00C20CCF">
        <w:rPr>
          <w:rFonts w:ascii="JetBrains Mono" w:hAnsi="JetBrains Mono"/>
          <w:lang w:val="en-US"/>
        </w:rPr>
        <w:t>) 2 ≤ x</w:t>
      </w:r>
      <w:r w:rsidR="007A2345" w:rsidRPr="00C20CCF">
        <w:rPr>
          <w:rFonts w:ascii="JetBrains Mono" w:hAnsi="JetBrains Mono"/>
          <w:lang w:val="en-US"/>
        </w:rPr>
        <w:t xml:space="preserve"> + 2</w:t>
      </w:r>
    </w:p>
    <w:p w14:paraId="72525EC4" w14:textId="6D7FDF14" w:rsidR="007A2345" w:rsidRPr="00C20CCF" w:rsidRDefault="007A2345" w:rsidP="009724C4">
      <w:pPr>
        <w:pStyle w:val="Prrafodelista"/>
        <w:rPr>
          <w:rFonts w:ascii="JetBrains Mono" w:hAnsi="JetBrains Mono"/>
          <w:lang w:val="en-US"/>
        </w:rPr>
      </w:pPr>
      <w:r w:rsidRPr="00C20CCF">
        <w:rPr>
          <w:rFonts w:ascii="JetBrains Mono" w:hAnsi="JetBrains Mono"/>
          <w:lang w:val="en-US"/>
        </w:rPr>
        <w:t xml:space="preserve">        2 - 2 ≤ </w:t>
      </w:r>
      <w:r w:rsidR="00E73C4F" w:rsidRPr="00C20CCF">
        <w:rPr>
          <w:rFonts w:ascii="JetBrains Mono" w:hAnsi="JetBrains Mono"/>
          <w:lang w:val="en-US"/>
        </w:rPr>
        <w:t>x</w:t>
      </w:r>
    </w:p>
    <w:p w14:paraId="5D9DE2FF" w14:textId="194566EA" w:rsidR="00E73C4F" w:rsidRPr="00C20CCF" w:rsidRDefault="00E73C4F" w:rsidP="009724C4">
      <w:pPr>
        <w:pStyle w:val="Prrafodelista"/>
        <w:rPr>
          <w:rFonts w:ascii="JetBrains Mono" w:hAnsi="JetBrains Mono"/>
          <w:lang w:val="en-US"/>
        </w:rPr>
      </w:pPr>
      <w:r w:rsidRPr="00C20CCF">
        <w:rPr>
          <w:rFonts w:ascii="JetBrains Mono" w:hAnsi="JetBrains Mono"/>
          <w:lang w:val="en-US"/>
        </w:rPr>
        <w:t xml:space="preserve">        0 ≤ x</w:t>
      </w:r>
    </w:p>
    <w:p w14:paraId="1689ECA3" w14:textId="65A53D6F" w:rsidR="00FF223C" w:rsidRDefault="00FF223C" w:rsidP="009724C4">
      <w:pPr>
        <w:pStyle w:val="Prrafodelista"/>
        <w:rPr>
          <w:rFonts w:ascii="JetBrains Mono" w:hAnsi="JetBrains Mono"/>
        </w:rPr>
      </w:pPr>
      <w:r w:rsidRPr="00C20CCF">
        <w:rPr>
          <w:rFonts w:ascii="JetBrains Mono" w:hAnsi="JetBrains Mono"/>
          <w:lang w:val="en-US"/>
        </w:rPr>
        <w:t xml:space="preserve">        </w:t>
      </w:r>
      <w:r w:rsidR="007675D2">
        <w:rPr>
          <w:rFonts w:ascii="JetBrains Mono" w:hAnsi="JetBrains Mono"/>
        </w:rPr>
        <w:t>x</w:t>
      </w:r>
      <w:r>
        <w:rPr>
          <w:rFonts w:ascii="JetBrains Mono" w:hAnsi="JetBrains Mono"/>
        </w:rPr>
        <w:t xml:space="preserve"> </w:t>
      </w:r>
      <w:r w:rsidR="007675D2">
        <w:rPr>
          <w:rFonts w:ascii="JetBrains Mono" w:hAnsi="JetBrains Mono"/>
        </w:rPr>
        <w:t>≥</w:t>
      </w:r>
      <w:r>
        <w:rPr>
          <w:rFonts w:ascii="JetBrains Mono" w:hAnsi="JetBrains Mono"/>
        </w:rPr>
        <w:t xml:space="preserve"> </w:t>
      </w:r>
      <w:r w:rsidR="007675D2">
        <w:rPr>
          <w:rFonts w:ascii="JetBrains Mono" w:hAnsi="JetBrains Mono"/>
        </w:rPr>
        <w:t>0</w:t>
      </w:r>
    </w:p>
    <w:p w14:paraId="2C1AA106" w14:textId="14A0360E" w:rsidR="008A5FAA" w:rsidRDefault="008A5FAA" w:rsidP="009724C4">
      <w:pPr>
        <w:pStyle w:val="Prrafodelista"/>
        <w:rPr>
          <w:rFonts w:ascii="JetBrains Mono" w:hAnsi="JetBrains Mono"/>
        </w:rPr>
      </w:pPr>
    </w:p>
    <w:p w14:paraId="61466684" w14:textId="26523C4B" w:rsidR="008A5FAA" w:rsidRDefault="008A5FAA" w:rsidP="009724C4">
      <w:pPr>
        <w:pStyle w:val="Prrafodelista"/>
        <w:rPr>
          <w:rFonts w:ascii="JetBrains Mono" w:hAnsi="JetBrains Mono"/>
        </w:rPr>
      </w:pPr>
      <w:r>
        <w:rPr>
          <w:rFonts w:ascii="JetBrains Mono" w:hAnsi="JetBrains Mono"/>
        </w:rPr>
        <w:t xml:space="preserve">    (</w:t>
      </w:r>
      <w:r w:rsidR="00A60458">
        <w:rPr>
          <w:rFonts w:ascii="JetBrains Mono" w:hAnsi="JetBrains Mono"/>
        </w:rPr>
        <w:t>d</w:t>
      </w:r>
      <w:r>
        <w:rPr>
          <w:rFonts w:ascii="JetBrains Mono" w:hAnsi="JetBrains Mono"/>
        </w:rPr>
        <w:t>)</w:t>
      </w:r>
      <w:r w:rsidR="00A60458">
        <w:rPr>
          <w:rFonts w:ascii="JetBrains Mono" w:hAnsi="JetBrains Mono"/>
        </w:rPr>
        <w:t xml:space="preserve"> x + 2 &gt; 7</w:t>
      </w:r>
    </w:p>
    <w:p w14:paraId="3BDFDEE4" w14:textId="71091F90" w:rsidR="00C377DD" w:rsidRDefault="00C377DD" w:rsidP="009724C4">
      <w:pPr>
        <w:pStyle w:val="Prrafodelista"/>
        <w:rPr>
          <w:rFonts w:ascii="JetBrains Mono" w:hAnsi="JetBrains Mono"/>
        </w:rPr>
      </w:pPr>
      <w:r>
        <w:rPr>
          <w:rFonts w:ascii="JetBrains Mono" w:hAnsi="JetBrains Mono"/>
        </w:rPr>
        <w:t xml:space="preserve">        x &gt; 7 - 2</w:t>
      </w:r>
    </w:p>
    <w:p w14:paraId="060CD067" w14:textId="53CF50C9" w:rsidR="00C377DD" w:rsidRDefault="00C377DD" w:rsidP="009724C4">
      <w:pPr>
        <w:pStyle w:val="Prrafodelista"/>
        <w:rPr>
          <w:rFonts w:ascii="JetBrains Mono" w:hAnsi="JetBrains Mono"/>
        </w:rPr>
      </w:pPr>
      <w:r>
        <w:rPr>
          <w:rFonts w:ascii="JetBrains Mono" w:hAnsi="JetBrains Mono"/>
        </w:rPr>
        <w:t xml:space="preserve">        x &gt; 5</w:t>
      </w:r>
    </w:p>
    <w:p w14:paraId="535B0E8D" w14:textId="3B5EB19F" w:rsidR="00C377DD" w:rsidRDefault="00C377DD" w:rsidP="009724C4">
      <w:pPr>
        <w:pStyle w:val="Prrafodelista"/>
        <w:rPr>
          <w:rFonts w:ascii="JetBrains Mono" w:hAnsi="JetBrains Mono"/>
        </w:rPr>
      </w:pPr>
      <w:r>
        <w:rPr>
          <w:rFonts w:ascii="JetBrains Mono" w:hAnsi="JetBrains Mono"/>
        </w:rPr>
        <w:t xml:space="preserve">     </w:t>
      </w:r>
    </w:p>
    <w:p w14:paraId="51B59B84" w14:textId="26E86F9D" w:rsidR="00347CF6" w:rsidRDefault="00C377DD" w:rsidP="009724C4">
      <w:pPr>
        <w:pStyle w:val="Prrafodelista"/>
        <w:rPr>
          <w:rFonts w:ascii="JetBrains Mono" w:hAnsi="JetBrains Mono"/>
        </w:rPr>
      </w:pPr>
      <w:r>
        <w:rPr>
          <w:rFonts w:ascii="JetBrains Mono" w:hAnsi="JetBrains Mono"/>
        </w:rPr>
        <w:t xml:space="preserve">    S = </w:t>
      </w:r>
      <w:r w:rsidR="00B85F5F">
        <w:rPr>
          <w:rFonts w:ascii="JetBrains Mono" w:hAnsi="JetBrains Mono"/>
        </w:rPr>
        <w:t>(5</w:t>
      </w:r>
      <w:r w:rsidR="0016508A">
        <w:rPr>
          <w:rFonts w:ascii="JetBrains Mono" w:hAnsi="JetBrains Mono"/>
        </w:rPr>
        <w:t xml:space="preserve">, </w:t>
      </w:r>
      <w:r w:rsidR="00C02CC3">
        <w:rPr>
          <w:rFonts w:ascii="JetBrains Mono" w:hAnsi="JetBrains Mono"/>
        </w:rPr>
        <w:t>∞)</w:t>
      </w:r>
    </w:p>
    <w:p w14:paraId="21121702" w14:textId="113EF081" w:rsidR="00C377DD" w:rsidRDefault="00C377DD" w:rsidP="009724C4">
      <w:pPr>
        <w:pStyle w:val="Prrafodelista"/>
      </w:pPr>
    </w:p>
    <w:p w14:paraId="369D3C29" w14:textId="77777777" w:rsidR="007B0B3F" w:rsidRDefault="007B0B3F" w:rsidP="009724C4">
      <w:pPr>
        <w:pStyle w:val="Prrafodelista"/>
      </w:pPr>
    </w:p>
    <w:p w14:paraId="2B9E403B" w14:textId="3DC6A777" w:rsidR="00405116" w:rsidRPr="00BF0A7C" w:rsidRDefault="00405116" w:rsidP="00774DCF">
      <w:pPr>
        <w:pStyle w:val="Prrafodelista"/>
        <w:numPr>
          <w:ilvl w:val="0"/>
          <w:numId w:val="1"/>
        </w:numPr>
        <w:rPr>
          <w:color w:val="FF0000"/>
          <w:highlight w:val="yellow"/>
        </w:rPr>
      </w:pPr>
      <w:r w:rsidRPr="00BF0A7C">
        <w:rPr>
          <w:color w:val="FF0000"/>
          <w:highlight w:val="yellow"/>
        </w:rPr>
        <w:lastRenderedPageBreak/>
        <w:t>¿Qué significa que dos números complejos son iguales o idénticos?</w:t>
      </w:r>
    </w:p>
    <w:p w14:paraId="0913635D" w14:textId="2764A5A6" w:rsidR="009724C4" w:rsidRDefault="009724C4" w:rsidP="009724C4">
      <w:pPr>
        <w:pStyle w:val="Prrafodelista"/>
      </w:pPr>
    </w:p>
    <w:p w14:paraId="370ED973" w14:textId="69058801" w:rsidR="009724C4" w:rsidRDefault="00BF0A7C" w:rsidP="009724C4">
      <w:pPr>
        <w:pStyle w:val="Prrafodelista"/>
        <w:rPr>
          <w:rStyle w:val="hgkelc"/>
        </w:rPr>
      </w:pPr>
      <w:r>
        <w:rPr>
          <w:rStyle w:val="hgkelc"/>
        </w:rPr>
        <w:t xml:space="preserve">Como todo </w:t>
      </w:r>
      <w:r>
        <w:rPr>
          <w:rStyle w:val="hgkelc"/>
          <w:b/>
          <w:bCs/>
        </w:rPr>
        <w:t>número complejo</w:t>
      </w:r>
      <w:r>
        <w:rPr>
          <w:rStyle w:val="hgkelc"/>
        </w:rPr>
        <w:t xml:space="preserve"> tiene dos componentes, la real y la imaginaria, se admite como definición, que un </w:t>
      </w:r>
      <w:r>
        <w:rPr>
          <w:rStyle w:val="hgkelc"/>
          <w:b/>
          <w:bCs/>
        </w:rPr>
        <w:t>número complejo</w:t>
      </w:r>
      <w:r>
        <w:rPr>
          <w:rStyle w:val="hgkelc"/>
        </w:rPr>
        <w:t xml:space="preserve"> es igual o equivalente a otro cuando su componente real y su componente imaginaria son, respectivamente, </w:t>
      </w:r>
      <w:r>
        <w:rPr>
          <w:rStyle w:val="hgkelc"/>
          <w:b/>
          <w:bCs/>
        </w:rPr>
        <w:t>iguales</w:t>
      </w:r>
      <w:r>
        <w:rPr>
          <w:rStyle w:val="hgkelc"/>
        </w:rPr>
        <w:t xml:space="preserve"> a las del otro.</w:t>
      </w:r>
    </w:p>
    <w:p w14:paraId="143F7E3C" w14:textId="77777777" w:rsidR="00BF0A7C" w:rsidRDefault="00BF0A7C" w:rsidP="009724C4">
      <w:pPr>
        <w:pStyle w:val="Prrafodelista"/>
      </w:pPr>
    </w:p>
    <w:p w14:paraId="219D4543" w14:textId="00175615" w:rsidR="006811A1" w:rsidRPr="002428AC" w:rsidRDefault="00405116" w:rsidP="006811A1">
      <w:pPr>
        <w:pStyle w:val="Prrafodelista"/>
        <w:numPr>
          <w:ilvl w:val="0"/>
          <w:numId w:val="1"/>
        </w:numPr>
        <w:rPr>
          <w:color w:val="FF0000"/>
          <w:highlight w:val="yellow"/>
        </w:rPr>
      </w:pPr>
      <w:r w:rsidRPr="002428AC">
        <w:rPr>
          <w:color w:val="FF0000"/>
        </w:rPr>
        <w:t xml:space="preserve"> </w:t>
      </w:r>
      <w:r w:rsidRPr="002428AC">
        <w:rPr>
          <w:color w:val="FF0000"/>
          <w:highlight w:val="yellow"/>
        </w:rPr>
        <w:t xml:space="preserve">¿Cómo se expresa un número complejo en sus formas: </w:t>
      </w:r>
      <w:proofErr w:type="spellStart"/>
      <w:r w:rsidRPr="002428AC">
        <w:rPr>
          <w:color w:val="FF0000"/>
          <w:highlight w:val="yellow"/>
        </w:rPr>
        <w:t>binómica</w:t>
      </w:r>
      <w:proofErr w:type="spellEnd"/>
      <w:r w:rsidRPr="002428AC">
        <w:rPr>
          <w:color w:val="FF0000"/>
          <w:highlight w:val="yellow"/>
        </w:rPr>
        <w:t xml:space="preserve"> y trigonométrica?</w:t>
      </w:r>
    </w:p>
    <w:p w14:paraId="00F9FF34" w14:textId="78E77D42" w:rsidR="002428AC" w:rsidRPr="002428AC" w:rsidRDefault="002428AC" w:rsidP="002428AC">
      <w:pPr>
        <w:spacing w:after="0"/>
        <w:rPr>
          <w:rFonts w:eastAsia="Times New Roman" w:cs="Times New Roman"/>
          <w:sz w:val="24"/>
          <w:szCs w:val="24"/>
          <w:lang w:eastAsia="es-AR"/>
        </w:rPr>
      </w:pPr>
      <w:r w:rsidRPr="002428AC">
        <w:rPr>
          <w:rFonts w:eastAsia="Times New Roman" w:cs="Times New Roman"/>
          <w:sz w:val="24"/>
          <w:szCs w:val="24"/>
          <w:lang w:eastAsia="es-AR"/>
        </w:rPr>
        <w:t xml:space="preserve">Normalmente, los complejos se definen en su forma </w:t>
      </w:r>
      <w:proofErr w:type="spellStart"/>
      <w:r w:rsidRPr="002428AC">
        <w:rPr>
          <w:rFonts w:eastAsia="Times New Roman" w:cs="Times New Roman"/>
          <w:sz w:val="24"/>
          <w:szCs w:val="24"/>
          <w:lang w:eastAsia="es-AR"/>
        </w:rPr>
        <w:t>binómica</w:t>
      </w:r>
      <w:proofErr w:type="spellEnd"/>
      <w:r w:rsidRPr="002428AC">
        <w:rPr>
          <w:rFonts w:eastAsia="Times New Roman" w:cs="Times New Roman"/>
          <w:sz w:val="24"/>
          <w:szCs w:val="24"/>
          <w:lang w:eastAsia="es-AR"/>
        </w:rPr>
        <w:t xml:space="preserve"> </w:t>
      </w:r>
      <w:r>
        <w:rPr>
          <w:rFonts w:eastAsia="Times New Roman" w:cs="Times New Roman"/>
          <w:sz w:val="24"/>
          <w:szCs w:val="24"/>
          <w:lang w:eastAsia="es-AR"/>
        </w:rPr>
        <w:t>(</w:t>
      </w:r>
      <w:r w:rsidRPr="002428AC">
        <w:rPr>
          <w:rFonts w:eastAsia="Times New Roman" w:cs="Times New Roman"/>
          <w:sz w:val="25"/>
          <w:szCs w:val="25"/>
          <w:lang w:eastAsia="es-AR"/>
        </w:rPr>
        <w:t>z</w:t>
      </w:r>
      <w:r>
        <w:rPr>
          <w:rFonts w:eastAsia="Times New Roman" w:cs="Times New Roman"/>
          <w:sz w:val="25"/>
          <w:szCs w:val="25"/>
          <w:lang w:eastAsia="es-AR"/>
        </w:rPr>
        <w:t xml:space="preserve"> </w:t>
      </w:r>
      <w:r w:rsidRPr="002428AC">
        <w:rPr>
          <w:rFonts w:eastAsia="Times New Roman" w:cs="Times New Roman"/>
          <w:sz w:val="25"/>
          <w:szCs w:val="25"/>
          <w:lang w:eastAsia="es-AR"/>
        </w:rPr>
        <w:t>=</w:t>
      </w:r>
      <w:r>
        <w:rPr>
          <w:rFonts w:eastAsia="Times New Roman" w:cs="Times New Roman"/>
          <w:sz w:val="25"/>
          <w:szCs w:val="25"/>
          <w:lang w:eastAsia="es-AR"/>
        </w:rPr>
        <w:t xml:space="preserve"> </w:t>
      </w:r>
      <w:r w:rsidRPr="002428AC">
        <w:rPr>
          <w:rFonts w:eastAsia="Times New Roman" w:cs="Times New Roman"/>
          <w:sz w:val="25"/>
          <w:szCs w:val="25"/>
          <w:lang w:eastAsia="es-AR"/>
        </w:rPr>
        <w:t>a</w:t>
      </w:r>
      <w:r>
        <w:rPr>
          <w:rFonts w:eastAsia="Times New Roman" w:cs="Times New Roman"/>
          <w:sz w:val="25"/>
          <w:szCs w:val="25"/>
          <w:lang w:eastAsia="es-AR"/>
        </w:rPr>
        <w:t xml:space="preserve"> </w:t>
      </w:r>
      <w:r w:rsidRPr="002428AC">
        <w:rPr>
          <w:rFonts w:eastAsia="Times New Roman" w:cs="Times New Roman"/>
          <w:sz w:val="25"/>
          <w:szCs w:val="25"/>
          <w:lang w:eastAsia="es-AR"/>
        </w:rPr>
        <w:t>+</w:t>
      </w:r>
      <w:r>
        <w:rPr>
          <w:rFonts w:eastAsia="Times New Roman" w:cs="Times New Roman"/>
          <w:sz w:val="25"/>
          <w:szCs w:val="25"/>
          <w:lang w:eastAsia="es-AR"/>
        </w:rPr>
        <w:t xml:space="preserve"> </w:t>
      </w:r>
      <w:proofErr w:type="spellStart"/>
      <w:r w:rsidRPr="002428AC">
        <w:rPr>
          <w:rFonts w:eastAsia="Times New Roman" w:cs="Times New Roman"/>
          <w:sz w:val="25"/>
          <w:szCs w:val="25"/>
          <w:lang w:eastAsia="es-AR"/>
        </w:rPr>
        <w:t>b</w:t>
      </w:r>
      <w:r w:rsidRPr="002428AC">
        <w:rPr>
          <w:rFonts w:eastAsia="Times New Roman" w:cs="Times New Roman"/>
          <w:i/>
          <w:sz w:val="25"/>
          <w:szCs w:val="25"/>
          <w:lang w:eastAsia="es-AR"/>
        </w:rPr>
        <w:t>i</w:t>
      </w:r>
      <w:proofErr w:type="spellEnd"/>
      <w:r>
        <w:rPr>
          <w:rFonts w:eastAsia="Times New Roman" w:cs="Times New Roman"/>
          <w:sz w:val="25"/>
          <w:szCs w:val="25"/>
          <w:lang w:eastAsia="es-AR"/>
        </w:rPr>
        <w:t>)</w:t>
      </w:r>
      <w:r w:rsidRPr="002428AC">
        <w:rPr>
          <w:rFonts w:eastAsia="Times New Roman" w:cs="Times New Roman"/>
          <w:sz w:val="24"/>
          <w:szCs w:val="24"/>
          <w:lang w:eastAsia="es-AR"/>
        </w:rPr>
        <w:t xml:space="preserve">, donde </w:t>
      </w:r>
      <w:r w:rsidRPr="002428AC">
        <w:rPr>
          <w:rFonts w:eastAsia="Times New Roman" w:cs="Times New Roman"/>
          <w:i/>
          <w:sz w:val="25"/>
          <w:szCs w:val="25"/>
          <w:lang w:eastAsia="es-AR"/>
        </w:rPr>
        <w:t>a</w:t>
      </w:r>
      <w:r w:rsidRPr="002428AC">
        <w:rPr>
          <w:rFonts w:eastAsia="Times New Roman" w:cs="Times New Roman"/>
          <w:sz w:val="24"/>
          <w:szCs w:val="24"/>
          <w:lang w:eastAsia="es-AR"/>
        </w:rPr>
        <w:t xml:space="preserve"> y </w:t>
      </w:r>
      <w:r w:rsidRPr="002428AC">
        <w:rPr>
          <w:rFonts w:eastAsia="Times New Roman" w:cs="Times New Roman"/>
          <w:i/>
          <w:sz w:val="25"/>
          <w:szCs w:val="25"/>
          <w:lang w:eastAsia="es-AR"/>
        </w:rPr>
        <w:t>b</w:t>
      </w:r>
      <w:r w:rsidRPr="002428AC">
        <w:rPr>
          <w:rFonts w:eastAsia="Times New Roman" w:cs="Times New Roman"/>
          <w:sz w:val="24"/>
          <w:szCs w:val="24"/>
          <w:lang w:eastAsia="es-AR"/>
        </w:rPr>
        <w:t xml:space="preserve"> son números reales llamados </w:t>
      </w:r>
      <w:r w:rsidRPr="002428AC">
        <w:rPr>
          <w:rFonts w:eastAsia="Times New Roman" w:cs="Times New Roman"/>
          <w:b/>
          <w:bCs/>
          <w:sz w:val="24"/>
          <w:szCs w:val="24"/>
          <w:lang w:eastAsia="es-AR"/>
        </w:rPr>
        <w:t>parte real</w:t>
      </w:r>
      <w:r w:rsidRPr="002428AC">
        <w:rPr>
          <w:rFonts w:eastAsia="Times New Roman" w:cs="Times New Roman"/>
          <w:sz w:val="24"/>
          <w:szCs w:val="24"/>
          <w:lang w:eastAsia="es-AR"/>
        </w:rPr>
        <w:t xml:space="preserve"> y </w:t>
      </w:r>
      <w:r w:rsidRPr="002428AC">
        <w:rPr>
          <w:rFonts w:eastAsia="Times New Roman" w:cs="Times New Roman"/>
          <w:b/>
          <w:bCs/>
          <w:sz w:val="24"/>
          <w:szCs w:val="24"/>
          <w:lang w:eastAsia="es-AR"/>
        </w:rPr>
        <w:t>parte imaginaria</w:t>
      </w:r>
      <w:r w:rsidRPr="002428AC">
        <w:rPr>
          <w:rFonts w:eastAsia="Times New Roman" w:cs="Times New Roman"/>
          <w:sz w:val="24"/>
          <w:szCs w:val="24"/>
          <w:lang w:eastAsia="es-AR"/>
        </w:rPr>
        <w:t xml:space="preserve">, respectivamente, del complejo </w:t>
      </w:r>
      <w:r w:rsidRPr="002428AC">
        <w:rPr>
          <w:rFonts w:eastAsia="Times New Roman" w:cs="Times New Roman"/>
          <w:i/>
          <w:sz w:val="25"/>
          <w:szCs w:val="25"/>
          <w:lang w:eastAsia="es-AR"/>
        </w:rPr>
        <w:t>z</w:t>
      </w:r>
      <w:r>
        <w:rPr>
          <w:rFonts w:eastAsia="Times New Roman" w:cs="Times New Roman"/>
          <w:sz w:val="25"/>
          <w:szCs w:val="25"/>
          <w:lang w:eastAsia="es-AR"/>
        </w:rPr>
        <w:t>.</w:t>
      </w:r>
    </w:p>
    <w:p w14:paraId="132600D1" w14:textId="70C249F8" w:rsidR="002428AC" w:rsidRPr="002428AC" w:rsidRDefault="002428AC" w:rsidP="002428AC">
      <w:pPr>
        <w:spacing w:before="100" w:beforeAutospacing="1" w:after="100" w:afterAutospacing="1"/>
        <w:rPr>
          <w:rFonts w:eastAsia="Times New Roman" w:cs="Times New Roman"/>
          <w:sz w:val="24"/>
          <w:szCs w:val="24"/>
          <w:lang w:eastAsia="es-AR"/>
        </w:rPr>
      </w:pPr>
      <w:r w:rsidRPr="002428AC">
        <w:rPr>
          <w:rFonts w:eastAsia="Times New Roman" w:cs="Times New Roman"/>
          <w:sz w:val="24"/>
          <w:szCs w:val="24"/>
          <w:lang w:eastAsia="es-AR"/>
        </w:rPr>
        <w:t xml:space="preserve">No obstante, existen otras formas de representar a un número complejo. Estas otras formas son la polar y la trigonométrica. </w:t>
      </w:r>
    </w:p>
    <w:p w14:paraId="33FA03CB" w14:textId="77777777" w:rsidR="002428AC" w:rsidRPr="002428AC" w:rsidRDefault="002428AC" w:rsidP="002428AC">
      <w:pPr>
        <w:spacing w:before="100" w:beforeAutospacing="1" w:after="100" w:afterAutospacing="1"/>
        <w:rPr>
          <w:rFonts w:eastAsia="Times New Roman" w:cs="Times New Roman"/>
          <w:sz w:val="24"/>
          <w:szCs w:val="24"/>
          <w:lang w:eastAsia="es-AR"/>
        </w:rPr>
      </w:pPr>
      <w:r w:rsidRPr="002428AC">
        <w:rPr>
          <w:rFonts w:eastAsia="Times New Roman" w:cs="Times New Roman"/>
          <w:sz w:val="24"/>
          <w:szCs w:val="24"/>
          <w:lang w:eastAsia="es-AR"/>
        </w:rPr>
        <w:t xml:space="preserve">Por ejemplo, tres formas distintas de representar un mismo número complejo </w:t>
      </w:r>
      <w:r w:rsidRPr="002428AC">
        <w:rPr>
          <w:rFonts w:eastAsia="Times New Roman" w:cs="Times New Roman"/>
          <w:sz w:val="25"/>
          <w:szCs w:val="25"/>
          <w:lang w:eastAsia="es-AR"/>
        </w:rPr>
        <w:t>z</w:t>
      </w:r>
    </w:p>
    <w:p w14:paraId="6B9D8AB5" w14:textId="77777777" w:rsidR="002428AC" w:rsidRDefault="002428AC" w:rsidP="002428AC">
      <w:pPr>
        <w:numPr>
          <w:ilvl w:val="0"/>
          <w:numId w:val="23"/>
        </w:numPr>
        <w:spacing w:before="100" w:beforeAutospacing="1" w:after="100" w:afterAutospacing="1"/>
        <w:rPr>
          <w:rFonts w:eastAsia="Times New Roman" w:cs="Times New Roman"/>
          <w:sz w:val="24"/>
          <w:szCs w:val="24"/>
          <w:lang w:eastAsia="es-AR"/>
        </w:rPr>
      </w:pPr>
      <w:r w:rsidRPr="002428AC">
        <w:rPr>
          <w:rFonts w:eastAsia="Times New Roman" w:cs="Times New Roman"/>
          <w:sz w:val="25"/>
          <w:szCs w:val="25"/>
          <w:lang w:eastAsia="es-AR"/>
        </w:rPr>
        <w:t>z = 3√2 × e</w:t>
      </w:r>
      <w:r w:rsidRPr="002428AC">
        <w:rPr>
          <w:rFonts w:eastAsia="Times New Roman" w:cs="Times New Roman"/>
          <w:sz w:val="18"/>
          <w:szCs w:val="18"/>
          <w:vertAlign w:val="superscript"/>
          <w:lang w:eastAsia="es-AR"/>
        </w:rPr>
        <w:t>i</w:t>
      </w:r>
      <w:r w:rsidRPr="002428AC">
        <w:rPr>
          <w:rFonts w:ascii="Cambria Math" w:eastAsia="Times New Roman" w:hAnsi="Cambria Math" w:cs="Cambria Math"/>
          <w:sz w:val="18"/>
          <w:szCs w:val="18"/>
          <w:vertAlign w:val="superscript"/>
          <w:lang w:eastAsia="es-AR"/>
        </w:rPr>
        <w:t>×</w:t>
      </w:r>
      <w:r w:rsidRPr="002428AC">
        <w:rPr>
          <w:rFonts w:eastAsia="Times New Roman" w:cs="Times New Roman"/>
          <w:sz w:val="18"/>
          <w:szCs w:val="18"/>
          <w:vertAlign w:val="superscript"/>
          <w:lang w:eastAsia="es-AR"/>
        </w:rPr>
        <w:t xml:space="preserve">135º </w:t>
      </w:r>
      <w:r w:rsidRPr="002428AC">
        <w:rPr>
          <w:rFonts w:eastAsia="Times New Roman" w:cs="Times New Roman"/>
          <w:sz w:val="24"/>
          <w:szCs w:val="24"/>
          <w:lang w:eastAsia="es-AR"/>
        </w:rPr>
        <w:t xml:space="preserve">(forma polar) </w:t>
      </w:r>
    </w:p>
    <w:p w14:paraId="2E238615" w14:textId="77777777" w:rsidR="002428AC" w:rsidRDefault="002428AC" w:rsidP="002428AC">
      <w:pPr>
        <w:numPr>
          <w:ilvl w:val="0"/>
          <w:numId w:val="23"/>
        </w:numPr>
        <w:spacing w:before="100" w:beforeAutospacing="1" w:after="100" w:afterAutospacing="1"/>
        <w:rPr>
          <w:rFonts w:eastAsia="Times New Roman" w:cs="Times New Roman"/>
          <w:sz w:val="24"/>
          <w:szCs w:val="24"/>
          <w:lang w:eastAsia="es-AR"/>
        </w:rPr>
      </w:pPr>
      <w:r w:rsidRPr="002428AC">
        <w:rPr>
          <w:rFonts w:eastAsia="Times New Roman" w:cs="Times New Roman"/>
          <w:sz w:val="25"/>
          <w:szCs w:val="25"/>
          <w:lang w:eastAsia="es-AR"/>
        </w:rPr>
        <w:t xml:space="preserve">z = −3 + 3i </w:t>
      </w:r>
      <w:r w:rsidRPr="002428AC">
        <w:rPr>
          <w:rFonts w:eastAsia="Times New Roman" w:cs="Times New Roman"/>
          <w:sz w:val="24"/>
          <w:szCs w:val="24"/>
          <w:lang w:eastAsia="es-AR"/>
        </w:rPr>
        <w:t xml:space="preserve">(forma </w:t>
      </w:r>
      <w:proofErr w:type="spellStart"/>
      <w:r w:rsidRPr="002428AC">
        <w:rPr>
          <w:rFonts w:eastAsia="Times New Roman" w:cs="Times New Roman"/>
          <w:sz w:val="24"/>
          <w:szCs w:val="24"/>
          <w:lang w:eastAsia="es-AR"/>
        </w:rPr>
        <w:t>binómica</w:t>
      </w:r>
      <w:proofErr w:type="spellEnd"/>
      <w:r w:rsidRPr="002428AC">
        <w:rPr>
          <w:rFonts w:eastAsia="Times New Roman" w:cs="Times New Roman"/>
          <w:sz w:val="24"/>
          <w:szCs w:val="24"/>
          <w:lang w:eastAsia="es-AR"/>
        </w:rPr>
        <w:t xml:space="preserve">) </w:t>
      </w:r>
    </w:p>
    <w:p w14:paraId="4DA6FD47" w14:textId="23DBAE72" w:rsidR="002428AC" w:rsidRPr="002428AC" w:rsidRDefault="002428AC" w:rsidP="002428AC">
      <w:pPr>
        <w:numPr>
          <w:ilvl w:val="0"/>
          <w:numId w:val="23"/>
        </w:numPr>
        <w:spacing w:before="100" w:beforeAutospacing="1" w:after="100" w:afterAutospacing="1"/>
        <w:rPr>
          <w:rFonts w:eastAsia="Times New Roman" w:cs="Times New Roman"/>
          <w:sz w:val="24"/>
          <w:szCs w:val="24"/>
          <w:lang w:eastAsia="es-AR"/>
        </w:rPr>
      </w:pPr>
      <w:r w:rsidRPr="002428AC">
        <w:rPr>
          <w:rFonts w:eastAsia="Times New Roman" w:cs="Times New Roman"/>
          <w:sz w:val="25"/>
          <w:szCs w:val="25"/>
          <w:lang w:eastAsia="es-AR"/>
        </w:rPr>
        <w:t>z = 3√2 × [</w:t>
      </w:r>
      <w:proofErr w:type="gramStart"/>
      <w:r w:rsidRPr="002428AC">
        <w:rPr>
          <w:rFonts w:eastAsia="Times New Roman" w:cs="Times New Roman"/>
          <w:sz w:val="25"/>
          <w:szCs w:val="25"/>
          <w:lang w:eastAsia="es-AR"/>
        </w:rPr>
        <w:t>cos(</w:t>
      </w:r>
      <w:proofErr w:type="gramEnd"/>
      <w:r w:rsidRPr="002428AC">
        <w:rPr>
          <w:rFonts w:eastAsia="Times New Roman" w:cs="Times New Roman"/>
          <w:sz w:val="25"/>
          <w:szCs w:val="25"/>
          <w:lang w:eastAsia="es-AR"/>
        </w:rPr>
        <w:t xml:space="preserve">135º) + </w:t>
      </w:r>
      <w:r w:rsidRPr="002428AC">
        <w:rPr>
          <w:rFonts w:eastAsia="Times New Roman" w:cs="Times New Roman"/>
          <w:i/>
          <w:sz w:val="25"/>
          <w:szCs w:val="25"/>
          <w:lang w:eastAsia="es-AR"/>
        </w:rPr>
        <w:t>i</w:t>
      </w:r>
      <w:r w:rsidRPr="002428AC">
        <w:rPr>
          <w:rFonts w:ascii="Cambria Math" w:eastAsia="Times New Roman" w:hAnsi="Cambria Math" w:cs="Cambria Math"/>
          <w:sz w:val="25"/>
          <w:szCs w:val="25"/>
          <w:lang w:eastAsia="es-AR"/>
        </w:rPr>
        <w:t xml:space="preserve"> × </w:t>
      </w:r>
      <w:r w:rsidRPr="002428AC">
        <w:rPr>
          <w:rFonts w:eastAsia="Times New Roman" w:cs="Times New Roman"/>
          <w:sz w:val="25"/>
          <w:szCs w:val="25"/>
          <w:lang w:eastAsia="es-AR"/>
        </w:rPr>
        <w:t xml:space="preserve">sin(135º)] </w:t>
      </w:r>
      <w:r w:rsidRPr="002428AC">
        <w:rPr>
          <w:rFonts w:eastAsia="Times New Roman" w:cs="Times New Roman"/>
          <w:sz w:val="24"/>
          <w:szCs w:val="24"/>
          <w:lang w:eastAsia="es-AR"/>
        </w:rPr>
        <w:t>(forma trigonométrica)</w:t>
      </w:r>
    </w:p>
    <w:p w14:paraId="1A4F6C2E" w14:textId="77777777" w:rsidR="002428AC" w:rsidRPr="002428AC" w:rsidRDefault="002428AC" w:rsidP="002428AC">
      <w:pPr>
        <w:spacing w:before="100" w:beforeAutospacing="1" w:after="100" w:afterAutospacing="1"/>
        <w:rPr>
          <w:rFonts w:eastAsia="Times New Roman" w:cs="Times New Roman"/>
          <w:sz w:val="24"/>
          <w:szCs w:val="24"/>
          <w:lang w:eastAsia="es-AR"/>
        </w:rPr>
      </w:pPr>
      <w:r w:rsidRPr="002428AC">
        <w:rPr>
          <w:rFonts w:eastAsia="Times New Roman" w:cs="Times New Roman"/>
          <w:sz w:val="24"/>
          <w:szCs w:val="24"/>
          <w:lang w:eastAsia="es-AR"/>
        </w:rPr>
        <w:t xml:space="preserve">Cada una de las formas presenta sus ventajas y sus inconvenientes. Por ejemplo, multiplicar y dividir complejos es más rápido en forma polar, pero sumar y restar es más fácil en la forma </w:t>
      </w:r>
      <w:proofErr w:type="spellStart"/>
      <w:r w:rsidRPr="002428AC">
        <w:rPr>
          <w:rFonts w:eastAsia="Times New Roman" w:cs="Times New Roman"/>
          <w:sz w:val="24"/>
          <w:szCs w:val="24"/>
          <w:lang w:eastAsia="es-AR"/>
        </w:rPr>
        <w:t>binómica</w:t>
      </w:r>
      <w:proofErr w:type="spellEnd"/>
      <w:r w:rsidRPr="002428AC">
        <w:rPr>
          <w:rFonts w:eastAsia="Times New Roman" w:cs="Times New Roman"/>
          <w:sz w:val="24"/>
          <w:szCs w:val="24"/>
          <w:lang w:eastAsia="es-AR"/>
        </w:rPr>
        <w:t>.</w:t>
      </w:r>
    </w:p>
    <w:p w14:paraId="39A76582" w14:textId="77777777" w:rsidR="002428AC" w:rsidRDefault="002428AC" w:rsidP="002428AC"/>
    <w:p w14:paraId="64516504" w14:textId="77777777" w:rsidR="006811A1" w:rsidRDefault="006811A1" w:rsidP="006811A1">
      <w:pPr>
        <w:pStyle w:val="Prrafodelista"/>
        <w:pBdr>
          <w:bottom w:val="single" w:sz="12" w:space="1" w:color="auto"/>
        </w:pBdr>
      </w:pPr>
    </w:p>
    <w:p w14:paraId="0B928323" w14:textId="77777777" w:rsidR="002C59AB" w:rsidRDefault="002C59AB" w:rsidP="00405116"/>
    <w:p w14:paraId="00FD3B24" w14:textId="6355FB84" w:rsidR="00774DCF" w:rsidRDefault="00405116" w:rsidP="00774DCF">
      <w:pPr>
        <w:pStyle w:val="Prrafodelista"/>
        <w:numPr>
          <w:ilvl w:val="0"/>
          <w:numId w:val="5"/>
        </w:numPr>
      </w:pPr>
      <w:r w:rsidRPr="002428AC">
        <w:rPr>
          <w:color w:val="FF0000"/>
          <w:highlight w:val="yellow"/>
        </w:rPr>
        <w:t xml:space="preserve">Defina matriz de m </w:t>
      </w:r>
      <w:r w:rsidR="002428AC" w:rsidRPr="002428AC">
        <w:rPr>
          <w:color w:val="FF0000"/>
          <w:highlight w:val="yellow"/>
        </w:rPr>
        <w:t xml:space="preserve">× </w:t>
      </w:r>
      <w:r w:rsidRPr="002428AC">
        <w:rPr>
          <w:color w:val="FF0000"/>
          <w:highlight w:val="yellow"/>
        </w:rPr>
        <w:t>n.</w:t>
      </w:r>
    </w:p>
    <w:p w14:paraId="239E0F14" w14:textId="1E184CED" w:rsidR="00774DCF" w:rsidRDefault="00774DCF" w:rsidP="00774DCF">
      <w:pPr>
        <w:pStyle w:val="Prrafodelista"/>
      </w:pPr>
    </w:p>
    <w:p w14:paraId="78B74D7C" w14:textId="2E51DC53" w:rsidR="00774DCF" w:rsidRDefault="00774DCF" w:rsidP="00774DCF">
      <w:pPr>
        <w:pStyle w:val="Prrafodelista"/>
      </w:pPr>
      <w:r>
        <w:t xml:space="preserve">Se define una matriz A de orden m </w:t>
      </w:r>
      <w:r w:rsidR="002428AC">
        <w:t>×</w:t>
      </w:r>
      <w:r>
        <w:t xml:space="preserve"> n, a una reunión de m </w:t>
      </w:r>
      <w:r w:rsidR="002428AC">
        <w:t>×</w:t>
      </w:r>
      <w:r>
        <w:t xml:space="preserve"> n elementos colocados en 'm' filas y 'n' columnas. Cada elemento que forma la matriz A se denota como </w:t>
      </w:r>
      <w:proofErr w:type="spellStart"/>
      <w:r>
        <w:t>a</w:t>
      </w:r>
      <w:r w:rsidRPr="002428AC">
        <w:rPr>
          <w:vertAlign w:val="subscript"/>
        </w:rPr>
        <w:t>ij</w:t>
      </w:r>
      <w:proofErr w:type="spellEnd"/>
      <w:r>
        <w:t xml:space="preserve"> donde </w:t>
      </w:r>
      <w:r w:rsidRPr="002428AC">
        <w:rPr>
          <w:i/>
        </w:rPr>
        <w:t>i</w:t>
      </w:r>
      <w:r>
        <w:t xml:space="preserve"> corresponde a la fila del elemento y </w:t>
      </w:r>
      <w:r w:rsidRPr="002428AC">
        <w:rPr>
          <w:i/>
        </w:rPr>
        <w:t>j</w:t>
      </w:r>
      <w:r>
        <w:t xml:space="preserve"> a la columna.</w:t>
      </w:r>
    </w:p>
    <w:p w14:paraId="51F71108" w14:textId="77777777" w:rsidR="00774DCF" w:rsidRDefault="00774DCF" w:rsidP="00774DCF">
      <w:pPr>
        <w:pStyle w:val="Prrafodelista"/>
      </w:pPr>
    </w:p>
    <w:p w14:paraId="17ED741C" w14:textId="5AB63AC8" w:rsidR="00405116" w:rsidRPr="002428AC" w:rsidRDefault="00405116" w:rsidP="00774DCF">
      <w:pPr>
        <w:pStyle w:val="Prrafodelista"/>
        <w:numPr>
          <w:ilvl w:val="0"/>
          <w:numId w:val="5"/>
        </w:numPr>
        <w:rPr>
          <w:color w:val="FF0000"/>
          <w:highlight w:val="yellow"/>
        </w:rPr>
      </w:pPr>
      <w:r w:rsidRPr="002428AC">
        <w:rPr>
          <w:color w:val="FF0000"/>
          <w:highlight w:val="yellow"/>
        </w:rPr>
        <w:t>¿Qué es una matriz fila? ¿Qué es una matriz columna?</w:t>
      </w:r>
    </w:p>
    <w:p w14:paraId="19645558" w14:textId="653F1749" w:rsidR="00774DCF" w:rsidRDefault="00774DCF" w:rsidP="00774DCF">
      <w:pPr>
        <w:pStyle w:val="Prrafodelista"/>
      </w:pPr>
    </w:p>
    <w:p w14:paraId="3A36F8F3" w14:textId="5CD32F61" w:rsidR="00774DCF" w:rsidRDefault="00774DCF" w:rsidP="00774DCF">
      <w:pPr>
        <w:pStyle w:val="Prrafodelista"/>
        <w:numPr>
          <w:ilvl w:val="0"/>
          <w:numId w:val="3"/>
        </w:numPr>
      </w:pPr>
      <w:r w:rsidRPr="00774DCF">
        <w:t>Matriz fila: Es una matriz que solo tiene una fila, es decir m =1 y por tanto es de orden 1</w:t>
      </w:r>
      <w:r w:rsidR="00944F25">
        <w:t xml:space="preserve">× </w:t>
      </w:r>
      <w:r w:rsidRPr="00774DCF">
        <w:t xml:space="preserve">n. </w:t>
      </w:r>
    </w:p>
    <w:p w14:paraId="406D43DB" w14:textId="4D049DC0" w:rsidR="00774DCF" w:rsidRDefault="00774DCF" w:rsidP="00774DCF">
      <w:pPr>
        <w:pStyle w:val="Prrafodelista"/>
        <w:numPr>
          <w:ilvl w:val="0"/>
          <w:numId w:val="3"/>
        </w:numPr>
      </w:pPr>
      <w:r w:rsidRPr="00774DCF">
        <w:t xml:space="preserve">Matriz columna: Es una matriz que solo tiene una columna, es decir, n =1 y por tanto es de orden m </w:t>
      </w:r>
      <w:r w:rsidR="00944F25">
        <w:t xml:space="preserve">× </w:t>
      </w:r>
      <w:r w:rsidRPr="00774DCF">
        <w:t>1</w:t>
      </w:r>
    </w:p>
    <w:p w14:paraId="38DBD9CB" w14:textId="77777777" w:rsidR="00774DCF" w:rsidRDefault="00774DCF" w:rsidP="00774DCF">
      <w:pPr>
        <w:pStyle w:val="Prrafodelista"/>
      </w:pPr>
    </w:p>
    <w:p w14:paraId="178309A9" w14:textId="069B8136" w:rsidR="00405116" w:rsidRDefault="00405116" w:rsidP="00405116">
      <w:pPr>
        <w:pStyle w:val="Prrafodelista"/>
        <w:numPr>
          <w:ilvl w:val="0"/>
          <w:numId w:val="5"/>
        </w:numPr>
      </w:pPr>
      <w:r w:rsidRPr="00944F25">
        <w:rPr>
          <w:color w:val="FF0000"/>
          <w:highlight w:val="yellow"/>
        </w:rPr>
        <w:t>¿Qué condición deben cumplir dos matrices para poder ser sumadas? ¿Y cuál es la</w:t>
      </w:r>
      <w:r w:rsidR="009D748B" w:rsidRPr="00944F25">
        <w:rPr>
          <w:color w:val="FF0000"/>
          <w:highlight w:val="yellow"/>
        </w:rPr>
        <w:t xml:space="preserve"> </w:t>
      </w:r>
      <w:r w:rsidRPr="00944F25">
        <w:rPr>
          <w:color w:val="FF0000"/>
          <w:highlight w:val="yellow"/>
        </w:rPr>
        <w:t>suma?</w:t>
      </w:r>
    </w:p>
    <w:p w14:paraId="6D3ED812" w14:textId="0A16A2F8" w:rsidR="009D748B" w:rsidRDefault="009D748B" w:rsidP="009D748B">
      <w:pPr>
        <w:pStyle w:val="Prrafodelista"/>
      </w:pPr>
    </w:p>
    <w:p w14:paraId="2176B313" w14:textId="2C8CF8E7" w:rsidR="00133966" w:rsidRDefault="00133966" w:rsidP="009D748B">
      <w:pPr>
        <w:pStyle w:val="Prrafodelista"/>
      </w:pPr>
      <w:r w:rsidRPr="00133966">
        <w:t>La condición necesaria para sumar o restar dos matrices es que tengan la misma dimensión, es decir, que tengan el mismo número de filas y de columnas. Para sumar matrices de la misma dimensión se suman entre sí los elementos que ocupan el mismo lugar en cada matriz.</w:t>
      </w:r>
    </w:p>
    <w:p w14:paraId="17C250A7" w14:textId="149CD935" w:rsidR="009D748B" w:rsidRDefault="009D748B" w:rsidP="009D748B">
      <w:pPr>
        <w:pStyle w:val="Prrafodelista"/>
      </w:pPr>
    </w:p>
    <w:p w14:paraId="1DD3AE9C" w14:textId="38176A28" w:rsidR="00133966" w:rsidRDefault="00133966" w:rsidP="00944F25">
      <w:pPr>
        <w:pStyle w:val="Prrafodelista"/>
      </w:pPr>
      <w:r>
        <w:t>Para sumar matrices debemos</w:t>
      </w:r>
      <w:r w:rsidR="00944F25">
        <w:t xml:space="preserve"> s</w:t>
      </w:r>
      <w:r>
        <w:t>umar los elementos que tienen la misma posición dentro de sus respectivas matrices.</w:t>
      </w:r>
    </w:p>
    <w:p w14:paraId="75506335" w14:textId="77777777" w:rsidR="00944F25" w:rsidRDefault="00944F25" w:rsidP="00944F25">
      <w:pPr>
        <w:pStyle w:val="Prrafodelista"/>
      </w:pPr>
    </w:p>
    <w:p w14:paraId="5CDE4D4B" w14:textId="77777777" w:rsidR="00133966" w:rsidRDefault="00133966" w:rsidP="00133966">
      <w:pPr>
        <w:pStyle w:val="Prrafodelista"/>
      </w:pPr>
      <w:r>
        <w:t xml:space="preserve">El sumatorio de matrices comparte las mismas características que cuando sumamos números y variables en álgebra, con la diferencia de que aquí tenemos “coordenadas”. Es decir, tendremos en cuenta la posición del elemento dentro de cada matriz. La posición de cada elemento se denota con subíndices, tal que: </w:t>
      </w:r>
    </w:p>
    <w:p w14:paraId="5748200B" w14:textId="7A7C4780" w:rsidR="00133966" w:rsidRDefault="00133966" w:rsidP="00133966">
      <w:pPr>
        <w:pStyle w:val="Prrafodelista"/>
      </w:pPr>
      <w:r>
        <w:rPr>
          <w:noProof/>
          <w:lang w:eastAsia="es-AR"/>
        </w:rPr>
        <w:drawing>
          <wp:inline distT="0" distB="0" distL="0" distR="0" wp14:anchorId="78BA0675" wp14:editId="00174BF1">
            <wp:extent cx="1422000" cy="392400"/>
            <wp:effectExtent l="0" t="0" r="6985" b="8255"/>
            <wp:docPr id="18" name="Imagen 18" descr="Captura De Pantalla 2019 07 30 A Les 18.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aptura De Pantalla 2019 07 30 A Les 18.29.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2000" cy="392400"/>
                    </a:xfrm>
                    <a:prstGeom prst="rect">
                      <a:avLst/>
                    </a:prstGeom>
                    <a:noFill/>
                    <a:ln>
                      <a:noFill/>
                    </a:ln>
                  </pic:spPr>
                </pic:pic>
              </a:graphicData>
            </a:graphic>
          </wp:inline>
        </w:drawing>
      </w:r>
    </w:p>
    <w:p w14:paraId="53EB19BA" w14:textId="77777777" w:rsidR="00133966" w:rsidRDefault="00133966" w:rsidP="00133966">
      <w:pPr>
        <w:pStyle w:val="Prrafodelista"/>
      </w:pPr>
    </w:p>
    <w:p w14:paraId="5FC77738" w14:textId="77777777" w:rsidR="00133966" w:rsidRDefault="00133966" w:rsidP="00133966">
      <w:pPr>
        <w:pStyle w:val="Prrafodelista"/>
      </w:pPr>
      <w:r>
        <w:lastRenderedPageBreak/>
        <w:t xml:space="preserve">Entonces, el sumatorio de estos tres elementos es posible dado que todos tienen la misma posición. En otras palabras, tienen los mismos números en los subíndices. </w:t>
      </w:r>
    </w:p>
    <w:p w14:paraId="58ECAC71" w14:textId="77777777" w:rsidR="00133966" w:rsidRDefault="00133966" w:rsidP="00133966">
      <w:pPr>
        <w:pStyle w:val="Prrafodelista"/>
      </w:pPr>
      <w:r>
        <w:t xml:space="preserve">Si la posición de los elementos fuera distinta, no podríamos sumarlos. </w:t>
      </w:r>
    </w:p>
    <w:p w14:paraId="0AA05B4D" w14:textId="3753CBBD" w:rsidR="00133966" w:rsidRDefault="00133966" w:rsidP="00133966">
      <w:pPr>
        <w:pStyle w:val="Prrafodelista"/>
      </w:pPr>
      <w:r>
        <w:rPr>
          <w:noProof/>
          <w:lang w:eastAsia="es-AR"/>
        </w:rPr>
        <w:drawing>
          <wp:inline distT="0" distB="0" distL="0" distR="0" wp14:anchorId="3EB1A452" wp14:editId="37D84D39">
            <wp:extent cx="1368000" cy="356400"/>
            <wp:effectExtent l="0" t="0" r="3810" b="5715"/>
            <wp:docPr id="19" name="Imagen 19" descr="Captura De Pantalla 2019 07 30 A Les 18.3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aptura De Pantalla 2019 07 30 A Les 18.30.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68000" cy="356400"/>
                    </a:xfrm>
                    <a:prstGeom prst="rect">
                      <a:avLst/>
                    </a:prstGeom>
                    <a:noFill/>
                    <a:ln>
                      <a:noFill/>
                    </a:ln>
                  </pic:spPr>
                </pic:pic>
              </a:graphicData>
            </a:graphic>
          </wp:inline>
        </w:drawing>
      </w:r>
    </w:p>
    <w:p w14:paraId="1DF9951A" w14:textId="77777777" w:rsidR="00133966" w:rsidRDefault="00133966" w:rsidP="00133966">
      <w:pPr>
        <w:pStyle w:val="Prrafodelista"/>
      </w:pPr>
    </w:p>
    <w:p w14:paraId="191648F3" w14:textId="699A8093" w:rsidR="00405116" w:rsidRPr="00817CC1" w:rsidRDefault="00405116" w:rsidP="008004FF">
      <w:pPr>
        <w:pStyle w:val="Prrafodelista"/>
        <w:numPr>
          <w:ilvl w:val="0"/>
          <w:numId w:val="5"/>
        </w:numPr>
        <w:rPr>
          <w:color w:val="FF0000"/>
          <w:highlight w:val="yellow"/>
        </w:rPr>
      </w:pPr>
      <w:r w:rsidRPr="00817CC1">
        <w:rPr>
          <w:color w:val="FF0000"/>
          <w:highlight w:val="yellow"/>
        </w:rPr>
        <w:t>Defina producto de escalar por matriz.</w:t>
      </w:r>
    </w:p>
    <w:p w14:paraId="67437C83" w14:textId="6300F5DF" w:rsidR="00A65D5B" w:rsidRDefault="00A65D5B" w:rsidP="00A65D5B">
      <w:pPr>
        <w:pStyle w:val="Prrafodelista"/>
      </w:pPr>
    </w:p>
    <w:p w14:paraId="4F685C65" w14:textId="77777777" w:rsidR="00A65D5B" w:rsidRDefault="00A65D5B" w:rsidP="00A65D5B">
      <w:pPr>
        <w:pStyle w:val="Prrafodelista"/>
      </w:pPr>
      <w:r>
        <w:t>Una matriz es un arreglo rectangular de números en renglones y columnas.</w:t>
      </w:r>
    </w:p>
    <w:p w14:paraId="71AD65E8" w14:textId="77777777" w:rsidR="00A65D5B" w:rsidRPr="00817CC1" w:rsidRDefault="00A65D5B" w:rsidP="00A65D5B">
      <w:pPr>
        <w:pStyle w:val="Prrafodelista"/>
        <w:rPr>
          <w:b/>
          <w:u w:val="single"/>
        </w:rPr>
      </w:pPr>
      <w:r w:rsidRPr="00817CC1">
        <w:rPr>
          <w:b/>
          <w:u w:val="single"/>
        </w:rPr>
        <w:t>Cuando trabajamos con matrices, nos referimos a los números reales como escalares.</w:t>
      </w:r>
    </w:p>
    <w:p w14:paraId="242B5F9B" w14:textId="77777777" w:rsidR="00A65D5B" w:rsidRDefault="00A65D5B" w:rsidP="00A65D5B">
      <w:pPr>
        <w:pStyle w:val="Prrafodelista"/>
      </w:pPr>
      <w:r>
        <w:t>El término multiplicación escalar se refiere al producto de un número real por una matriz. En la multiplicación escalar, cada entrada en la matriz se multiplica por el escalar dado.</w:t>
      </w:r>
    </w:p>
    <w:p w14:paraId="78540E07" w14:textId="77777777" w:rsidR="00817CC1" w:rsidRDefault="00817CC1" w:rsidP="00A65D5B">
      <w:pPr>
        <w:pStyle w:val="Prrafodelista"/>
      </w:pPr>
    </w:p>
    <w:p w14:paraId="24F02167" w14:textId="13052C1D" w:rsidR="00A65D5B" w:rsidRDefault="00A65D5B" w:rsidP="00A65D5B">
      <w:pPr>
        <w:pStyle w:val="Prrafodelista"/>
        <w:rPr>
          <w:noProof/>
        </w:rPr>
      </w:pPr>
      <w:r w:rsidRPr="00A65D5B">
        <w:rPr>
          <w:noProof/>
          <w:lang w:eastAsia="es-AR"/>
        </w:rPr>
        <w:drawing>
          <wp:inline distT="0" distB="0" distL="0" distR="0" wp14:anchorId="7745BC6E" wp14:editId="6205C11D">
            <wp:extent cx="1598400" cy="414000"/>
            <wp:effectExtent l="0" t="0" r="1905"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98400" cy="414000"/>
                    </a:xfrm>
                    <a:prstGeom prst="rect">
                      <a:avLst/>
                    </a:prstGeom>
                  </pic:spPr>
                </pic:pic>
              </a:graphicData>
            </a:graphic>
          </wp:inline>
        </w:drawing>
      </w:r>
      <w:r w:rsidRPr="00A65D5B">
        <w:rPr>
          <w:noProof/>
        </w:rPr>
        <w:t xml:space="preserve"> </w:t>
      </w:r>
      <w:r w:rsidRPr="00A65D5B">
        <w:rPr>
          <w:noProof/>
          <w:lang w:eastAsia="es-AR"/>
        </w:rPr>
        <w:drawing>
          <wp:inline distT="0" distB="0" distL="0" distR="0" wp14:anchorId="54CF44F0" wp14:editId="2E21CEC2">
            <wp:extent cx="788400" cy="410400"/>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88400" cy="410400"/>
                    </a:xfrm>
                    <a:prstGeom prst="rect">
                      <a:avLst/>
                    </a:prstGeom>
                  </pic:spPr>
                </pic:pic>
              </a:graphicData>
            </a:graphic>
          </wp:inline>
        </w:drawing>
      </w:r>
    </w:p>
    <w:p w14:paraId="6B60B6DC" w14:textId="77777777" w:rsidR="00817CC1" w:rsidRDefault="00817CC1" w:rsidP="00A65D5B">
      <w:pPr>
        <w:pStyle w:val="Prrafodelista"/>
      </w:pPr>
    </w:p>
    <w:p w14:paraId="2800A03B" w14:textId="741AC457" w:rsidR="00405116" w:rsidRPr="00817CC1" w:rsidRDefault="00405116" w:rsidP="008004FF">
      <w:pPr>
        <w:pStyle w:val="Prrafodelista"/>
        <w:numPr>
          <w:ilvl w:val="0"/>
          <w:numId w:val="5"/>
        </w:numPr>
        <w:rPr>
          <w:color w:val="FF0000"/>
          <w:highlight w:val="yellow"/>
        </w:rPr>
      </w:pPr>
      <w:r w:rsidRPr="00817CC1">
        <w:rPr>
          <w:color w:val="FF0000"/>
          <w:highlight w:val="yellow"/>
        </w:rPr>
        <w:t>¿Cómo se define el producto de una matriz A por otra matriz B? ¿Qué condición se</w:t>
      </w:r>
      <w:r w:rsidR="00A65D5B" w:rsidRPr="00817CC1">
        <w:rPr>
          <w:color w:val="FF0000"/>
          <w:highlight w:val="yellow"/>
        </w:rPr>
        <w:t xml:space="preserve"> </w:t>
      </w:r>
      <w:r w:rsidRPr="00817CC1">
        <w:rPr>
          <w:color w:val="FF0000"/>
          <w:highlight w:val="yellow"/>
        </w:rPr>
        <w:t>debe cumplir?</w:t>
      </w:r>
    </w:p>
    <w:p w14:paraId="41EB3A5C" w14:textId="643C2934" w:rsidR="00A65D5B" w:rsidRDefault="00A65D5B" w:rsidP="00A65D5B">
      <w:pPr>
        <w:pStyle w:val="Prrafodelista"/>
      </w:pPr>
    </w:p>
    <w:p w14:paraId="6C7D49D6" w14:textId="77777777" w:rsidR="00A65D5B" w:rsidRDefault="00A65D5B" w:rsidP="00A65D5B">
      <w:pPr>
        <w:pStyle w:val="Prrafodelista"/>
      </w:pPr>
      <w:r>
        <w:t>El producto de matrices requiere de una condición previa muy restrictiva: si A y B son dos matrices, podrán multiplicarse sólo en el caso de que el número de columnas de la primera matriz coincida con el número de filas de la segunda. Se dice en este caso que A y B son multiplicables.</w:t>
      </w:r>
    </w:p>
    <w:p w14:paraId="1D867A66" w14:textId="77777777" w:rsidR="00A65D5B" w:rsidRDefault="00A65D5B" w:rsidP="00A65D5B">
      <w:pPr>
        <w:pStyle w:val="Prrafodelista"/>
      </w:pPr>
      <w:r>
        <w:t>El resultado es una matriz que tiene tantas filas como la primera y tantas columnas como la segunda.</w:t>
      </w:r>
    </w:p>
    <w:p w14:paraId="4B126502" w14:textId="77777777" w:rsidR="00A65D5B" w:rsidRDefault="00A65D5B" w:rsidP="00A65D5B">
      <w:pPr>
        <w:pStyle w:val="Prrafodelista"/>
      </w:pPr>
    </w:p>
    <w:p w14:paraId="1BB9E248" w14:textId="08831CB9" w:rsidR="00A65D5B" w:rsidRDefault="00A65D5B" w:rsidP="00A65D5B">
      <w:pPr>
        <w:pStyle w:val="Prrafodelista"/>
      </w:pPr>
      <w:r>
        <w:t xml:space="preserve">Así, si C es la matriz producto A·B, el elemento </w:t>
      </w:r>
      <w:proofErr w:type="spellStart"/>
      <w:r w:rsidR="00783CFD">
        <w:t>C</w:t>
      </w:r>
      <w:r w:rsidRPr="00817CC1">
        <w:rPr>
          <w:vertAlign w:val="subscript"/>
        </w:rPr>
        <w:t>ij</w:t>
      </w:r>
      <w:proofErr w:type="spellEnd"/>
      <w:r>
        <w:t xml:space="preserve"> se obtiene de la siguiente manera:</w:t>
      </w:r>
    </w:p>
    <w:p w14:paraId="452AB4DB" w14:textId="77777777" w:rsidR="00A65D5B" w:rsidRDefault="00A65D5B" w:rsidP="00A65D5B">
      <w:pPr>
        <w:pStyle w:val="Prrafodelista"/>
      </w:pPr>
    </w:p>
    <w:p w14:paraId="12690117" w14:textId="77777777" w:rsidR="00A65D5B" w:rsidRDefault="00A65D5B" w:rsidP="00A65D5B">
      <w:pPr>
        <w:pStyle w:val="Prrafodelista"/>
      </w:pPr>
      <w:r>
        <w:t>1º Selecciona la fila i de la primera matriz y la columna j de la segunda.</w:t>
      </w:r>
    </w:p>
    <w:p w14:paraId="615B866D" w14:textId="77777777" w:rsidR="00A65D5B" w:rsidRDefault="00A65D5B" w:rsidP="00A65D5B">
      <w:pPr>
        <w:pStyle w:val="Prrafodelista"/>
      </w:pPr>
    </w:p>
    <w:p w14:paraId="0F40F0D9" w14:textId="77777777" w:rsidR="00A65D5B" w:rsidRDefault="00A65D5B" w:rsidP="00A65D5B">
      <w:pPr>
        <w:pStyle w:val="Prrafodelista"/>
      </w:pPr>
      <w:r>
        <w:t>2º Multiplica el primer elemento de la fila por el primer elemento de la columna seleccionadas. Haz lo mismo con el segundo, tercero, ..., hasta el último elemento de la fila y columna seleccionadas.</w:t>
      </w:r>
    </w:p>
    <w:p w14:paraId="496461DD" w14:textId="77777777" w:rsidR="00A65D5B" w:rsidRDefault="00A65D5B" w:rsidP="00A65D5B">
      <w:pPr>
        <w:pStyle w:val="Prrafodelista"/>
      </w:pPr>
    </w:p>
    <w:p w14:paraId="7305AAEC" w14:textId="1F5EE92F" w:rsidR="00A65D5B" w:rsidRDefault="00A65D5B" w:rsidP="00A65D5B">
      <w:pPr>
        <w:pStyle w:val="Prrafodelista"/>
      </w:pPr>
      <w:r>
        <w:t>3º Por último, suma todos los productos realizados. El resultado de esta suma es el elemento buscado.</w:t>
      </w:r>
    </w:p>
    <w:p w14:paraId="17247BE8" w14:textId="6DB21FDC" w:rsidR="00124757" w:rsidRDefault="00124757" w:rsidP="00A65D5B">
      <w:pPr>
        <w:pStyle w:val="Prrafodelista"/>
      </w:pPr>
    </w:p>
    <w:p w14:paraId="657D3E0B" w14:textId="6801BF57" w:rsidR="00124757" w:rsidRDefault="00124757" w:rsidP="00124757">
      <w:pPr>
        <w:pStyle w:val="Prrafodelista"/>
        <w:jc w:val="center"/>
      </w:pPr>
      <w:r>
        <w:rPr>
          <w:noProof/>
        </w:rPr>
        <w:drawing>
          <wp:inline distT="0" distB="0" distL="0" distR="0" wp14:anchorId="26164F83" wp14:editId="7D07DFA7">
            <wp:extent cx="5306400" cy="694800"/>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6400" cy="694800"/>
                    </a:xfrm>
                    <a:prstGeom prst="rect">
                      <a:avLst/>
                    </a:prstGeom>
                  </pic:spPr>
                </pic:pic>
              </a:graphicData>
            </a:graphic>
          </wp:inline>
        </w:drawing>
      </w:r>
    </w:p>
    <w:p w14:paraId="1BF6C04E" w14:textId="77777777" w:rsidR="00A65D5B" w:rsidRDefault="00A65D5B" w:rsidP="00A65D5B">
      <w:pPr>
        <w:pStyle w:val="Prrafodelista"/>
      </w:pPr>
    </w:p>
    <w:p w14:paraId="3B0FB70C" w14:textId="04B0BC55" w:rsidR="00405116" w:rsidRDefault="00405116" w:rsidP="008004FF">
      <w:pPr>
        <w:pStyle w:val="Prrafodelista"/>
        <w:numPr>
          <w:ilvl w:val="0"/>
          <w:numId w:val="5"/>
        </w:numPr>
      </w:pPr>
      <w:r w:rsidRPr="00817CC1">
        <w:rPr>
          <w:color w:val="FF0000"/>
          <w:highlight w:val="yellow"/>
        </w:rPr>
        <w:t>El producto de matrices: ¿es conmutativo?</w:t>
      </w:r>
    </w:p>
    <w:p w14:paraId="0B35B910" w14:textId="77777777" w:rsidR="008004FF" w:rsidRDefault="008004FF" w:rsidP="008004FF">
      <w:pPr>
        <w:pStyle w:val="Prrafodelista"/>
      </w:pPr>
    </w:p>
    <w:p w14:paraId="3A975177" w14:textId="1D80A5AE" w:rsidR="008004FF" w:rsidRDefault="008004FF" w:rsidP="008004FF">
      <w:pPr>
        <w:pStyle w:val="Prrafodelista"/>
      </w:pPr>
      <w:r w:rsidRPr="008004FF">
        <w:t>La propiedad más destacable del producto de matrices es que no es conmutativo. Es decir, el producto A·B no tiene qu</w:t>
      </w:r>
      <w:r w:rsidR="00817CC1">
        <w:t>e</w:t>
      </w:r>
      <w:r w:rsidRPr="008004FF">
        <w:t xml:space="preserve"> coincidir con el producto B·A. De hecho, si las matrices no son cuadradas, uno de los dos productos no se puede calcular.</w:t>
      </w:r>
    </w:p>
    <w:p w14:paraId="18E0D74F" w14:textId="77777777" w:rsidR="008004FF" w:rsidRDefault="008004FF" w:rsidP="008004FF">
      <w:pPr>
        <w:pStyle w:val="Prrafodelista"/>
      </w:pPr>
    </w:p>
    <w:p w14:paraId="014ADFB4" w14:textId="303AAEEB" w:rsidR="00405116" w:rsidRPr="00817CC1" w:rsidRDefault="00405116" w:rsidP="008004FF">
      <w:pPr>
        <w:pStyle w:val="Prrafodelista"/>
        <w:numPr>
          <w:ilvl w:val="0"/>
          <w:numId w:val="5"/>
        </w:numPr>
        <w:rPr>
          <w:color w:val="FF0000"/>
          <w:highlight w:val="yellow"/>
        </w:rPr>
      </w:pPr>
      <w:r w:rsidRPr="00817CC1">
        <w:rPr>
          <w:color w:val="FF0000"/>
          <w:highlight w:val="yellow"/>
        </w:rPr>
        <w:t>Dada una matriz, defina la matriz transpuesta de ella.</w:t>
      </w:r>
    </w:p>
    <w:p w14:paraId="565542DD" w14:textId="7144A607" w:rsidR="008004FF" w:rsidRDefault="008004FF" w:rsidP="008004FF">
      <w:pPr>
        <w:pStyle w:val="Prrafodelista"/>
      </w:pPr>
    </w:p>
    <w:p w14:paraId="71A25FD6" w14:textId="08AA8F26" w:rsidR="00F937B4" w:rsidRDefault="00F937B4" w:rsidP="008004FF">
      <w:pPr>
        <w:pStyle w:val="Prrafodelista"/>
      </w:pPr>
      <w:r w:rsidRPr="00F937B4">
        <w:rPr>
          <w:noProof/>
          <w:lang w:eastAsia="es-AR"/>
        </w:rPr>
        <w:drawing>
          <wp:inline distT="0" distB="0" distL="0" distR="0" wp14:anchorId="02F195CD" wp14:editId="59DCDA2B">
            <wp:extent cx="4600800" cy="1422000"/>
            <wp:effectExtent l="0" t="0" r="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0800" cy="1422000"/>
                    </a:xfrm>
                    <a:prstGeom prst="rect">
                      <a:avLst/>
                    </a:prstGeom>
                  </pic:spPr>
                </pic:pic>
              </a:graphicData>
            </a:graphic>
          </wp:inline>
        </w:drawing>
      </w:r>
    </w:p>
    <w:p w14:paraId="12424B05" w14:textId="77777777" w:rsidR="00883481" w:rsidRDefault="00883481" w:rsidP="008004FF">
      <w:pPr>
        <w:pStyle w:val="Prrafodelista"/>
      </w:pPr>
    </w:p>
    <w:p w14:paraId="60F28B37" w14:textId="77777777" w:rsidR="00883481" w:rsidRDefault="00F937B4" w:rsidP="008004FF">
      <w:pPr>
        <w:pStyle w:val="Prrafodelista"/>
        <w:rPr>
          <w:noProof/>
        </w:rPr>
      </w:pPr>
      <w:r w:rsidRPr="00F937B4">
        <w:rPr>
          <w:noProof/>
          <w:lang w:eastAsia="es-AR"/>
        </w:rPr>
        <w:lastRenderedPageBreak/>
        <w:drawing>
          <wp:inline distT="0" distB="0" distL="0" distR="0" wp14:anchorId="2634C12C" wp14:editId="73889584">
            <wp:extent cx="2343600" cy="19512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3600" cy="1951200"/>
                    </a:xfrm>
                    <a:prstGeom prst="rect">
                      <a:avLst/>
                    </a:prstGeom>
                  </pic:spPr>
                </pic:pic>
              </a:graphicData>
            </a:graphic>
          </wp:inline>
        </w:drawing>
      </w:r>
    </w:p>
    <w:p w14:paraId="79C62B82" w14:textId="77777777" w:rsidR="00883481" w:rsidRDefault="00883481" w:rsidP="008004FF">
      <w:pPr>
        <w:pStyle w:val="Prrafodelista"/>
        <w:rPr>
          <w:noProof/>
        </w:rPr>
      </w:pPr>
    </w:p>
    <w:p w14:paraId="43CE2A63" w14:textId="77777777" w:rsidR="00883481" w:rsidRDefault="00883481" w:rsidP="008004FF">
      <w:pPr>
        <w:pStyle w:val="Prrafodelista"/>
        <w:rPr>
          <w:noProof/>
        </w:rPr>
      </w:pPr>
    </w:p>
    <w:p w14:paraId="61A34986" w14:textId="428001B4" w:rsidR="00883481" w:rsidRDefault="00F937B4" w:rsidP="008004FF">
      <w:pPr>
        <w:pStyle w:val="Prrafodelista"/>
        <w:rPr>
          <w:noProof/>
        </w:rPr>
      </w:pPr>
      <w:r w:rsidRPr="00F937B4">
        <w:rPr>
          <w:noProof/>
          <w:lang w:eastAsia="es-AR"/>
        </w:rPr>
        <w:drawing>
          <wp:inline distT="0" distB="0" distL="0" distR="0" wp14:anchorId="22336AB6" wp14:editId="5D752E93">
            <wp:extent cx="2926800" cy="2635200"/>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6800" cy="2635200"/>
                    </a:xfrm>
                    <a:prstGeom prst="rect">
                      <a:avLst/>
                    </a:prstGeom>
                  </pic:spPr>
                </pic:pic>
              </a:graphicData>
            </a:graphic>
          </wp:inline>
        </w:drawing>
      </w:r>
    </w:p>
    <w:p w14:paraId="07565D8D" w14:textId="77777777" w:rsidR="00883481" w:rsidRDefault="00883481" w:rsidP="008004FF">
      <w:pPr>
        <w:pStyle w:val="Prrafodelista"/>
        <w:rPr>
          <w:noProof/>
        </w:rPr>
      </w:pPr>
    </w:p>
    <w:p w14:paraId="7CE96061" w14:textId="504878FD" w:rsidR="008004FF" w:rsidRDefault="00F937B4" w:rsidP="008004FF">
      <w:pPr>
        <w:pStyle w:val="Prrafodelista"/>
        <w:rPr>
          <w:noProof/>
        </w:rPr>
      </w:pPr>
      <w:r w:rsidRPr="00F937B4">
        <w:rPr>
          <w:noProof/>
          <w:lang w:eastAsia="es-AR"/>
        </w:rPr>
        <w:drawing>
          <wp:inline distT="0" distB="0" distL="0" distR="0" wp14:anchorId="4F717A00" wp14:editId="5C525434">
            <wp:extent cx="3423600" cy="2466000"/>
            <wp:effectExtent l="0" t="0" r="571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3600" cy="2466000"/>
                    </a:xfrm>
                    <a:prstGeom prst="rect">
                      <a:avLst/>
                    </a:prstGeom>
                  </pic:spPr>
                </pic:pic>
              </a:graphicData>
            </a:graphic>
          </wp:inline>
        </w:drawing>
      </w:r>
    </w:p>
    <w:p w14:paraId="7F718894" w14:textId="190ECE1B" w:rsidR="001A38CA" w:rsidRDefault="001A38CA" w:rsidP="008004FF">
      <w:pPr>
        <w:pStyle w:val="Prrafodelista"/>
      </w:pPr>
      <w:r w:rsidRPr="001A38CA">
        <w:rPr>
          <w:noProof/>
          <w:lang w:eastAsia="es-AR"/>
        </w:rPr>
        <w:lastRenderedPageBreak/>
        <w:drawing>
          <wp:inline distT="0" distB="0" distL="0" distR="0" wp14:anchorId="49BA68C3" wp14:editId="54806292">
            <wp:extent cx="4554000" cy="3859200"/>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4000" cy="3859200"/>
                    </a:xfrm>
                    <a:prstGeom prst="rect">
                      <a:avLst/>
                    </a:prstGeom>
                  </pic:spPr>
                </pic:pic>
              </a:graphicData>
            </a:graphic>
          </wp:inline>
        </w:drawing>
      </w:r>
    </w:p>
    <w:p w14:paraId="6805B128" w14:textId="77777777" w:rsidR="0086455B" w:rsidRDefault="0086455B" w:rsidP="008004FF">
      <w:pPr>
        <w:pStyle w:val="Prrafodelista"/>
      </w:pPr>
    </w:p>
    <w:p w14:paraId="35F93F6F" w14:textId="77777777" w:rsidR="00F937B4" w:rsidRDefault="00F937B4" w:rsidP="008004FF">
      <w:pPr>
        <w:pStyle w:val="Prrafodelista"/>
      </w:pPr>
    </w:p>
    <w:p w14:paraId="3074A18E" w14:textId="50DDF2CE" w:rsidR="00405116" w:rsidRPr="000D7FBB" w:rsidRDefault="00405116" w:rsidP="00C606D4">
      <w:pPr>
        <w:pStyle w:val="Prrafodelista"/>
        <w:numPr>
          <w:ilvl w:val="0"/>
          <w:numId w:val="5"/>
        </w:numPr>
        <w:rPr>
          <w:color w:val="FF0000"/>
          <w:highlight w:val="yellow"/>
        </w:rPr>
      </w:pPr>
      <w:r w:rsidRPr="000D7FBB">
        <w:rPr>
          <w:color w:val="FF0000"/>
          <w:highlight w:val="yellow"/>
        </w:rPr>
        <w:t>Defina el determinante de una matriz cuadrada.</w:t>
      </w:r>
    </w:p>
    <w:p w14:paraId="01EAFE92" w14:textId="4BA1D634" w:rsidR="005A0721" w:rsidRPr="005A0721" w:rsidRDefault="005A0721" w:rsidP="005A0721">
      <w:pPr>
        <w:spacing w:before="100" w:beforeAutospacing="1" w:after="100" w:afterAutospacing="1"/>
        <w:rPr>
          <w:rFonts w:eastAsia="Times New Roman" w:cs="Times New Roman"/>
          <w:sz w:val="24"/>
          <w:szCs w:val="24"/>
          <w:lang w:eastAsia="es-AR"/>
        </w:rPr>
      </w:pPr>
      <w:r w:rsidRPr="005A0721">
        <w:rPr>
          <w:rFonts w:eastAsia="Times New Roman" w:cs="Times New Roman"/>
          <w:sz w:val="24"/>
          <w:szCs w:val="24"/>
          <w:lang w:eastAsia="es-AR"/>
        </w:rPr>
        <w:t xml:space="preserve">El </w:t>
      </w:r>
      <w:r w:rsidRPr="005A0721">
        <w:rPr>
          <w:rFonts w:eastAsia="Times New Roman" w:cs="Times New Roman"/>
          <w:i/>
          <w:iCs/>
          <w:sz w:val="26"/>
          <w:szCs w:val="26"/>
          <w:lang w:eastAsia="es-AR"/>
        </w:rPr>
        <w:t xml:space="preserve">Determinante </w:t>
      </w:r>
      <w:r w:rsidRPr="005A0721">
        <w:rPr>
          <w:rFonts w:eastAsia="Times New Roman" w:cs="Times New Roman"/>
          <w:sz w:val="24"/>
          <w:szCs w:val="24"/>
          <w:lang w:eastAsia="es-AR"/>
        </w:rPr>
        <w:t>es una función que le asigna un valor a una matriz de orden "n" un único número real</w:t>
      </w:r>
      <w:r w:rsidR="0017726F">
        <w:rPr>
          <w:rFonts w:eastAsia="Times New Roman" w:cs="Times New Roman"/>
          <w:sz w:val="24"/>
          <w:szCs w:val="24"/>
          <w:lang w:eastAsia="es-AR"/>
        </w:rPr>
        <w:t>.</w:t>
      </w:r>
    </w:p>
    <w:p w14:paraId="2F34EB26" w14:textId="77777777" w:rsidR="005A0721" w:rsidRPr="005A0721" w:rsidRDefault="005A0721" w:rsidP="005A0721">
      <w:pPr>
        <w:spacing w:before="100" w:beforeAutospacing="1" w:after="100" w:afterAutospacing="1"/>
        <w:rPr>
          <w:rFonts w:eastAsia="Times New Roman" w:cs="Times New Roman"/>
          <w:sz w:val="24"/>
          <w:szCs w:val="24"/>
          <w:lang w:eastAsia="es-AR"/>
        </w:rPr>
      </w:pPr>
      <w:r w:rsidRPr="005A0721">
        <w:rPr>
          <w:rFonts w:eastAsia="Times New Roman" w:cs="Times New Roman"/>
          <w:sz w:val="24"/>
          <w:szCs w:val="24"/>
          <w:lang w:eastAsia="es-AR"/>
        </w:rPr>
        <w:t xml:space="preserve">La función determinante se define para matrices cuadradas, es decir, para matrices donde el número de filas "m" es igual al número de columnas "n". </w:t>
      </w:r>
    </w:p>
    <w:p w14:paraId="35D9487E" w14:textId="6D8B06A3" w:rsidR="005A0721" w:rsidRDefault="005A0721" w:rsidP="001A38CA">
      <w:pPr>
        <w:pStyle w:val="Prrafodelista"/>
      </w:pPr>
      <w:r>
        <w:t>El determinante de una matriz es un escalar que s</w:t>
      </w:r>
      <w:r>
        <w:rPr>
          <w:rFonts w:ascii="Tahoma" w:hAnsi="Tahoma" w:cs="Tahoma"/>
        </w:rPr>
        <w:t>ó</w:t>
      </w:r>
      <w:r>
        <w:t>lo se puede calcular si se trata de una matriz cuadrada, es decir, aquella en que el n</w:t>
      </w:r>
      <w:r>
        <w:rPr>
          <w:rFonts w:ascii="Tahoma" w:hAnsi="Tahoma" w:cs="Tahoma"/>
        </w:rPr>
        <w:t>ú</w:t>
      </w:r>
      <w:r>
        <w:t>mero de filas y de columnas coincide. Para denotarlo se precede el nombre de la matriz por “</w:t>
      </w:r>
      <w:proofErr w:type="spellStart"/>
      <w:r>
        <w:t>det</w:t>
      </w:r>
      <w:proofErr w:type="spellEnd"/>
      <w:r>
        <w:t xml:space="preserve">” o se incluye dicho nombre entre dos </w:t>
      </w:r>
      <w:r w:rsidR="00261BFC">
        <w:t>barras verticales</w:t>
      </w:r>
      <w:r>
        <w:t xml:space="preserve"> “| |”.</w:t>
      </w:r>
    </w:p>
    <w:p w14:paraId="01302ED1" w14:textId="77777777" w:rsidR="005A0721" w:rsidRDefault="005A0721" w:rsidP="001A38CA">
      <w:pPr>
        <w:pStyle w:val="Prrafodelista"/>
      </w:pPr>
    </w:p>
    <w:p w14:paraId="41E55794" w14:textId="7FEBBAE3" w:rsidR="005A0721" w:rsidRDefault="00545457" w:rsidP="001A38CA">
      <w:pPr>
        <w:pStyle w:val="Prrafodelista"/>
        <w:rPr>
          <w:sz w:val="30"/>
          <w:szCs w:val="30"/>
        </w:rPr>
      </w:pPr>
      <w:r>
        <w:rPr>
          <w:sz w:val="30"/>
          <w:szCs w:val="30"/>
        </w:rPr>
        <w:t>S</w:t>
      </w:r>
      <w:r w:rsidR="005A0721">
        <w:rPr>
          <w:sz w:val="30"/>
          <w:szCs w:val="30"/>
        </w:rPr>
        <w:t>irve para determinar la existencia y la unicidad de los resultados de los sistemas de ecuaciones lineales.</w:t>
      </w:r>
    </w:p>
    <w:p w14:paraId="1F0BFED0" w14:textId="41726715" w:rsidR="005A0721" w:rsidRDefault="005A0721" w:rsidP="005A0721">
      <w:pPr>
        <w:pStyle w:val="Prrafodelista"/>
        <w:numPr>
          <w:ilvl w:val="0"/>
          <w:numId w:val="20"/>
        </w:numPr>
        <w:rPr>
          <w:sz w:val="30"/>
          <w:szCs w:val="30"/>
        </w:rPr>
      </w:pPr>
      <w:r>
        <w:rPr>
          <w:sz w:val="30"/>
          <w:szCs w:val="30"/>
        </w:rPr>
        <w:t xml:space="preserve">El determinante de una matriz es un número. </w:t>
      </w:r>
    </w:p>
    <w:p w14:paraId="3D8F59B2" w14:textId="5CE95C3B" w:rsidR="005A0721" w:rsidRDefault="005A0721" w:rsidP="005A0721">
      <w:pPr>
        <w:pStyle w:val="Prrafodelista"/>
        <w:numPr>
          <w:ilvl w:val="0"/>
          <w:numId w:val="20"/>
        </w:numPr>
        <w:rPr>
          <w:sz w:val="30"/>
          <w:szCs w:val="30"/>
        </w:rPr>
      </w:pPr>
      <w:r>
        <w:rPr>
          <w:sz w:val="30"/>
          <w:szCs w:val="30"/>
        </w:rPr>
        <w:t xml:space="preserve">Un determinante con valor de cero indica que se tiene un sistema singular. </w:t>
      </w:r>
    </w:p>
    <w:p w14:paraId="3080C42B" w14:textId="7F8427D5" w:rsidR="005A0721" w:rsidRDefault="005A0721" w:rsidP="005A0721">
      <w:pPr>
        <w:pStyle w:val="Prrafodelista"/>
        <w:numPr>
          <w:ilvl w:val="0"/>
          <w:numId w:val="20"/>
        </w:numPr>
      </w:pPr>
      <w:r>
        <w:rPr>
          <w:sz w:val="30"/>
          <w:szCs w:val="30"/>
        </w:rPr>
        <w:t>Un determinante con valor cercano a cero indica que se tiene un sistema mal condicionado.</w:t>
      </w:r>
    </w:p>
    <w:p w14:paraId="2E575176" w14:textId="77777777" w:rsidR="001A38CA" w:rsidRDefault="001A38CA" w:rsidP="001A38CA">
      <w:pPr>
        <w:pStyle w:val="Prrafodelista"/>
      </w:pPr>
    </w:p>
    <w:p w14:paraId="0566A207" w14:textId="34D9C0B9" w:rsidR="00405116" w:rsidRDefault="00405116" w:rsidP="00C0456F">
      <w:pPr>
        <w:pStyle w:val="Prrafodelista"/>
        <w:keepNext/>
        <w:numPr>
          <w:ilvl w:val="0"/>
          <w:numId w:val="5"/>
        </w:numPr>
        <w:ind w:left="714" w:hanging="357"/>
        <w:rPr>
          <w:color w:val="FF0000"/>
          <w:highlight w:val="yellow"/>
        </w:rPr>
      </w:pPr>
      <w:r w:rsidRPr="002F69DB">
        <w:rPr>
          <w:color w:val="FF0000"/>
          <w:highlight w:val="yellow"/>
        </w:rPr>
        <w:lastRenderedPageBreak/>
        <w:t xml:space="preserve">Defina matriz regular o </w:t>
      </w:r>
      <w:proofErr w:type="spellStart"/>
      <w:r w:rsidRPr="002F69DB">
        <w:rPr>
          <w:color w:val="FF0000"/>
          <w:highlight w:val="yellow"/>
        </w:rPr>
        <w:t>inversible</w:t>
      </w:r>
      <w:proofErr w:type="spellEnd"/>
      <w:r w:rsidRPr="002F69DB">
        <w:rPr>
          <w:color w:val="FF0000"/>
          <w:highlight w:val="yellow"/>
        </w:rPr>
        <w:t>. Defina la inversa de una matriz regular.</w:t>
      </w:r>
    </w:p>
    <w:p w14:paraId="20C34689" w14:textId="16F09BF6" w:rsidR="00A04F8A" w:rsidRPr="002C43AA" w:rsidRDefault="00A04F8A" w:rsidP="00A04F8A">
      <w:pPr>
        <w:keepNext/>
        <w:rPr>
          <w:b/>
          <w:bCs/>
        </w:rPr>
      </w:pPr>
      <w:r w:rsidRPr="002C43AA">
        <w:rPr>
          <w:b/>
          <w:bCs/>
          <w:u w:val="single"/>
        </w:rPr>
        <w:t>Aclaración</w:t>
      </w:r>
      <w:r w:rsidRPr="002C43AA">
        <w:rPr>
          <w:b/>
          <w:bCs/>
        </w:rPr>
        <w:t>:</w:t>
      </w:r>
      <w:r w:rsidR="002C43AA">
        <w:rPr>
          <w:b/>
          <w:bCs/>
        </w:rPr>
        <w:t xml:space="preserve"> </w:t>
      </w:r>
      <w:r w:rsidR="002C43AA">
        <w:rPr>
          <w:rStyle w:val="Textoennegrita"/>
          <w:rFonts w:ascii="Arial" w:hAnsi="Arial" w:cs="Arial"/>
          <w:color w:val="333333"/>
          <w:shd w:val="clear" w:color="auto" w:fill="FFFFFF"/>
        </w:rPr>
        <w:t>Una matriz identidad o unidad de orden n es una </w:t>
      </w:r>
      <w:hyperlink r:id="rId22" w:history="1">
        <w:r w:rsidR="002C43AA">
          <w:rPr>
            <w:rStyle w:val="Hipervnculo"/>
            <w:rFonts w:ascii="Arial" w:hAnsi="Arial" w:cs="Arial"/>
            <w:b/>
            <w:bCs/>
          </w:rPr>
          <w:t>matriz cuadrada</w:t>
        </w:r>
      </w:hyperlink>
      <w:r w:rsidR="002C43AA">
        <w:rPr>
          <w:rStyle w:val="Textoennegrita"/>
          <w:rFonts w:ascii="Arial" w:hAnsi="Arial" w:cs="Arial"/>
          <w:color w:val="333333"/>
          <w:shd w:val="clear" w:color="auto" w:fill="FFFFFF"/>
        </w:rPr>
        <w:t> donde todos sus elementos son ceros (0) menos los elementos de la diagonal principal que son unos (1).</w:t>
      </w:r>
    </w:p>
    <w:p w14:paraId="0687E559" w14:textId="74F9DABA" w:rsidR="00AD5682" w:rsidRDefault="00AD5682" w:rsidP="001A38CA">
      <w:pPr>
        <w:pStyle w:val="Prrafodelista"/>
      </w:pPr>
      <w:r>
        <w:rPr>
          <w:noProof/>
          <w:lang w:eastAsia="es-AR"/>
        </w:rPr>
        <w:drawing>
          <wp:inline distT="0" distB="0" distL="0" distR="0" wp14:anchorId="304914FF" wp14:editId="57E63860">
            <wp:extent cx="4078800" cy="3477600"/>
            <wp:effectExtent l="0" t="0" r="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78800" cy="3477600"/>
                    </a:xfrm>
                    <a:prstGeom prst="rect">
                      <a:avLst/>
                    </a:prstGeom>
                  </pic:spPr>
                </pic:pic>
              </a:graphicData>
            </a:graphic>
          </wp:inline>
        </w:drawing>
      </w:r>
    </w:p>
    <w:p w14:paraId="360D911E" w14:textId="11816D1D" w:rsidR="00AD5682" w:rsidRDefault="00AD5682" w:rsidP="001A38CA">
      <w:pPr>
        <w:pStyle w:val="Prrafodelista"/>
      </w:pPr>
      <w:r>
        <w:rPr>
          <w:noProof/>
          <w:lang w:eastAsia="es-AR"/>
        </w:rPr>
        <w:drawing>
          <wp:inline distT="0" distB="0" distL="0" distR="0" wp14:anchorId="2D439D38" wp14:editId="30664E9A">
            <wp:extent cx="4006800" cy="414360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06800" cy="4143600"/>
                    </a:xfrm>
                    <a:prstGeom prst="rect">
                      <a:avLst/>
                    </a:prstGeom>
                  </pic:spPr>
                </pic:pic>
              </a:graphicData>
            </a:graphic>
          </wp:inline>
        </w:drawing>
      </w:r>
    </w:p>
    <w:p w14:paraId="6116C491" w14:textId="77777777" w:rsidR="0050150F" w:rsidRDefault="0050150F" w:rsidP="0050150F">
      <w:pPr>
        <w:pStyle w:val="Prrafodelista"/>
      </w:pPr>
    </w:p>
    <w:p w14:paraId="599D805B" w14:textId="6EDB0758" w:rsidR="00405116" w:rsidRPr="00204AF3" w:rsidRDefault="00405116" w:rsidP="002C43AA">
      <w:pPr>
        <w:pStyle w:val="Prrafodelista"/>
        <w:keepNext/>
        <w:numPr>
          <w:ilvl w:val="0"/>
          <w:numId w:val="5"/>
        </w:numPr>
        <w:ind w:left="714" w:hanging="357"/>
        <w:rPr>
          <w:color w:val="FF0000"/>
          <w:highlight w:val="yellow"/>
        </w:rPr>
      </w:pPr>
      <w:r w:rsidRPr="00204AF3">
        <w:rPr>
          <w:color w:val="FF0000"/>
          <w:highlight w:val="yellow"/>
        </w:rPr>
        <w:lastRenderedPageBreak/>
        <w:t>¿En qué consiste el método de Laplace para calcular el determinante de una matriz</w:t>
      </w:r>
      <w:r w:rsidR="0050150F" w:rsidRPr="00204AF3">
        <w:rPr>
          <w:color w:val="FF0000"/>
          <w:highlight w:val="yellow"/>
        </w:rPr>
        <w:t xml:space="preserve"> </w:t>
      </w:r>
      <w:r w:rsidRPr="00204AF3">
        <w:rPr>
          <w:color w:val="FF0000"/>
          <w:highlight w:val="yellow"/>
        </w:rPr>
        <w:t>cuadrada?</w:t>
      </w:r>
    </w:p>
    <w:p w14:paraId="1924A260" w14:textId="666873EE" w:rsidR="00204AF3" w:rsidRDefault="00BD3156" w:rsidP="0050150F">
      <w:pPr>
        <w:pStyle w:val="Prrafodelista"/>
      </w:pPr>
      <w:r>
        <w:rPr>
          <w:noProof/>
          <w:lang w:eastAsia="es-AR"/>
        </w:rPr>
        <w:drawing>
          <wp:inline distT="0" distB="0" distL="0" distR="0" wp14:anchorId="5034550A" wp14:editId="19B04B1F">
            <wp:extent cx="5382000" cy="189360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82000" cy="1893600"/>
                    </a:xfrm>
                    <a:prstGeom prst="rect">
                      <a:avLst/>
                    </a:prstGeom>
                  </pic:spPr>
                </pic:pic>
              </a:graphicData>
            </a:graphic>
          </wp:inline>
        </w:drawing>
      </w:r>
    </w:p>
    <w:p w14:paraId="1B3E9678" w14:textId="283DE6A3" w:rsidR="00BD3156" w:rsidRDefault="00BD3156" w:rsidP="0050150F">
      <w:pPr>
        <w:pStyle w:val="Prrafodelista"/>
      </w:pPr>
      <w:r>
        <w:rPr>
          <w:noProof/>
          <w:lang w:eastAsia="es-AR"/>
        </w:rPr>
        <w:drawing>
          <wp:inline distT="0" distB="0" distL="0" distR="0" wp14:anchorId="69C5C71D" wp14:editId="0CBD3B35">
            <wp:extent cx="1587600" cy="14868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587600" cy="1486800"/>
                    </a:xfrm>
                    <a:prstGeom prst="rect">
                      <a:avLst/>
                    </a:prstGeom>
                  </pic:spPr>
                </pic:pic>
              </a:graphicData>
            </a:graphic>
          </wp:inline>
        </w:drawing>
      </w:r>
    </w:p>
    <w:p w14:paraId="52950F29" w14:textId="0F054C71" w:rsidR="00BD3156" w:rsidRDefault="00BD3156" w:rsidP="0050150F">
      <w:pPr>
        <w:pStyle w:val="Prrafodelista"/>
      </w:pPr>
      <w:r>
        <w:rPr>
          <w:noProof/>
          <w:lang w:eastAsia="es-AR"/>
        </w:rPr>
        <w:drawing>
          <wp:inline distT="0" distB="0" distL="0" distR="0" wp14:anchorId="5952335C" wp14:editId="4A4EAE29">
            <wp:extent cx="3463200" cy="3895200"/>
            <wp:effectExtent l="0" t="0" r="444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63200" cy="3895200"/>
                    </a:xfrm>
                    <a:prstGeom prst="rect">
                      <a:avLst/>
                    </a:prstGeom>
                  </pic:spPr>
                </pic:pic>
              </a:graphicData>
            </a:graphic>
          </wp:inline>
        </w:drawing>
      </w:r>
    </w:p>
    <w:p w14:paraId="2854F11D" w14:textId="77777777" w:rsidR="0050150F" w:rsidRDefault="0050150F" w:rsidP="0050150F">
      <w:pPr>
        <w:pStyle w:val="Prrafodelista"/>
      </w:pPr>
    </w:p>
    <w:p w14:paraId="07656976" w14:textId="6BAB3832" w:rsidR="00405116" w:rsidRPr="00C150AB" w:rsidRDefault="00405116" w:rsidP="00442DA3">
      <w:pPr>
        <w:pStyle w:val="Prrafodelista"/>
        <w:keepNext/>
        <w:numPr>
          <w:ilvl w:val="0"/>
          <w:numId w:val="5"/>
        </w:numPr>
        <w:ind w:left="714" w:hanging="357"/>
        <w:rPr>
          <w:color w:val="FF0000"/>
          <w:highlight w:val="yellow"/>
        </w:rPr>
      </w:pPr>
      <w:r w:rsidRPr="00C150AB">
        <w:rPr>
          <w:color w:val="FF0000"/>
          <w:highlight w:val="yellow"/>
        </w:rPr>
        <w:lastRenderedPageBreak/>
        <w:t>¿Qué es un sistema lineal de m x n? ¿Cuál es su matriz asociada y cuál su matriz</w:t>
      </w:r>
      <w:r w:rsidR="0050150F" w:rsidRPr="00C150AB">
        <w:rPr>
          <w:color w:val="FF0000"/>
          <w:highlight w:val="yellow"/>
        </w:rPr>
        <w:t xml:space="preserve"> </w:t>
      </w:r>
      <w:r w:rsidRPr="00C150AB">
        <w:rPr>
          <w:color w:val="FF0000"/>
          <w:highlight w:val="yellow"/>
        </w:rPr>
        <w:t>orlada o ampliada?</w:t>
      </w:r>
    </w:p>
    <w:p w14:paraId="12F6C0E8" w14:textId="377FB3D5" w:rsidR="00C150AB" w:rsidRDefault="00C150AB" w:rsidP="0050150F">
      <w:pPr>
        <w:pStyle w:val="Prrafodelista"/>
      </w:pPr>
      <w:r>
        <w:rPr>
          <w:noProof/>
          <w:lang w:eastAsia="es-AR"/>
        </w:rPr>
        <w:drawing>
          <wp:inline distT="0" distB="0" distL="0" distR="0" wp14:anchorId="3922BF8E" wp14:editId="0C385553">
            <wp:extent cx="2736000" cy="1922400"/>
            <wp:effectExtent l="0" t="0" r="7620" b="190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36000" cy="1922400"/>
                    </a:xfrm>
                    <a:prstGeom prst="rect">
                      <a:avLst/>
                    </a:prstGeom>
                  </pic:spPr>
                </pic:pic>
              </a:graphicData>
            </a:graphic>
          </wp:inline>
        </w:drawing>
      </w:r>
    </w:p>
    <w:p w14:paraId="37249C51" w14:textId="223C7DC9" w:rsidR="0050150F" w:rsidRDefault="00C150AB" w:rsidP="0050150F">
      <w:pPr>
        <w:pStyle w:val="Prrafodelista"/>
      </w:pPr>
      <w:r>
        <w:rPr>
          <w:noProof/>
          <w:lang w:eastAsia="es-AR"/>
        </w:rPr>
        <w:drawing>
          <wp:inline distT="0" distB="0" distL="0" distR="0" wp14:anchorId="05B258DF" wp14:editId="3BAB6C91">
            <wp:extent cx="2772000" cy="2829600"/>
            <wp:effectExtent l="0" t="0" r="9525"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72000" cy="2829600"/>
                    </a:xfrm>
                    <a:prstGeom prst="rect">
                      <a:avLst/>
                    </a:prstGeom>
                  </pic:spPr>
                </pic:pic>
              </a:graphicData>
            </a:graphic>
          </wp:inline>
        </w:drawing>
      </w:r>
    </w:p>
    <w:p w14:paraId="3A70C307" w14:textId="77777777" w:rsidR="00C150AB" w:rsidRDefault="00C150AB" w:rsidP="0050150F">
      <w:pPr>
        <w:pStyle w:val="Prrafodelista"/>
      </w:pPr>
    </w:p>
    <w:p w14:paraId="7D0D5E8A" w14:textId="49B5D068" w:rsidR="00405116" w:rsidRPr="008E40F7" w:rsidRDefault="00405116" w:rsidP="008E40F7">
      <w:pPr>
        <w:pStyle w:val="Prrafodelista"/>
        <w:numPr>
          <w:ilvl w:val="0"/>
          <w:numId w:val="5"/>
        </w:numPr>
        <w:rPr>
          <w:highlight w:val="yellow"/>
        </w:rPr>
      </w:pPr>
      <w:r w:rsidRPr="008E40F7">
        <w:rPr>
          <w:highlight w:val="yellow"/>
        </w:rPr>
        <w:t xml:space="preserve">¿Qué es un sistema </w:t>
      </w:r>
      <w:proofErr w:type="spellStart"/>
      <w:r w:rsidRPr="008E40F7">
        <w:rPr>
          <w:highlight w:val="yellow"/>
        </w:rPr>
        <w:t>crameriano</w:t>
      </w:r>
      <w:proofErr w:type="spellEnd"/>
      <w:r w:rsidRPr="008E40F7">
        <w:rPr>
          <w:highlight w:val="yellow"/>
        </w:rPr>
        <w:t>? ¿Y en qué consiste el método de Cramer para su</w:t>
      </w:r>
      <w:r w:rsidR="00812725" w:rsidRPr="008E40F7">
        <w:rPr>
          <w:highlight w:val="yellow"/>
        </w:rPr>
        <w:t xml:space="preserve"> </w:t>
      </w:r>
      <w:r w:rsidRPr="008E40F7">
        <w:rPr>
          <w:highlight w:val="yellow"/>
        </w:rPr>
        <w:t>resolución?</w:t>
      </w:r>
    </w:p>
    <w:p w14:paraId="016E2E84" w14:textId="77777777" w:rsidR="008E40F7" w:rsidRDefault="004F282F" w:rsidP="008E40F7">
      <w:r>
        <w:t xml:space="preserve">La regla de </w:t>
      </w:r>
      <w:proofErr w:type="spellStart"/>
      <w:r>
        <w:t>Sarrus</w:t>
      </w:r>
      <w:proofErr w:type="spellEnd"/>
      <w:r>
        <w:t xml:space="preserve"> sirve para calcular el determinante de una matriz 3x3, en cambio la de Cramer es para hallar la solución de un sistema de ecuaciones lineales.</w:t>
      </w:r>
      <w:r w:rsidR="008E40F7">
        <w:t xml:space="preserve"> </w:t>
      </w:r>
    </w:p>
    <w:p w14:paraId="58F27B5B" w14:textId="77777777" w:rsidR="008E40F7" w:rsidRDefault="004F282F" w:rsidP="008E40F7">
      <w:pPr>
        <w:rPr>
          <w:rFonts w:eastAsia="Times New Roman"/>
          <w:lang w:eastAsia="es-AR"/>
        </w:rPr>
      </w:pPr>
      <w:r w:rsidRPr="004F282F">
        <w:rPr>
          <w:rFonts w:eastAsia="Times New Roman"/>
          <w:lang w:eastAsia="es-AR"/>
        </w:rPr>
        <w:t>La regla de Cramer se aplica para resolver sistemas de ecuaciones lineales que cumplan las siguientes condiciones:</w:t>
      </w:r>
    </w:p>
    <w:p w14:paraId="11C12895" w14:textId="77777777" w:rsidR="008E40F7" w:rsidRDefault="008E40F7" w:rsidP="008E40F7">
      <w:pPr>
        <w:pStyle w:val="Prrafodelista"/>
        <w:pBdr>
          <w:bottom w:val="single" w:sz="12" w:space="1" w:color="auto"/>
        </w:pBdr>
        <w:rPr>
          <w:rFonts w:eastAsia="Times New Roman" w:cs="Times New Roman"/>
          <w:sz w:val="24"/>
          <w:szCs w:val="24"/>
          <w:lang w:eastAsia="es-AR"/>
        </w:rPr>
      </w:pPr>
      <w:r>
        <w:rPr>
          <w:rFonts w:eastAsia="Times New Roman" w:cs="Times New Roman"/>
          <w:sz w:val="24"/>
          <w:szCs w:val="24"/>
          <w:lang w:eastAsia="es-AR"/>
        </w:rPr>
        <w:t xml:space="preserve">-) </w:t>
      </w:r>
      <w:r w:rsidR="004F282F" w:rsidRPr="004F282F">
        <w:rPr>
          <w:rFonts w:eastAsia="Times New Roman" w:cs="Times New Roman"/>
          <w:sz w:val="24"/>
          <w:szCs w:val="24"/>
          <w:lang w:eastAsia="es-AR"/>
        </w:rPr>
        <w:t>El número de ecuaciones es igual al número de incógnitas.</w:t>
      </w:r>
    </w:p>
    <w:p w14:paraId="2A71DB87" w14:textId="0C072829" w:rsidR="008E40F7" w:rsidRDefault="008E40F7" w:rsidP="008E40F7">
      <w:pPr>
        <w:pStyle w:val="Prrafodelista"/>
        <w:pBdr>
          <w:bottom w:val="single" w:sz="12" w:space="1" w:color="auto"/>
        </w:pBdr>
        <w:rPr>
          <w:rFonts w:eastAsia="Times New Roman" w:cs="Times New Roman"/>
          <w:sz w:val="24"/>
          <w:szCs w:val="24"/>
          <w:lang w:eastAsia="es-AR"/>
        </w:rPr>
      </w:pPr>
      <w:r>
        <w:rPr>
          <w:rFonts w:eastAsia="Times New Roman" w:cs="Times New Roman"/>
          <w:sz w:val="24"/>
          <w:szCs w:val="24"/>
          <w:lang w:eastAsia="es-AR"/>
        </w:rPr>
        <w:t xml:space="preserve">-) </w:t>
      </w:r>
      <w:r w:rsidR="004F282F" w:rsidRPr="004F282F">
        <w:rPr>
          <w:rFonts w:eastAsia="Times New Roman" w:cs="Times New Roman"/>
          <w:sz w:val="24"/>
          <w:szCs w:val="24"/>
          <w:lang w:eastAsia="es-AR"/>
        </w:rPr>
        <w:t>El determinante de la matriz de los coeficientes es distinto de cero.</w:t>
      </w:r>
    </w:p>
    <w:p w14:paraId="258F8EAA" w14:textId="77777777" w:rsidR="008E40F7" w:rsidRDefault="008E40F7" w:rsidP="008E40F7">
      <w:pPr>
        <w:pStyle w:val="Prrafodelista"/>
        <w:pBdr>
          <w:bottom w:val="single" w:sz="12" w:space="1" w:color="auto"/>
        </w:pBdr>
        <w:rPr>
          <w:rFonts w:eastAsia="Times New Roman" w:cs="Times New Roman"/>
          <w:sz w:val="24"/>
          <w:szCs w:val="24"/>
          <w:lang w:eastAsia="es-AR"/>
        </w:rPr>
      </w:pPr>
    </w:p>
    <w:p w14:paraId="5A723B1B" w14:textId="74F47F8D" w:rsidR="00C150AB" w:rsidRDefault="004F282F" w:rsidP="00C150AB">
      <w:pPr>
        <w:pStyle w:val="Prrafodelista"/>
        <w:pBdr>
          <w:bottom w:val="single" w:sz="12" w:space="1" w:color="auto"/>
        </w:pBdr>
        <w:rPr>
          <w:rFonts w:eastAsia="Times New Roman" w:cs="Times New Roman"/>
          <w:sz w:val="24"/>
          <w:szCs w:val="24"/>
          <w:lang w:eastAsia="es-AR"/>
        </w:rPr>
      </w:pPr>
      <w:r w:rsidRPr="004F282F">
        <w:rPr>
          <w:rFonts w:eastAsia="Times New Roman" w:cs="Times New Roman"/>
          <w:sz w:val="24"/>
          <w:szCs w:val="24"/>
          <w:lang w:eastAsia="es-AR"/>
        </w:rPr>
        <w:t xml:space="preserve">La regla de Cramer se utiliza para resolver sistemas de ecuaciones lineales que tienen el mismo número de ecuaciones que de incógnitas </w:t>
      </w:r>
      <w:r w:rsidR="00830477" w:rsidRPr="004F282F">
        <w:rPr>
          <w:rFonts w:eastAsia="Times New Roman" w:cs="Times New Roman"/>
          <w:sz w:val="24"/>
          <w:szCs w:val="24"/>
          <w:lang w:eastAsia="es-AR"/>
        </w:rPr>
        <w:t>y,</w:t>
      </w:r>
      <w:r w:rsidRPr="004F282F">
        <w:rPr>
          <w:rFonts w:eastAsia="Times New Roman" w:cs="Times New Roman"/>
          <w:sz w:val="24"/>
          <w:szCs w:val="24"/>
          <w:lang w:eastAsia="es-AR"/>
        </w:rPr>
        <w:t xml:space="preserve"> por tanto, el determinante de la matriz de los coeficientes es distinto de cero. </w:t>
      </w:r>
    </w:p>
    <w:p w14:paraId="2B8A4ABB" w14:textId="42D88EBD" w:rsidR="00717BF5" w:rsidRDefault="00717BF5" w:rsidP="00C150AB">
      <w:pPr>
        <w:pStyle w:val="Prrafodelista"/>
        <w:pBdr>
          <w:bottom w:val="single" w:sz="12" w:space="1" w:color="auto"/>
        </w:pBdr>
        <w:rPr>
          <w:rFonts w:eastAsia="Times New Roman" w:cs="Times New Roman"/>
          <w:sz w:val="24"/>
          <w:szCs w:val="24"/>
          <w:lang w:eastAsia="es-AR"/>
        </w:rPr>
      </w:pPr>
      <w:r>
        <w:t xml:space="preserve">Para calcular este tipo de sistemas en necesario seguir determinados pasos. En primer </w:t>
      </w:r>
      <w:r w:rsidR="00830477">
        <w:t>lugar,</w:t>
      </w:r>
      <w:r>
        <w:t xml:space="preserve"> debemos hallar la matriz ampliada, la cual está asociada al sistema de ecuaciones. Esto quiere decir que la primera columna estará formada por las entradas de los coeficientes de la primera incógnita de las ecuaciones. Por otro </w:t>
      </w:r>
      <w:r w:rsidR="006B2CE3">
        <w:t>lado,</w:t>
      </w:r>
      <w:r>
        <w:t xml:space="preserve"> la segunda columna estará formada por los coeficientes de la segunda incógnita. De esta forma llegaremos a la última de las columnas que estará constituida por las entradas de los términos independientes de las ecuaciones.</w:t>
      </w:r>
      <w:r w:rsidR="00765609">
        <w:t xml:space="preserve"> </w:t>
      </w:r>
      <w:r>
        <w:t xml:space="preserve">Luego de realizado esto podemos </w:t>
      </w:r>
      <w:proofErr w:type="gramStart"/>
      <w:r>
        <w:t>proceder a calcular</w:t>
      </w:r>
      <w:proofErr w:type="gramEnd"/>
      <w:r>
        <w:t xml:space="preserve"> el determinante de A. Aplicamos la regla de </w:t>
      </w:r>
      <w:r>
        <w:rPr>
          <w:rStyle w:val="highlight"/>
          <w:rFonts w:ascii="Arial" w:hAnsi="Arial" w:cs="Arial"/>
          <w:sz w:val="30"/>
          <w:szCs w:val="30"/>
        </w:rPr>
        <w:t>Cramer</w:t>
      </w:r>
      <w:r>
        <w:t xml:space="preserve"> que consiste en primer lugar en ir sustituyendo la primera columna del </w:t>
      </w:r>
      <w:proofErr w:type="spellStart"/>
      <w:r>
        <w:t>det</w:t>
      </w:r>
      <w:proofErr w:type="spellEnd"/>
      <w:r>
        <w:t xml:space="preserve">(A) por los términos independientes. Luego se dividirán los resultados de dicho determinante entre el </w:t>
      </w:r>
      <w:proofErr w:type="spellStart"/>
      <w:r>
        <w:t>det</w:t>
      </w:r>
      <w:proofErr w:type="spellEnd"/>
      <w:r>
        <w:t xml:space="preserve"> (A) para hallar así el valor de la incógnita primera.</w:t>
      </w:r>
      <w:r w:rsidR="00C150AB">
        <w:t xml:space="preserve"> </w:t>
      </w:r>
      <w:r>
        <w:t>Si continuamos sustituyendo los términos independientes en las diferentes columnas terminaremos hallando las incógnitas restantes.</w:t>
      </w:r>
    </w:p>
    <w:p w14:paraId="4FE15AC5" w14:textId="77777777" w:rsidR="004F282F" w:rsidRDefault="004F282F" w:rsidP="00812725">
      <w:pPr>
        <w:pStyle w:val="Prrafodelista"/>
        <w:pBdr>
          <w:bottom w:val="single" w:sz="12" w:space="1" w:color="auto"/>
        </w:pBdr>
      </w:pPr>
    </w:p>
    <w:p w14:paraId="13642A49" w14:textId="77777777" w:rsidR="004F282F" w:rsidRDefault="004F282F" w:rsidP="00812725">
      <w:pPr>
        <w:pStyle w:val="Prrafodelista"/>
        <w:pBdr>
          <w:bottom w:val="single" w:sz="12" w:space="1" w:color="auto"/>
        </w:pBdr>
      </w:pPr>
    </w:p>
    <w:p w14:paraId="372B2B49" w14:textId="77777777" w:rsidR="008E40F7" w:rsidRDefault="008E40F7" w:rsidP="008E40F7">
      <w:pPr>
        <w:rPr>
          <w:shd w:val="clear" w:color="auto" w:fill="FFFFFF"/>
        </w:rPr>
      </w:pPr>
    </w:p>
    <w:p w14:paraId="19019509" w14:textId="2E629C28" w:rsidR="00AA0624" w:rsidRDefault="00AA0624" w:rsidP="00AA0624">
      <w:pPr>
        <w:pStyle w:val="Ttulo2"/>
        <w:rPr>
          <w:shd w:val="clear" w:color="auto" w:fill="FFFFFF"/>
        </w:rPr>
      </w:pPr>
      <w:r>
        <w:rPr>
          <w:shd w:val="clear" w:color="auto" w:fill="FFFFFF"/>
        </w:rPr>
        <w:t>Aclaración</w:t>
      </w:r>
    </w:p>
    <w:p w14:paraId="37C119BD" w14:textId="40D7270B" w:rsidR="00D26273" w:rsidRDefault="00D26273" w:rsidP="00AA0624">
      <w:pPr>
        <w:pStyle w:val="Cita"/>
      </w:pPr>
      <w:r>
        <w:rPr>
          <w:shd w:val="clear" w:color="auto" w:fill="FFFFFF"/>
        </w:rPr>
        <w:t>La abscisa es la distancia desde el punto hasta el eje Y, medida horizontalmente; y la ordenada es la distancia hasta el eje X, medida verticalmente.</w:t>
      </w:r>
    </w:p>
    <w:p w14:paraId="11418D99" w14:textId="77777777" w:rsidR="00D26273" w:rsidRDefault="00D26273" w:rsidP="00D26273">
      <w:pPr>
        <w:ind w:left="360"/>
      </w:pPr>
    </w:p>
    <w:p w14:paraId="27A9C692" w14:textId="2D1C13F2" w:rsidR="00405116" w:rsidRPr="00631775" w:rsidRDefault="00405116" w:rsidP="00812725">
      <w:pPr>
        <w:pStyle w:val="Prrafodelista"/>
        <w:numPr>
          <w:ilvl w:val="0"/>
          <w:numId w:val="7"/>
        </w:numPr>
        <w:rPr>
          <w:color w:val="FF0000"/>
          <w:highlight w:val="yellow"/>
        </w:rPr>
      </w:pPr>
      <w:r w:rsidRPr="00631775">
        <w:rPr>
          <w:color w:val="FF0000"/>
          <w:highlight w:val="yellow"/>
        </w:rPr>
        <w:t>¿Qué es una función de un conjunto A en otro conjunto B?</w:t>
      </w:r>
    </w:p>
    <w:p w14:paraId="55ED8834" w14:textId="7E1A345C" w:rsidR="00812725" w:rsidRDefault="00812725" w:rsidP="00812725">
      <w:pPr>
        <w:pStyle w:val="Prrafodelista"/>
      </w:pPr>
    </w:p>
    <w:p w14:paraId="00BFCCA1" w14:textId="1BFED0C0" w:rsidR="002F233E" w:rsidRPr="002F233E" w:rsidRDefault="002F233E" w:rsidP="008C7233">
      <w:pPr>
        <w:rPr>
          <w:rFonts w:eastAsia="Times New Roman"/>
          <w:lang w:eastAsia="es-AR"/>
        </w:rPr>
      </w:pPr>
      <w:r w:rsidRPr="002F233E">
        <w:rPr>
          <w:rFonts w:eastAsia="Times New Roman"/>
          <w:lang w:eastAsia="es-AR"/>
        </w:rPr>
        <w:t xml:space="preserve">Una función f entre dos conjuntos A </w:t>
      </w:r>
      <w:r w:rsidR="00B06BC6">
        <w:rPr>
          <w:rFonts w:eastAsia="Times New Roman" w:cs="Times New Roman"/>
          <w:lang w:eastAsia="es-AR"/>
        </w:rPr>
        <w:t>×</w:t>
      </w:r>
      <w:r w:rsidRPr="002F233E">
        <w:rPr>
          <w:rFonts w:eastAsia="Times New Roman"/>
          <w:lang w:eastAsia="es-AR"/>
        </w:rPr>
        <w:t xml:space="preserve"> B se puede representar mediante una lista de pares de A</w:t>
      </w:r>
      <w:r w:rsidR="008C7233">
        <w:rPr>
          <w:rFonts w:eastAsia="Times New Roman"/>
          <w:lang w:eastAsia="es-AR"/>
        </w:rPr>
        <w:t xml:space="preserve"> </w:t>
      </w:r>
      <w:r w:rsidR="00B06BC6">
        <w:rPr>
          <w:rFonts w:eastAsia="Times New Roman" w:cs="Times New Roman"/>
          <w:lang w:eastAsia="es-AR"/>
        </w:rPr>
        <w:t>×</w:t>
      </w:r>
      <w:r w:rsidR="008C7233">
        <w:rPr>
          <w:rFonts w:eastAsia="Times New Roman"/>
          <w:lang w:eastAsia="es-AR"/>
        </w:rPr>
        <w:t xml:space="preserve"> </w:t>
      </w:r>
      <w:r w:rsidRPr="002F233E">
        <w:rPr>
          <w:rFonts w:eastAsia="Times New Roman"/>
          <w:lang w:eastAsia="es-AR"/>
        </w:rPr>
        <w:t xml:space="preserve">B tales que para cada elemento </w:t>
      </w:r>
      <w:r w:rsidRPr="00B06BC6">
        <w:rPr>
          <w:rFonts w:eastAsia="Times New Roman"/>
          <w:b/>
          <w:bCs/>
          <w:lang w:eastAsia="es-AR"/>
        </w:rPr>
        <w:t>a</w:t>
      </w:r>
      <w:r w:rsidRPr="002F233E">
        <w:rPr>
          <w:rFonts w:eastAsia="Times New Roman"/>
          <w:lang w:eastAsia="es-AR"/>
        </w:rPr>
        <w:t xml:space="preserve"> de A existe un único elemento </w:t>
      </w:r>
      <w:r w:rsidRPr="00B06BC6">
        <w:rPr>
          <w:rFonts w:eastAsia="Times New Roman"/>
          <w:b/>
          <w:bCs/>
          <w:lang w:eastAsia="es-AR"/>
        </w:rPr>
        <w:t>b</w:t>
      </w:r>
      <w:r w:rsidRPr="002F233E">
        <w:rPr>
          <w:rFonts w:eastAsia="Times New Roman"/>
          <w:lang w:eastAsia="es-AR"/>
        </w:rPr>
        <w:t xml:space="preserve"> de B tal que (a,</w:t>
      </w:r>
      <w:r w:rsidR="008C7233">
        <w:rPr>
          <w:rFonts w:eastAsia="Times New Roman"/>
          <w:lang w:eastAsia="es-AR"/>
        </w:rPr>
        <w:t xml:space="preserve"> </w:t>
      </w:r>
      <w:r w:rsidRPr="002F233E">
        <w:rPr>
          <w:rFonts w:eastAsia="Times New Roman"/>
          <w:lang w:eastAsia="es-AR"/>
        </w:rPr>
        <w:t>b) pertenece a f. Por ejemplo,</w:t>
      </w:r>
    </w:p>
    <w:p w14:paraId="5919DEBB" w14:textId="68D81CBA" w:rsidR="002F233E" w:rsidRPr="002F233E" w:rsidRDefault="002F233E" w:rsidP="002F233E">
      <w:pPr>
        <w:numPr>
          <w:ilvl w:val="0"/>
          <w:numId w:val="18"/>
        </w:numPr>
        <w:shd w:val="clear" w:color="auto" w:fill="FFFFFF"/>
        <w:spacing w:before="100" w:beforeAutospacing="1" w:after="100" w:afterAutospacing="1"/>
        <w:ind w:left="1348"/>
        <w:rPr>
          <w:rFonts w:ascii="Segoe UI" w:eastAsia="Times New Roman" w:hAnsi="Segoe UI" w:cs="Segoe UI"/>
          <w:color w:val="444444"/>
          <w:sz w:val="27"/>
          <w:szCs w:val="27"/>
          <w:lang w:eastAsia="es-AR"/>
        </w:rPr>
      </w:pPr>
      <w:r w:rsidRPr="002F233E">
        <w:rPr>
          <w:rFonts w:ascii="Segoe UI" w:eastAsia="Times New Roman" w:hAnsi="Segoe UI" w:cs="Segoe UI"/>
          <w:color w:val="444444"/>
          <w:sz w:val="27"/>
          <w:szCs w:val="27"/>
          <w:lang w:eastAsia="es-AR"/>
        </w:rPr>
        <w:t>[(1,</w:t>
      </w:r>
      <w:r w:rsidR="00317488">
        <w:rPr>
          <w:rFonts w:ascii="Segoe UI" w:eastAsia="Times New Roman" w:hAnsi="Segoe UI" w:cs="Segoe UI"/>
          <w:color w:val="444444"/>
          <w:sz w:val="27"/>
          <w:szCs w:val="27"/>
          <w:lang w:eastAsia="es-AR"/>
        </w:rPr>
        <w:t xml:space="preserve"> </w:t>
      </w:r>
      <w:r w:rsidRPr="002F233E">
        <w:rPr>
          <w:rFonts w:ascii="Segoe UI" w:eastAsia="Times New Roman" w:hAnsi="Segoe UI" w:cs="Segoe UI"/>
          <w:color w:val="444444"/>
          <w:sz w:val="27"/>
          <w:szCs w:val="27"/>
          <w:lang w:eastAsia="es-AR"/>
        </w:rPr>
        <w:t>2),</w:t>
      </w:r>
      <w:r w:rsidR="00317488">
        <w:rPr>
          <w:rFonts w:ascii="Segoe UI" w:eastAsia="Times New Roman" w:hAnsi="Segoe UI" w:cs="Segoe UI"/>
          <w:color w:val="444444"/>
          <w:sz w:val="27"/>
          <w:szCs w:val="27"/>
          <w:lang w:eastAsia="es-AR"/>
        </w:rPr>
        <w:t xml:space="preserve"> </w:t>
      </w:r>
      <w:r w:rsidRPr="002F233E">
        <w:rPr>
          <w:rFonts w:ascii="Segoe UI" w:eastAsia="Times New Roman" w:hAnsi="Segoe UI" w:cs="Segoe UI"/>
          <w:color w:val="444444"/>
          <w:sz w:val="27"/>
          <w:szCs w:val="27"/>
          <w:lang w:eastAsia="es-AR"/>
        </w:rPr>
        <w:t>(3,</w:t>
      </w:r>
      <w:r w:rsidR="00317488">
        <w:rPr>
          <w:rFonts w:ascii="Segoe UI" w:eastAsia="Times New Roman" w:hAnsi="Segoe UI" w:cs="Segoe UI"/>
          <w:color w:val="444444"/>
          <w:sz w:val="27"/>
          <w:szCs w:val="27"/>
          <w:lang w:eastAsia="es-AR"/>
        </w:rPr>
        <w:t xml:space="preserve"> </w:t>
      </w:r>
      <w:r w:rsidRPr="002F233E">
        <w:rPr>
          <w:rFonts w:ascii="Segoe UI" w:eastAsia="Times New Roman" w:hAnsi="Segoe UI" w:cs="Segoe UI"/>
          <w:color w:val="444444"/>
          <w:sz w:val="27"/>
          <w:szCs w:val="27"/>
          <w:lang w:eastAsia="es-AR"/>
        </w:rPr>
        <w:t>6)] es una función de [1,</w:t>
      </w:r>
      <w:r w:rsidR="00317488">
        <w:rPr>
          <w:rFonts w:ascii="Segoe UI" w:eastAsia="Times New Roman" w:hAnsi="Segoe UI" w:cs="Segoe UI"/>
          <w:color w:val="444444"/>
          <w:sz w:val="27"/>
          <w:szCs w:val="27"/>
          <w:lang w:eastAsia="es-AR"/>
        </w:rPr>
        <w:t xml:space="preserve"> </w:t>
      </w:r>
      <w:r w:rsidRPr="002F233E">
        <w:rPr>
          <w:rFonts w:ascii="Segoe UI" w:eastAsia="Times New Roman" w:hAnsi="Segoe UI" w:cs="Segoe UI"/>
          <w:color w:val="444444"/>
          <w:sz w:val="27"/>
          <w:szCs w:val="27"/>
          <w:lang w:eastAsia="es-AR"/>
        </w:rPr>
        <w:t>3] en [2,</w:t>
      </w:r>
      <w:r w:rsidR="00317488">
        <w:rPr>
          <w:rFonts w:ascii="Segoe UI" w:eastAsia="Times New Roman" w:hAnsi="Segoe UI" w:cs="Segoe UI"/>
          <w:color w:val="444444"/>
          <w:sz w:val="27"/>
          <w:szCs w:val="27"/>
          <w:lang w:eastAsia="es-AR"/>
        </w:rPr>
        <w:t xml:space="preserve"> </w:t>
      </w:r>
      <w:r w:rsidRPr="002F233E">
        <w:rPr>
          <w:rFonts w:ascii="Segoe UI" w:eastAsia="Times New Roman" w:hAnsi="Segoe UI" w:cs="Segoe UI"/>
          <w:color w:val="444444"/>
          <w:sz w:val="27"/>
          <w:szCs w:val="27"/>
          <w:lang w:eastAsia="es-AR"/>
        </w:rPr>
        <w:t>4,</w:t>
      </w:r>
      <w:r w:rsidR="00317488">
        <w:rPr>
          <w:rFonts w:ascii="Segoe UI" w:eastAsia="Times New Roman" w:hAnsi="Segoe UI" w:cs="Segoe UI"/>
          <w:color w:val="444444"/>
          <w:sz w:val="27"/>
          <w:szCs w:val="27"/>
          <w:lang w:eastAsia="es-AR"/>
        </w:rPr>
        <w:t xml:space="preserve"> </w:t>
      </w:r>
      <w:r w:rsidRPr="002F233E">
        <w:rPr>
          <w:rFonts w:ascii="Segoe UI" w:eastAsia="Times New Roman" w:hAnsi="Segoe UI" w:cs="Segoe UI"/>
          <w:color w:val="444444"/>
          <w:sz w:val="27"/>
          <w:szCs w:val="27"/>
          <w:lang w:eastAsia="es-AR"/>
        </w:rPr>
        <w:t>6];</w:t>
      </w:r>
    </w:p>
    <w:p w14:paraId="50828626" w14:textId="38702191" w:rsidR="002F233E" w:rsidRPr="002F233E" w:rsidRDefault="002F233E" w:rsidP="002F233E">
      <w:pPr>
        <w:numPr>
          <w:ilvl w:val="0"/>
          <w:numId w:val="18"/>
        </w:numPr>
        <w:shd w:val="clear" w:color="auto" w:fill="FFFFFF"/>
        <w:spacing w:before="100" w:beforeAutospacing="1" w:after="100" w:afterAutospacing="1"/>
        <w:ind w:left="1348"/>
        <w:rPr>
          <w:rFonts w:ascii="Segoe UI" w:eastAsia="Times New Roman" w:hAnsi="Segoe UI" w:cs="Segoe UI"/>
          <w:color w:val="444444"/>
          <w:sz w:val="27"/>
          <w:szCs w:val="27"/>
          <w:lang w:eastAsia="es-AR"/>
        </w:rPr>
      </w:pPr>
      <w:r w:rsidRPr="002F233E">
        <w:rPr>
          <w:rFonts w:ascii="Segoe UI" w:eastAsia="Times New Roman" w:hAnsi="Segoe UI" w:cs="Segoe UI"/>
          <w:color w:val="444444"/>
          <w:sz w:val="27"/>
          <w:szCs w:val="27"/>
          <w:lang w:eastAsia="es-AR"/>
        </w:rPr>
        <w:t>[(1,</w:t>
      </w:r>
      <w:r w:rsidR="00317488">
        <w:rPr>
          <w:rFonts w:ascii="Segoe UI" w:eastAsia="Times New Roman" w:hAnsi="Segoe UI" w:cs="Segoe UI"/>
          <w:color w:val="444444"/>
          <w:sz w:val="27"/>
          <w:szCs w:val="27"/>
          <w:lang w:eastAsia="es-AR"/>
        </w:rPr>
        <w:t xml:space="preserve"> </w:t>
      </w:r>
      <w:r w:rsidRPr="002F233E">
        <w:rPr>
          <w:rFonts w:ascii="Segoe UI" w:eastAsia="Times New Roman" w:hAnsi="Segoe UI" w:cs="Segoe UI"/>
          <w:color w:val="444444"/>
          <w:sz w:val="27"/>
          <w:szCs w:val="27"/>
          <w:lang w:eastAsia="es-AR"/>
        </w:rPr>
        <w:t>2)] no es una función de [1,</w:t>
      </w:r>
      <w:r w:rsidR="00317488">
        <w:rPr>
          <w:rFonts w:ascii="Segoe UI" w:eastAsia="Times New Roman" w:hAnsi="Segoe UI" w:cs="Segoe UI"/>
          <w:color w:val="444444"/>
          <w:sz w:val="27"/>
          <w:szCs w:val="27"/>
          <w:lang w:eastAsia="es-AR"/>
        </w:rPr>
        <w:t xml:space="preserve"> </w:t>
      </w:r>
      <w:r w:rsidRPr="002F233E">
        <w:rPr>
          <w:rFonts w:ascii="Segoe UI" w:eastAsia="Times New Roman" w:hAnsi="Segoe UI" w:cs="Segoe UI"/>
          <w:color w:val="444444"/>
          <w:sz w:val="27"/>
          <w:szCs w:val="27"/>
          <w:lang w:eastAsia="es-AR"/>
        </w:rPr>
        <w:t>3] en [2,</w:t>
      </w:r>
      <w:r w:rsidR="00317488">
        <w:rPr>
          <w:rFonts w:ascii="Segoe UI" w:eastAsia="Times New Roman" w:hAnsi="Segoe UI" w:cs="Segoe UI"/>
          <w:color w:val="444444"/>
          <w:sz w:val="27"/>
          <w:szCs w:val="27"/>
          <w:lang w:eastAsia="es-AR"/>
        </w:rPr>
        <w:t xml:space="preserve"> </w:t>
      </w:r>
      <w:r w:rsidRPr="002F233E">
        <w:rPr>
          <w:rFonts w:ascii="Segoe UI" w:eastAsia="Times New Roman" w:hAnsi="Segoe UI" w:cs="Segoe UI"/>
          <w:color w:val="444444"/>
          <w:sz w:val="27"/>
          <w:szCs w:val="27"/>
          <w:lang w:eastAsia="es-AR"/>
        </w:rPr>
        <w:t>4,</w:t>
      </w:r>
      <w:r w:rsidR="00317488">
        <w:rPr>
          <w:rFonts w:ascii="Segoe UI" w:eastAsia="Times New Roman" w:hAnsi="Segoe UI" w:cs="Segoe UI"/>
          <w:color w:val="444444"/>
          <w:sz w:val="27"/>
          <w:szCs w:val="27"/>
          <w:lang w:eastAsia="es-AR"/>
        </w:rPr>
        <w:t xml:space="preserve"> </w:t>
      </w:r>
      <w:r w:rsidRPr="002F233E">
        <w:rPr>
          <w:rFonts w:ascii="Segoe UI" w:eastAsia="Times New Roman" w:hAnsi="Segoe UI" w:cs="Segoe UI"/>
          <w:color w:val="444444"/>
          <w:sz w:val="27"/>
          <w:szCs w:val="27"/>
          <w:lang w:eastAsia="es-AR"/>
        </w:rPr>
        <w:t>6], porque no tiene ningún par cuyo primer elemento sea igual a 3;</w:t>
      </w:r>
    </w:p>
    <w:p w14:paraId="3A61396B" w14:textId="5C1D7278" w:rsidR="002F233E" w:rsidRPr="002F233E" w:rsidRDefault="002F233E" w:rsidP="002F233E">
      <w:pPr>
        <w:numPr>
          <w:ilvl w:val="0"/>
          <w:numId w:val="18"/>
        </w:numPr>
        <w:shd w:val="clear" w:color="auto" w:fill="FFFFFF"/>
        <w:spacing w:before="100" w:beforeAutospacing="1" w:after="100" w:afterAutospacing="1"/>
        <w:ind w:left="1348"/>
        <w:rPr>
          <w:rFonts w:ascii="Segoe UI" w:eastAsia="Times New Roman" w:hAnsi="Segoe UI" w:cs="Segoe UI"/>
          <w:color w:val="444444"/>
          <w:sz w:val="27"/>
          <w:szCs w:val="27"/>
          <w:lang w:eastAsia="es-AR"/>
        </w:rPr>
      </w:pPr>
      <w:r w:rsidRPr="002F233E">
        <w:rPr>
          <w:rFonts w:ascii="Segoe UI" w:eastAsia="Times New Roman" w:hAnsi="Segoe UI" w:cs="Segoe UI"/>
          <w:color w:val="444444"/>
          <w:sz w:val="27"/>
          <w:szCs w:val="27"/>
          <w:lang w:eastAsia="es-AR"/>
        </w:rPr>
        <w:t>[(1,</w:t>
      </w:r>
      <w:r w:rsidR="00317488">
        <w:rPr>
          <w:rFonts w:ascii="Segoe UI" w:eastAsia="Times New Roman" w:hAnsi="Segoe UI" w:cs="Segoe UI"/>
          <w:color w:val="444444"/>
          <w:sz w:val="27"/>
          <w:szCs w:val="27"/>
          <w:lang w:eastAsia="es-AR"/>
        </w:rPr>
        <w:t xml:space="preserve"> </w:t>
      </w:r>
      <w:r w:rsidRPr="002F233E">
        <w:rPr>
          <w:rFonts w:ascii="Segoe UI" w:eastAsia="Times New Roman" w:hAnsi="Segoe UI" w:cs="Segoe UI"/>
          <w:color w:val="444444"/>
          <w:sz w:val="27"/>
          <w:szCs w:val="27"/>
          <w:lang w:eastAsia="es-AR"/>
        </w:rPr>
        <w:t>2),</w:t>
      </w:r>
      <w:r w:rsidR="00317488">
        <w:rPr>
          <w:rFonts w:ascii="Segoe UI" w:eastAsia="Times New Roman" w:hAnsi="Segoe UI" w:cs="Segoe UI"/>
          <w:color w:val="444444"/>
          <w:sz w:val="27"/>
          <w:szCs w:val="27"/>
          <w:lang w:eastAsia="es-AR"/>
        </w:rPr>
        <w:t xml:space="preserve"> </w:t>
      </w:r>
      <w:r w:rsidRPr="002F233E">
        <w:rPr>
          <w:rFonts w:ascii="Segoe UI" w:eastAsia="Times New Roman" w:hAnsi="Segoe UI" w:cs="Segoe UI"/>
          <w:color w:val="444444"/>
          <w:sz w:val="27"/>
          <w:szCs w:val="27"/>
          <w:lang w:eastAsia="es-AR"/>
        </w:rPr>
        <w:t>(3,</w:t>
      </w:r>
      <w:r w:rsidR="00317488">
        <w:rPr>
          <w:rFonts w:ascii="Segoe UI" w:eastAsia="Times New Roman" w:hAnsi="Segoe UI" w:cs="Segoe UI"/>
          <w:color w:val="444444"/>
          <w:sz w:val="27"/>
          <w:szCs w:val="27"/>
          <w:lang w:eastAsia="es-AR"/>
        </w:rPr>
        <w:t xml:space="preserve"> </w:t>
      </w:r>
      <w:r w:rsidRPr="002F233E">
        <w:rPr>
          <w:rFonts w:ascii="Segoe UI" w:eastAsia="Times New Roman" w:hAnsi="Segoe UI" w:cs="Segoe UI"/>
          <w:color w:val="444444"/>
          <w:sz w:val="27"/>
          <w:szCs w:val="27"/>
          <w:lang w:eastAsia="es-AR"/>
        </w:rPr>
        <w:t>6),</w:t>
      </w:r>
      <w:r w:rsidR="00317488">
        <w:rPr>
          <w:rFonts w:ascii="Segoe UI" w:eastAsia="Times New Roman" w:hAnsi="Segoe UI" w:cs="Segoe UI"/>
          <w:color w:val="444444"/>
          <w:sz w:val="27"/>
          <w:szCs w:val="27"/>
          <w:lang w:eastAsia="es-AR"/>
        </w:rPr>
        <w:t xml:space="preserve"> </w:t>
      </w:r>
      <w:r w:rsidRPr="002F233E">
        <w:rPr>
          <w:rFonts w:ascii="Segoe UI" w:eastAsia="Times New Roman" w:hAnsi="Segoe UI" w:cs="Segoe UI"/>
          <w:color w:val="444444"/>
          <w:sz w:val="27"/>
          <w:szCs w:val="27"/>
          <w:lang w:eastAsia="es-AR"/>
        </w:rPr>
        <w:t>(1,</w:t>
      </w:r>
      <w:r w:rsidR="00317488">
        <w:rPr>
          <w:rFonts w:ascii="Segoe UI" w:eastAsia="Times New Roman" w:hAnsi="Segoe UI" w:cs="Segoe UI"/>
          <w:color w:val="444444"/>
          <w:sz w:val="27"/>
          <w:szCs w:val="27"/>
          <w:lang w:eastAsia="es-AR"/>
        </w:rPr>
        <w:t xml:space="preserve"> </w:t>
      </w:r>
      <w:r w:rsidRPr="002F233E">
        <w:rPr>
          <w:rFonts w:ascii="Segoe UI" w:eastAsia="Times New Roman" w:hAnsi="Segoe UI" w:cs="Segoe UI"/>
          <w:color w:val="444444"/>
          <w:sz w:val="27"/>
          <w:szCs w:val="27"/>
          <w:lang w:eastAsia="es-AR"/>
        </w:rPr>
        <w:t>4)] no es una función porque hay dos pares distintos cuya primera coordenada es 1.</w:t>
      </w:r>
    </w:p>
    <w:p w14:paraId="7D0C331F" w14:textId="77777777" w:rsidR="00812725" w:rsidRDefault="00812725" w:rsidP="00812725">
      <w:pPr>
        <w:pStyle w:val="Prrafodelista"/>
      </w:pPr>
    </w:p>
    <w:p w14:paraId="53D4320E" w14:textId="61FD9174" w:rsidR="00405116" w:rsidRPr="00730D44" w:rsidRDefault="00405116" w:rsidP="00DD4AFE">
      <w:pPr>
        <w:pStyle w:val="Prrafodelista"/>
        <w:numPr>
          <w:ilvl w:val="0"/>
          <w:numId w:val="7"/>
        </w:numPr>
        <w:rPr>
          <w:color w:val="FF0000"/>
          <w:highlight w:val="yellow"/>
        </w:rPr>
      </w:pPr>
      <w:r w:rsidRPr="00730D44">
        <w:rPr>
          <w:color w:val="FF0000"/>
          <w:highlight w:val="yellow"/>
        </w:rPr>
        <w:t xml:space="preserve">Defina Dominio, </w:t>
      </w:r>
      <w:proofErr w:type="spellStart"/>
      <w:r w:rsidR="00730D44" w:rsidRPr="00730D44">
        <w:rPr>
          <w:color w:val="FF0000"/>
          <w:highlight w:val="yellow"/>
        </w:rPr>
        <w:t>Codominio</w:t>
      </w:r>
      <w:proofErr w:type="spellEnd"/>
      <w:r w:rsidRPr="00730D44">
        <w:rPr>
          <w:color w:val="FF0000"/>
          <w:highlight w:val="yellow"/>
        </w:rPr>
        <w:t xml:space="preserve"> y Gráfica (o conjunto de pares ordenados) de una</w:t>
      </w:r>
      <w:r w:rsidR="00812725" w:rsidRPr="00730D44">
        <w:rPr>
          <w:color w:val="FF0000"/>
          <w:highlight w:val="yellow"/>
        </w:rPr>
        <w:t xml:space="preserve"> </w:t>
      </w:r>
      <w:r w:rsidRPr="00730D44">
        <w:rPr>
          <w:color w:val="FF0000"/>
          <w:highlight w:val="yellow"/>
        </w:rPr>
        <w:t>función.</w:t>
      </w:r>
    </w:p>
    <w:p w14:paraId="50A8B949" w14:textId="77777777" w:rsidR="00AA304A" w:rsidRPr="00AA304A" w:rsidRDefault="00AA304A" w:rsidP="00AA304A">
      <w:pPr>
        <w:rPr>
          <w:sz w:val="27"/>
          <w:szCs w:val="27"/>
        </w:rPr>
      </w:pPr>
      <w:r w:rsidRPr="00AA304A">
        <w:t>Existe un nombre para el conjunto de valores de entrada y otro nombre para el conjunto de valores de salida de una función. El conjunto de valores de entrada se llama </w:t>
      </w:r>
      <w:hyperlink r:id="rId30" w:history="1">
        <w:r w:rsidRPr="00AA304A">
          <w:rPr>
            <w:rStyle w:val="Hipervnculo"/>
            <w:rFonts w:ascii="Arial" w:hAnsi="Arial" w:cs="Arial"/>
            <w:b/>
            <w:bCs/>
            <w:szCs w:val="22"/>
          </w:rPr>
          <w:t>dominio de la función</w:t>
        </w:r>
      </w:hyperlink>
      <w:r w:rsidRPr="00AA304A">
        <w:t>. Y el conjunto de valores de salida se llama </w:t>
      </w:r>
      <w:hyperlink r:id="rId31" w:history="1">
        <w:r w:rsidRPr="00AA304A">
          <w:rPr>
            <w:rStyle w:val="Hipervnculo"/>
            <w:rFonts w:ascii="Arial" w:hAnsi="Arial" w:cs="Arial"/>
            <w:b/>
            <w:bCs/>
            <w:szCs w:val="22"/>
          </w:rPr>
          <w:t>rango de la función</w:t>
        </w:r>
      </w:hyperlink>
      <w:r w:rsidRPr="00AA304A">
        <w:t>.</w:t>
      </w:r>
    </w:p>
    <w:p w14:paraId="6647FAEA" w14:textId="0A2C110E" w:rsidR="00AA304A" w:rsidRPr="00AA304A" w:rsidRDefault="00AA304A" w:rsidP="00AA304A">
      <w:pPr>
        <w:rPr>
          <w:sz w:val="27"/>
          <w:szCs w:val="27"/>
        </w:rPr>
      </w:pPr>
      <w:r w:rsidRPr="00AA304A">
        <w:t> Si tienes un conjunto de pares ordenados, puedes encontrar el dominio enlistando todos los valores de entrada, que son las coordenadas </w:t>
      </w:r>
      <w:r w:rsidRPr="00AA304A">
        <w:rPr>
          <w:rStyle w:val="nfasis"/>
          <w:rFonts w:ascii="Arial" w:hAnsi="Arial" w:cs="Arial"/>
          <w:color w:val="000000"/>
          <w:szCs w:val="22"/>
        </w:rPr>
        <w:t>x</w:t>
      </w:r>
      <w:r w:rsidRPr="00AA304A">
        <w:t>. Y puedes encontrar el rango, enlistando todos los valores de salida, que son las coordenadas </w:t>
      </w:r>
      <w:r w:rsidRPr="00AA304A">
        <w:rPr>
          <w:rStyle w:val="nfasis"/>
          <w:rFonts w:ascii="Arial" w:hAnsi="Arial" w:cs="Arial"/>
          <w:color w:val="000000"/>
          <w:szCs w:val="22"/>
        </w:rPr>
        <w:t>y</w:t>
      </w:r>
      <w:r w:rsidRPr="00AA304A">
        <w:t>.</w:t>
      </w:r>
    </w:p>
    <w:p w14:paraId="13C4FBB6" w14:textId="7E291960" w:rsidR="00AA304A" w:rsidRPr="00AA304A" w:rsidRDefault="00AA304A" w:rsidP="00AA304A">
      <w:pPr>
        <w:rPr>
          <w:sz w:val="27"/>
          <w:szCs w:val="27"/>
        </w:rPr>
      </w:pPr>
      <w:r w:rsidRPr="00AA304A">
        <w:t> Entonces para los siguientes pares ordenados,</w:t>
      </w:r>
    </w:p>
    <w:p w14:paraId="1E3E3069" w14:textId="6A337A75" w:rsidR="00AA304A" w:rsidRPr="00AA304A" w:rsidRDefault="00AA304A" w:rsidP="00AA304A">
      <w:pPr>
        <w:jc w:val="center"/>
        <w:rPr>
          <w:sz w:val="27"/>
          <w:szCs w:val="27"/>
        </w:rPr>
      </w:pPr>
      <w:r w:rsidRPr="00AA304A">
        <w:t>{(−2, 0), (0, 6), (2, 12), (4, 18)}</w:t>
      </w:r>
    </w:p>
    <w:p w14:paraId="2A442E3D" w14:textId="6AAABAF0" w:rsidR="00AA304A" w:rsidRPr="00AA304A" w:rsidRDefault="00AA304A" w:rsidP="00AA304A">
      <w:pPr>
        <w:rPr>
          <w:sz w:val="27"/>
          <w:szCs w:val="27"/>
        </w:rPr>
      </w:pPr>
      <w:r w:rsidRPr="00AA304A">
        <w:t> Tienes lo siguiente:</w:t>
      </w:r>
    </w:p>
    <w:p w14:paraId="0B36CCF4" w14:textId="6E212918" w:rsidR="00AA304A" w:rsidRPr="00AA304A" w:rsidRDefault="00AA304A" w:rsidP="00AA304A">
      <w:pPr>
        <w:jc w:val="center"/>
        <w:rPr>
          <w:sz w:val="27"/>
          <w:szCs w:val="27"/>
        </w:rPr>
      </w:pPr>
      <w:r w:rsidRPr="00AA304A">
        <w:t>Dominio: {−2, 0, 2, 4}</w:t>
      </w:r>
    </w:p>
    <w:p w14:paraId="448E5B1A" w14:textId="093274B5" w:rsidR="00AA304A" w:rsidRPr="00AA304A" w:rsidRDefault="00AA304A" w:rsidP="00AA304A">
      <w:pPr>
        <w:jc w:val="center"/>
        <w:rPr>
          <w:sz w:val="27"/>
          <w:szCs w:val="27"/>
        </w:rPr>
      </w:pPr>
      <w:r w:rsidRPr="00AA304A">
        <w:t>Rango: {0, 6, 12, 18}</w:t>
      </w:r>
    </w:p>
    <w:p w14:paraId="33D42319" w14:textId="77777777" w:rsidR="00812725" w:rsidRDefault="00812725" w:rsidP="00812725">
      <w:pPr>
        <w:pStyle w:val="Prrafodelista"/>
      </w:pPr>
    </w:p>
    <w:p w14:paraId="0E913116" w14:textId="0FAE17F9" w:rsidR="00405116" w:rsidRPr="00730D44" w:rsidRDefault="00405116" w:rsidP="00DD4AFE">
      <w:pPr>
        <w:pStyle w:val="Prrafodelista"/>
        <w:numPr>
          <w:ilvl w:val="0"/>
          <w:numId w:val="7"/>
        </w:numPr>
        <w:rPr>
          <w:color w:val="FF0000"/>
          <w:highlight w:val="yellow"/>
        </w:rPr>
      </w:pPr>
      <w:r w:rsidRPr="00730D44">
        <w:rPr>
          <w:color w:val="FF0000"/>
          <w:highlight w:val="yellow"/>
        </w:rPr>
        <w:t>¿Cuál es el significado del símbolo: ¿F (a)?</w:t>
      </w:r>
    </w:p>
    <w:p w14:paraId="24DA568B" w14:textId="2A35B78F" w:rsidR="00812725" w:rsidRDefault="00812725" w:rsidP="00812725">
      <w:pPr>
        <w:pStyle w:val="Prrafodelista"/>
      </w:pPr>
    </w:p>
    <w:p w14:paraId="69CFBF7D" w14:textId="170EFB58" w:rsidR="00812725" w:rsidRDefault="00C924EC" w:rsidP="00812725">
      <w:pPr>
        <w:pStyle w:val="Prrafodelista"/>
      </w:pPr>
      <w:r w:rsidRPr="00C924EC">
        <w:t>Ya sabemos que al escribir f (</w:t>
      </w:r>
      <w:r>
        <w:t>a</w:t>
      </w:r>
      <w:r w:rsidRPr="00C924EC">
        <w:t xml:space="preserve">) de ninguna manera nos referimos a una multiplicación, sino que estos símbolos indican que tenemos una función llamada f, que depende de una variable llamada </w:t>
      </w:r>
      <w:r>
        <w:t>a</w:t>
      </w:r>
      <w:r w:rsidRPr="00C924EC">
        <w:t>. O sea, la letra fuera del paréntesis es el nombre de la función, y la letra dentro del paréntesis es la variable independiente.</w:t>
      </w:r>
    </w:p>
    <w:p w14:paraId="3DE235C6" w14:textId="77777777" w:rsidR="00812725" w:rsidRDefault="00812725" w:rsidP="00812725">
      <w:pPr>
        <w:pStyle w:val="Prrafodelista"/>
      </w:pPr>
    </w:p>
    <w:p w14:paraId="7314BEFA" w14:textId="0B62E8FA" w:rsidR="00405116" w:rsidRPr="00400B1B" w:rsidRDefault="00405116" w:rsidP="00DD4AFE">
      <w:pPr>
        <w:pStyle w:val="Prrafodelista"/>
        <w:numPr>
          <w:ilvl w:val="0"/>
          <w:numId w:val="7"/>
        </w:numPr>
        <w:rPr>
          <w:color w:val="FF0000"/>
          <w:highlight w:val="yellow"/>
        </w:rPr>
      </w:pPr>
      <w:r w:rsidRPr="00400B1B">
        <w:rPr>
          <w:color w:val="FF0000"/>
          <w:highlight w:val="yellow"/>
        </w:rPr>
        <w:t>Describa varias formas de representar una función.</w:t>
      </w:r>
      <w:r w:rsidR="00C924EC" w:rsidRPr="00400B1B">
        <w:rPr>
          <w:color w:val="FF0000"/>
          <w:highlight w:val="yellow"/>
        </w:rPr>
        <w:t xml:space="preserve"> </w:t>
      </w:r>
    </w:p>
    <w:p w14:paraId="6C906764" w14:textId="24A3FE73" w:rsidR="00C924EC" w:rsidRDefault="00C924EC" w:rsidP="00C924EC">
      <w:pPr>
        <w:pStyle w:val="Prrafodelista"/>
      </w:pPr>
    </w:p>
    <w:p w14:paraId="2050D970" w14:textId="77777777" w:rsidR="00C924EC" w:rsidRPr="00C924EC" w:rsidRDefault="00C924EC" w:rsidP="00C924EC">
      <w:pPr>
        <w:shd w:val="clear" w:color="auto" w:fill="FFFFFF"/>
        <w:rPr>
          <w:rFonts w:ascii="Arial" w:eastAsia="Times New Roman" w:hAnsi="Arial" w:cs="Arial"/>
          <w:color w:val="333333"/>
          <w:sz w:val="20"/>
          <w:szCs w:val="20"/>
          <w:lang w:eastAsia="es-AR"/>
        </w:rPr>
      </w:pPr>
      <w:r w:rsidRPr="00C924EC">
        <w:rPr>
          <w:rFonts w:ascii="Arial" w:eastAsia="Times New Roman" w:hAnsi="Arial" w:cs="Arial"/>
          <w:b/>
          <w:bCs/>
          <w:color w:val="333333"/>
          <w:sz w:val="20"/>
          <w:szCs w:val="20"/>
          <w:lang w:eastAsia="es-AR"/>
        </w:rPr>
        <w:t>El diagrama cartesiano:</w:t>
      </w:r>
    </w:p>
    <w:p w14:paraId="50F3CF79" w14:textId="144A8B5A" w:rsidR="00C924EC" w:rsidRDefault="00C924EC" w:rsidP="00400B1B">
      <w:pPr>
        <w:shd w:val="clear" w:color="auto" w:fill="FFFFFF"/>
        <w:rPr>
          <w:rFonts w:eastAsia="Times New Roman"/>
          <w:b/>
          <w:bCs/>
          <w:i/>
          <w:iCs/>
          <w:lang w:eastAsia="es-AR"/>
        </w:rPr>
      </w:pPr>
      <w:r w:rsidRPr="00C924EC">
        <w:rPr>
          <w:rFonts w:eastAsia="Times New Roman"/>
          <w:lang w:eastAsia="es-AR"/>
        </w:rPr>
        <w:t>Consiste en dividir el plano en cuatro partes llamadas cuadrantes mediante dos rectas perpendiculares entre sí (horizontal y vertical respectivamente). Dichas rectas se cortan en un punto que recibe el nombre de </w:t>
      </w:r>
      <w:r w:rsidRPr="00C924EC">
        <w:rPr>
          <w:rFonts w:eastAsia="Times New Roman"/>
          <w:b/>
          <w:bCs/>
          <w:i/>
          <w:iCs/>
          <w:lang w:eastAsia="es-AR"/>
        </w:rPr>
        <w:t>origen de</w:t>
      </w:r>
      <w:r w:rsidR="00400B1B">
        <w:rPr>
          <w:rFonts w:eastAsia="Times New Roman"/>
          <w:b/>
          <w:bCs/>
          <w:i/>
          <w:iCs/>
          <w:lang w:eastAsia="es-AR"/>
        </w:rPr>
        <w:t xml:space="preserve"> </w:t>
      </w:r>
      <w:r w:rsidRPr="00C924EC">
        <w:rPr>
          <w:rFonts w:eastAsia="Times New Roman"/>
          <w:b/>
          <w:bCs/>
          <w:i/>
          <w:iCs/>
          <w:lang w:eastAsia="es-AR"/>
        </w:rPr>
        <w:t>coordenadas.</w:t>
      </w:r>
    </w:p>
    <w:p w14:paraId="346B3F6E" w14:textId="590EA75E" w:rsidR="00C924EC" w:rsidRDefault="00C924EC" w:rsidP="00400B1B">
      <w:pPr>
        <w:rPr>
          <w:rFonts w:eastAsia="Times New Roman"/>
          <w:lang w:eastAsia="es-AR"/>
        </w:rPr>
      </w:pPr>
      <w:r w:rsidRPr="00C924EC">
        <w:rPr>
          <w:rFonts w:eastAsia="Times New Roman"/>
          <w:lang w:eastAsia="es-AR"/>
        </w:rPr>
        <w:t>Las rectas se dividen en segmentos de igual longitud y a cada marca del segmento se le asigna un número entero. En la recta horizontal (llamada </w:t>
      </w:r>
      <w:r w:rsidRPr="00C924EC">
        <w:rPr>
          <w:rFonts w:eastAsia="Times New Roman"/>
          <w:b/>
          <w:bCs/>
          <w:i/>
          <w:iCs/>
          <w:lang w:eastAsia="es-AR"/>
        </w:rPr>
        <w:t>"eje de abscisas"</w:t>
      </w:r>
      <w:r w:rsidRPr="00C924EC">
        <w:rPr>
          <w:rFonts w:eastAsia="Times New Roman"/>
          <w:lang w:eastAsia="es-AR"/>
        </w:rPr>
        <w:t> o </w:t>
      </w:r>
      <w:r w:rsidRPr="00C924EC">
        <w:rPr>
          <w:rFonts w:eastAsia="Times New Roman"/>
          <w:b/>
          <w:bCs/>
          <w:i/>
          <w:iCs/>
          <w:lang w:eastAsia="es-AR"/>
        </w:rPr>
        <w:t>"eje de las x"</w:t>
      </w:r>
      <w:r w:rsidRPr="00C924EC">
        <w:rPr>
          <w:rFonts w:eastAsia="Times New Roman"/>
          <w:lang w:eastAsia="es-AR"/>
        </w:rPr>
        <w:t xml:space="preserve">), al punto de corte con la otra recta se le asigna el 0 y hacia la derecha el 1, </w:t>
      </w:r>
      <w:r w:rsidR="00730D44" w:rsidRPr="00C924EC">
        <w:rPr>
          <w:rFonts w:eastAsia="Times New Roman"/>
          <w:lang w:eastAsia="es-AR"/>
        </w:rPr>
        <w:t>2, ...</w:t>
      </w:r>
      <w:r w:rsidRPr="00C924EC">
        <w:rPr>
          <w:rFonts w:eastAsia="Times New Roman"/>
          <w:lang w:eastAsia="es-AR"/>
        </w:rPr>
        <w:t>; y hacia la izquierda el -1, -</w:t>
      </w:r>
      <w:r w:rsidR="00730D44" w:rsidRPr="00C924EC">
        <w:rPr>
          <w:rFonts w:eastAsia="Times New Roman"/>
          <w:lang w:eastAsia="es-AR"/>
        </w:rPr>
        <w:t>2, ...</w:t>
      </w:r>
      <w:r w:rsidRPr="00C924EC">
        <w:rPr>
          <w:rFonts w:eastAsia="Times New Roman"/>
          <w:lang w:eastAsia="es-AR"/>
        </w:rPr>
        <w:t xml:space="preserve"> y así sucesivamente en ambas direcciones. De forma análoga se procede con la recta vertical (llamada </w:t>
      </w:r>
      <w:r w:rsidRPr="00C924EC">
        <w:rPr>
          <w:rFonts w:eastAsia="Times New Roman"/>
          <w:b/>
          <w:bCs/>
          <w:i/>
          <w:iCs/>
          <w:lang w:eastAsia="es-AR"/>
        </w:rPr>
        <w:t>"eje de ordenadas"</w:t>
      </w:r>
      <w:r w:rsidRPr="00C924EC">
        <w:rPr>
          <w:rFonts w:eastAsia="Times New Roman"/>
          <w:lang w:eastAsia="es-AR"/>
        </w:rPr>
        <w:t> o "</w:t>
      </w:r>
      <w:r w:rsidRPr="00C924EC">
        <w:rPr>
          <w:rFonts w:eastAsia="Times New Roman"/>
          <w:b/>
          <w:bCs/>
          <w:i/>
          <w:iCs/>
          <w:lang w:eastAsia="es-AR"/>
        </w:rPr>
        <w:t>eje de las y"</w:t>
      </w:r>
      <w:r w:rsidRPr="00C924EC">
        <w:rPr>
          <w:rFonts w:eastAsia="Times New Roman"/>
          <w:lang w:eastAsia="es-AR"/>
        </w:rPr>
        <w:t xml:space="preserve">), al punto de corte se le asigne el 0 y hacia arriba el </w:t>
      </w:r>
      <w:r w:rsidR="00730D44" w:rsidRPr="00C924EC">
        <w:rPr>
          <w:rFonts w:eastAsia="Times New Roman"/>
          <w:lang w:eastAsia="es-AR"/>
        </w:rPr>
        <w:t>1, 2, ...</w:t>
      </w:r>
      <w:r w:rsidRPr="00C924EC">
        <w:rPr>
          <w:rFonts w:eastAsia="Times New Roman"/>
          <w:lang w:eastAsia="es-AR"/>
        </w:rPr>
        <w:t>; y hacia abajo el -1,-</w:t>
      </w:r>
      <w:r w:rsidR="00730D44" w:rsidRPr="00C924EC">
        <w:rPr>
          <w:rFonts w:eastAsia="Times New Roman"/>
          <w:lang w:eastAsia="es-AR"/>
        </w:rPr>
        <w:t>2, ...</w:t>
      </w:r>
      <w:r w:rsidRPr="00C924EC">
        <w:rPr>
          <w:rFonts w:eastAsia="Times New Roman"/>
          <w:lang w:eastAsia="es-AR"/>
        </w:rPr>
        <w:t xml:space="preserve"> etc</w:t>
      </w:r>
      <w:r w:rsidR="00730D44">
        <w:rPr>
          <w:rFonts w:eastAsia="Times New Roman"/>
          <w:lang w:eastAsia="es-AR"/>
        </w:rPr>
        <w:t>.</w:t>
      </w:r>
    </w:p>
    <w:p w14:paraId="35E9E1FA" w14:textId="77777777" w:rsidR="00400B1B" w:rsidRPr="00C924EC" w:rsidRDefault="00400B1B" w:rsidP="00400B1B">
      <w:pPr>
        <w:rPr>
          <w:rFonts w:eastAsia="Times New Roman"/>
          <w:lang w:eastAsia="es-AR"/>
        </w:rPr>
      </w:pPr>
    </w:p>
    <w:p w14:paraId="116D3D13" w14:textId="77777777" w:rsidR="00C924EC" w:rsidRDefault="00C924EC" w:rsidP="00C924EC">
      <w:pPr>
        <w:shd w:val="clear" w:color="auto" w:fill="FFFFFF"/>
        <w:rPr>
          <w:rFonts w:ascii="Arial" w:eastAsia="Times New Roman" w:hAnsi="Arial" w:cs="Arial"/>
          <w:b/>
          <w:bCs/>
          <w:color w:val="333333"/>
          <w:sz w:val="20"/>
          <w:szCs w:val="20"/>
          <w:lang w:eastAsia="es-AR"/>
        </w:rPr>
      </w:pPr>
      <w:r w:rsidRPr="00C924EC">
        <w:rPr>
          <w:rFonts w:ascii="Arial" w:eastAsia="Times New Roman" w:hAnsi="Arial" w:cs="Arial"/>
          <w:b/>
          <w:bCs/>
          <w:color w:val="333333"/>
          <w:sz w:val="20"/>
          <w:szCs w:val="20"/>
          <w:lang w:eastAsia="es-AR"/>
        </w:rPr>
        <w:t>La fórmula:</w:t>
      </w:r>
    </w:p>
    <w:p w14:paraId="1726129A" w14:textId="77777777" w:rsidR="00C924EC" w:rsidRPr="00C924EC" w:rsidRDefault="00C924EC" w:rsidP="00C924EC">
      <w:pPr>
        <w:shd w:val="clear" w:color="auto" w:fill="FFFFFF"/>
        <w:rPr>
          <w:rFonts w:ascii="Arial" w:eastAsia="Times New Roman" w:hAnsi="Arial" w:cs="Arial"/>
          <w:color w:val="333333"/>
          <w:sz w:val="20"/>
          <w:szCs w:val="20"/>
          <w:lang w:eastAsia="es-AR"/>
        </w:rPr>
      </w:pPr>
      <w:r w:rsidRPr="00C924EC">
        <w:rPr>
          <w:rFonts w:ascii="Arial" w:eastAsia="Times New Roman" w:hAnsi="Arial" w:cs="Arial"/>
          <w:color w:val="333333"/>
          <w:sz w:val="20"/>
          <w:szCs w:val="20"/>
          <w:lang w:eastAsia="es-AR"/>
        </w:rPr>
        <w:t>Es la expresión algebraica de la función, en la cual los elementos de los conjuntos se simbolizan, la de manera general, mediante variables.</w:t>
      </w:r>
    </w:p>
    <w:p w14:paraId="7E4A1D17" w14:textId="42C9533C" w:rsidR="00C924EC" w:rsidRPr="00C924EC" w:rsidRDefault="00C924EC" w:rsidP="00C924EC">
      <w:pPr>
        <w:shd w:val="clear" w:color="auto" w:fill="FFFFFF"/>
        <w:rPr>
          <w:rFonts w:ascii="Arial" w:eastAsia="Times New Roman" w:hAnsi="Arial" w:cs="Arial"/>
          <w:color w:val="333333"/>
          <w:sz w:val="20"/>
          <w:szCs w:val="20"/>
          <w:lang w:eastAsia="es-AR"/>
        </w:rPr>
      </w:pPr>
      <w:r w:rsidRPr="00C924EC">
        <w:rPr>
          <w:rFonts w:ascii="Arial" w:eastAsia="Times New Roman" w:hAnsi="Arial" w:cs="Arial"/>
          <w:color w:val="333333"/>
          <w:sz w:val="20"/>
          <w:szCs w:val="20"/>
          <w:lang w:eastAsia="es-AR"/>
        </w:rPr>
        <w:t xml:space="preserve">Las </w:t>
      </w:r>
      <w:r w:rsidR="00400B1B" w:rsidRPr="00C924EC">
        <w:rPr>
          <w:rFonts w:ascii="Arial" w:eastAsia="Times New Roman" w:hAnsi="Arial" w:cs="Arial"/>
          <w:color w:val="333333"/>
          <w:sz w:val="20"/>
          <w:szCs w:val="20"/>
          <w:lang w:eastAsia="es-AR"/>
        </w:rPr>
        <w:t>fórmulas</w:t>
      </w:r>
      <w:r w:rsidRPr="00C924EC">
        <w:rPr>
          <w:rFonts w:ascii="Arial" w:eastAsia="Times New Roman" w:hAnsi="Arial" w:cs="Arial"/>
          <w:color w:val="333333"/>
          <w:sz w:val="20"/>
          <w:szCs w:val="20"/>
          <w:lang w:eastAsia="es-AR"/>
        </w:rPr>
        <w:t xml:space="preserve"> de las funciones son de la forma y=F(x), en la cual f(x) es una expresión en </w:t>
      </w:r>
      <w:r w:rsidR="00C20CCF" w:rsidRPr="00C924EC">
        <w:rPr>
          <w:rFonts w:ascii="Arial" w:eastAsia="Times New Roman" w:hAnsi="Arial" w:cs="Arial"/>
          <w:color w:val="333333"/>
          <w:sz w:val="20"/>
          <w:szCs w:val="20"/>
          <w:lang w:eastAsia="es-AR"/>
        </w:rPr>
        <w:t>términos</w:t>
      </w:r>
      <w:r w:rsidRPr="00C924EC">
        <w:rPr>
          <w:rFonts w:ascii="Arial" w:eastAsia="Times New Roman" w:hAnsi="Arial" w:cs="Arial"/>
          <w:color w:val="333333"/>
          <w:sz w:val="20"/>
          <w:szCs w:val="20"/>
          <w:lang w:eastAsia="es-AR"/>
        </w:rPr>
        <w:t xml:space="preserve"> de x;</w:t>
      </w:r>
      <w:r w:rsidR="00C20CCF">
        <w:rPr>
          <w:rFonts w:ascii="Arial" w:eastAsia="Times New Roman" w:hAnsi="Arial" w:cs="Arial"/>
          <w:color w:val="333333"/>
          <w:sz w:val="20"/>
          <w:szCs w:val="20"/>
          <w:lang w:eastAsia="es-AR"/>
        </w:rPr>
        <w:t xml:space="preserve"> </w:t>
      </w:r>
      <w:r w:rsidRPr="00C924EC">
        <w:rPr>
          <w:rFonts w:ascii="Arial" w:eastAsia="Times New Roman" w:hAnsi="Arial" w:cs="Arial"/>
          <w:color w:val="333333"/>
          <w:sz w:val="20"/>
          <w:szCs w:val="20"/>
          <w:lang w:eastAsia="es-AR"/>
        </w:rPr>
        <w:t xml:space="preserve">x es la variable independiente y representa los elementos de </w:t>
      </w:r>
      <w:proofErr w:type="spellStart"/>
      <w:r w:rsidRPr="00C924EC">
        <w:rPr>
          <w:rFonts w:ascii="Arial" w:eastAsia="Times New Roman" w:hAnsi="Arial" w:cs="Arial"/>
          <w:color w:val="333333"/>
          <w:sz w:val="20"/>
          <w:szCs w:val="20"/>
          <w:lang w:eastAsia="es-AR"/>
        </w:rPr>
        <w:t>Dom</w:t>
      </w:r>
      <w:proofErr w:type="spellEnd"/>
      <w:r w:rsidRPr="00C924EC">
        <w:rPr>
          <w:rFonts w:ascii="Arial" w:eastAsia="Times New Roman" w:hAnsi="Arial" w:cs="Arial"/>
          <w:color w:val="333333"/>
          <w:sz w:val="20"/>
          <w:szCs w:val="20"/>
          <w:lang w:eastAsia="es-AR"/>
        </w:rPr>
        <w:t xml:space="preserve"> f;</w:t>
      </w:r>
      <w:r w:rsidR="00C20CCF">
        <w:rPr>
          <w:rFonts w:ascii="Arial" w:eastAsia="Times New Roman" w:hAnsi="Arial" w:cs="Arial"/>
          <w:color w:val="333333"/>
          <w:sz w:val="20"/>
          <w:szCs w:val="20"/>
          <w:lang w:eastAsia="es-AR"/>
        </w:rPr>
        <w:t xml:space="preserve"> </w:t>
      </w:r>
      <w:r w:rsidRPr="00C924EC">
        <w:rPr>
          <w:rFonts w:ascii="Arial" w:eastAsia="Times New Roman" w:hAnsi="Arial" w:cs="Arial"/>
          <w:color w:val="333333"/>
          <w:sz w:val="20"/>
          <w:szCs w:val="20"/>
          <w:lang w:eastAsia="es-AR"/>
        </w:rPr>
        <w:t xml:space="preserve">y es la variable dependiente y representa los elementos de </w:t>
      </w:r>
      <w:proofErr w:type="spellStart"/>
      <w:r w:rsidRPr="00C924EC">
        <w:rPr>
          <w:rFonts w:ascii="Arial" w:eastAsia="Times New Roman" w:hAnsi="Arial" w:cs="Arial"/>
          <w:color w:val="333333"/>
          <w:sz w:val="20"/>
          <w:szCs w:val="20"/>
          <w:lang w:eastAsia="es-AR"/>
        </w:rPr>
        <w:t>Rec</w:t>
      </w:r>
      <w:proofErr w:type="spellEnd"/>
      <w:r w:rsidRPr="00C924EC">
        <w:rPr>
          <w:rFonts w:ascii="Arial" w:eastAsia="Times New Roman" w:hAnsi="Arial" w:cs="Arial"/>
          <w:color w:val="333333"/>
          <w:sz w:val="20"/>
          <w:szCs w:val="20"/>
          <w:lang w:eastAsia="es-AR"/>
        </w:rPr>
        <w:t xml:space="preserve"> F.</w:t>
      </w:r>
    </w:p>
    <w:p w14:paraId="7C4AFC74" w14:textId="77777777" w:rsidR="00C924EC" w:rsidRPr="00C924EC" w:rsidRDefault="00C924EC" w:rsidP="00C924EC">
      <w:pPr>
        <w:shd w:val="clear" w:color="auto" w:fill="FFFFFF"/>
        <w:rPr>
          <w:rFonts w:ascii="Arial" w:eastAsia="Times New Roman" w:hAnsi="Arial" w:cs="Arial"/>
          <w:color w:val="333333"/>
          <w:sz w:val="20"/>
          <w:szCs w:val="20"/>
          <w:lang w:eastAsia="es-AR"/>
        </w:rPr>
      </w:pPr>
    </w:p>
    <w:p w14:paraId="63C3ED24" w14:textId="77777777" w:rsidR="00C924EC" w:rsidRPr="00C924EC" w:rsidRDefault="00C924EC" w:rsidP="00400B1B">
      <w:pPr>
        <w:jc w:val="center"/>
        <w:rPr>
          <w:rFonts w:eastAsia="Times New Roman"/>
          <w:lang w:eastAsia="es-AR"/>
        </w:rPr>
      </w:pPr>
      <w:r w:rsidRPr="00C924EC">
        <w:rPr>
          <w:rFonts w:eastAsia="Times New Roman"/>
          <w:lang w:eastAsia="es-AR"/>
        </w:rPr>
        <w:t>Y= 2x</w:t>
      </w:r>
    </w:p>
    <w:p w14:paraId="6E6D79C8" w14:textId="77777777" w:rsidR="00C924EC" w:rsidRPr="00C924EC" w:rsidRDefault="00C924EC" w:rsidP="00400B1B">
      <w:pPr>
        <w:jc w:val="center"/>
        <w:rPr>
          <w:rFonts w:eastAsia="Times New Roman"/>
          <w:lang w:eastAsia="es-AR"/>
        </w:rPr>
      </w:pPr>
      <w:r w:rsidRPr="00C924EC">
        <w:rPr>
          <w:rFonts w:eastAsia="Times New Roman"/>
          <w:lang w:eastAsia="es-AR"/>
        </w:rPr>
        <w:t>Y= f(x) = 2x</w:t>
      </w:r>
    </w:p>
    <w:p w14:paraId="1B4FB4DA" w14:textId="77777777" w:rsidR="00862041" w:rsidRDefault="00862041" w:rsidP="00C924EC">
      <w:pPr>
        <w:shd w:val="clear" w:color="auto" w:fill="FFFFFF"/>
        <w:rPr>
          <w:rFonts w:ascii="Arial" w:eastAsia="Times New Roman" w:hAnsi="Arial" w:cs="Arial"/>
          <w:color w:val="333333"/>
          <w:sz w:val="20"/>
          <w:szCs w:val="20"/>
          <w:lang w:eastAsia="es-AR"/>
        </w:rPr>
      </w:pPr>
    </w:p>
    <w:p w14:paraId="4DD15DDA" w14:textId="77777777" w:rsidR="00862041" w:rsidRDefault="00C924EC" w:rsidP="00C924EC">
      <w:pPr>
        <w:shd w:val="clear" w:color="auto" w:fill="FFFFFF"/>
        <w:rPr>
          <w:rFonts w:ascii="Arial" w:eastAsia="Times New Roman" w:hAnsi="Arial" w:cs="Arial"/>
          <w:color w:val="333333"/>
          <w:sz w:val="20"/>
          <w:szCs w:val="20"/>
          <w:lang w:eastAsia="es-AR"/>
        </w:rPr>
      </w:pPr>
      <w:r w:rsidRPr="00C924EC">
        <w:rPr>
          <w:rFonts w:ascii="Arial" w:eastAsia="Times New Roman" w:hAnsi="Arial" w:cs="Arial"/>
          <w:b/>
          <w:bCs/>
          <w:color w:val="333333"/>
          <w:sz w:val="20"/>
          <w:szCs w:val="20"/>
          <w:lang w:eastAsia="es-AR"/>
        </w:rPr>
        <w:t>La tabla de valores:</w:t>
      </w:r>
    </w:p>
    <w:p w14:paraId="348D666C" w14:textId="77777777" w:rsidR="00862041" w:rsidRDefault="00C924EC" w:rsidP="00C924EC">
      <w:pPr>
        <w:shd w:val="clear" w:color="auto" w:fill="FFFFFF"/>
        <w:rPr>
          <w:rFonts w:ascii="Arial" w:eastAsia="Times New Roman" w:hAnsi="Arial" w:cs="Arial"/>
          <w:color w:val="333333"/>
          <w:sz w:val="20"/>
          <w:szCs w:val="20"/>
          <w:lang w:eastAsia="es-AR"/>
        </w:rPr>
      </w:pPr>
      <w:r w:rsidRPr="00C924EC">
        <w:rPr>
          <w:rFonts w:ascii="Arial" w:eastAsia="Times New Roman" w:hAnsi="Arial" w:cs="Arial"/>
          <w:color w:val="333333"/>
          <w:sz w:val="20"/>
          <w:szCs w:val="20"/>
          <w:lang w:eastAsia="es-AR"/>
        </w:rPr>
        <w:t>Una tabla de valores es una tabla donde aparecen algunos (pocos) valores de la variable independiente x y sus correspondientes valores de la variable dependiente y. Necesariamente, para poder ser manejable y útil, deben aparecer pocos valores de ambas variables.</w:t>
      </w:r>
    </w:p>
    <w:p w14:paraId="439F2C35" w14:textId="77777777" w:rsidR="00862041" w:rsidRDefault="00C924EC" w:rsidP="00C924EC">
      <w:pPr>
        <w:shd w:val="clear" w:color="auto" w:fill="FFFFFF"/>
        <w:rPr>
          <w:rFonts w:ascii="Arial" w:eastAsia="Times New Roman" w:hAnsi="Arial" w:cs="Arial"/>
          <w:color w:val="333333"/>
          <w:sz w:val="20"/>
          <w:szCs w:val="20"/>
          <w:lang w:eastAsia="es-AR"/>
        </w:rPr>
      </w:pPr>
      <w:r w:rsidRPr="00C924EC">
        <w:rPr>
          <w:rFonts w:ascii="Arial" w:eastAsia="Times New Roman" w:hAnsi="Arial" w:cs="Arial"/>
          <w:color w:val="333333"/>
          <w:sz w:val="20"/>
          <w:szCs w:val="20"/>
          <w:lang w:eastAsia="es-AR"/>
        </w:rPr>
        <w:t>El uso de este tipo de tablas para expresar una función es característico de las Ciencias Experimentales, como la Física o la Química, en las que un proceso se estudia primero en el laboratorio y se recogen mediante instrumentos de medida una serie de datos o valores que se tabulan para una posterior interpretación. Con ellos se pretende obtener una ley o función que gobierne el proceso.</w:t>
      </w:r>
    </w:p>
    <w:p w14:paraId="78E5E996" w14:textId="3F47A4B7" w:rsidR="00C924EC" w:rsidRDefault="00C924EC" w:rsidP="00C924EC">
      <w:pPr>
        <w:shd w:val="clear" w:color="auto" w:fill="FFFFFF"/>
        <w:rPr>
          <w:rFonts w:ascii="Arial" w:eastAsia="Times New Roman" w:hAnsi="Arial" w:cs="Arial"/>
          <w:color w:val="333333"/>
          <w:sz w:val="20"/>
          <w:szCs w:val="20"/>
          <w:lang w:eastAsia="es-AR"/>
        </w:rPr>
      </w:pPr>
      <w:r w:rsidRPr="00C924EC">
        <w:rPr>
          <w:rFonts w:ascii="Arial" w:eastAsia="Times New Roman" w:hAnsi="Arial" w:cs="Arial"/>
          <w:color w:val="333333"/>
          <w:sz w:val="20"/>
          <w:szCs w:val="20"/>
          <w:lang w:eastAsia="es-AR"/>
        </w:rPr>
        <w:t>Una tabla de valores para el problema planteado puede ser la siguiente:</w:t>
      </w:r>
    </w:p>
    <w:p w14:paraId="73411B41" w14:textId="77777777" w:rsidR="00400B1B" w:rsidRPr="00C924EC" w:rsidRDefault="00400B1B" w:rsidP="00C924EC">
      <w:pPr>
        <w:shd w:val="clear" w:color="auto" w:fill="FFFFFF"/>
        <w:rPr>
          <w:rFonts w:ascii="Arial" w:eastAsia="Times New Roman" w:hAnsi="Arial" w:cs="Arial"/>
          <w:color w:val="333333"/>
          <w:sz w:val="20"/>
          <w:szCs w:val="20"/>
          <w:lang w:eastAsia="es-AR"/>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7"/>
        <w:gridCol w:w="750"/>
      </w:tblGrid>
      <w:tr w:rsidR="00C924EC" w:rsidRPr="00C924EC" w14:paraId="516498FE" w14:textId="77777777" w:rsidTr="00235BA5">
        <w:trPr>
          <w:jc w:val="center"/>
        </w:trPr>
        <w:tc>
          <w:tcPr>
            <w:tcW w:w="0" w:type="auto"/>
            <w:hideMark/>
          </w:tcPr>
          <w:p w14:paraId="273F0A1E" w14:textId="699E4B69" w:rsidR="00C924EC" w:rsidRPr="00C924EC" w:rsidRDefault="00235BA5" w:rsidP="00235BA5">
            <w:pPr>
              <w:pStyle w:val="Sinespaciado"/>
              <w:jc w:val="center"/>
              <w:rPr>
                <w:rFonts w:eastAsia="Times New Roman" w:cs="Times New Roman"/>
                <w:sz w:val="19"/>
                <w:szCs w:val="19"/>
                <w:lang w:eastAsia="es-AR"/>
              </w:rPr>
            </w:pPr>
            <w:r>
              <w:rPr>
                <w:rFonts w:eastAsia="Times New Roman" w:cs="Times New Roman"/>
                <w:sz w:val="19"/>
                <w:szCs w:val="19"/>
                <w:lang w:eastAsia="es-AR"/>
              </w:rPr>
              <w:t>Kilos</w:t>
            </w:r>
          </w:p>
        </w:tc>
        <w:tc>
          <w:tcPr>
            <w:tcW w:w="0" w:type="auto"/>
            <w:hideMark/>
          </w:tcPr>
          <w:p w14:paraId="3873E6A8" w14:textId="7545F797" w:rsidR="00C924EC" w:rsidRPr="00C924EC" w:rsidRDefault="00C924EC" w:rsidP="00235BA5">
            <w:pPr>
              <w:pStyle w:val="Sinespaciado"/>
              <w:jc w:val="center"/>
              <w:rPr>
                <w:rFonts w:eastAsia="Times New Roman" w:cs="Times New Roman"/>
                <w:sz w:val="19"/>
                <w:szCs w:val="19"/>
                <w:lang w:eastAsia="es-AR"/>
              </w:rPr>
            </w:pPr>
            <w:r w:rsidRPr="00C924EC">
              <w:rPr>
                <w:rFonts w:eastAsia="Times New Roman"/>
                <w:lang w:eastAsia="es-AR"/>
              </w:rPr>
              <w:t>Precio</w:t>
            </w:r>
          </w:p>
        </w:tc>
      </w:tr>
      <w:tr w:rsidR="00C924EC" w:rsidRPr="00C924EC" w14:paraId="5EA4971B" w14:textId="77777777" w:rsidTr="00235BA5">
        <w:trPr>
          <w:jc w:val="center"/>
        </w:trPr>
        <w:tc>
          <w:tcPr>
            <w:tcW w:w="0" w:type="auto"/>
            <w:hideMark/>
          </w:tcPr>
          <w:p w14:paraId="1B4E1993" w14:textId="77777777" w:rsidR="00C924EC" w:rsidRPr="00C924EC" w:rsidRDefault="00C924EC" w:rsidP="00235BA5">
            <w:pPr>
              <w:pStyle w:val="Sinespaciado"/>
              <w:jc w:val="center"/>
              <w:rPr>
                <w:rFonts w:eastAsia="Times New Roman" w:cs="Times New Roman"/>
                <w:sz w:val="19"/>
                <w:szCs w:val="19"/>
                <w:lang w:eastAsia="es-AR"/>
              </w:rPr>
            </w:pPr>
            <w:r w:rsidRPr="00C924EC">
              <w:rPr>
                <w:rFonts w:eastAsia="Times New Roman"/>
                <w:color w:val="FF0000"/>
                <w:lang w:eastAsia="es-AR"/>
              </w:rPr>
              <w:t>X</w:t>
            </w:r>
          </w:p>
        </w:tc>
        <w:tc>
          <w:tcPr>
            <w:tcW w:w="0" w:type="auto"/>
            <w:hideMark/>
          </w:tcPr>
          <w:p w14:paraId="1E37D2F4" w14:textId="77777777" w:rsidR="00C924EC" w:rsidRPr="00C924EC" w:rsidRDefault="00C924EC" w:rsidP="00235BA5">
            <w:pPr>
              <w:pStyle w:val="Sinespaciado"/>
              <w:jc w:val="center"/>
              <w:rPr>
                <w:rFonts w:eastAsia="Times New Roman" w:cs="Times New Roman"/>
                <w:sz w:val="19"/>
                <w:szCs w:val="19"/>
                <w:lang w:eastAsia="es-AR"/>
              </w:rPr>
            </w:pPr>
            <w:r w:rsidRPr="00C924EC">
              <w:rPr>
                <w:rFonts w:eastAsia="Times New Roman"/>
                <w:color w:val="FF0000"/>
                <w:lang w:eastAsia="es-AR"/>
              </w:rPr>
              <w:t>Y</w:t>
            </w:r>
          </w:p>
        </w:tc>
      </w:tr>
      <w:tr w:rsidR="00C924EC" w:rsidRPr="00C924EC" w14:paraId="54EB0A98" w14:textId="77777777" w:rsidTr="00235BA5">
        <w:trPr>
          <w:jc w:val="center"/>
        </w:trPr>
        <w:tc>
          <w:tcPr>
            <w:tcW w:w="0" w:type="auto"/>
            <w:hideMark/>
          </w:tcPr>
          <w:p w14:paraId="6B45D70D" w14:textId="77777777" w:rsidR="00C924EC" w:rsidRPr="00C924EC" w:rsidRDefault="00C924EC" w:rsidP="00235BA5">
            <w:pPr>
              <w:pStyle w:val="Sinespaciado"/>
              <w:jc w:val="center"/>
              <w:rPr>
                <w:rFonts w:eastAsia="Times New Roman" w:cs="Times New Roman"/>
                <w:sz w:val="19"/>
                <w:szCs w:val="19"/>
                <w:lang w:eastAsia="es-AR"/>
              </w:rPr>
            </w:pPr>
            <w:r w:rsidRPr="00C924EC">
              <w:rPr>
                <w:rFonts w:eastAsia="Times New Roman"/>
                <w:lang w:eastAsia="es-AR"/>
              </w:rPr>
              <w:t>1</w:t>
            </w:r>
          </w:p>
        </w:tc>
        <w:tc>
          <w:tcPr>
            <w:tcW w:w="0" w:type="auto"/>
            <w:hideMark/>
          </w:tcPr>
          <w:p w14:paraId="7157EB4E" w14:textId="77777777" w:rsidR="00C924EC" w:rsidRPr="00C924EC" w:rsidRDefault="00C924EC" w:rsidP="00235BA5">
            <w:pPr>
              <w:pStyle w:val="Sinespaciado"/>
              <w:jc w:val="center"/>
              <w:rPr>
                <w:rFonts w:eastAsia="Times New Roman" w:cs="Times New Roman"/>
                <w:sz w:val="19"/>
                <w:szCs w:val="19"/>
                <w:lang w:eastAsia="es-AR"/>
              </w:rPr>
            </w:pPr>
            <w:r w:rsidRPr="00C924EC">
              <w:rPr>
                <w:rFonts w:eastAsia="Times New Roman"/>
                <w:lang w:eastAsia="es-AR"/>
              </w:rPr>
              <w:t>30</w:t>
            </w:r>
          </w:p>
        </w:tc>
      </w:tr>
      <w:tr w:rsidR="00C924EC" w:rsidRPr="00C924EC" w14:paraId="7E4015CD" w14:textId="77777777" w:rsidTr="00235BA5">
        <w:trPr>
          <w:jc w:val="center"/>
        </w:trPr>
        <w:tc>
          <w:tcPr>
            <w:tcW w:w="0" w:type="auto"/>
            <w:hideMark/>
          </w:tcPr>
          <w:p w14:paraId="58023B6A" w14:textId="77777777" w:rsidR="00C924EC" w:rsidRPr="00C924EC" w:rsidRDefault="00C924EC" w:rsidP="00235BA5">
            <w:pPr>
              <w:pStyle w:val="Sinespaciado"/>
              <w:jc w:val="center"/>
              <w:rPr>
                <w:rFonts w:eastAsia="Times New Roman" w:cs="Times New Roman"/>
                <w:sz w:val="19"/>
                <w:szCs w:val="19"/>
                <w:lang w:eastAsia="es-AR"/>
              </w:rPr>
            </w:pPr>
            <w:r w:rsidRPr="00C924EC">
              <w:rPr>
                <w:rFonts w:eastAsia="Times New Roman"/>
                <w:lang w:eastAsia="es-AR"/>
              </w:rPr>
              <w:t>2</w:t>
            </w:r>
          </w:p>
        </w:tc>
        <w:tc>
          <w:tcPr>
            <w:tcW w:w="0" w:type="auto"/>
            <w:hideMark/>
          </w:tcPr>
          <w:p w14:paraId="68AE354F" w14:textId="77777777" w:rsidR="00C924EC" w:rsidRPr="00C924EC" w:rsidRDefault="00C924EC" w:rsidP="00235BA5">
            <w:pPr>
              <w:pStyle w:val="Sinespaciado"/>
              <w:jc w:val="center"/>
              <w:rPr>
                <w:rFonts w:eastAsia="Times New Roman" w:cs="Times New Roman"/>
                <w:sz w:val="19"/>
                <w:szCs w:val="19"/>
                <w:lang w:eastAsia="es-AR"/>
              </w:rPr>
            </w:pPr>
            <w:r w:rsidRPr="00C924EC">
              <w:rPr>
                <w:rFonts w:eastAsia="Times New Roman"/>
                <w:lang w:eastAsia="es-AR"/>
              </w:rPr>
              <w:t>60</w:t>
            </w:r>
          </w:p>
        </w:tc>
      </w:tr>
      <w:tr w:rsidR="00C924EC" w:rsidRPr="00C924EC" w14:paraId="0B2C2541" w14:textId="77777777" w:rsidTr="00235BA5">
        <w:trPr>
          <w:jc w:val="center"/>
        </w:trPr>
        <w:tc>
          <w:tcPr>
            <w:tcW w:w="0" w:type="auto"/>
            <w:hideMark/>
          </w:tcPr>
          <w:p w14:paraId="7B914E35" w14:textId="77777777" w:rsidR="00C924EC" w:rsidRPr="00C924EC" w:rsidRDefault="00C924EC" w:rsidP="00235BA5">
            <w:pPr>
              <w:pStyle w:val="Sinespaciado"/>
              <w:jc w:val="center"/>
              <w:rPr>
                <w:rFonts w:eastAsia="Times New Roman" w:cs="Times New Roman"/>
                <w:sz w:val="19"/>
                <w:szCs w:val="19"/>
                <w:lang w:eastAsia="es-AR"/>
              </w:rPr>
            </w:pPr>
            <w:r w:rsidRPr="00C924EC">
              <w:rPr>
                <w:rFonts w:eastAsia="Times New Roman"/>
                <w:lang w:eastAsia="es-AR"/>
              </w:rPr>
              <w:t>4</w:t>
            </w:r>
          </w:p>
        </w:tc>
        <w:tc>
          <w:tcPr>
            <w:tcW w:w="0" w:type="auto"/>
            <w:hideMark/>
          </w:tcPr>
          <w:p w14:paraId="10724776" w14:textId="77777777" w:rsidR="00C924EC" w:rsidRPr="00C924EC" w:rsidRDefault="00C924EC" w:rsidP="00235BA5">
            <w:pPr>
              <w:pStyle w:val="Sinespaciado"/>
              <w:jc w:val="center"/>
              <w:rPr>
                <w:rFonts w:eastAsia="Times New Roman" w:cs="Times New Roman"/>
                <w:sz w:val="19"/>
                <w:szCs w:val="19"/>
                <w:lang w:eastAsia="es-AR"/>
              </w:rPr>
            </w:pPr>
            <w:r w:rsidRPr="00C924EC">
              <w:rPr>
                <w:rFonts w:eastAsia="Times New Roman"/>
                <w:lang w:eastAsia="es-AR"/>
              </w:rPr>
              <w:t>120</w:t>
            </w:r>
          </w:p>
        </w:tc>
      </w:tr>
      <w:tr w:rsidR="00C924EC" w:rsidRPr="00C924EC" w14:paraId="2CCD086C" w14:textId="77777777" w:rsidTr="00235BA5">
        <w:trPr>
          <w:jc w:val="center"/>
        </w:trPr>
        <w:tc>
          <w:tcPr>
            <w:tcW w:w="0" w:type="auto"/>
            <w:hideMark/>
          </w:tcPr>
          <w:p w14:paraId="379DE89C" w14:textId="77777777" w:rsidR="00C924EC" w:rsidRPr="00C924EC" w:rsidRDefault="00C924EC" w:rsidP="00235BA5">
            <w:pPr>
              <w:pStyle w:val="Sinespaciado"/>
              <w:jc w:val="center"/>
              <w:rPr>
                <w:rFonts w:eastAsia="Times New Roman" w:cs="Times New Roman"/>
                <w:sz w:val="19"/>
                <w:szCs w:val="19"/>
                <w:lang w:eastAsia="es-AR"/>
              </w:rPr>
            </w:pPr>
            <w:r w:rsidRPr="00C924EC">
              <w:rPr>
                <w:rFonts w:eastAsia="Times New Roman"/>
                <w:lang w:eastAsia="es-AR"/>
              </w:rPr>
              <w:t>5</w:t>
            </w:r>
          </w:p>
        </w:tc>
        <w:tc>
          <w:tcPr>
            <w:tcW w:w="0" w:type="auto"/>
            <w:hideMark/>
          </w:tcPr>
          <w:p w14:paraId="3FF172C7" w14:textId="77777777" w:rsidR="00C924EC" w:rsidRPr="00C924EC" w:rsidRDefault="00C924EC" w:rsidP="00235BA5">
            <w:pPr>
              <w:pStyle w:val="Sinespaciado"/>
              <w:jc w:val="center"/>
              <w:rPr>
                <w:rFonts w:eastAsia="Times New Roman" w:cs="Times New Roman"/>
                <w:sz w:val="19"/>
                <w:szCs w:val="19"/>
                <w:lang w:eastAsia="es-AR"/>
              </w:rPr>
            </w:pPr>
            <w:r w:rsidRPr="00C924EC">
              <w:rPr>
                <w:rFonts w:eastAsia="Times New Roman"/>
                <w:lang w:eastAsia="es-AR"/>
              </w:rPr>
              <w:t>150</w:t>
            </w:r>
          </w:p>
        </w:tc>
      </w:tr>
      <w:tr w:rsidR="00C924EC" w:rsidRPr="00C924EC" w14:paraId="69F1E528" w14:textId="77777777" w:rsidTr="00235BA5">
        <w:trPr>
          <w:jc w:val="center"/>
        </w:trPr>
        <w:tc>
          <w:tcPr>
            <w:tcW w:w="0" w:type="auto"/>
            <w:hideMark/>
          </w:tcPr>
          <w:p w14:paraId="50C8DFB0" w14:textId="77777777" w:rsidR="00C924EC" w:rsidRPr="00C924EC" w:rsidRDefault="00C924EC" w:rsidP="00235BA5">
            <w:pPr>
              <w:pStyle w:val="Sinespaciado"/>
              <w:jc w:val="center"/>
              <w:rPr>
                <w:rFonts w:eastAsia="Times New Roman" w:cs="Times New Roman"/>
                <w:sz w:val="19"/>
                <w:szCs w:val="19"/>
                <w:lang w:eastAsia="es-AR"/>
              </w:rPr>
            </w:pPr>
            <w:r w:rsidRPr="00C924EC">
              <w:rPr>
                <w:rFonts w:eastAsia="Times New Roman"/>
                <w:lang w:eastAsia="es-AR"/>
              </w:rPr>
              <w:t>8</w:t>
            </w:r>
          </w:p>
        </w:tc>
        <w:tc>
          <w:tcPr>
            <w:tcW w:w="0" w:type="auto"/>
            <w:hideMark/>
          </w:tcPr>
          <w:p w14:paraId="453A5594" w14:textId="77777777" w:rsidR="00C924EC" w:rsidRPr="00C924EC" w:rsidRDefault="00C924EC" w:rsidP="00235BA5">
            <w:pPr>
              <w:pStyle w:val="Sinespaciado"/>
              <w:jc w:val="center"/>
              <w:rPr>
                <w:rFonts w:eastAsia="Times New Roman" w:cs="Times New Roman"/>
                <w:sz w:val="19"/>
                <w:szCs w:val="19"/>
                <w:lang w:eastAsia="es-AR"/>
              </w:rPr>
            </w:pPr>
            <w:r w:rsidRPr="00C924EC">
              <w:rPr>
                <w:rFonts w:eastAsia="Times New Roman"/>
                <w:lang w:eastAsia="es-AR"/>
              </w:rPr>
              <w:t>240</w:t>
            </w:r>
          </w:p>
        </w:tc>
      </w:tr>
    </w:tbl>
    <w:p w14:paraId="5C81DC17" w14:textId="77777777" w:rsidR="00862041" w:rsidRDefault="00862041" w:rsidP="00C924EC">
      <w:pPr>
        <w:shd w:val="clear" w:color="auto" w:fill="FFFFFF"/>
        <w:rPr>
          <w:rFonts w:ascii="Arial" w:eastAsia="Times New Roman" w:hAnsi="Arial" w:cs="Arial"/>
          <w:color w:val="333333"/>
          <w:sz w:val="20"/>
          <w:szCs w:val="20"/>
          <w:lang w:eastAsia="es-AR"/>
        </w:rPr>
      </w:pPr>
    </w:p>
    <w:p w14:paraId="24222E92" w14:textId="77777777" w:rsidR="00862041" w:rsidRDefault="00C924EC" w:rsidP="00C924EC">
      <w:pPr>
        <w:shd w:val="clear" w:color="auto" w:fill="FFFFFF"/>
        <w:rPr>
          <w:rFonts w:ascii="Arial" w:eastAsia="Times New Roman" w:hAnsi="Arial" w:cs="Arial"/>
          <w:color w:val="333333"/>
          <w:sz w:val="20"/>
          <w:szCs w:val="20"/>
          <w:lang w:eastAsia="es-AR"/>
        </w:rPr>
      </w:pPr>
      <w:r w:rsidRPr="00C924EC">
        <w:rPr>
          <w:rFonts w:ascii="Arial" w:eastAsia="Times New Roman" w:hAnsi="Arial" w:cs="Arial"/>
          <w:color w:val="333333"/>
          <w:sz w:val="20"/>
          <w:szCs w:val="20"/>
          <w:lang w:eastAsia="es-AR"/>
        </w:rPr>
        <w:t>Su gran ventaja es que es muy sencillo obtenerla, puesto que sólo necesitamos recoger los datos que suministran los aparatos y formar la tabla.</w:t>
      </w:r>
    </w:p>
    <w:p w14:paraId="7FF119ED" w14:textId="4E616016" w:rsidR="00C924EC" w:rsidRPr="00C924EC" w:rsidRDefault="00C924EC" w:rsidP="00C924EC">
      <w:pPr>
        <w:shd w:val="clear" w:color="auto" w:fill="FFFFFF"/>
        <w:rPr>
          <w:rFonts w:ascii="Arial" w:eastAsia="Times New Roman" w:hAnsi="Arial" w:cs="Arial"/>
          <w:color w:val="333333"/>
          <w:sz w:val="20"/>
          <w:szCs w:val="20"/>
          <w:lang w:eastAsia="es-AR"/>
        </w:rPr>
      </w:pPr>
      <w:r w:rsidRPr="00C924EC">
        <w:rPr>
          <w:rFonts w:ascii="Arial" w:eastAsia="Times New Roman" w:hAnsi="Arial" w:cs="Arial"/>
          <w:color w:val="333333"/>
          <w:sz w:val="20"/>
          <w:szCs w:val="20"/>
          <w:lang w:eastAsia="es-AR"/>
        </w:rPr>
        <w:t>Su gran inconveniente es que proporcionan muy poca información, ya que sólo se conoce la función para aquellos valores de x que aparecen en la tabla y no para los demás. Sin embargo, siempre es el primer paso para la obtención de las leyes físicas.</w:t>
      </w:r>
    </w:p>
    <w:p w14:paraId="42653986" w14:textId="405CA8EA" w:rsidR="00C924EC" w:rsidRDefault="00C924EC" w:rsidP="00C924EC">
      <w:pPr>
        <w:pStyle w:val="Prrafodelista"/>
      </w:pPr>
    </w:p>
    <w:p w14:paraId="3DC8EDAD" w14:textId="77777777" w:rsidR="00C924EC" w:rsidRDefault="00C924EC" w:rsidP="00C924EC">
      <w:pPr>
        <w:pStyle w:val="Prrafodelista"/>
      </w:pPr>
    </w:p>
    <w:p w14:paraId="7DEF808A" w14:textId="36E77E65" w:rsidR="00405116" w:rsidRPr="00A41DC0" w:rsidRDefault="00405116" w:rsidP="00DD4AFE">
      <w:pPr>
        <w:pStyle w:val="Prrafodelista"/>
        <w:numPr>
          <w:ilvl w:val="0"/>
          <w:numId w:val="7"/>
        </w:numPr>
        <w:rPr>
          <w:color w:val="FF0000"/>
          <w:highlight w:val="yellow"/>
        </w:rPr>
      </w:pPr>
      <w:r w:rsidRPr="00A41DC0">
        <w:rPr>
          <w:color w:val="FF0000"/>
          <w:highlight w:val="yellow"/>
        </w:rPr>
        <w:t>Defina función constante.</w:t>
      </w:r>
    </w:p>
    <w:p w14:paraId="69E8B365" w14:textId="3E0F067E" w:rsidR="00C924EC" w:rsidRDefault="00C924EC" w:rsidP="00C924EC">
      <w:pPr>
        <w:pStyle w:val="Prrafodelista"/>
      </w:pPr>
    </w:p>
    <w:p w14:paraId="6178D8D4" w14:textId="030AA735" w:rsidR="00C924EC" w:rsidRDefault="00C924EC" w:rsidP="00C924EC">
      <w:pPr>
        <w:pStyle w:val="Prrafodelista"/>
      </w:pPr>
      <w:r w:rsidRPr="00C924EC">
        <w:t>La función constante es aquella en la que para cualquier valor de la variable independiente (x), la variable dependiente f(x) no cambia, es decir, permanece constante.</w:t>
      </w:r>
    </w:p>
    <w:p w14:paraId="435AE147" w14:textId="77777777" w:rsidR="00A41DC0" w:rsidRDefault="00C924EC" w:rsidP="00C924EC">
      <w:pPr>
        <w:pStyle w:val="Prrafodelista"/>
      </w:pPr>
      <w:r>
        <w:t>La ecuación de la función constante es:</w:t>
      </w:r>
    </w:p>
    <w:p w14:paraId="3BBB3CD7" w14:textId="77777777" w:rsidR="00A41DC0" w:rsidRPr="00A41DC0" w:rsidRDefault="00C924EC" w:rsidP="00A41DC0">
      <w:pPr>
        <w:pStyle w:val="Prrafodelista"/>
        <w:jc w:val="center"/>
      </w:pPr>
      <w:r w:rsidRPr="00A41DC0">
        <w:t>y = k</w:t>
      </w:r>
    </w:p>
    <w:p w14:paraId="030E34C2" w14:textId="77777777" w:rsidR="00A41DC0" w:rsidRDefault="00C924EC" w:rsidP="00A41DC0">
      <w:pPr>
        <w:pStyle w:val="Prrafodelista"/>
        <w:jc w:val="center"/>
      </w:pPr>
      <w:r>
        <w:t xml:space="preserve"> o</w:t>
      </w:r>
    </w:p>
    <w:p w14:paraId="7B61E24D" w14:textId="77777777" w:rsidR="00A41DC0" w:rsidRPr="00A41DC0" w:rsidRDefault="00C924EC" w:rsidP="00A41DC0">
      <w:pPr>
        <w:pStyle w:val="Prrafodelista"/>
        <w:jc w:val="center"/>
      </w:pPr>
      <w:r w:rsidRPr="00A41DC0">
        <w:t>f(x)= k</w:t>
      </w:r>
    </w:p>
    <w:p w14:paraId="093A7F6D" w14:textId="72A18206" w:rsidR="00C924EC" w:rsidRDefault="00A41DC0" w:rsidP="00A41DC0">
      <w:pPr>
        <w:pStyle w:val="Prrafodelista"/>
        <w:jc w:val="center"/>
      </w:pPr>
      <w:r>
        <w:t>(</w:t>
      </w:r>
      <w:r w:rsidR="00C924EC">
        <w:t xml:space="preserve">donde </w:t>
      </w:r>
      <w:r w:rsidR="00C924EC" w:rsidRPr="00A41DC0">
        <w:t>k</w:t>
      </w:r>
      <w:r w:rsidR="00C924EC">
        <w:t xml:space="preserve"> es un número real</w:t>
      </w:r>
      <w:r>
        <w:t>)</w:t>
      </w:r>
    </w:p>
    <w:p w14:paraId="2437366A" w14:textId="77777777" w:rsidR="00C924EC" w:rsidRDefault="00C924EC" w:rsidP="00C924EC">
      <w:pPr>
        <w:pStyle w:val="Prrafodelista"/>
      </w:pPr>
    </w:p>
    <w:p w14:paraId="218F11E2" w14:textId="77777777" w:rsidR="00A41DC0" w:rsidRDefault="00C924EC" w:rsidP="00A41DC0">
      <w:pPr>
        <w:pStyle w:val="Prrafodelista"/>
        <w:numPr>
          <w:ilvl w:val="0"/>
          <w:numId w:val="16"/>
        </w:numPr>
      </w:pPr>
      <w:r>
        <w:t xml:space="preserve">pendiente </w:t>
      </w:r>
      <w:r w:rsidR="00A41DC0">
        <w:t>(</w:t>
      </w:r>
      <w:r>
        <w:t>m</w:t>
      </w:r>
      <w:r w:rsidR="00A41DC0">
        <w:t>)</w:t>
      </w:r>
      <w:r>
        <w:t xml:space="preserve"> = 0</w:t>
      </w:r>
    </w:p>
    <w:p w14:paraId="68F510D3" w14:textId="77777777" w:rsidR="00A41DC0" w:rsidRDefault="00C924EC" w:rsidP="00A41DC0">
      <w:pPr>
        <w:pStyle w:val="Prrafodelista"/>
        <w:numPr>
          <w:ilvl w:val="0"/>
          <w:numId w:val="16"/>
        </w:numPr>
      </w:pPr>
      <w:r>
        <w:t>Función no es ni creciente ni decreciente</w:t>
      </w:r>
    </w:p>
    <w:p w14:paraId="261E3193" w14:textId="1C935CF3" w:rsidR="00C924EC" w:rsidRDefault="00C924EC" w:rsidP="00A41DC0">
      <w:pPr>
        <w:pStyle w:val="Prrafodelista"/>
        <w:numPr>
          <w:ilvl w:val="0"/>
          <w:numId w:val="16"/>
        </w:numPr>
      </w:pPr>
      <w:r>
        <w:t>La gráfica es una recta horizontal.</w:t>
      </w:r>
    </w:p>
    <w:p w14:paraId="6F60AB9E" w14:textId="77777777" w:rsidR="00C924EC" w:rsidRDefault="00C924EC" w:rsidP="00C924EC">
      <w:pPr>
        <w:pStyle w:val="Prrafodelista"/>
      </w:pPr>
    </w:p>
    <w:p w14:paraId="4347F6E1" w14:textId="62DCD73C" w:rsidR="00C924EC" w:rsidRDefault="00C924EC" w:rsidP="00941F98">
      <w:pPr>
        <w:pStyle w:val="Prrafodelista"/>
        <w:jc w:val="center"/>
      </w:pPr>
      <w:r>
        <w:rPr>
          <w:noProof/>
          <w:lang w:eastAsia="es-AR"/>
        </w:rPr>
        <w:lastRenderedPageBreak/>
        <w:drawing>
          <wp:inline distT="0" distB="0" distL="0" distR="0" wp14:anchorId="7888EB87" wp14:editId="31445187">
            <wp:extent cx="3492000" cy="2113200"/>
            <wp:effectExtent l="0" t="0" r="0" b="19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92000" cy="2113200"/>
                    </a:xfrm>
                    <a:prstGeom prst="rect">
                      <a:avLst/>
                    </a:prstGeom>
                    <a:noFill/>
                    <a:ln>
                      <a:noFill/>
                    </a:ln>
                  </pic:spPr>
                </pic:pic>
              </a:graphicData>
            </a:graphic>
          </wp:inline>
        </w:drawing>
      </w:r>
    </w:p>
    <w:p w14:paraId="3AD6FE44" w14:textId="77777777" w:rsidR="00C924EC" w:rsidRDefault="00C924EC" w:rsidP="00C924EC">
      <w:pPr>
        <w:pStyle w:val="Prrafodelista"/>
      </w:pPr>
    </w:p>
    <w:p w14:paraId="3CC86B40" w14:textId="4B516FB5" w:rsidR="00C924EC" w:rsidRDefault="00C924EC" w:rsidP="00C924EC">
      <w:pPr>
        <w:pStyle w:val="Prrafodelista"/>
      </w:pPr>
      <w:r>
        <w:t xml:space="preserve">Dominio: </w:t>
      </w:r>
      <w:r w:rsidR="00A41DC0">
        <w:t>ℝ</w:t>
      </w:r>
    </w:p>
    <w:p w14:paraId="0E373D63" w14:textId="783AAF24" w:rsidR="001A2FBB" w:rsidRDefault="001A2FBB" w:rsidP="00C924EC">
      <w:pPr>
        <w:pStyle w:val="Prrafodelista"/>
      </w:pPr>
    </w:p>
    <w:p w14:paraId="7E5DF069" w14:textId="3C5AF98C" w:rsidR="001A2FBB" w:rsidRDefault="008877EF" w:rsidP="008877EF">
      <w:pPr>
        <w:pStyle w:val="Prrafodelista"/>
        <w:jc w:val="center"/>
      </w:pPr>
      <w:r>
        <w:rPr>
          <w:noProof/>
        </w:rPr>
        <w:drawing>
          <wp:inline distT="0" distB="0" distL="0" distR="0" wp14:anchorId="3FBFEF82" wp14:editId="334F43DC">
            <wp:extent cx="2275200" cy="1933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75200" cy="1933200"/>
                    </a:xfrm>
                    <a:prstGeom prst="rect">
                      <a:avLst/>
                    </a:prstGeom>
                  </pic:spPr>
                </pic:pic>
              </a:graphicData>
            </a:graphic>
          </wp:inline>
        </w:drawing>
      </w:r>
      <w:r w:rsidR="004E3322">
        <w:tab/>
      </w:r>
      <w:r w:rsidR="00907125">
        <w:rPr>
          <w:noProof/>
        </w:rPr>
        <w:drawing>
          <wp:inline distT="0" distB="0" distL="0" distR="0" wp14:anchorId="7F849C92" wp14:editId="22F081C5">
            <wp:extent cx="2037600" cy="1832400"/>
            <wp:effectExtent l="0" t="0" r="127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37600" cy="1832400"/>
                    </a:xfrm>
                    <a:prstGeom prst="rect">
                      <a:avLst/>
                    </a:prstGeom>
                  </pic:spPr>
                </pic:pic>
              </a:graphicData>
            </a:graphic>
          </wp:inline>
        </w:drawing>
      </w:r>
    </w:p>
    <w:p w14:paraId="01C33AA4" w14:textId="77777777" w:rsidR="00C924EC" w:rsidRDefault="00C924EC" w:rsidP="00C924EC">
      <w:pPr>
        <w:pStyle w:val="Prrafodelista"/>
      </w:pPr>
    </w:p>
    <w:p w14:paraId="68233AEC" w14:textId="60F4CD6D" w:rsidR="00405116" w:rsidRPr="00384AEC" w:rsidRDefault="00405116" w:rsidP="00DD4AFE">
      <w:pPr>
        <w:pStyle w:val="Prrafodelista"/>
        <w:numPr>
          <w:ilvl w:val="0"/>
          <w:numId w:val="7"/>
        </w:numPr>
        <w:rPr>
          <w:color w:val="FF0000"/>
          <w:highlight w:val="yellow"/>
        </w:rPr>
      </w:pPr>
      <w:r w:rsidRPr="00384AEC">
        <w:rPr>
          <w:color w:val="FF0000"/>
          <w:highlight w:val="yellow"/>
        </w:rPr>
        <w:t>Defina función lineal. Dé dominio e imagen.</w:t>
      </w:r>
    </w:p>
    <w:p w14:paraId="1E35C729" w14:textId="68BEB942" w:rsidR="005A2B79" w:rsidRPr="005A2B79" w:rsidRDefault="005A2B79" w:rsidP="005A2B79">
      <w:pPr>
        <w:spacing w:before="100" w:beforeAutospacing="1" w:after="100" w:afterAutospacing="1"/>
        <w:ind w:firstLine="300"/>
        <w:rPr>
          <w:rFonts w:eastAsia="Times New Roman" w:cs="Times New Roman"/>
          <w:color w:val="000000"/>
          <w:sz w:val="27"/>
          <w:szCs w:val="27"/>
          <w:lang w:eastAsia="es-AR"/>
        </w:rPr>
      </w:pPr>
      <w:r w:rsidRPr="005A2B79">
        <w:rPr>
          <w:rFonts w:eastAsia="Times New Roman" w:cs="Times New Roman"/>
          <w:color w:val="000000"/>
          <w:sz w:val="27"/>
          <w:szCs w:val="27"/>
          <w:lang w:eastAsia="es-AR"/>
        </w:rPr>
        <w:t>Juguemos a la batalla naval</w:t>
      </w:r>
      <w:r w:rsidR="00941F98">
        <w:rPr>
          <w:rStyle w:val="Refdenotaalpie"/>
          <w:rFonts w:eastAsia="Times New Roman" w:cs="Times New Roman"/>
          <w:color w:val="000000"/>
          <w:sz w:val="27"/>
          <w:szCs w:val="27"/>
          <w:lang w:eastAsia="es-AR"/>
        </w:rPr>
        <w:footnoteReference w:id="1"/>
      </w:r>
      <w:r w:rsidRPr="005A2B79">
        <w:rPr>
          <w:rFonts w:eastAsia="Times New Roman" w:cs="Times New Roman"/>
          <w:color w:val="000000"/>
          <w:sz w:val="27"/>
          <w:szCs w:val="27"/>
          <w:lang w:eastAsia="es-AR"/>
        </w:rPr>
        <w:t>:</w:t>
      </w:r>
    </w:p>
    <w:p w14:paraId="10263BF3" w14:textId="372234FD" w:rsidR="005A2B79" w:rsidRPr="005A2B79" w:rsidRDefault="005A2B79" w:rsidP="005A2B79">
      <w:pPr>
        <w:spacing w:before="100" w:beforeAutospacing="1" w:after="100" w:afterAutospacing="1"/>
        <w:rPr>
          <w:rFonts w:eastAsia="Times New Roman" w:cs="Times New Roman"/>
          <w:color w:val="000000"/>
          <w:sz w:val="27"/>
          <w:szCs w:val="27"/>
          <w:lang w:eastAsia="es-AR"/>
        </w:rPr>
      </w:pPr>
      <w:r w:rsidRPr="005A2B79">
        <w:rPr>
          <w:rFonts w:eastAsia="Times New Roman" w:cs="Times New Roman"/>
          <w:color w:val="000000"/>
          <w:sz w:val="24"/>
          <w:szCs w:val="24"/>
          <w:lang w:eastAsia="es-AR"/>
        </w:rPr>
        <w:t>Ubiquemos cada posición del barco poniendo adelante la letra y detrás el número.</w:t>
      </w:r>
      <w:r w:rsidRPr="005A2B79">
        <w:rPr>
          <w:rFonts w:eastAsia="Times New Roman" w:cs="Times New Roman"/>
          <w:noProof/>
          <w:color w:val="000000"/>
          <w:sz w:val="27"/>
          <w:szCs w:val="27"/>
          <w:lang w:eastAsia="es-AR"/>
        </w:rPr>
        <w:drawing>
          <wp:anchor distT="95250" distB="95250" distL="95250" distR="95250" simplePos="0" relativeHeight="251660288" behindDoc="0" locked="0" layoutInCell="1" allowOverlap="0" wp14:anchorId="4C5D2397" wp14:editId="6B5BADAA">
            <wp:simplePos x="0" y="0"/>
            <wp:positionH relativeFrom="column">
              <wp:align>left</wp:align>
            </wp:positionH>
            <wp:positionV relativeFrom="line">
              <wp:posOffset>0</wp:posOffset>
            </wp:positionV>
            <wp:extent cx="2771775" cy="1343025"/>
            <wp:effectExtent l="0" t="0" r="9525" b="9525"/>
            <wp:wrapSquare wrapText="bothSides"/>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1775" cy="1343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D69AC4" w14:textId="263D4CB1" w:rsidR="005A2B79" w:rsidRPr="005A2B79" w:rsidRDefault="005A2B79" w:rsidP="005A2B79">
      <w:pPr>
        <w:spacing w:beforeAutospacing="1" w:after="100" w:afterAutospacing="1"/>
        <w:rPr>
          <w:rFonts w:eastAsia="Times New Roman" w:cs="Times New Roman"/>
          <w:color w:val="000000"/>
          <w:sz w:val="27"/>
          <w:szCs w:val="27"/>
          <w:lang w:eastAsia="es-AR"/>
        </w:rPr>
      </w:pPr>
      <w:r w:rsidRPr="005A2B79">
        <w:rPr>
          <w:rFonts w:eastAsia="Times New Roman" w:cs="Times New Roman"/>
          <w:color w:val="000000"/>
          <w:sz w:val="24"/>
          <w:szCs w:val="24"/>
          <w:lang w:eastAsia="es-AR"/>
        </w:rPr>
        <w:t>Barco de un casillero: (D; 2)</w:t>
      </w:r>
    </w:p>
    <w:p w14:paraId="34FC219A" w14:textId="77777777" w:rsidR="005A2B79" w:rsidRPr="005A2B79" w:rsidRDefault="005A2B79" w:rsidP="005A2B79">
      <w:pPr>
        <w:spacing w:before="100" w:beforeAutospacing="1" w:after="100" w:afterAutospacing="1"/>
        <w:rPr>
          <w:rFonts w:eastAsia="Times New Roman" w:cs="Times New Roman"/>
          <w:color w:val="000000"/>
          <w:sz w:val="27"/>
          <w:szCs w:val="27"/>
          <w:lang w:eastAsia="es-AR"/>
        </w:rPr>
      </w:pPr>
      <w:r w:rsidRPr="005A2B79">
        <w:rPr>
          <w:rFonts w:eastAsia="Times New Roman" w:cs="Times New Roman"/>
          <w:color w:val="000000"/>
          <w:sz w:val="24"/>
          <w:szCs w:val="24"/>
          <w:lang w:eastAsia="es-AR"/>
        </w:rPr>
        <w:t>Barco de dos casilleros: (E; 4) (E; 5)</w:t>
      </w:r>
    </w:p>
    <w:p w14:paraId="47A1E6F6" w14:textId="77777777" w:rsidR="005A2B79" w:rsidRPr="005A2B79" w:rsidRDefault="005A2B79" w:rsidP="005A2B79">
      <w:pPr>
        <w:spacing w:before="100" w:beforeAutospacing="1" w:after="100" w:afterAutospacing="1"/>
        <w:rPr>
          <w:rFonts w:eastAsia="Times New Roman" w:cs="Times New Roman"/>
          <w:color w:val="000000"/>
          <w:sz w:val="27"/>
          <w:szCs w:val="27"/>
          <w:lang w:eastAsia="es-AR"/>
        </w:rPr>
      </w:pPr>
      <w:r w:rsidRPr="005A2B79">
        <w:rPr>
          <w:rFonts w:eastAsia="Times New Roman" w:cs="Times New Roman"/>
          <w:color w:val="000000"/>
          <w:sz w:val="24"/>
          <w:szCs w:val="24"/>
          <w:lang w:eastAsia="es-AR"/>
        </w:rPr>
        <w:t>Barco de tres casilleros: (A; 6) (B; 6) (C; 6)</w:t>
      </w:r>
    </w:p>
    <w:p w14:paraId="2926594A" w14:textId="77777777" w:rsidR="005A2B79" w:rsidRPr="005A2B79" w:rsidRDefault="005A2B79" w:rsidP="005A2B79">
      <w:pPr>
        <w:spacing w:before="100" w:beforeAutospacing="1" w:after="100" w:afterAutospacing="1"/>
        <w:rPr>
          <w:rFonts w:eastAsia="Times New Roman" w:cs="Times New Roman"/>
          <w:color w:val="000000"/>
          <w:sz w:val="27"/>
          <w:szCs w:val="27"/>
          <w:lang w:eastAsia="es-AR"/>
        </w:rPr>
      </w:pPr>
      <w:r w:rsidRPr="005A2B79">
        <w:rPr>
          <w:rFonts w:eastAsia="Times New Roman" w:cs="Times New Roman"/>
          <w:color w:val="000000"/>
          <w:sz w:val="24"/>
          <w:szCs w:val="24"/>
          <w:lang w:eastAsia="es-AR"/>
        </w:rPr>
        <w:t>Barco de cinco casilleros: (G; 1) (G; 2) (G; 3) (G; 4) (G; 5)</w:t>
      </w:r>
    </w:p>
    <w:p w14:paraId="3F3C3144" w14:textId="36315A95" w:rsidR="005A2B79" w:rsidRPr="005A2B79" w:rsidRDefault="005A2B79" w:rsidP="005A2B79">
      <w:pPr>
        <w:spacing w:before="100" w:beforeAutospacing="1" w:after="100" w:afterAutospacing="1"/>
        <w:ind w:firstLine="300"/>
        <w:rPr>
          <w:rFonts w:eastAsia="Times New Roman" w:cs="Times New Roman"/>
          <w:color w:val="000000"/>
          <w:sz w:val="27"/>
          <w:szCs w:val="27"/>
          <w:lang w:eastAsia="es-AR"/>
        </w:rPr>
      </w:pPr>
      <w:r w:rsidRPr="005A2B79">
        <w:rPr>
          <w:rFonts w:eastAsia="Times New Roman" w:cs="Times New Roman"/>
          <w:color w:val="000000"/>
          <w:sz w:val="24"/>
          <w:szCs w:val="24"/>
          <w:lang w:eastAsia="es-AR"/>
        </w:rPr>
        <w:t>Suplantemos las letras por números ¿Cómo quedarían las coordenadas de l</w:t>
      </w:r>
      <w:r w:rsidR="0033195D">
        <w:rPr>
          <w:rFonts w:eastAsia="Times New Roman" w:cs="Times New Roman"/>
          <w:color w:val="000000"/>
          <w:sz w:val="24"/>
          <w:szCs w:val="24"/>
          <w:lang w:eastAsia="es-AR"/>
        </w:rPr>
        <w:t>o</w:t>
      </w:r>
      <w:r w:rsidRPr="005A2B79">
        <w:rPr>
          <w:rFonts w:eastAsia="Times New Roman" w:cs="Times New Roman"/>
          <w:color w:val="000000"/>
          <w:sz w:val="24"/>
          <w:szCs w:val="24"/>
          <w:lang w:eastAsia="es-AR"/>
        </w:rPr>
        <w:t>s barcos?</w:t>
      </w:r>
    </w:p>
    <w:p w14:paraId="033ADF30" w14:textId="1E6CE48A" w:rsidR="005A2B79" w:rsidRPr="005A2B79" w:rsidRDefault="005A2B79" w:rsidP="005A2B79">
      <w:pPr>
        <w:spacing w:before="45" w:after="45" w:line="240" w:lineRule="atLeast"/>
        <w:ind w:firstLine="300"/>
        <w:rPr>
          <w:rFonts w:eastAsia="Times New Roman" w:cs="Times New Roman"/>
          <w:color w:val="000000"/>
          <w:sz w:val="27"/>
          <w:szCs w:val="27"/>
          <w:lang w:eastAsia="es-AR"/>
        </w:rPr>
      </w:pPr>
      <w:r w:rsidRPr="005A2B79">
        <w:rPr>
          <w:rFonts w:eastAsia="Times New Roman" w:cs="Times New Roman"/>
          <w:color w:val="000000"/>
          <w:sz w:val="24"/>
          <w:szCs w:val="24"/>
          <w:lang w:eastAsia="es-AR"/>
        </w:rPr>
        <w:t>Barco de un casillero: (4; 2)</w:t>
      </w:r>
    </w:p>
    <w:p w14:paraId="0490F3FB" w14:textId="77777777" w:rsidR="005A2B79" w:rsidRPr="005A2B79" w:rsidRDefault="005A2B79" w:rsidP="005A2B79">
      <w:pPr>
        <w:spacing w:before="45" w:after="45" w:line="240" w:lineRule="atLeast"/>
        <w:ind w:firstLine="300"/>
        <w:rPr>
          <w:rFonts w:eastAsia="Times New Roman" w:cs="Times New Roman"/>
          <w:color w:val="000000"/>
          <w:sz w:val="27"/>
          <w:szCs w:val="27"/>
          <w:lang w:eastAsia="es-AR"/>
        </w:rPr>
      </w:pPr>
      <w:r w:rsidRPr="005A2B79">
        <w:rPr>
          <w:rFonts w:eastAsia="Times New Roman" w:cs="Times New Roman"/>
          <w:color w:val="000000"/>
          <w:sz w:val="24"/>
          <w:szCs w:val="24"/>
          <w:lang w:eastAsia="es-AR"/>
        </w:rPr>
        <w:t>Barco de dos casilleros: (5; 4) (5; 5)</w:t>
      </w:r>
    </w:p>
    <w:p w14:paraId="47EC98DC" w14:textId="77777777" w:rsidR="005A2B79" w:rsidRPr="005A2B79" w:rsidRDefault="005A2B79" w:rsidP="005A2B79">
      <w:pPr>
        <w:spacing w:before="45" w:after="45" w:line="240" w:lineRule="atLeast"/>
        <w:ind w:firstLine="300"/>
        <w:rPr>
          <w:rFonts w:eastAsia="Times New Roman" w:cs="Times New Roman"/>
          <w:color w:val="000000"/>
          <w:sz w:val="27"/>
          <w:szCs w:val="27"/>
          <w:lang w:eastAsia="es-AR"/>
        </w:rPr>
      </w:pPr>
      <w:r w:rsidRPr="005A2B79">
        <w:rPr>
          <w:rFonts w:eastAsia="Times New Roman" w:cs="Times New Roman"/>
          <w:color w:val="000000"/>
          <w:sz w:val="24"/>
          <w:szCs w:val="24"/>
          <w:lang w:eastAsia="es-AR"/>
        </w:rPr>
        <w:t>Barco de tres casilleros: (1; 6) (1; 6) (1; 6)</w:t>
      </w:r>
    </w:p>
    <w:p w14:paraId="5AB114FD" w14:textId="77777777" w:rsidR="005A2B79" w:rsidRPr="005A2B79" w:rsidRDefault="005A2B79" w:rsidP="005A2B79">
      <w:pPr>
        <w:spacing w:before="45" w:after="45" w:line="240" w:lineRule="atLeast"/>
        <w:ind w:firstLine="300"/>
        <w:rPr>
          <w:rFonts w:eastAsia="Times New Roman" w:cs="Times New Roman"/>
          <w:color w:val="000000"/>
          <w:sz w:val="27"/>
          <w:szCs w:val="27"/>
          <w:lang w:eastAsia="es-AR"/>
        </w:rPr>
      </w:pPr>
      <w:r w:rsidRPr="005A2B79">
        <w:rPr>
          <w:rFonts w:eastAsia="Times New Roman" w:cs="Times New Roman"/>
          <w:color w:val="000000"/>
          <w:sz w:val="24"/>
          <w:szCs w:val="24"/>
          <w:lang w:eastAsia="es-AR"/>
        </w:rPr>
        <w:t>Barco de cinco casilleros: (6; 1) (6; 2) (6; 3) (6; 4) (6; 5)</w:t>
      </w:r>
    </w:p>
    <w:p w14:paraId="567F201A" w14:textId="528856E0" w:rsidR="005A2B79" w:rsidRPr="005A2B79" w:rsidRDefault="005A2B79" w:rsidP="005A2B79">
      <w:pPr>
        <w:spacing w:before="100" w:beforeAutospacing="1" w:after="100" w:afterAutospacing="1"/>
        <w:ind w:firstLine="300"/>
        <w:rPr>
          <w:rFonts w:eastAsia="Times New Roman" w:cs="Times New Roman"/>
          <w:color w:val="000000"/>
          <w:sz w:val="27"/>
          <w:szCs w:val="27"/>
          <w:lang w:eastAsia="es-AR"/>
        </w:rPr>
      </w:pPr>
      <w:r w:rsidRPr="005A2B79">
        <w:rPr>
          <w:rFonts w:eastAsia="Times New Roman" w:cs="Times New Roman"/>
          <w:color w:val="000000"/>
          <w:sz w:val="27"/>
          <w:szCs w:val="27"/>
          <w:lang w:eastAsia="es-AR"/>
        </w:rPr>
        <w:lastRenderedPageBreak/>
        <w:t>Coloquemos los puntos en un par de ejes cartesianos (como estaban en el juego)</w:t>
      </w:r>
    </w:p>
    <w:p w14:paraId="65FF5864" w14:textId="3C955C3C" w:rsidR="005A2B79" w:rsidRPr="005A2B79" w:rsidRDefault="005A2B79" w:rsidP="005A2B79">
      <w:pPr>
        <w:spacing w:before="100" w:beforeAutospacing="1" w:after="100" w:afterAutospacing="1"/>
        <w:ind w:firstLine="300"/>
        <w:rPr>
          <w:rFonts w:eastAsia="Times New Roman" w:cs="Times New Roman"/>
          <w:color w:val="000000"/>
          <w:sz w:val="27"/>
          <w:szCs w:val="27"/>
          <w:lang w:eastAsia="es-AR"/>
        </w:rPr>
      </w:pPr>
      <w:r w:rsidRPr="005A2B79">
        <w:rPr>
          <w:rFonts w:eastAsia="Times New Roman" w:cs="Times New Roman"/>
          <w:color w:val="000000"/>
          <w:sz w:val="27"/>
          <w:szCs w:val="27"/>
          <w:lang w:eastAsia="es-AR"/>
        </w:rPr>
        <w:t>Fíjate que la primera componente del punto siempre es </w:t>
      </w:r>
      <w:r w:rsidRPr="005A2B79">
        <w:rPr>
          <w:rFonts w:eastAsia="Times New Roman" w:cs="Times New Roman"/>
          <w:i/>
          <w:iCs/>
          <w:color w:val="800000"/>
          <w:sz w:val="27"/>
          <w:szCs w:val="27"/>
          <w:lang w:eastAsia="es-AR"/>
        </w:rPr>
        <w:t>x</w:t>
      </w:r>
      <w:r w:rsidRPr="005A2B79">
        <w:rPr>
          <w:rFonts w:eastAsia="Times New Roman" w:cs="Times New Roman"/>
          <w:color w:val="000000"/>
          <w:sz w:val="27"/>
          <w:szCs w:val="27"/>
          <w:lang w:eastAsia="es-AR"/>
        </w:rPr>
        <w:t> y la segunda componente siempre será </w:t>
      </w:r>
      <w:r w:rsidRPr="005A2B79">
        <w:rPr>
          <w:rFonts w:eastAsia="Times New Roman" w:cs="Times New Roman"/>
          <w:i/>
          <w:iCs/>
          <w:color w:val="800000"/>
          <w:sz w:val="27"/>
          <w:szCs w:val="27"/>
          <w:lang w:eastAsia="es-AR"/>
        </w:rPr>
        <w:t>y</w:t>
      </w:r>
      <w:r w:rsidRPr="005A2B79">
        <w:rPr>
          <w:rFonts w:eastAsia="Times New Roman" w:cs="Times New Roman"/>
          <w:color w:val="000000"/>
          <w:sz w:val="27"/>
          <w:szCs w:val="27"/>
          <w:lang w:eastAsia="es-AR"/>
        </w:rPr>
        <w:t>; a partir de esta característica se lo denomina </w:t>
      </w:r>
      <w:r w:rsidRPr="005A2B79">
        <w:rPr>
          <w:rFonts w:eastAsia="Times New Roman" w:cs="Times New Roman"/>
          <w:i/>
          <w:iCs/>
          <w:color w:val="000000"/>
          <w:sz w:val="27"/>
          <w:szCs w:val="27"/>
          <w:lang w:eastAsia="es-AR"/>
        </w:rPr>
        <w:t>"</w:t>
      </w:r>
      <w:r w:rsidRPr="005A2B79">
        <w:rPr>
          <w:rFonts w:eastAsia="Times New Roman" w:cs="Times New Roman"/>
          <w:i/>
          <w:iCs/>
          <w:color w:val="00007F"/>
          <w:sz w:val="27"/>
          <w:szCs w:val="27"/>
          <w:lang w:eastAsia="es-AR"/>
        </w:rPr>
        <w:t>par ordenado</w:t>
      </w:r>
      <w:r w:rsidRPr="005A2B79">
        <w:rPr>
          <w:rFonts w:eastAsia="Times New Roman" w:cs="Times New Roman"/>
          <w:i/>
          <w:iCs/>
          <w:color w:val="000000"/>
          <w:sz w:val="27"/>
          <w:szCs w:val="27"/>
          <w:lang w:eastAsia="es-AR"/>
        </w:rPr>
        <w:t>”.</w:t>
      </w:r>
    </w:p>
    <w:p w14:paraId="0FEED118" w14:textId="393BCE69" w:rsidR="005A2B79" w:rsidRPr="005A2B79" w:rsidRDefault="005A2B79" w:rsidP="005A2B79">
      <w:pPr>
        <w:spacing w:before="100" w:beforeAutospacing="1" w:after="100" w:afterAutospacing="1"/>
        <w:ind w:firstLine="300"/>
        <w:rPr>
          <w:rFonts w:eastAsia="Times New Roman" w:cs="Times New Roman"/>
          <w:color w:val="000000"/>
          <w:sz w:val="27"/>
          <w:szCs w:val="27"/>
          <w:lang w:eastAsia="es-AR"/>
        </w:rPr>
      </w:pPr>
      <w:r w:rsidRPr="005A2B79">
        <w:rPr>
          <w:rFonts w:eastAsia="Times New Roman" w:cs="Times New Roman"/>
          <w:noProof/>
          <w:color w:val="000000"/>
          <w:sz w:val="27"/>
          <w:szCs w:val="27"/>
          <w:lang w:eastAsia="es-AR"/>
        </w:rPr>
        <w:drawing>
          <wp:anchor distT="0" distB="0" distL="0" distR="0" simplePos="0" relativeHeight="251661312" behindDoc="0" locked="0" layoutInCell="1" allowOverlap="0" wp14:anchorId="2C2B239C" wp14:editId="7D404A56">
            <wp:simplePos x="0" y="0"/>
            <wp:positionH relativeFrom="column">
              <wp:align>left</wp:align>
            </wp:positionH>
            <wp:positionV relativeFrom="line">
              <wp:posOffset>0</wp:posOffset>
            </wp:positionV>
            <wp:extent cx="2238375" cy="1781175"/>
            <wp:effectExtent l="0" t="0" r="9525" b="9525"/>
            <wp:wrapSquare wrapText="bothSides"/>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38375" cy="1781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2B79">
        <w:rPr>
          <w:rFonts w:eastAsia="Times New Roman" w:cs="Times New Roman"/>
          <w:color w:val="000000"/>
          <w:sz w:val="27"/>
          <w:szCs w:val="27"/>
          <w:lang w:eastAsia="es-AR"/>
        </w:rPr>
        <w:t>Sobre las</w:t>
      </w:r>
      <w:r w:rsidRPr="005A2B79">
        <w:rPr>
          <w:rFonts w:eastAsia="Times New Roman" w:cs="Times New Roman"/>
          <w:color w:val="00007F"/>
          <w:sz w:val="27"/>
          <w:szCs w:val="27"/>
          <w:lang w:eastAsia="es-AR"/>
        </w:rPr>
        <w:t> </w:t>
      </w:r>
      <w:r w:rsidRPr="005A2B79">
        <w:rPr>
          <w:rFonts w:eastAsia="Times New Roman" w:cs="Times New Roman"/>
          <w:i/>
          <w:iCs/>
          <w:color w:val="00007F"/>
          <w:sz w:val="27"/>
          <w:szCs w:val="27"/>
          <w:lang w:eastAsia="es-AR"/>
        </w:rPr>
        <w:t>abscisas</w:t>
      </w:r>
      <w:r w:rsidRPr="005A2B79">
        <w:rPr>
          <w:rFonts w:eastAsia="Times New Roman" w:cs="Times New Roman"/>
          <w:color w:val="00007F"/>
          <w:sz w:val="27"/>
          <w:szCs w:val="27"/>
          <w:lang w:eastAsia="es-AR"/>
        </w:rPr>
        <w:t> </w:t>
      </w:r>
      <w:r w:rsidRPr="005A2B79">
        <w:rPr>
          <w:rFonts w:eastAsia="Times New Roman" w:cs="Times New Roman"/>
          <w:color w:val="000000"/>
          <w:sz w:val="27"/>
          <w:szCs w:val="27"/>
          <w:lang w:eastAsia="es-AR"/>
        </w:rPr>
        <w:t>siempre va el </w:t>
      </w:r>
      <w:r w:rsidRPr="005A2B79">
        <w:rPr>
          <w:rFonts w:eastAsia="Times New Roman" w:cs="Times New Roman"/>
          <w:color w:val="00007F"/>
          <w:sz w:val="27"/>
          <w:szCs w:val="27"/>
          <w:lang w:eastAsia="es-AR"/>
        </w:rPr>
        <w:t>conjunto</w:t>
      </w:r>
      <w:r w:rsidRPr="005A2B79">
        <w:rPr>
          <w:rFonts w:eastAsia="Times New Roman" w:cs="Times New Roman"/>
          <w:color w:val="000000"/>
          <w:sz w:val="27"/>
          <w:szCs w:val="27"/>
          <w:lang w:eastAsia="es-AR"/>
        </w:rPr>
        <w:t> llamado "</w:t>
      </w:r>
      <w:r w:rsidRPr="005A2B79">
        <w:rPr>
          <w:rFonts w:eastAsia="Times New Roman" w:cs="Times New Roman"/>
          <w:i/>
          <w:iCs/>
          <w:color w:val="00007F"/>
          <w:sz w:val="27"/>
          <w:szCs w:val="27"/>
          <w:lang w:eastAsia="es-AR"/>
        </w:rPr>
        <w:t>de partida</w:t>
      </w:r>
      <w:r w:rsidRPr="005A2B79">
        <w:rPr>
          <w:rFonts w:eastAsia="Times New Roman" w:cs="Times New Roman"/>
          <w:color w:val="000000"/>
          <w:sz w:val="27"/>
          <w:szCs w:val="27"/>
          <w:lang w:eastAsia="es-AR"/>
        </w:rPr>
        <w:t>" cuyo</w:t>
      </w:r>
      <w:r w:rsidR="00764E11">
        <w:rPr>
          <w:rFonts w:eastAsia="Times New Roman" w:cs="Times New Roman"/>
          <w:color w:val="000000"/>
          <w:sz w:val="27"/>
          <w:szCs w:val="27"/>
          <w:lang w:eastAsia="es-AR"/>
        </w:rPr>
        <w:t>s</w:t>
      </w:r>
      <w:r w:rsidRPr="005A2B79">
        <w:rPr>
          <w:rFonts w:eastAsia="Times New Roman" w:cs="Times New Roman"/>
          <w:color w:val="000000"/>
          <w:sz w:val="27"/>
          <w:szCs w:val="27"/>
          <w:lang w:eastAsia="es-AR"/>
        </w:rPr>
        <w:t xml:space="preserve"> elementos se suelen llamar </w:t>
      </w:r>
      <w:proofErr w:type="spellStart"/>
      <w:proofErr w:type="gramStart"/>
      <w:r w:rsidRPr="005A2B79">
        <w:rPr>
          <w:rFonts w:eastAsia="Times New Roman" w:cs="Times New Roman"/>
          <w:color w:val="000000"/>
          <w:sz w:val="27"/>
          <w:szCs w:val="27"/>
          <w:lang w:eastAsia="es-AR"/>
        </w:rPr>
        <w:t>pre</w:t>
      </w:r>
      <w:r w:rsidR="0087002F">
        <w:rPr>
          <w:rFonts w:eastAsia="Times New Roman" w:cs="Times New Roman"/>
          <w:color w:val="000000"/>
          <w:sz w:val="27"/>
          <w:szCs w:val="27"/>
          <w:lang w:eastAsia="es-AR"/>
        </w:rPr>
        <w:t>-</w:t>
      </w:r>
      <w:r w:rsidR="0087002F" w:rsidRPr="005A2B79">
        <w:rPr>
          <w:rFonts w:eastAsia="Times New Roman" w:cs="Times New Roman"/>
          <w:color w:val="000000"/>
          <w:sz w:val="27"/>
          <w:szCs w:val="27"/>
          <w:lang w:eastAsia="es-AR"/>
        </w:rPr>
        <w:t>imágenes</w:t>
      </w:r>
      <w:proofErr w:type="spellEnd"/>
      <w:proofErr w:type="gramEnd"/>
      <w:r w:rsidRPr="005A2B79">
        <w:rPr>
          <w:rFonts w:eastAsia="Times New Roman" w:cs="Times New Roman"/>
          <w:color w:val="000000"/>
          <w:sz w:val="27"/>
          <w:szCs w:val="27"/>
          <w:lang w:eastAsia="es-AR"/>
        </w:rPr>
        <w:t>. Sobre las </w:t>
      </w:r>
      <w:r w:rsidRPr="005A2B79">
        <w:rPr>
          <w:rFonts w:eastAsia="Times New Roman" w:cs="Times New Roman"/>
          <w:i/>
          <w:iCs/>
          <w:color w:val="A00000"/>
          <w:sz w:val="27"/>
          <w:szCs w:val="27"/>
          <w:lang w:eastAsia="es-AR"/>
        </w:rPr>
        <w:t>ordenadas</w:t>
      </w:r>
      <w:r w:rsidRPr="005A2B79">
        <w:rPr>
          <w:rFonts w:eastAsia="Times New Roman" w:cs="Times New Roman"/>
          <w:color w:val="000000"/>
          <w:sz w:val="27"/>
          <w:szCs w:val="27"/>
          <w:lang w:eastAsia="es-AR"/>
        </w:rPr>
        <w:t> va el </w:t>
      </w:r>
      <w:r w:rsidRPr="005A2B79">
        <w:rPr>
          <w:rFonts w:eastAsia="Times New Roman" w:cs="Times New Roman"/>
          <w:color w:val="A00000"/>
          <w:sz w:val="27"/>
          <w:szCs w:val="27"/>
          <w:lang w:eastAsia="es-AR"/>
        </w:rPr>
        <w:t>conjunto</w:t>
      </w:r>
      <w:r w:rsidRPr="005A2B79">
        <w:rPr>
          <w:rFonts w:eastAsia="Times New Roman" w:cs="Times New Roman"/>
          <w:color w:val="000000"/>
          <w:sz w:val="27"/>
          <w:szCs w:val="27"/>
          <w:lang w:eastAsia="es-AR"/>
        </w:rPr>
        <w:t> denominado "</w:t>
      </w:r>
      <w:r w:rsidRPr="005A2B79">
        <w:rPr>
          <w:rFonts w:eastAsia="Times New Roman" w:cs="Times New Roman"/>
          <w:color w:val="A00000"/>
          <w:sz w:val="27"/>
          <w:szCs w:val="27"/>
          <w:lang w:eastAsia="es-AR"/>
        </w:rPr>
        <w:t>de llegada</w:t>
      </w:r>
      <w:r w:rsidRPr="005A2B79">
        <w:rPr>
          <w:rFonts w:eastAsia="Times New Roman" w:cs="Times New Roman"/>
          <w:color w:val="000000"/>
          <w:sz w:val="27"/>
          <w:szCs w:val="27"/>
          <w:lang w:eastAsia="es-AR"/>
        </w:rPr>
        <w:t>" cuyos elementos reciben el nombre de imágenes.</w:t>
      </w:r>
    </w:p>
    <w:p w14:paraId="57D83440" w14:textId="77777777" w:rsidR="005A2B79" w:rsidRPr="005A2B79" w:rsidRDefault="005A2B79" w:rsidP="005A2B79">
      <w:pPr>
        <w:spacing w:before="100" w:beforeAutospacing="1" w:after="100" w:afterAutospacing="1"/>
        <w:ind w:firstLine="300"/>
        <w:rPr>
          <w:rFonts w:eastAsia="Times New Roman" w:cs="Times New Roman"/>
          <w:color w:val="000000"/>
          <w:sz w:val="27"/>
          <w:szCs w:val="27"/>
          <w:lang w:eastAsia="es-AR"/>
        </w:rPr>
      </w:pPr>
      <w:r w:rsidRPr="005A2B79">
        <w:rPr>
          <w:rFonts w:eastAsia="Times New Roman" w:cs="Times New Roman"/>
          <w:color w:val="000000"/>
          <w:sz w:val="27"/>
          <w:szCs w:val="27"/>
          <w:lang w:eastAsia="es-AR"/>
        </w:rPr>
        <w:t>Definamos, por extensión, ambos conjuntos, (fíjate el gráfico).</w:t>
      </w:r>
    </w:p>
    <w:p w14:paraId="1C594D60" w14:textId="0039EE64" w:rsidR="005A2B79" w:rsidRPr="005A2B79" w:rsidRDefault="005A2B79" w:rsidP="005A2B79">
      <w:pPr>
        <w:spacing w:before="60" w:after="60" w:line="240" w:lineRule="atLeast"/>
        <w:ind w:firstLine="300"/>
        <w:rPr>
          <w:rFonts w:eastAsia="Times New Roman" w:cs="Times New Roman"/>
          <w:color w:val="000000"/>
          <w:sz w:val="27"/>
          <w:szCs w:val="27"/>
          <w:lang w:eastAsia="es-AR"/>
        </w:rPr>
      </w:pPr>
      <w:r w:rsidRPr="005A2B79">
        <w:rPr>
          <w:rFonts w:eastAsia="Times New Roman" w:cs="Times New Roman"/>
          <w:i/>
          <w:iCs/>
          <w:color w:val="000000"/>
          <w:sz w:val="27"/>
          <w:szCs w:val="27"/>
          <w:lang w:eastAsia="es-AR"/>
        </w:rPr>
        <w:t>x</w:t>
      </w:r>
      <w:r w:rsidRPr="005A2B79">
        <w:rPr>
          <w:rFonts w:eastAsia="Times New Roman" w:cs="Times New Roman"/>
          <w:color w:val="000000"/>
          <w:sz w:val="27"/>
          <w:szCs w:val="27"/>
          <w:lang w:eastAsia="es-AR"/>
        </w:rPr>
        <w:t> = {1, 2, 3, 4, 5, 6, 7}</w:t>
      </w:r>
    </w:p>
    <w:p w14:paraId="28FA1259" w14:textId="497B29DA" w:rsidR="005A2B79" w:rsidRPr="005A2B79" w:rsidRDefault="005A2B79" w:rsidP="005A2B79">
      <w:pPr>
        <w:spacing w:before="60" w:after="60" w:line="240" w:lineRule="atLeast"/>
        <w:ind w:firstLine="300"/>
        <w:rPr>
          <w:rFonts w:eastAsia="Times New Roman" w:cs="Times New Roman"/>
          <w:color w:val="000000"/>
          <w:sz w:val="27"/>
          <w:szCs w:val="27"/>
          <w:lang w:eastAsia="es-AR"/>
        </w:rPr>
      </w:pPr>
      <w:r w:rsidRPr="005A2B79">
        <w:rPr>
          <w:rFonts w:eastAsia="Times New Roman" w:cs="Times New Roman"/>
          <w:i/>
          <w:iCs/>
          <w:color w:val="000000"/>
          <w:sz w:val="27"/>
          <w:szCs w:val="27"/>
          <w:lang w:eastAsia="es-AR"/>
        </w:rPr>
        <w:t>y</w:t>
      </w:r>
      <w:r w:rsidRPr="005A2B79">
        <w:rPr>
          <w:rFonts w:eastAsia="Times New Roman" w:cs="Times New Roman"/>
          <w:color w:val="000000"/>
          <w:sz w:val="27"/>
          <w:szCs w:val="27"/>
          <w:lang w:eastAsia="es-AR"/>
        </w:rPr>
        <w:t> = {1, 2, 3, 4, 5, 6, 7}</w:t>
      </w:r>
    </w:p>
    <w:p w14:paraId="1C9EBC32" w14:textId="77777777" w:rsidR="005A2B79" w:rsidRPr="005A2B79" w:rsidRDefault="005A2B79" w:rsidP="005A2B79">
      <w:pPr>
        <w:spacing w:before="60" w:after="60" w:line="240" w:lineRule="atLeast"/>
        <w:ind w:firstLine="300"/>
        <w:rPr>
          <w:rFonts w:eastAsia="Times New Roman" w:cs="Times New Roman"/>
          <w:color w:val="000000"/>
          <w:sz w:val="27"/>
          <w:szCs w:val="27"/>
          <w:lang w:eastAsia="es-AR"/>
        </w:rPr>
      </w:pPr>
      <w:r w:rsidRPr="005A2B79">
        <w:rPr>
          <w:rFonts w:eastAsia="Times New Roman" w:cs="Times New Roman"/>
          <w:color w:val="000000"/>
          <w:sz w:val="27"/>
          <w:szCs w:val="27"/>
          <w:lang w:eastAsia="es-AR"/>
        </w:rPr>
        <w:t>Observemos detenidamente la gráfica, con todos los elementos del primer conjunto (el de partida) que tengan por lo menos una imagen podemos formar otro conjunto, llamemos </w:t>
      </w:r>
      <w:bookmarkStart w:id="0" w:name="dominio"/>
      <w:r w:rsidRPr="005A2B79">
        <w:rPr>
          <w:rFonts w:eastAsia="Times New Roman" w:cs="Times New Roman"/>
          <w:i/>
          <w:iCs/>
          <w:color w:val="800000"/>
          <w:sz w:val="27"/>
          <w:szCs w:val="27"/>
          <w:lang w:eastAsia="es-AR"/>
        </w:rPr>
        <w:t>dominio</w:t>
      </w:r>
      <w:bookmarkEnd w:id="0"/>
      <w:r w:rsidRPr="005A2B79">
        <w:rPr>
          <w:rFonts w:eastAsia="Times New Roman" w:cs="Times New Roman"/>
          <w:color w:val="000000"/>
          <w:sz w:val="27"/>
          <w:szCs w:val="27"/>
          <w:lang w:eastAsia="es-AR"/>
        </w:rPr>
        <w:t> a ese conjunto.</w:t>
      </w:r>
    </w:p>
    <w:p w14:paraId="10A6982B" w14:textId="15015A87" w:rsidR="005A2B79" w:rsidRPr="005A2B79" w:rsidRDefault="005A2B79" w:rsidP="005A2B79">
      <w:pPr>
        <w:spacing w:before="60" w:after="60" w:line="240" w:lineRule="atLeast"/>
        <w:ind w:firstLine="300"/>
        <w:rPr>
          <w:rFonts w:eastAsia="Times New Roman" w:cs="Times New Roman"/>
          <w:color w:val="000000"/>
          <w:sz w:val="27"/>
          <w:szCs w:val="27"/>
          <w:lang w:eastAsia="es-AR"/>
        </w:rPr>
      </w:pPr>
      <w:r w:rsidRPr="005A2B79">
        <w:rPr>
          <w:rFonts w:eastAsia="Times New Roman" w:cs="Times New Roman"/>
          <w:color w:val="00007F"/>
          <w:sz w:val="27"/>
          <w:szCs w:val="27"/>
          <w:lang w:eastAsia="es-AR"/>
        </w:rPr>
        <w:t>Dominio</w:t>
      </w:r>
      <w:r w:rsidRPr="005A2B79">
        <w:rPr>
          <w:rFonts w:eastAsia="Times New Roman" w:cs="Times New Roman"/>
          <w:b/>
          <w:bCs/>
          <w:color w:val="000000"/>
          <w:sz w:val="27"/>
          <w:szCs w:val="27"/>
          <w:lang w:eastAsia="es-AR"/>
        </w:rPr>
        <w:t>:</w:t>
      </w:r>
      <w:r w:rsidRPr="005A2B79">
        <w:rPr>
          <w:rFonts w:eastAsia="Times New Roman" w:cs="Times New Roman"/>
          <w:color w:val="000000"/>
          <w:sz w:val="27"/>
          <w:szCs w:val="27"/>
          <w:lang w:eastAsia="es-AR"/>
        </w:rPr>
        <w:t> {2, 3, 4, 5, 7}</w:t>
      </w:r>
    </w:p>
    <w:p w14:paraId="62286078" w14:textId="4C0F8605" w:rsidR="005A2B79" w:rsidRPr="005A2B79" w:rsidRDefault="005A2B79" w:rsidP="005A2B79">
      <w:pPr>
        <w:spacing w:before="60" w:after="60" w:line="240" w:lineRule="atLeast"/>
        <w:ind w:firstLine="300"/>
        <w:rPr>
          <w:rFonts w:eastAsia="Times New Roman" w:cs="Times New Roman"/>
          <w:color w:val="000000"/>
          <w:sz w:val="27"/>
          <w:szCs w:val="27"/>
          <w:lang w:eastAsia="es-AR"/>
        </w:rPr>
      </w:pPr>
      <w:r w:rsidRPr="005A2B79">
        <w:rPr>
          <w:rFonts w:eastAsia="Times New Roman" w:cs="Times New Roman"/>
          <w:color w:val="000000"/>
          <w:sz w:val="27"/>
          <w:szCs w:val="27"/>
          <w:lang w:eastAsia="es-AR"/>
        </w:rPr>
        <w:t xml:space="preserve">“1” y “6” no tienen imagen, por lo </w:t>
      </w:r>
      <w:r w:rsidR="00F002FE" w:rsidRPr="005A2B79">
        <w:rPr>
          <w:rFonts w:eastAsia="Times New Roman" w:cs="Times New Roman"/>
          <w:color w:val="000000"/>
          <w:sz w:val="27"/>
          <w:szCs w:val="27"/>
          <w:lang w:eastAsia="es-AR"/>
        </w:rPr>
        <w:t>tanto,</w:t>
      </w:r>
      <w:r w:rsidRPr="005A2B79">
        <w:rPr>
          <w:rFonts w:eastAsia="Times New Roman" w:cs="Times New Roman"/>
          <w:color w:val="000000"/>
          <w:sz w:val="27"/>
          <w:szCs w:val="27"/>
          <w:lang w:eastAsia="es-AR"/>
        </w:rPr>
        <w:t xml:space="preserve"> no forma</w:t>
      </w:r>
      <w:r w:rsidR="00F002FE">
        <w:rPr>
          <w:rFonts w:eastAsia="Times New Roman" w:cs="Times New Roman"/>
          <w:color w:val="000000"/>
          <w:sz w:val="27"/>
          <w:szCs w:val="27"/>
          <w:lang w:eastAsia="es-AR"/>
        </w:rPr>
        <w:t>n</w:t>
      </w:r>
      <w:r w:rsidRPr="005A2B79">
        <w:rPr>
          <w:rFonts w:eastAsia="Times New Roman" w:cs="Times New Roman"/>
          <w:color w:val="000000"/>
          <w:sz w:val="27"/>
          <w:szCs w:val="27"/>
          <w:lang w:eastAsia="es-AR"/>
        </w:rPr>
        <w:t xml:space="preserve"> parte del </w:t>
      </w:r>
      <w:r w:rsidRPr="005A2B79">
        <w:rPr>
          <w:rFonts w:eastAsia="Times New Roman" w:cs="Times New Roman"/>
          <w:i/>
          <w:iCs/>
          <w:color w:val="000000"/>
          <w:sz w:val="27"/>
          <w:szCs w:val="27"/>
          <w:lang w:eastAsia="es-AR"/>
        </w:rPr>
        <w:t>dominio</w:t>
      </w:r>
      <w:r w:rsidRPr="005A2B79">
        <w:rPr>
          <w:rFonts w:eastAsia="Times New Roman" w:cs="Times New Roman"/>
          <w:color w:val="000000"/>
          <w:sz w:val="27"/>
          <w:szCs w:val="27"/>
          <w:lang w:eastAsia="es-AR"/>
        </w:rPr>
        <w:t>.</w:t>
      </w:r>
    </w:p>
    <w:p w14:paraId="4209B3EF" w14:textId="1D213BBD" w:rsidR="005A2B79" w:rsidRPr="005A2B79" w:rsidRDefault="005A2B79" w:rsidP="005A2B79">
      <w:pPr>
        <w:spacing w:before="60" w:after="60" w:line="240" w:lineRule="atLeast"/>
        <w:ind w:firstLine="300"/>
        <w:rPr>
          <w:rFonts w:eastAsia="Times New Roman" w:cs="Times New Roman"/>
          <w:color w:val="000000"/>
          <w:sz w:val="27"/>
          <w:szCs w:val="27"/>
          <w:lang w:eastAsia="es-AR"/>
        </w:rPr>
      </w:pPr>
      <w:r w:rsidRPr="005A2B79">
        <w:rPr>
          <w:rFonts w:eastAsia="Times New Roman" w:cs="Times New Roman"/>
          <w:color w:val="000000"/>
          <w:sz w:val="27"/>
          <w:szCs w:val="27"/>
          <w:lang w:eastAsia="es-AR"/>
        </w:rPr>
        <w:t>Tod</w:t>
      </w:r>
      <w:r w:rsidR="00F002FE">
        <w:rPr>
          <w:rFonts w:eastAsia="Times New Roman" w:cs="Times New Roman"/>
          <w:color w:val="000000"/>
          <w:sz w:val="27"/>
          <w:szCs w:val="27"/>
          <w:lang w:eastAsia="es-AR"/>
        </w:rPr>
        <w:t>o</w:t>
      </w:r>
      <w:r w:rsidRPr="005A2B79">
        <w:rPr>
          <w:rFonts w:eastAsia="Times New Roman" w:cs="Times New Roman"/>
          <w:color w:val="000000"/>
          <w:sz w:val="27"/>
          <w:szCs w:val="27"/>
          <w:lang w:eastAsia="es-AR"/>
        </w:rPr>
        <w:t>s los elementos del segundo conjunto formarán al conjunto </w:t>
      </w:r>
      <w:bookmarkStart w:id="1" w:name="imagen"/>
      <w:r w:rsidRPr="005A2B79">
        <w:rPr>
          <w:rFonts w:eastAsia="Times New Roman" w:cs="Times New Roman"/>
          <w:i/>
          <w:iCs/>
          <w:color w:val="800000"/>
          <w:sz w:val="27"/>
          <w:szCs w:val="27"/>
          <w:lang w:eastAsia="es-AR"/>
        </w:rPr>
        <w:t>imagen</w:t>
      </w:r>
      <w:bookmarkEnd w:id="1"/>
      <w:r w:rsidRPr="005A2B79">
        <w:rPr>
          <w:rFonts w:eastAsia="Times New Roman" w:cs="Times New Roman"/>
          <w:color w:val="000000"/>
          <w:sz w:val="27"/>
          <w:szCs w:val="27"/>
          <w:lang w:eastAsia="es-AR"/>
        </w:rPr>
        <w:t>.</w:t>
      </w:r>
    </w:p>
    <w:p w14:paraId="0948B796" w14:textId="7EBCB7C7" w:rsidR="005A2B79" w:rsidRPr="005A2B79" w:rsidRDefault="005A2B79" w:rsidP="005A2B79">
      <w:pPr>
        <w:spacing w:before="60" w:after="60" w:line="240" w:lineRule="atLeast"/>
        <w:ind w:firstLine="300"/>
        <w:rPr>
          <w:rFonts w:eastAsia="Times New Roman" w:cs="Times New Roman"/>
          <w:color w:val="000000"/>
          <w:sz w:val="27"/>
          <w:szCs w:val="27"/>
          <w:lang w:eastAsia="es-AR"/>
        </w:rPr>
      </w:pPr>
      <w:r w:rsidRPr="005A2B79">
        <w:rPr>
          <w:rFonts w:eastAsia="Times New Roman" w:cs="Times New Roman"/>
          <w:color w:val="00007F"/>
          <w:sz w:val="27"/>
          <w:szCs w:val="27"/>
          <w:lang w:eastAsia="es-AR"/>
        </w:rPr>
        <w:t>Imagen</w:t>
      </w:r>
      <w:r w:rsidRPr="005A2B79">
        <w:rPr>
          <w:rFonts w:eastAsia="Times New Roman" w:cs="Times New Roman"/>
          <w:b/>
          <w:bCs/>
          <w:color w:val="000000"/>
          <w:sz w:val="27"/>
          <w:szCs w:val="27"/>
          <w:lang w:eastAsia="es-AR"/>
        </w:rPr>
        <w:t>:</w:t>
      </w:r>
      <w:r w:rsidR="00F002FE">
        <w:rPr>
          <w:rFonts w:eastAsia="Times New Roman" w:cs="Times New Roman"/>
          <w:b/>
          <w:bCs/>
          <w:color w:val="000000"/>
          <w:sz w:val="27"/>
          <w:szCs w:val="27"/>
          <w:lang w:eastAsia="es-AR"/>
        </w:rPr>
        <w:t xml:space="preserve"> </w:t>
      </w:r>
      <w:r w:rsidRPr="005A2B79">
        <w:rPr>
          <w:rFonts w:eastAsia="Times New Roman" w:cs="Times New Roman"/>
          <w:color w:val="000000"/>
          <w:sz w:val="27"/>
          <w:szCs w:val="27"/>
          <w:lang w:eastAsia="es-AR"/>
        </w:rPr>
        <w:t>{1, 2, 3, 4, 5, 6, 7}</w:t>
      </w:r>
    </w:p>
    <w:p w14:paraId="45B7AE36" w14:textId="77777777" w:rsidR="005A2B79" w:rsidRPr="005A2B79" w:rsidRDefault="005A2B79" w:rsidP="005A2B79">
      <w:pPr>
        <w:spacing w:before="60" w:after="60" w:line="240" w:lineRule="atLeast"/>
        <w:ind w:firstLine="300"/>
        <w:rPr>
          <w:rFonts w:eastAsia="Times New Roman" w:cs="Times New Roman"/>
          <w:color w:val="000000"/>
          <w:sz w:val="27"/>
          <w:szCs w:val="27"/>
          <w:lang w:eastAsia="es-AR"/>
        </w:rPr>
      </w:pPr>
      <w:r w:rsidRPr="005A2B79">
        <w:rPr>
          <w:rFonts w:eastAsia="Times New Roman" w:cs="Times New Roman"/>
          <w:color w:val="000000"/>
          <w:sz w:val="27"/>
          <w:szCs w:val="27"/>
          <w:lang w:eastAsia="es-AR"/>
        </w:rPr>
        <w:t>En este caso no ha quedado ningún elemento del conjunto de llegada sin ser imagen de cada elemento del dominio.</w:t>
      </w:r>
    </w:p>
    <w:p w14:paraId="32A33AB7" w14:textId="4CFD9D2B" w:rsidR="005A2B79" w:rsidRPr="005A2B79" w:rsidRDefault="005A2B79" w:rsidP="005A2B79">
      <w:pPr>
        <w:spacing w:before="60" w:after="60" w:line="240" w:lineRule="atLeast"/>
        <w:ind w:firstLine="300"/>
        <w:rPr>
          <w:rFonts w:eastAsia="Times New Roman" w:cs="Times New Roman"/>
          <w:color w:val="000000"/>
          <w:sz w:val="27"/>
          <w:szCs w:val="27"/>
          <w:lang w:eastAsia="es-AR"/>
        </w:rPr>
      </w:pPr>
      <w:r w:rsidRPr="005A2B79">
        <w:rPr>
          <w:rFonts w:eastAsia="Times New Roman" w:cs="Times New Roman"/>
          <w:noProof/>
          <w:color w:val="000000"/>
          <w:sz w:val="27"/>
          <w:szCs w:val="27"/>
          <w:lang w:eastAsia="es-AR"/>
        </w:rPr>
        <w:drawing>
          <wp:anchor distT="0" distB="0" distL="0" distR="0" simplePos="0" relativeHeight="251662336" behindDoc="0" locked="0" layoutInCell="1" allowOverlap="0" wp14:anchorId="0E01E3A7" wp14:editId="7D991BC2">
            <wp:simplePos x="0" y="0"/>
            <wp:positionH relativeFrom="column">
              <wp:align>left</wp:align>
            </wp:positionH>
            <wp:positionV relativeFrom="line">
              <wp:posOffset>0</wp:posOffset>
            </wp:positionV>
            <wp:extent cx="2238375" cy="1781175"/>
            <wp:effectExtent l="0" t="0" r="9525" b="9525"/>
            <wp:wrapSquare wrapText="bothSides"/>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38375" cy="1781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2B79">
        <w:rPr>
          <w:rFonts w:eastAsia="Times New Roman" w:cs="Times New Roman"/>
          <w:color w:val="000000"/>
          <w:sz w:val="27"/>
          <w:szCs w:val="27"/>
          <w:lang w:eastAsia="es-AR"/>
        </w:rPr>
        <w:t xml:space="preserve">En algunos libros, al conjunto de llegada se lo suele llamar </w:t>
      </w:r>
      <w:proofErr w:type="spellStart"/>
      <w:r w:rsidRPr="005A2B79">
        <w:rPr>
          <w:rFonts w:eastAsia="Times New Roman" w:cs="Times New Roman"/>
          <w:color w:val="000000"/>
          <w:sz w:val="27"/>
          <w:szCs w:val="27"/>
          <w:lang w:eastAsia="es-AR"/>
        </w:rPr>
        <w:t>codominio</w:t>
      </w:r>
      <w:proofErr w:type="spellEnd"/>
      <w:r w:rsidRPr="005A2B79">
        <w:rPr>
          <w:rFonts w:eastAsia="Times New Roman" w:cs="Times New Roman"/>
          <w:color w:val="000000"/>
          <w:sz w:val="27"/>
          <w:szCs w:val="27"/>
          <w:lang w:eastAsia="es-AR"/>
        </w:rPr>
        <w:t>, y en otros textos el “</w:t>
      </w:r>
      <w:proofErr w:type="spellStart"/>
      <w:r w:rsidRPr="005A2B79">
        <w:rPr>
          <w:rFonts w:eastAsia="Times New Roman" w:cs="Times New Roman"/>
          <w:color w:val="000000"/>
          <w:sz w:val="27"/>
          <w:szCs w:val="27"/>
          <w:lang w:eastAsia="es-AR"/>
        </w:rPr>
        <w:t>codominio</w:t>
      </w:r>
      <w:proofErr w:type="spellEnd"/>
      <w:r w:rsidRPr="005A2B79">
        <w:rPr>
          <w:rFonts w:eastAsia="Times New Roman" w:cs="Times New Roman"/>
          <w:color w:val="000000"/>
          <w:sz w:val="27"/>
          <w:szCs w:val="27"/>
          <w:lang w:eastAsia="es-AR"/>
        </w:rPr>
        <w:t>” es sinónimo de conjunto imagen, depende del criterio del autor.</w:t>
      </w:r>
    </w:p>
    <w:p w14:paraId="3B1043F1" w14:textId="77777777" w:rsidR="005A2B79" w:rsidRPr="005A2B79" w:rsidRDefault="005A2B79" w:rsidP="005A2B79">
      <w:pPr>
        <w:spacing w:before="60" w:after="60" w:line="240" w:lineRule="atLeast"/>
        <w:ind w:firstLine="300"/>
        <w:rPr>
          <w:rFonts w:eastAsia="Times New Roman" w:cs="Times New Roman"/>
          <w:color w:val="000000"/>
          <w:sz w:val="27"/>
          <w:szCs w:val="27"/>
          <w:lang w:eastAsia="es-AR"/>
        </w:rPr>
      </w:pPr>
      <w:r w:rsidRPr="005A2B79">
        <w:rPr>
          <w:rFonts w:eastAsia="Times New Roman" w:cs="Times New Roman"/>
          <w:color w:val="000000"/>
          <w:sz w:val="27"/>
          <w:szCs w:val="27"/>
          <w:lang w:eastAsia="es-AR"/>
        </w:rPr>
        <w:t>Como podemos relacionar los elementos del primer y segundo conjunto a través de una relación establecida entre ambos, veamos un ejemplo conservando los conjuntos de partida y llegada del ejercicio anterior.</w:t>
      </w:r>
    </w:p>
    <w:p w14:paraId="7A0B36A2" w14:textId="214644CD" w:rsidR="005A2B79" w:rsidRPr="005A2B79" w:rsidRDefault="005A2B79" w:rsidP="005A2B79">
      <w:pPr>
        <w:spacing w:before="60" w:after="60" w:line="240" w:lineRule="atLeast"/>
        <w:ind w:firstLine="300"/>
        <w:rPr>
          <w:rFonts w:eastAsia="Times New Roman" w:cs="Times New Roman"/>
          <w:color w:val="000000"/>
          <w:sz w:val="27"/>
          <w:szCs w:val="27"/>
          <w:lang w:eastAsia="es-AR"/>
        </w:rPr>
      </w:pPr>
      <w:r w:rsidRPr="005A2B79">
        <w:rPr>
          <w:rFonts w:eastAsia="Times New Roman" w:cs="Times New Roman"/>
          <w:color w:val="000000"/>
          <w:sz w:val="27"/>
          <w:szCs w:val="27"/>
          <w:lang w:eastAsia="es-AR"/>
        </w:rPr>
        <w:t>“</w:t>
      </w:r>
      <w:r w:rsidRPr="005A2B79">
        <w:rPr>
          <w:rFonts w:eastAsia="Times New Roman" w:cs="Times New Roman"/>
          <w:i/>
          <w:iCs/>
          <w:color w:val="800000"/>
          <w:sz w:val="27"/>
          <w:szCs w:val="27"/>
          <w:lang w:eastAsia="es-AR"/>
        </w:rPr>
        <w:t>y</w:t>
      </w:r>
      <w:r w:rsidRPr="005A2B79">
        <w:rPr>
          <w:rFonts w:eastAsia="Times New Roman" w:cs="Times New Roman"/>
          <w:color w:val="800000"/>
          <w:sz w:val="27"/>
          <w:szCs w:val="27"/>
          <w:lang w:eastAsia="es-AR"/>
        </w:rPr>
        <w:t> es menor que </w:t>
      </w:r>
      <w:r w:rsidRPr="005A2B79">
        <w:rPr>
          <w:rFonts w:eastAsia="Times New Roman" w:cs="Times New Roman"/>
          <w:i/>
          <w:iCs/>
          <w:color w:val="800000"/>
          <w:sz w:val="27"/>
          <w:szCs w:val="27"/>
          <w:lang w:eastAsia="es-AR"/>
        </w:rPr>
        <w:t>x</w:t>
      </w:r>
      <w:r w:rsidRPr="005A2B79">
        <w:rPr>
          <w:rFonts w:eastAsia="Times New Roman" w:cs="Times New Roman"/>
          <w:color w:val="000000"/>
          <w:sz w:val="27"/>
          <w:szCs w:val="27"/>
          <w:lang w:eastAsia="es-AR"/>
        </w:rPr>
        <w:t>”" o escrito en símbolos</w:t>
      </w:r>
      <w:r w:rsidR="008A3F65">
        <w:rPr>
          <w:rFonts w:eastAsia="Times New Roman" w:cs="Times New Roman"/>
          <w:color w:val="000000"/>
          <w:sz w:val="27"/>
          <w:szCs w:val="27"/>
          <w:lang w:eastAsia="es-AR"/>
        </w:rPr>
        <w:t>,</w:t>
      </w:r>
      <w:r w:rsidRPr="005A2B79">
        <w:rPr>
          <w:rFonts w:eastAsia="Times New Roman" w:cs="Times New Roman"/>
          <w:color w:val="000000"/>
          <w:sz w:val="27"/>
          <w:szCs w:val="27"/>
          <w:lang w:eastAsia="es-AR"/>
        </w:rPr>
        <w:t> “</w:t>
      </w:r>
      <w:r w:rsidRPr="005A2B79">
        <w:rPr>
          <w:rFonts w:eastAsia="Times New Roman" w:cs="Times New Roman"/>
          <w:i/>
          <w:iCs/>
          <w:color w:val="800000"/>
          <w:sz w:val="27"/>
          <w:szCs w:val="27"/>
          <w:lang w:eastAsia="es-AR"/>
        </w:rPr>
        <w:t>y</w:t>
      </w:r>
      <w:r w:rsidRPr="005A2B79">
        <w:rPr>
          <w:rFonts w:eastAsia="Times New Roman" w:cs="Times New Roman"/>
          <w:color w:val="800000"/>
          <w:sz w:val="27"/>
          <w:szCs w:val="27"/>
          <w:lang w:eastAsia="es-AR"/>
        </w:rPr>
        <w:t> &lt; </w:t>
      </w:r>
      <w:r w:rsidRPr="005A2B79">
        <w:rPr>
          <w:rFonts w:eastAsia="Times New Roman" w:cs="Times New Roman"/>
          <w:i/>
          <w:iCs/>
          <w:color w:val="800000"/>
          <w:sz w:val="27"/>
          <w:szCs w:val="27"/>
          <w:lang w:eastAsia="es-AR"/>
        </w:rPr>
        <w:t>x</w:t>
      </w:r>
      <w:r w:rsidRPr="005A2B79">
        <w:rPr>
          <w:rFonts w:eastAsia="Times New Roman" w:cs="Times New Roman"/>
          <w:color w:val="000000"/>
          <w:sz w:val="27"/>
          <w:szCs w:val="27"/>
          <w:lang w:eastAsia="es-AR"/>
        </w:rPr>
        <w:t>”.</w:t>
      </w:r>
    </w:p>
    <w:p w14:paraId="1B3BED00" w14:textId="7FEEABAB" w:rsidR="005A2B79" w:rsidRPr="005A2B79" w:rsidRDefault="001A39D3" w:rsidP="005A2B79">
      <w:pPr>
        <w:spacing w:before="100" w:beforeAutospacing="1" w:after="100" w:afterAutospacing="1"/>
        <w:ind w:firstLine="300"/>
        <w:rPr>
          <w:rFonts w:eastAsia="Times New Roman" w:cs="Times New Roman"/>
          <w:color w:val="000000"/>
          <w:sz w:val="27"/>
          <w:szCs w:val="27"/>
          <w:lang w:eastAsia="es-AR"/>
        </w:rPr>
      </w:pPr>
      <w:r w:rsidRPr="005A2B79">
        <w:rPr>
          <w:rFonts w:eastAsia="Times New Roman" w:cs="Times New Roman"/>
          <w:color w:val="000000"/>
          <w:sz w:val="27"/>
          <w:szCs w:val="27"/>
          <w:lang w:eastAsia="es-AR"/>
        </w:rPr>
        <w:t>De acuerdo con el</w:t>
      </w:r>
      <w:r w:rsidR="005A2B79" w:rsidRPr="005A2B79">
        <w:rPr>
          <w:rFonts w:eastAsia="Times New Roman" w:cs="Times New Roman"/>
          <w:color w:val="000000"/>
          <w:sz w:val="27"/>
          <w:szCs w:val="27"/>
          <w:lang w:eastAsia="es-AR"/>
        </w:rPr>
        <w:t xml:space="preserve"> valor que se tome para "</w:t>
      </w:r>
      <w:r w:rsidR="005A2B79" w:rsidRPr="005A2B79">
        <w:rPr>
          <w:rFonts w:eastAsia="Times New Roman" w:cs="Times New Roman"/>
          <w:i/>
          <w:iCs/>
          <w:color w:val="000000"/>
          <w:sz w:val="27"/>
          <w:szCs w:val="27"/>
          <w:lang w:eastAsia="es-AR"/>
        </w:rPr>
        <w:t>x</w:t>
      </w:r>
      <w:r w:rsidR="005A2B79" w:rsidRPr="005A2B79">
        <w:rPr>
          <w:rFonts w:eastAsia="Times New Roman" w:cs="Times New Roman"/>
          <w:color w:val="000000"/>
          <w:sz w:val="27"/>
          <w:szCs w:val="27"/>
          <w:lang w:eastAsia="es-AR"/>
        </w:rPr>
        <w:t>" tendremos el valor en "</w:t>
      </w:r>
      <w:r w:rsidR="005A2B79" w:rsidRPr="005A2B79">
        <w:rPr>
          <w:rFonts w:eastAsia="Times New Roman" w:cs="Times New Roman"/>
          <w:i/>
          <w:iCs/>
          <w:color w:val="000000"/>
          <w:sz w:val="27"/>
          <w:szCs w:val="27"/>
          <w:lang w:eastAsia="es-AR"/>
        </w:rPr>
        <w:t>y</w:t>
      </w:r>
      <w:r w:rsidR="005A2B79" w:rsidRPr="005A2B79">
        <w:rPr>
          <w:rFonts w:eastAsia="Times New Roman" w:cs="Times New Roman"/>
          <w:color w:val="000000"/>
          <w:sz w:val="27"/>
          <w:szCs w:val="27"/>
          <w:lang w:eastAsia="es-AR"/>
        </w:rPr>
        <w:t>", siempre más chico. De allí que el par (2;</w:t>
      </w:r>
      <w:r>
        <w:rPr>
          <w:rFonts w:eastAsia="Times New Roman" w:cs="Times New Roman"/>
          <w:color w:val="000000"/>
          <w:sz w:val="27"/>
          <w:szCs w:val="27"/>
          <w:lang w:eastAsia="es-AR"/>
        </w:rPr>
        <w:t xml:space="preserve"> </w:t>
      </w:r>
      <w:r w:rsidR="005A2B79" w:rsidRPr="005A2B79">
        <w:rPr>
          <w:rFonts w:eastAsia="Times New Roman" w:cs="Times New Roman"/>
          <w:color w:val="000000"/>
          <w:sz w:val="27"/>
          <w:szCs w:val="27"/>
          <w:lang w:eastAsia="es-AR"/>
        </w:rPr>
        <w:t>1) s</w:t>
      </w:r>
      <w:r>
        <w:rPr>
          <w:rFonts w:eastAsia="Times New Roman" w:cs="Times New Roman"/>
          <w:color w:val="000000"/>
          <w:sz w:val="27"/>
          <w:szCs w:val="27"/>
          <w:lang w:eastAsia="es-AR"/>
        </w:rPr>
        <w:t>í</w:t>
      </w:r>
      <w:r w:rsidR="005A2B79" w:rsidRPr="005A2B79">
        <w:rPr>
          <w:rFonts w:eastAsia="Times New Roman" w:cs="Times New Roman"/>
          <w:color w:val="000000"/>
          <w:sz w:val="27"/>
          <w:szCs w:val="27"/>
          <w:lang w:eastAsia="es-AR"/>
        </w:rPr>
        <w:t xml:space="preserve"> pertenece a la relación</w:t>
      </w:r>
      <w:r>
        <w:rPr>
          <w:rFonts w:eastAsia="Times New Roman" w:cs="Times New Roman"/>
          <w:color w:val="000000"/>
          <w:sz w:val="27"/>
          <w:szCs w:val="27"/>
          <w:lang w:eastAsia="es-AR"/>
        </w:rPr>
        <w:t>,</w:t>
      </w:r>
      <w:r w:rsidR="005A2B79" w:rsidRPr="005A2B79">
        <w:rPr>
          <w:rFonts w:eastAsia="Times New Roman" w:cs="Times New Roman"/>
          <w:color w:val="000000"/>
          <w:sz w:val="27"/>
          <w:szCs w:val="27"/>
          <w:lang w:eastAsia="es-AR"/>
        </w:rPr>
        <w:t xml:space="preserve"> pero el par (1;</w:t>
      </w:r>
      <w:r>
        <w:rPr>
          <w:rFonts w:eastAsia="Times New Roman" w:cs="Times New Roman"/>
          <w:color w:val="000000"/>
          <w:sz w:val="27"/>
          <w:szCs w:val="27"/>
          <w:lang w:eastAsia="es-AR"/>
        </w:rPr>
        <w:t xml:space="preserve"> </w:t>
      </w:r>
      <w:r w:rsidR="005A2B79" w:rsidRPr="005A2B79">
        <w:rPr>
          <w:rFonts w:eastAsia="Times New Roman" w:cs="Times New Roman"/>
          <w:color w:val="000000"/>
          <w:sz w:val="27"/>
          <w:szCs w:val="27"/>
          <w:lang w:eastAsia="es-AR"/>
        </w:rPr>
        <w:t>2) no.</w:t>
      </w:r>
    </w:p>
    <w:p w14:paraId="64FFCE1F" w14:textId="77777777" w:rsidR="005A2B79" w:rsidRPr="005A2B79" w:rsidRDefault="005A2B79" w:rsidP="005A2B79">
      <w:pPr>
        <w:spacing w:before="100" w:beforeAutospacing="1" w:after="100" w:afterAutospacing="1"/>
        <w:ind w:firstLine="300"/>
        <w:rPr>
          <w:rFonts w:eastAsia="Times New Roman" w:cs="Times New Roman"/>
          <w:color w:val="000000"/>
          <w:sz w:val="27"/>
          <w:szCs w:val="27"/>
          <w:lang w:eastAsia="es-AR"/>
        </w:rPr>
      </w:pPr>
      <w:r w:rsidRPr="005A2B79">
        <w:rPr>
          <w:rFonts w:eastAsia="Times New Roman" w:cs="Times New Roman"/>
          <w:color w:val="000000"/>
          <w:sz w:val="27"/>
          <w:szCs w:val="27"/>
          <w:lang w:eastAsia="es-AR"/>
        </w:rPr>
        <w:t>Escribamos todos los pares que satisfagan la relación " </w:t>
      </w:r>
      <w:r w:rsidRPr="005A2B79">
        <w:rPr>
          <w:rFonts w:eastAsia="Times New Roman" w:cs="Times New Roman"/>
          <w:i/>
          <w:iCs/>
          <w:color w:val="000000"/>
          <w:sz w:val="27"/>
          <w:szCs w:val="27"/>
          <w:lang w:eastAsia="es-AR"/>
        </w:rPr>
        <w:t>y</w:t>
      </w:r>
      <w:r w:rsidRPr="005A2B79">
        <w:rPr>
          <w:rFonts w:eastAsia="Times New Roman" w:cs="Times New Roman"/>
          <w:color w:val="000000"/>
          <w:sz w:val="27"/>
          <w:szCs w:val="27"/>
          <w:lang w:eastAsia="es-AR"/>
        </w:rPr>
        <w:t> &lt; </w:t>
      </w:r>
      <w:r w:rsidRPr="005A2B79">
        <w:rPr>
          <w:rFonts w:eastAsia="Times New Roman" w:cs="Times New Roman"/>
          <w:i/>
          <w:iCs/>
          <w:color w:val="000000"/>
          <w:sz w:val="27"/>
          <w:szCs w:val="27"/>
          <w:lang w:eastAsia="es-AR"/>
        </w:rPr>
        <w:t>x</w:t>
      </w:r>
      <w:r w:rsidRPr="005A2B79">
        <w:rPr>
          <w:rFonts w:eastAsia="Times New Roman" w:cs="Times New Roman"/>
          <w:color w:val="000000"/>
          <w:sz w:val="27"/>
          <w:szCs w:val="27"/>
          <w:lang w:eastAsia="es-AR"/>
        </w:rPr>
        <w:t> ".</w:t>
      </w:r>
    </w:p>
    <w:p w14:paraId="44937326" w14:textId="77777777" w:rsidR="005A2B79" w:rsidRPr="005A2B79" w:rsidRDefault="005A2B79" w:rsidP="005A2B79">
      <w:pPr>
        <w:spacing w:before="100" w:beforeAutospacing="1" w:after="100" w:afterAutospacing="1"/>
        <w:rPr>
          <w:rFonts w:eastAsia="Times New Roman" w:cs="Times New Roman"/>
          <w:color w:val="000000"/>
          <w:sz w:val="27"/>
          <w:szCs w:val="27"/>
          <w:lang w:eastAsia="es-AR"/>
        </w:rPr>
      </w:pPr>
      <w:r w:rsidRPr="005A2B79">
        <w:rPr>
          <w:rFonts w:eastAsia="Times New Roman" w:cs="Times New Roman"/>
          <w:color w:val="000000"/>
          <w:sz w:val="27"/>
          <w:szCs w:val="27"/>
          <w:lang w:eastAsia="es-AR"/>
        </w:rPr>
        <w:t>R = </w:t>
      </w:r>
      <w:r w:rsidRPr="005A2B79">
        <w:rPr>
          <w:rFonts w:eastAsia="Times New Roman" w:cs="Times New Roman"/>
          <w:color w:val="000000"/>
          <w:sz w:val="24"/>
          <w:szCs w:val="24"/>
          <w:lang w:eastAsia="es-AR"/>
        </w:rPr>
        <w:t>{(2, 1); (3, 1); (4, 1); (5, 1); (6, 1); (3, 2); (4, 2); (5, 2); (6, 2); (7, 2); (4, 3); (5, 3); (6, 3); (7, 3); (5, 4); (6, 4); (7, 4); (6, 5); (7, 5); (7, 6)}</w:t>
      </w:r>
    </w:p>
    <w:p w14:paraId="67B54441" w14:textId="33E617AB" w:rsidR="005A2B79" w:rsidRPr="005A2B79" w:rsidRDefault="005A2B79" w:rsidP="005A2B79">
      <w:pPr>
        <w:spacing w:before="100" w:beforeAutospacing="1" w:after="100" w:afterAutospacing="1"/>
        <w:ind w:firstLine="300"/>
        <w:rPr>
          <w:rFonts w:eastAsia="Times New Roman" w:cs="Times New Roman"/>
          <w:color w:val="000000"/>
          <w:sz w:val="27"/>
          <w:szCs w:val="27"/>
          <w:lang w:eastAsia="es-AR"/>
        </w:rPr>
      </w:pPr>
      <w:r w:rsidRPr="005A2B79">
        <w:rPr>
          <w:rFonts w:eastAsia="Times New Roman" w:cs="Times New Roman"/>
          <w:color w:val="000000"/>
          <w:sz w:val="27"/>
          <w:szCs w:val="27"/>
          <w:lang w:eastAsia="es-AR"/>
        </w:rPr>
        <w:t>Si representamos los pares en un par de ejes cartesianos, veremos claramente que “1” no pertenece al dominio y “7” no es imagen de ningún número.</w:t>
      </w:r>
    </w:p>
    <w:p w14:paraId="30086E72" w14:textId="77777777" w:rsidR="005A2B79" w:rsidRPr="005A2B79" w:rsidRDefault="005A2B79" w:rsidP="005A2B79">
      <w:pPr>
        <w:spacing w:before="45" w:after="45" w:line="240" w:lineRule="atLeast"/>
        <w:ind w:firstLine="300"/>
        <w:rPr>
          <w:rFonts w:eastAsia="Times New Roman" w:cs="Times New Roman"/>
          <w:color w:val="000000"/>
          <w:sz w:val="27"/>
          <w:szCs w:val="27"/>
          <w:lang w:eastAsia="es-AR"/>
        </w:rPr>
      </w:pPr>
      <w:r w:rsidRPr="005A2B79">
        <w:rPr>
          <w:rFonts w:eastAsia="Times New Roman" w:cs="Times New Roman"/>
          <w:color w:val="00007F"/>
          <w:sz w:val="27"/>
          <w:szCs w:val="27"/>
          <w:lang w:eastAsia="es-AR"/>
        </w:rPr>
        <w:t>Dominio</w:t>
      </w:r>
      <w:r w:rsidRPr="005A2B79">
        <w:rPr>
          <w:rFonts w:eastAsia="Times New Roman" w:cs="Times New Roman"/>
          <w:b/>
          <w:bCs/>
          <w:color w:val="000000"/>
          <w:sz w:val="27"/>
          <w:szCs w:val="27"/>
          <w:lang w:eastAsia="es-AR"/>
        </w:rPr>
        <w:t>:</w:t>
      </w:r>
      <w:r w:rsidRPr="005A2B79">
        <w:rPr>
          <w:rFonts w:eastAsia="Times New Roman" w:cs="Times New Roman"/>
          <w:color w:val="000000"/>
          <w:sz w:val="27"/>
          <w:szCs w:val="27"/>
          <w:lang w:eastAsia="es-AR"/>
        </w:rPr>
        <w:t> {2, 3, 4, 5, 6, 7} </w:t>
      </w:r>
    </w:p>
    <w:p w14:paraId="4E81D66B" w14:textId="3D9AE6FA" w:rsidR="005A2B79" w:rsidRPr="005A2B79" w:rsidRDefault="005A2B79" w:rsidP="005A2B79">
      <w:pPr>
        <w:spacing w:before="45" w:after="45" w:line="240" w:lineRule="atLeast"/>
        <w:ind w:firstLine="300"/>
        <w:rPr>
          <w:rFonts w:eastAsia="Times New Roman" w:cs="Times New Roman"/>
          <w:color w:val="000000"/>
          <w:sz w:val="27"/>
          <w:szCs w:val="27"/>
          <w:lang w:eastAsia="es-AR"/>
        </w:rPr>
      </w:pPr>
      <w:r w:rsidRPr="005A2B79">
        <w:rPr>
          <w:rFonts w:eastAsia="Times New Roman" w:cs="Times New Roman"/>
          <w:color w:val="00007F"/>
          <w:sz w:val="27"/>
          <w:szCs w:val="27"/>
          <w:lang w:eastAsia="es-AR"/>
        </w:rPr>
        <w:lastRenderedPageBreak/>
        <w:t>Imagen</w:t>
      </w:r>
      <w:r w:rsidRPr="005A2B79">
        <w:rPr>
          <w:rFonts w:eastAsia="Times New Roman" w:cs="Times New Roman"/>
          <w:b/>
          <w:bCs/>
          <w:color w:val="000000"/>
          <w:sz w:val="27"/>
          <w:szCs w:val="27"/>
          <w:lang w:eastAsia="es-AR"/>
        </w:rPr>
        <w:t>: </w:t>
      </w:r>
      <w:r w:rsidRPr="005A2B79">
        <w:rPr>
          <w:rFonts w:eastAsia="Times New Roman" w:cs="Times New Roman"/>
          <w:color w:val="000000"/>
          <w:sz w:val="27"/>
          <w:szCs w:val="27"/>
          <w:lang w:eastAsia="es-AR"/>
        </w:rPr>
        <w:t>{1, 2, 3, 4, 5, 6}</w:t>
      </w:r>
    </w:p>
    <w:p w14:paraId="660B99E4" w14:textId="31119CD4" w:rsidR="005A2B79" w:rsidRPr="005A2B79" w:rsidRDefault="005A2B79" w:rsidP="0087002F">
      <w:pPr>
        <w:pBdr>
          <w:top w:val="single" w:sz="4" w:space="1" w:color="auto"/>
          <w:left w:val="single" w:sz="4" w:space="4" w:color="auto"/>
          <w:bottom w:val="single" w:sz="4" w:space="1" w:color="auto"/>
          <w:right w:val="single" w:sz="4" w:space="4" w:color="auto"/>
        </w:pBdr>
        <w:shd w:val="clear" w:color="auto" w:fill="D9D9D9" w:themeFill="background1" w:themeFillShade="D9"/>
        <w:spacing w:before="100" w:beforeAutospacing="1" w:after="100" w:afterAutospacing="1"/>
        <w:ind w:firstLine="300"/>
        <w:rPr>
          <w:rFonts w:eastAsia="Times New Roman" w:cs="Times New Roman"/>
          <w:color w:val="000000"/>
          <w:sz w:val="27"/>
          <w:szCs w:val="27"/>
          <w:lang w:eastAsia="es-AR"/>
        </w:rPr>
      </w:pPr>
      <w:r w:rsidRPr="005A2B79">
        <w:rPr>
          <w:rFonts w:eastAsia="Times New Roman" w:cs="Times New Roman"/>
          <w:color w:val="000000"/>
          <w:sz w:val="27"/>
          <w:szCs w:val="27"/>
          <w:lang w:eastAsia="es-AR"/>
        </w:rPr>
        <w:t>Al caso, donde a cada elemento del dominio le corresponda una y solo una imagen, lo llamaremos función, </w:t>
      </w:r>
      <w:r w:rsidRPr="005A2B79">
        <w:rPr>
          <w:rFonts w:eastAsia="Times New Roman" w:cs="Times New Roman"/>
          <w:i/>
          <w:iCs/>
          <w:color w:val="00007F"/>
          <w:sz w:val="27"/>
          <w:szCs w:val="27"/>
          <w:lang w:eastAsia="es-AR"/>
        </w:rPr>
        <w:t>f </w:t>
      </w:r>
      <w:r w:rsidRPr="005A2B79">
        <w:rPr>
          <w:rFonts w:eastAsia="Times New Roman" w:cs="Times New Roman"/>
          <w:color w:val="0000FF"/>
          <w:sz w:val="27"/>
          <w:szCs w:val="27"/>
          <w:vertAlign w:val="subscript"/>
          <w:lang w:eastAsia="es-AR"/>
        </w:rPr>
        <w:t>(</w:t>
      </w:r>
      <w:r w:rsidRPr="005A2B79">
        <w:rPr>
          <w:rFonts w:eastAsia="Times New Roman" w:cs="Times New Roman"/>
          <w:i/>
          <w:iCs/>
          <w:color w:val="0000FF"/>
          <w:sz w:val="27"/>
          <w:szCs w:val="27"/>
          <w:vertAlign w:val="subscript"/>
          <w:lang w:eastAsia="es-AR"/>
        </w:rPr>
        <w:t>x</w:t>
      </w:r>
      <w:r w:rsidRPr="005A2B79">
        <w:rPr>
          <w:rFonts w:eastAsia="Times New Roman" w:cs="Times New Roman"/>
          <w:color w:val="0000FF"/>
          <w:sz w:val="27"/>
          <w:szCs w:val="27"/>
          <w:vertAlign w:val="subscript"/>
          <w:lang w:eastAsia="es-AR"/>
        </w:rPr>
        <w:t>)</w:t>
      </w:r>
      <w:r w:rsidRPr="005A2B79">
        <w:rPr>
          <w:rFonts w:eastAsia="Times New Roman" w:cs="Times New Roman"/>
          <w:color w:val="00007F"/>
          <w:sz w:val="27"/>
          <w:szCs w:val="27"/>
          <w:vertAlign w:val="subscript"/>
          <w:lang w:eastAsia="es-AR"/>
        </w:rPr>
        <w:t> </w:t>
      </w:r>
      <w:r w:rsidRPr="005A2B79">
        <w:rPr>
          <w:rFonts w:eastAsia="Times New Roman" w:cs="Times New Roman"/>
          <w:color w:val="000000"/>
          <w:sz w:val="27"/>
          <w:szCs w:val="27"/>
          <w:lang w:eastAsia="es-AR"/>
        </w:rPr>
        <w:t>(</w:t>
      </w:r>
      <w:r w:rsidRPr="005A2B79">
        <w:rPr>
          <w:rFonts w:eastAsia="Times New Roman" w:cs="Times New Roman"/>
          <w:i/>
          <w:iCs/>
          <w:color w:val="000000"/>
          <w:sz w:val="27"/>
          <w:szCs w:val="27"/>
          <w:lang w:eastAsia="es-AR"/>
        </w:rPr>
        <w:t>f</w:t>
      </w:r>
      <w:r w:rsidRPr="005A2B79">
        <w:rPr>
          <w:rFonts w:eastAsia="Times New Roman" w:cs="Times New Roman"/>
          <w:color w:val="000000"/>
          <w:sz w:val="27"/>
          <w:szCs w:val="27"/>
          <w:lang w:eastAsia="es-AR"/>
        </w:rPr>
        <w:t> de </w:t>
      </w:r>
      <w:r w:rsidRPr="005A2B79">
        <w:rPr>
          <w:rFonts w:eastAsia="Times New Roman" w:cs="Times New Roman"/>
          <w:i/>
          <w:iCs/>
          <w:color w:val="000000"/>
          <w:sz w:val="27"/>
          <w:szCs w:val="27"/>
          <w:lang w:eastAsia="es-AR"/>
        </w:rPr>
        <w:t>x</w:t>
      </w:r>
      <w:r w:rsidRPr="005A2B79">
        <w:rPr>
          <w:rFonts w:eastAsia="Times New Roman" w:cs="Times New Roman"/>
          <w:color w:val="000000"/>
          <w:sz w:val="27"/>
          <w:szCs w:val="27"/>
          <w:lang w:eastAsia="es-AR"/>
        </w:rPr>
        <w:t>) se designa (reemplazando en la ecuación a </w:t>
      </w:r>
      <w:r w:rsidRPr="005A2B79">
        <w:rPr>
          <w:rFonts w:eastAsia="Times New Roman" w:cs="Times New Roman"/>
          <w:i/>
          <w:iCs/>
          <w:color w:val="000000"/>
          <w:sz w:val="27"/>
          <w:szCs w:val="27"/>
          <w:lang w:eastAsia="es-AR"/>
        </w:rPr>
        <w:t>y</w:t>
      </w:r>
      <w:r w:rsidRPr="005A2B79">
        <w:rPr>
          <w:rFonts w:eastAsia="Times New Roman" w:cs="Times New Roman"/>
          <w:color w:val="000000"/>
          <w:sz w:val="27"/>
          <w:szCs w:val="27"/>
          <w:lang w:eastAsia="es-AR"/>
        </w:rPr>
        <w:t>).</w:t>
      </w:r>
    </w:p>
    <w:p w14:paraId="661BA38E" w14:textId="77777777" w:rsidR="005A2B79" w:rsidRPr="005A2B79" w:rsidRDefault="005A2B79" w:rsidP="005A2B79">
      <w:pPr>
        <w:spacing w:before="100" w:beforeAutospacing="1" w:after="100" w:afterAutospacing="1"/>
        <w:ind w:firstLine="300"/>
        <w:rPr>
          <w:rFonts w:eastAsia="Times New Roman" w:cs="Times New Roman"/>
          <w:color w:val="000000"/>
          <w:sz w:val="27"/>
          <w:szCs w:val="27"/>
          <w:lang w:eastAsia="es-AR"/>
        </w:rPr>
      </w:pPr>
      <w:r w:rsidRPr="005A2B79">
        <w:rPr>
          <w:rFonts w:eastAsia="Times New Roman" w:cs="Times New Roman"/>
          <w:color w:val="000000"/>
          <w:sz w:val="24"/>
          <w:szCs w:val="24"/>
          <w:lang w:eastAsia="es-AR"/>
        </w:rPr>
        <w:t>Las funciones son igualdades establecidas entre "</w:t>
      </w:r>
      <w:r w:rsidRPr="005A2B79">
        <w:rPr>
          <w:rFonts w:eastAsia="Times New Roman" w:cs="Times New Roman"/>
          <w:i/>
          <w:iCs/>
          <w:color w:val="000000"/>
          <w:sz w:val="24"/>
          <w:szCs w:val="24"/>
          <w:lang w:eastAsia="es-AR"/>
        </w:rPr>
        <w:t>x</w:t>
      </w:r>
      <w:r w:rsidRPr="005A2B79">
        <w:rPr>
          <w:rFonts w:eastAsia="Times New Roman" w:cs="Times New Roman"/>
          <w:color w:val="000000"/>
          <w:sz w:val="24"/>
          <w:szCs w:val="24"/>
          <w:lang w:eastAsia="es-AR"/>
        </w:rPr>
        <w:t>" e "</w:t>
      </w:r>
      <w:r w:rsidRPr="005A2B79">
        <w:rPr>
          <w:rFonts w:eastAsia="Times New Roman" w:cs="Times New Roman"/>
          <w:i/>
          <w:iCs/>
          <w:color w:val="000000"/>
          <w:sz w:val="24"/>
          <w:szCs w:val="24"/>
          <w:lang w:eastAsia="es-AR"/>
        </w:rPr>
        <w:t>y</w:t>
      </w:r>
      <w:r w:rsidRPr="005A2B79">
        <w:rPr>
          <w:rFonts w:eastAsia="Times New Roman" w:cs="Times New Roman"/>
          <w:color w:val="000000"/>
          <w:sz w:val="24"/>
          <w:szCs w:val="24"/>
          <w:lang w:eastAsia="es-AR"/>
        </w:rPr>
        <w:t>", por ejemplo </w:t>
      </w:r>
      <w:r w:rsidRPr="005A2B79">
        <w:rPr>
          <w:rFonts w:eastAsia="Times New Roman" w:cs="Times New Roman"/>
          <w:i/>
          <w:iCs/>
          <w:color w:val="000000"/>
          <w:sz w:val="24"/>
          <w:szCs w:val="24"/>
          <w:lang w:eastAsia="es-AR"/>
        </w:rPr>
        <w:t>y</w:t>
      </w:r>
      <w:r w:rsidRPr="005A2B79">
        <w:rPr>
          <w:rFonts w:eastAsia="Times New Roman" w:cs="Times New Roman"/>
          <w:color w:val="000000"/>
          <w:sz w:val="24"/>
          <w:szCs w:val="24"/>
          <w:lang w:eastAsia="es-AR"/>
        </w:rPr>
        <w:t> = </w:t>
      </w:r>
      <w:r w:rsidRPr="005A2B79">
        <w:rPr>
          <w:rFonts w:eastAsia="Times New Roman" w:cs="Times New Roman"/>
          <w:i/>
          <w:iCs/>
          <w:color w:val="000000"/>
          <w:sz w:val="24"/>
          <w:szCs w:val="24"/>
          <w:lang w:eastAsia="es-AR"/>
        </w:rPr>
        <w:t>x</w:t>
      </w:r>
      <w:r w:rsidRPr="005A2B79">
        <w:rPr>
          <w:rFonts w:eastAsia="Times New Roman" w:cs="Times New Roman"/>
          <w:color w:val="000000"/>
          <w:sz w:val="24"/>
          <w:szCs w:val="24"/>
          <w:lang w:eastAsia="es-AR"/>
        </w:rPr>
        <w:t>, (función identidad) donde "</w:t>
      </w:r>
      <w:r w:rsidRPr="005A2B79">
        <w:rPr>
          <w:rFonts w:eastAsia="Times New Roman" w:cs="Times New Roman"/>
          <w:i/>
          <w:iCs/>
          <w:color w:val="000000"/>
          <w:sz w:val="24"/>
          <w:szCs w:val="24"/>
          <w:lang w:eastAsia="es-AR"/>
        </w:rPr>
        <w:t>y</w:t>
      </w:r>
      <w:r w:rsidRPr="005A2B79">
        <w:rPr>
          <w:rFonts w:eastAsia="Times New Roman" w:cs="Times New Roman"/>
          <w:color w:val="000000"/>
          <w:sz w:val="24"/>
          <w:szCs w:val="24"/>
          <w:lang w:eastAsia="es-AR"/>
        </w:rPr>
        <w:t>" toma los mismos valores que tiene "</w:t>
      </w:r>
      <w:r w:rsidRPr="005A2B79">
        <w:rPr>
          <w:rFonts w:eastAsia="Times New Roman" w:cs="Times New Roman"/>
          <w:i/>
          <w:iCs/>
          <w:color w:val="000000"/>
          <w:sz w:val="24"/>
          <w:szCs w:val="24"/>
          <w:lang w:eastAsia="es-AR"/>
        </w:rPr>
        <w:t>x</w:t>
      </w:r>
      <w:r w:rsidRPr="005A2B79">
        <w:rPr>
          <w:rFonts w:eastAsia="Times New Roman" w:cs="Times New Roman"/>
          <w:color w:val="000000"/>
          <w:sz w:val="24"/>
          <w:szCs w:val="24"/>
          <w:lang w:eastAsia="es-AR"/>
        </w:rPr>
        <w:t>". También puede escribirse </w:t>
      </w:r>
      <w:r w:rsidRPr="005A2B79">
        <w:rPr>
          <w:rFonts w:eastAsia="Times New Roman" w:cs="Times New Roman"/>
          <w:i/>
          <w:iCs/>
          <w:color w:val="000000"/>
          <w:sz w:val="24"/>
          <w:szCs w:val="24"/>
          <w:lang w:eastAsia="es-AR"/>
        </w:rPr>
        <w:t>f </w:t>
      </w:r>
      <w:r w:rsidRPr="005A2B79">
        <w:rPr>
          <w:rFonts w:eastAsia="Times New Roman" w:cs="Times New Roman"/>
          <w:color w:val="000000"/>
          <w:sz w:val="24"/>
          <w:szCs w:val="24"/>
          <w:vertAlign w:val="subscript"/>
          <w:lang w:eastAsia="es-AR"/>
        </w:rPr>
        <w:t>(</w:t>
      </w:r>
      <w:r w:rsidRPr="005A2B79">
        <w:rPr>
          <w:rFonts w:eastAsia="Times New Roman" w:cs="Times New Roman"/>
          <w:i/>
          <w:iCs/>
          <w:color w:val="000000"/>
          <w:sz w:val="24"/>
          <w:szCs w:val="24"/>
          <w:vertAlign w:val="subscript"/>
          <w:lang w:eastAsia="es-AR"/>
        </w:rPr>
        <w:t>x</w:t>
      </w:r>
      <w:r w:rsidRPr="005A2B79">
        <w:rPr>
          <w:rFonts w:eastAsia="Times New Roman" w:cs="Times New Roman"/>
          <w:color w:val="000000"/>
          <w:sz w:val="24"/>
          <w:szCs w:val="24"/>
          <w:vertAlign w:val="subscript"/>
          <w:lang w:eastAsia="es-AR"/>
        </w:rPr>
        <w:t>)</w:t>
      </w:r>
      <w:r w:rsidRPr="005A2B79">
        <w:rPr>
          <w:rFonts w:eastAsia="Times New Roman" w:cs="Times New Roman"/>
          <w:color w:val="000000"/>
          <w:sz w:val="24"/>
          <w:szCs w:val="24"/>
          <w:lang w:eastAsia="es-AR"/>
        </w:rPr>
        <w:t> = </w:t>
      </w:r>
      <w:r w:rsidRPr="005A2B79">
        <w:rPr>
          <w:rFonts w:eastAsia="Times New Roman" w:cs="Times New Roman"/>
          <w:i/>
          <w:iCs/>
          <w:color w:val="000000"/>
          <w:sz w:val="24"/>
          <w:szCs w:val="24"/>
          <w:lang w:eastAsia="es-AR"/>
        </w:rPr>
        <w:t>x</w:t>
      </w:r>
      <w:r w:rsidRPr="005A2B79">
        <w:rPr>
          <w:rFonts w:eastAsia="Times New Roman" w:cs="Times New Roman"/>
          <w:color w:val="000000"/>
          <w:sz w:val="24"/>
          <w:szCs w:val="24"/>
          <w:lang w:eastAsia="es-AR"/>
        </w:rPr>
        <w:t> (que quiere decir e</w:t>
      </w:r>
      <w:r w:rsidRPr="005A2B79">
        <w:rPr>
          <w:rFonts w:eastAsia="Times New Roman" w:cs="Times New Roman"/>
          <w:i/>
          <w:iCs/>
          <w:color w:val="000000"/>
          <w:sz w:val="24"/>
          <w:szCs w:val="24"/>
          <w:lang w:eastAsia="es-AR"/>
        </w:rPr>
        <w:t>x</w:t>
      </w:r>
      <w:r w:rsidRPr="005A2B79">
        <w:rPr>
          <w:rFonts w:eastAsia="Times New Roman" w:cs="Times New Roman"/>
          <w:color w:val="000000"/>
          <w:sz w:val="24"/>
          <w:szCs w:val="24"/>
          <w:lang w:eastAsia="es-AR"/>
        </w:rPr>
        <w:t>actamente lo mismo). En funciones escribir "</w:t>
      </w:r>
      <w:r w:rsidRPr="005A2B79">
        <w:rPr>
          <w:rFonts w:eastAsia="Times New Roman" w:cs="Times New Roman"/>
          <w:i/>
          <w:iCs/>
          <w:color w:val="000000"/>
          <w:sz w:val="24"/>
          <w:szCs w:val="24"/>
          <w:lang w:eastAsia="es-AR"/>
        </w:rPr>
        <w:t>y</w:t>
      </w:r>
      <w:r w:rsidRPr="005A2B79">
        <w:rPr>
          <w:rFonts w:eastAsia="Times New Roman" w:cs="Times New Roman"/>
          <w:color w:val="000000"/>
          <w:sz w:val="24"/>
          <w:szCs w:val="24"/>
          <w:lang w:eastAsia="es-AR"/>
        </w:rPr>
        <w:t xml:space="preserve">" </w:t>
      </w:r>
      <w:proofErr w:type="spellStart"/>
      <w:r w:rsidRPr="005A2B79">
        <w:rPr>
          <w:rFonts w:eastAsia="Times New Roman" w:cs="Times New Roman"/>
          <w:color w:val="000000"/>
          <w:sz w:val="24"/>
          <w:szCs w:val="24"/>
          <w:lang w:eastAsia="es-AR"/>
        </w:rPr>
        <w:t>ó</w:t>
      </w:r>
      <w:proofErr w:type="spellEnd"/>
      <w:r w:rsidRPr="005A2B79">
        <w:rPr>
          <w:rFonts w:eastAsia="Times New Roman" w:cs="Times New Roman"/>
          <w:color w:val="000000"/>
          <w:sz w:val="24"/>
          <w:szCs w:val="24"/>
          <w:lang w:eastAsia="es-AR"/>
        </w:rPr>
        <w:t xml:space="preserve"> "</w:t>
      </w:r>
      <w:r w:rsidRPr="005A2B79">
        <w:rPr>
          <w:rFonts w:eastAsia="Times New Roman" w:cs="Times New Roman"/>
          <w:i/>
          <w:iCs/>
          <w:color w:val="000000"/>
          <w:sz w:val="24"/>
          <w:szCs w:val="24"/>
          <w:lang w:eastAsia="es-AR"/>
        </w:rPr>
        <w:t>f </w:t>
      </w:r>
      <w:r w:rsidRPr="005A2B79">
        <w:rPr>
          <w:rFonts w:eastAsia="Times New Roman" w:cs="Times New Roman"/>
          <w:color w:val="000000"/>
          <w:sz w:val="24"/>
          <w:szCs w:val="24"/>
          <w:vertAlign w:val="subscript"/>
          <w:lang w:eastAsia="es-AR"/>
        </w:rPr>
        <w:t>(</w:t>
      </w:r>
      <w:r w:rsidRPr="005A2B79">
        <w:rPr>
          <w:rFonts w:eastAsia="Times New Roman" w:cs="Times New Roman"/>
          <w:i/>
          <w:iCs/>
          <w:color w:val="000000"/>
          <w:sz w:val="24"/>
          <w:szCs w:val="24"/>
          <w:vertAlign w:val="subscript"/>
          <w:lang w:eastAsia="es-AR"/>
        </w:rPr>
        <w:t>x</w:t>
      </w:r>
      <w:r w:rsidRPr="005A2B79">
        <w:rPr>
          <w:rFonts w:eastAsia="Times New Roman" w:cs="Times New Roman"/>
          <w:color w:val="000000"/>
          <w:sz w:val="24"/>
          <w:szCs w:val="24"/>
          <w:vertAlign w:val="subscript"/>
          <w:lang w:eastAsia="es-AR"/>
        </w:rPr>
        <w:t>)</w:t>
      </w:r>
      <w:r w:rsidRPr="005A2B79">
        <w:rPr>
          <w:rFonts w:eastAsia="Times New Roman" w:cs="Times New Roman"/>
          <w:color w:val="000000"/>
          <w:sz w:val="24"/>
          <w:szCs w:val="24"/>
          <w:lang w:eastAsia="es-AR"/>
        </w:rPr>
        <w:t>" es lo mismo.</w:t>
      </w:r>
    </w:p>
    <w:p w14:paraId="4D5E75B9" w14:textId="77777777" w:rsidR="005A2B79" w:rsidRPr="005A2B79" w:rsidRDefault="005A2B79" w:rsidP="005A2B79">
      <w:pPr>
        <w:spacing w:before="100" w:beforeAutospacing="1" w:after="100" w:afterAutospacing="1"/>
        <w:ind w:firstLine="300"/>
        <w:rPr>
          <w:rFonts w:eastAsia="Times New Roman" w:cs="Times New Roman"/>
          <w:color w:val="000000"/>
          <w:sz w:val="27"/>
          <w:szCs w:val="27"/>
          <w:lang w:eastAsia="es-AR"/>
        </w:rPr>
      </w:pPr>
      <w:r w:rsidRPr="005A2B79">
        <w:rPr>
          <w:rFonts w:eastAsia="Times New Roman" w:cs="Times New Roman"/>
          <w:color w:val="000000"/>
          <w:sz w:val="27"/>
          <w:szCs w:val="27"/>
          <w:lang w:eastAsia="es-AR"/>
        </w:rPr>
        <w:t>Otra aclaración: desde ahora trabajaremos con los números reales como conjunto de partida y de llegada.</w:t>
      </w:r>
    </w:p>
    <w:p w14:paraId="3BD70CB4" w14:textId="0BBA3B33" w:rsidR="005A2B79" w:rsidRPr="005A2B79" w:rsidRDefault="005A2B79" w:rsidP="005A2B79">
      <w:pPr>
        <w:spacing w:before="100" w:beforeAutospacing="1" w:after="100" w:afterAutospacing="1"/>
        <w:ind w:firstLine="300"/>
        <w:rPr>
          <w:rFonts w:eastAsia="Times New Roman" w:cs="Times New Roman"/>
          <w:color w:val="000000"/>
          <w:sz w:val="27"/>
          <w:szCs w:val="27"/>
          <w:lang w:eastAsia="es-AR"/>
        </w:rPr>
      </w:pPr>
      <w:r w:rsidRPr="005A2B79">
        <w:rPr>
          <w:rFonts w:eastAsia="Times New Roman" w:cs="Times New Roman"/>
          <w:noProof/>
          <w:color w:val="000000"/>
          <w:sz w:val="27"/>
          <w:szCs w:val="27"/>
          <w:lang w:eastAsia="es-AR"/>
        </w:rPr>
        <w:drawing>
          <wp:anchor distT="0" distB="0" distL="95250" distR="95250" simplePos="0" relativeHeight="251663360" behindDoc="0" locked="0" layoutInCell="1" allowOverlap="0" wp14:anchorId="7987382F" wp14:editId="55D8D117">
            <wp:simplePos x="0" y="0"/>
            <wp:positionH relativeFrom="column">
              <wp:align>left</wp:align>
            </wp:positionH>
            <wp:positionV relativeFrom="line">
              <wp:posOffset>0</wp:posOffset>
            </wp:positionV>
            <wp:extent cx="666750" cy="771525"/>
            <wp:effectExtent l="0" t="0" r="0" b="9525"/>
            <wp:wrapSquare wrapText="bothSides"/>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6750" cy="771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2B79">
        <w:rPr>
          <w:rFonts w:eastAsia="Times New Roman" w:cs="Times New Roman"/>
          <w:color w:val="000000"/>
          <w:sz w:val="27"/>
          <w:szCs w:val="27"/>
          <w:lang w:eastAsia="es-AR"/>
        </w:rPr>
        <w:t>Uno de los graves errores de nuestra educación al enseñar matemática es separar la aritmética de la geometría, como si fueran dos cosas totalmente distintas. Este error es, además, ofensivo para todas aquellas personas que durante cientos de años trataron (y con éxito) de reunir ambas disciplinas bajo un mismo techo, dándoles forma y orden.</w:t>
      </w:r>
    </w:p>
    <w:p w14:paraId="440F2EB5" w14:textId="77777777" w:rsidR="005A2B79" w:rsidRPr="005A2B79" w:rsidRDefault="005A2B79" w:rsidP="005A2B79">
      <w:pPr>
        <w:spacing w:before="100" w:beforeAutospacing="1" w:after="100" w:afterAutospacing="1"/>
        <w:ind w:firstLine="300"/>
        <w:rPr>
          <w:rFonts w:eastAsia="Times New Roman" w:cs="Times New Roman"/>
          <w:color w:val="000000"/>
          <w:sz w:val="27"/>
          <w:szCs w:val="27"/>
          <w:lang w:eastAsia="es-AR"/>
        </w:rPr>
      </w:pPr>
      <w:r w:rsidRPr="005A2B79">
        <w:rPr>
          <w:rFonts w:eastAsia="Times New Roman" w:cs="Times New Roman"/>
          <w:color w:val="000000"/>
          <w:sz w:val="27"/>
          <w:szCs w:val="27"/>
          <w:lang w:eastAsia="es-AR"/>
        </w:rPr>
        <w:t>La geometría trabaja con conceptos primitivos, punto, recta, plano y espacio. El punto puede equipararse con un número real y la recta con el conjunto de los números reales. Toda relación geométrica puede expresarse mediante la misma simbología que utilizamos para indicar las relaciones entre los números. Algunas operaciones aritméticas deben su nombre a la geometría. Veamos un ejemplo.</w:t>
      </w:r>
    </w:p>
    <w:p w14:paraId="157F9D03" w14:textId="77777777" w:rsidR="005A2B79" w:rsidRPr="005A2B79" w:rsidRDefault="005A2B79" w:rsidP="005A2B79">
      <w:pPr>
        <w:spacing w:before="100" w:beforeAutospacing="1" w:after="100" w:afterAutospacing="1"/>
        <w:ind w:firstLine="300"/>
        <w:rPr>
          <w:rFonts w:eastAsia="Times New Roman" w:cs="Times New Roman"/>
          <w:color w:val="000000"/>
          <w:sz w:val="27"/>
          <w:szCs w:val="27"/>
          <w:lang w:eastAsia="es-AR"/>
        </w:rPr>
      </w:pPr>
      <w:r w:rsidRPr="005A2B79">
        <w:rPr>
          <w:rFonts w:eastAsia="Times New Roman" w:cs="Times New Roman"/>
          <w:color w:val="000000"/>
          <w:sz w:val="27"/>
          <w:szCs w:val="27"/>
          <w:lang w:eastAsia="es-AR"/>
        </w:rPr>
        <w:t>Dibujemos un rectángulo cuyo vértice coincida con el centro de coordenadas de un eje cartesiano. La base, que estará sobre el eje </w:t>
      </w:r>
      <w:r w:rsidRPr="005A2B79">
        <w:rPr>
          <w:rFonts w:eastAsia="Times New Roman" w:cs="Times New Roman"/>
          <w:b/>
          <w:bCs/>
          <w:color w:val="FF0000"/>
          <w:sz w:val="27"/>
          <w:szCs w:val="27"/>
          <w:lang w:eastAsia="es-AR"/>
        </w:rPr>
        <w:t>x</w:t>
      </w:r>
      <w:r w:rsidRPr="005A2B79">
        <w:rPr>
          <w:rFonts w:eastAsia="Times New Roman" w:cs="Times New Roman"/>
          <w:b/>
          <w:bCs/>
          <w:color w:val="000000"/>
          <w:sz w:val="27"/>
          <w:szCs w:val="27"/>
          <w:lang w:eastAsia="es-AR"/>
        </w:rPr>
        <w:t>, </w:t>
      </w:r>
      <w:r w:rsidRPr="005A2B79">
        <w:rPr>
          <w:rFonts w:eastAsia="Times New Roman" w:cs="Times New Roman"/>
          <w:color w:val="000000"/>
          <w:sz w:val="27"/>
          <w:szCs w:val="27"/>
          <w:lang w:eastAsia="es-AR"/>
        </w:rPr>
        <w:t>lo llamaremos "</w:t>
      </w:r>
      <w:r w:rsidRPr="005A2B79">
        <w:rPr>
          <w:rFonts w:eastAsia="Times New Roman" w:cs="Times New Roman"/>
          <w:i/>
          <w:iCs/>
          <w:color w:val="000000"/>
          <w:sz w:val="27"/>
          <w:szCs w:val="27"/>
          <w:lang w:eastAsia="es-AR"/>
        </w:rPr>
        <w:t>x</w:t>
      </w:r>
      <w:r w:rsidRPr="005A2B79">
        <w:rPr>
          <w:rFonts w:eastAsia="Times New Roman" w:cs="Times New Roman"/>
          <w:color w:val="000000"/>
          <w:sz w:val="27"/>
          <w:szCs w:val="27"/>
          <w:lang w:eastAsia="es-AR"/>
        </w:rPr>
        <w:t>", mientras que la altura podemos llamarla "</w:t>
      </w:r>
      <w:r w:rsidRPr="005A2B79">
        <w:rPr>
          <w:rFonts w:eastAsia="Times New Roman" w:cs="Times New Roman"/>
          <w:i/>
          <w:iCs/>
          <w:color w:val="000000"/>
          <w:sz w:val="27"/>
          <w:szCs w:val="27"/>
          <w:lang w:eastAsia="es-AR"/>
        </w:rPr>
        <w:t>m</w:t>
      </w:r>
      <w:r w:rsidRPr="005A2B79">
        <w:rPr>
          <w:rFonts w:eastAsia="Times New Roman" w:cs="Times New Roman"/>
          <w:color w:val="000000"/>
          <w:sz w:val="27"/>
          <w:szCs w:val="27"/>
          <w:lang w:eastAsia="es-AR"/>
        </w:rPr>
        <w:t>", la que en este caso es tiene un valor arbitrario 4.</w:t>
      </w:r>
    </w:p>
    <w:p w14:paraId="5BB74BF6" w14:textId="77777777" w:rsidR="005A2B79" w:rsidRPr="005A2B79" w:rsidRDefault="005A2B79" w:rsidP="005A2B79">
      <w:pPr>
        <w:spacing w:before="100" w:beforeAutospacing="1" w:after="100" w:afterAutospacing="1"/>
        <w:ind w:firstLine="300"/>
        <w:rPr>
          <w:rFonts w:eastAsia="Times New Roman" w:cs="Times New Roman"/>
          <w:color w:val="000000"/>
          <w:sz w:val="27"/>
          <w:szCs w:val="27"/>
          <w:lang w:eastAsia="es-AR"/>
        </w:rPr>
      </w:pPr>
      <w:r w:rsidRPr="005A2B79">
        <w:rPr>
          <w:rFonts w:eastAsia="Times New Roman" w:cs="Times New Roman"/>
          <w:color w:val="000000"/>
          <w:sz w:val="27"/>
          <w:szCs w:val="27"/>
          <w:lang w:eastAsia="es-AR"/>
        </w:rPr>
        <w:t>"</w:t>
      </w:r>
      <w:r w:rsidRPr="005A2B79">
        <w:rPr>
          <w:rFonts w:eastAsia="Times New Roman" w:cs="Times New Roman"/>
          <w:color w:val="FF0000"/>
          <w:sz w:val="27"/>
          <w:szCs w:val="27"/>
          <w:lang w:eastAsia="es-AR"/>
        </w:rPr>
        <w:t>m</w:t>
      </w:r>
      <w:r w:rsidRPr="005A2B79">
        <w:rPr>
          <w:rFonts w:eastAsia="Times New Roman" w:cs="Times New Roman"/>
          <w:color w:val="000000"/>
          <w:sz w:val="27"/>
          <w:szCs w:val="27"/>
          <w:lang w:eastAsia="es-AR"/>
        </w:rPr>
        <w:t>" es una magnitud constante, por lo tanto, una vez que le has dado su valor, siempre tendrá el mismo. En cuanto a "</w:t>
      </w:r>
      <w:r w:rsidRPr="005A2B79">
        <w:rPr>
          <w:rFonts w:eastAsia="Times New Roman" w:cs="Times New Roman"/>
          <w:i/>
          <w:iCs/>
          <w:color w:val="FF0000"/>
          <w:sz w:val="27"/>
          <w:szCs w:val="27"/>
          <w:lang w:eastAsia="es-AR"/>
        </w:rPr>
        <w:t>x</w:t>
      </w:r>
      <w:r w:rsidRPr="005A2B79">
        <w:rPr>
          <w:rFonts w:eastAsia="Times New Roman" w:cs="Times New Roman"/>
          <w:color w:val="000000"/>
          <w:sz w:val="27"/>
          <w:szCs w:val="27"/>
          <w:lang w:eastAsia="es-AR"/>
        </w:rPr>
        <w:t>", puede tener cualquier longitud.</w:t>
      </w:r>
    </w:p>
    <w:p w14:paraId="21EA0E56" w14:textId="66E10F34" w:rsidR="005A2B79" w:rsidRPr="005A2B79" w:rsidRDefault="005A2B79" w:rsidP="005A2B79">
      <w:pPr>
        <w:spacing w:before="100" w:beforeAutospacing="1" w:after="100" w:afterAutospacing="1"/>
        <w:ind w:firstLine="300"/>
        <w:rPr>
          <w:rFonts w:eastAsia="Times New Roman" w:cs="Times New Roman"/>
          <w:color w:val="000000"/>
          <w:sz w:val="27"/>
          <w:szCs w:val="27"/>
          <w:lang w:eastAsia="es-AR"/>
        </w:rPr>
      </w:pPr>
      <w:r w:rsidRPr="005A2B79">
        <w:rPr>
          <w:rFonts w:eastAsia="Times New Roman" w:cs="Times New Roman"/>
          <w:color w:val="000000"/>
          <w:sz w:val="27"/>
          <w:szCs w:val="27"/>
          <w:lang w:eastAsia="es-AR"/>
        </w:rPr>
        <w:t>Entonces, los valores de la superficie cambian a medida que cambia el valor de "</w:t>
      </w:r>
      <w:r w:rsidRPr="005A2B79">
        <w:rPr>
          <w:rFonts w:eastAsia="Times New Roman" w:cs="Times New Roman"/>
          <w:i/>
          <w:iCs/>
          <w:color w:val="000000"/>
          <w:sz w:val="27"/>
          <w:szCs w:val="27"/>
          <w:lang w:eastAsia="es-AR"/>
        </w:rPr>
        <w:t>x</w:t>
      </w:r>
      <w:r w:rsidRPr="005A2B79">
        <w:rPr>
          <w:rFonts w:eastAsia="Times New Roman" w:cs="Times New Roman"/>
          <w:color w:val="000000"/>
          <w:sz w:val="27"/>
          <w:szCs w:val="27"/>
          <w:lang w:eastAsia="es-AR"/>
        </w:rPr>
        <w:t xml:space="preserve">". El valor de la superficie está </w:t>
      </w:r>
      <w:r w:rsidR="007517A3" w:rsidRPr="005A2B79">
        <w:rPr>
          <w:rFonts w:eastAsia="Times New Roman" w:cs="Times New Roman"/>
          <w:color w:val="000000"/>
          <w:sz w:val="27"/>
          <w:szCs w:val="27"/>
          <w:lang w:eastAsia="es-AR"/>
        </w:rPr>
        <w:t>dado</w:t>
      </w:r>
      <w:r w:rsidRPr="005A2B79">
        <w:rPr>
          <w:rFonts w:eastAsia="Times New Roman" w:cs="Times New Roman"/>
          <w:color w:val="000000"/>
          <w:sz w:val="27"/>
          <w:szCs w:val="27"/>
          <w:lang w:eastAsia="es-AR"/>
        </w:rPr>
        <w:t xml:space="preserve"> en función de </w:t>
      </w:r>
      <w:r w:rsidRPr="005A2B79">
        <w:rPr>
          <w:rFonts w:eastAsia="Times New Roman" w:cs="Times New Roman"/>
          <w:i/>
          <w:iCs/>
          <w:color w:val="000000"/>
          <w:sz w:val="27"/>
          <w:szCs w:val="27"/>
          <w:lang w:eastAsia="es-AR"/>
        </w:rPr>
        <w:t>x</w:t>
      </w:r>
      <w:r w:rsidRPr="005A2B79">
        <w:rPr>
          <w:rFonts w:eastAsia="Times New Roman" w:cs="Times New Roman"/>
          <w:color w:val="000000"/>
          <w:sz w:val="27"/>
          <w:szCs w:val="27"/>
          <w:lang w:eastAsia="es-AR"/>
        </w:rPr>
        <w:t>.</w:t>
      </w:r>
    </w:p>
    <w:p w14:paraId="2B34B749" w14:textId="77777777" w:rsidR="005A2B79" w:rsidRPr="005A2B79" w:rsidRDefault="005A2B79" w:rsidP="005A2B79">
      <w:pPr>
        <w:spacing w:before="100" w:beforeAutospacing="1" w:after="100" w:afterAutospacing="1"/>
        <w:ind w:firstLine="300"/>
        <w:rPr>
          <w:rFonts w:eastAsia="Times New Roman" w:cs="Times New Roman"/>
          <w:color w:val="000000"/>
          <w:sz w:val="27"/>
          <w:szCs w:val="27"/>
          <w:lang w:eastAsia="es-AR"/>
        </w:rPr>
      </w:pPr>
      <w:r w:rsidRPr="005A2B79">
        <w:rPr>
          <w:rFonts w:eastAsia="Times New Roman" w:cs="Times New Roman"/>
          <w:i/>
          <w:iCs/>
          <w:color w:val="000080"/>
          <w:sz w:val="27"/>
          <w:szCs w:val="27"/>
          <w:lang w:eastAsia="es-AR"/>
        </w:rPr>
        <w:t>De aquí en adelante estudiaremos las funciones en base al área que determina la gráfica de la función y los ejes.</w:t>
      </w:r>
    </w:p>
    <w:p w14:paraId="20682E48" w14:textId="030D69E6" w:rsidR="005A2B79" w:rsidRPr="005A2B79" w:rsidRDefault="005A2B79" w:rsidP="005A2B79">
      <w:pPr>
        <w:spacing w:before="60" w:after="60" w:line="240" w:lineRule="atLeast"/>
        <w:ind w:firstLine="300"/>
        <w:rPr>
          <w:rFonts w:eastAsia="Times New Roman" w:cs="Times New Roman"/>
          <w:color w:val="000000"/>
          <w:sz w:val="27"/>
          <w:szCs w:val="27"/>
          <w:lang w:eastAsia="es-AR"/>
        </w:rPr>
      </w:pPr>
      <w:r w:rsidRPr="005A2B79">
        <w:rPr>
          <w:rFonts w:eastAsia="Times New Roman" w:cs="Times New Roman"/>
          <w:color w:val="000000"/>
          <w:sz w:val="27"/>
          <w:szCs w:val="27"/>
          <w:lang w:eastAsia="es-AR"/>
        </w:rPr>
        <w:t>Vimos que en una relación cualquiera un elemento del dominio (</w:t>
      </w:r>
      <w:r w:rsidRPr="005A2B79">
        <w:rPr>
          <w:rFonts w:eastAsia="Times New Roman" w:cs="Times New Roman"/>
          <w:i/>
          <w:iCs/>
          <w:color w:val="000000"/>
          <w:sz w:val="27"/>
          <w:szCs w:val="27"/>
          <w:lang w:eastAsia="es-AR"/>
        </w:rPr>
        <w:t>x</w:t>
      </w:r>
      <w:r w:rsidRPr="005A2B79">
        <w:rPr>
          <w:rFonts w:eastAsia="Times New Roman" w:cs="Times New Roman"/>
          <w:color w:val="000000"/>
          <w:sz w:val="27"/>
          <w:szCs w:val="27"/>
          <w:lang w:eastAsia="es-AR"/>
        </w:rPr>
        <w:t>) podía tener más de una imagen (</w:t>
      </w:r>
      <w:r w:rsidRPr="005A2B79">
        <w:rPr>
          <w:rFonts w:eastAsia="Times New Roman" w:cs="Times New Roman"/>
          <w:i/>
          <w:iCs/>
          <w:color w:val="000000"/>
          <w:sz w:val="27"/>
          <w:szCs w:val="27"/>
          <w:lang w:eastAsia="es-AR"/>
        </w:rPr>
        <w:t>y</w:t>
      </w:r>
      <w:r w:rsidRPr="005A2B79">
        <w:rPr>
          <w:rFonts w:eastAsia="Times New Roman" w:cs="Times New Roman"/>
          <w:color w:val="000000"/>
          <w:sz w:val="27"/>
          <w:szCs w:val="27"/>
          <w:lang w:eastAsia="es-AR"/>
        </w:rPr>
        <w:t>). La</w:t>
      </w:r>
      <w:r w:rsidRPr="005A2B79">
        <w:rPr>
          <w:rFonts w:eastAsia="Times New Roman" w:cs="Times New Roman"/>
          <w:color w:val="2200A1"/>
          <w:sz w:val="27"/>
          <w:szCs w:val="27"/>
          <w:lang w:eastAsia="es-AR"/>
        </w:rPr>
        <w:t> función</w:t>
      </w:r>
      <w:r w:rsidRPr="005A2B79">
        <w:rPr>
          <w:rFonts w:eastAsia="Times New Roman" w:cs="Times New Roman"/>
          <w:color w:val="000000"/>
          <w:sz w:val="27"/>
          <w:szCs w:val="27"/>
          <w:lang w:eastAsia="es-AR"/>
        </w:rPr>
        <w:t> es una relación donde</w:t>
      </w:r>
      <w:r w:rsidRPr="005A2B79">
        <w:rPr>
          <w:rFonts w:eastAsia="Times New Roman" w:cs="Times New Roman"/>
          <w:b/>
          <w:bCs/>
          <w:color w:val="2200A1"/>
          <w:sz w:val="27"/>
          <w:szCs w:val="27"/>
          <w:lang w:eastAsia="es-AR"/>
        </w:rPr>
        <w:t> </w:t>
      </w:r>
      <w:r w:rsidRPr="005A2B79">
        <w:rPr>
          <w:rFonts w:eastAsia="Times New Roman" w:cs="Times New Roman"/>
          <w:color w:val="2200A1"/>
          <w:sz w:val="27"/>
          <w:szCs w:val="27"/>
          <w:lang w:eastAsia="es-AR"/>
        </w:rPr>
        <w:t>cada elemento del dominio</w:t>
      </w:r>
      <w:r w:rsidRPr="005A2B79">
        <w:rPr>
          <w:rFonts w:eastAsia="Times New Roman" w:cs="Times New Roman"/>
          <w:color w:val="000000"/>
          <w:sz w:val="27"/>
          <w:szCs w:val="27"/>
          <w:lang w:eastAsia="es-AR"/>
        </w:rPr>
        <w:t> puede tener una y </w:t>
      </w:r>
      <w:r w:rsidRPr="005A2B79">
        <w:rPr>
          <w:rFonts w:eastAsia="Times New Roman" w:cs="Times New Roman"/>
          <w:color w:val="2200A1"/>
          <w:sz w:val="27"/>
          <w:szCs w:val="27"/>
          <w:lang w:eastAsia="es-AR"/>
        </w:rPr>
        <w:t>sólo una imagen </w:t>
      </w:r>
      <w:r w:rsidRPr="005A2B79">
        <w:rPr>
          <w:rFonts w:eastAsia="Times New Roman" w:cs="Times New Roman"/>
          <w:color w:val="000000"/>
          <w:sz w:val="27"/>
          <w:szCs w:val="27"/>
          <w:lang w:eastAsia="es-AR"/>
        </w:rPr>
        <w:t>(</w:t>
      </w:r>
      <w:r w:rsidRPr="005A2B79">
        <w:rPr>
          <w:rFonts w:eastAsia="Times New Roman" w:cs="Times New Roman"/>
          <w:color w:val="FF0000"/>
          <w:sz w:val="27"/>
          <w:szCs w:val="27"/>
          <w:lang w:eastAsia="es-AR"/>
        </w:rPr>
        <w:t>unicidad</w:t>
      </w:r>
      <w:r w:rsidRPr="005A2B79">
        <w:rPr>
          <w:rFonts w:eastAsia="Times New Roman" w:cs="Times New Roman"/>
          <w:color w:val="000000"/>
          <w:sz w:val="27"/>
          <w:szCs w:val="27"/>
          <w:lang w:eastAsia="es-AR"/>
        </w:rPr>
        <w:t>) además de tener a </w:t>
      </w:r>
      <w:r w:rsidRPr="005A2B79">
        <w:rPr>
          <w:rFonts w:eastAsia="Times New Roman" w:cs="Times New Roman"/>
          <w:color w:val="00007F"/>
          <w:sz w:val="27"/>
          <w:szCs w:val="27"/>
          <w:lang w:eastAsia="es-AR"/>
        </w:rPr>
        <w:t>todos los elementos del conjunto de partida dentro del dominio</w:t>
      </w:r>
      <w:r w:rsidRPr="005A2B79">
        <w:rPr>
          <w:rFonts w:eastAsia="Times New Roman" w:cs="Times New Roman"/>
          <w:color w:val="000000"/>
          <w:sz w:val="27"/>
          <w:szCs w:val="27"/>
          <w:lang w:eastAsia="es-AR"/>
        </w:rPr>
        <w:t> (</w:t>
      </w:r>
      <w:r w:rsidRPr="005A2B79">
        <w:rPr>
          <w:rFonts w:eastAsia="Times New Roman" w:cs="Times New Roman"/>
          <w:color w:val="FF0000"/>
          <w:sz w:val="27"/>
          <w:szCs w:val="27"/>
          <w:lang w:eastAsia="es-AR"/>
        </w:rPr>
        <w:t>completitud</w:t>
      </w:r>
      <w:r w:rsidRPr="005A2B79">
        <w:rPr>
          <w:rFonts w:eastAsia="Times New Roman" w:cs="Times New Roman"/>
          <w:color w:val="000000"/>
          <w:sz w:val="27"/>
          <w:szCs w:val="27"/>
          <w:lang w:eastAsia="es-AR"/>
        </w:rPr>
        <w:t>).</w:t>
      </w:r>
    </w:p>
    <w:p w14:paraId="57C453ED" w14:textId="14CFB7EF" w:rsidR="005A2B79" w:rsidRPr="005A2B79" w:rsidRDefault="005A2B79" w:rsidP="005A2B79">
      <w:pPr>
        <w:spacing w:before="60" w:after="60" w:line="240" w:lineRule="atLeast"/>
        <w:ind w:firstLine="300"/>
        <w:rPr>
          <w:rFonts w:eastAsia="Times New Roman" w:cs="Times New Roman"/>
          <w:color w:val="000000"/>
          <w:sz w:val="27"/>
          <w:szCs w:val="27"/>
          <w:lang w:eastAsia="es-AR"/>
        </w:rPr>
      </w:pPr>
      <w:r w:rsidRPr="005A2B79">
        <w:rPr>
          <w:rFonts w:eastAsia="Times New Roman" w:cs="Times New Roman"/>
          <w:color w:val="000000"/>
          <w:sz w:val="27"/>
          <w:szCs w:val="27"/>
          <w:lang w:eastAsia="es-AR"/>
        </w:rPr>
        <w:t>Las funciones son igualdades establecidas entre "</w:t>
      </w:r>
      <w:r w:rsidRPr="005A2B79">
        <w:rPr>
          <w:rFonts w:eastAsia="Times New Roman" w:cs="Times New Roman"/>
          <w:i/>
          <w:iCs/>
          <w:color w:val="000000"/>
          <w:sz w:val="27"/>
          <w:szCs w:val="27"/>
          <w:lang w:eastAsia="es-AR"/>
        </w:rPr>
        <w:t>x</w:t>
      </w:r>
      <w:r w:rsidRPr="005A2B79">
        <w:rPr>
          <w:rFonts w:eastAsia="Times New Roman" w:cs="Times New Roman"/>
          <w:color w:val="000000"/>
          <w:sz w:val="27"/>
          <w:szCs w:val="27"/>
          <w:lang w:eastAsia="es-AR"/>
        </w:rPr>
        <w:t>" e "</w:t>
      </w:r>
      <w:r w:rsidRPr="005A2B79">
        <w:rPr>
          <w:rFonts w:eastAsia="Times New Roman" w:cs="Times New Roman"/>
          <w:i/>
          <w:iCs/>
          <w:color w:val="000000"/>
          <w:sz w:val="27"/>
          <w:szCs w:val="27"/>
          <w:lang w:eastAsia="es-AR"/>
        </w:rPr>
        <w:t>y</w:t>
      </w:r>
      <w:r w:rsidRPr="005A2B79">
        <w:rPr>
          <w:rFonts w:eastAsia="Times New Roman" w:cs="Times New Roman"/>
          <w:color w:val="000000"/>
          <w:sz w:val="27"/>
          <w:szCs w:val="27"/>
          <w:lang w:eastAsia="es-AR"/>
        </w:rPr>
        <w:t>", por ejemplo </w:t>
      </w:r>
      <w:r w:rsidRPr="005A2B79">
        <w:rPr>
          <w:rFonts w:eastAsia="Times New Roman" w:cs="Times New Roman"/>
          <w:i/>
          <w:iCs/>
          <w:color w:val="000000"/>
          <w:sz w:val="27"/>
          <w:szCs w:val="27"/>
          <w:lang w:eastAsia="es-AR"/>
        </w:rPr>
        <w:t>y</w:t>
      </w:r>
      <w:r w:rsidRPr="005A2B79">
        <w:rPr>
          <w:rFonts w:eastAsia="Times New Roman" w:cs="Times New Roman"/>
          <w:color w:val="000000"/>
          <w:sz w:val="27"/>
          <w:szCs w:val="27"/>
          <w:lang w:eastAsia="es-AR"/>
        </w:rPr>
        <w:t> = </w:t>
      </w:r>
      <w:r w:rsidRPr="005A2B79">
        <w:rPr>
          <w:rFonts w:eastAsia="Times New Roman" w:cs="Times New Roman"/>
          <w:i/>
          <w:iCs/>
          <w:color w:val="000000"/>
          <w:sz w:val="27"/>
          <w:szCs w:val="27"/>
          <w:lang w:eastAsia="es-AR"/>
        </w:rPr>
        <w:t>x</w:t>
      </w:r>
      <w:r w:rsidRPr="005A2B79">
        <w:rPr>
          <w:rFonts w:eastAsia="Times New Roman" w:cs="Times New Roman"/>
          <w:color w:val="000000"/>
          <w:sz w:val="27"/>
          <w:szCs w:val="27"/>
          <w:lang w:eastAsia="es-AR"/>
        </w:rPr>
        <w:t>, (función identidad) donde "</w:t>
      </w:r>
      <w:r w:rsidRPr="005A2B79">
        <w:rPr>
          <w:rFonts w:eastAsia="Times New Roman" w:cs="Times New Roman"/>
          <w:i/>
          <w:iCs/>
          <w:color w:val="000000"/>
          <w:sz w:val="27"/>
          <w:szCs w:val="27"/>
          <w:lang w:eastAsia="es-AR"/>
        </w:rPr>
        <w:t>y</w:t>
      </w:r>
      <w:r w:rsidRPr="005A2B79">
        <w:rPr>
          <w:rFonts w:eastAsia="Times New Roman" w:cs="Times New Roman"/>
          <w:color w:val="000000"/>
          <w:sz w:val="27"/>
          <w:szCs w:val="27"/>
          <w:lang w:eastAsia="es-AR"/>
        </w:rPr>
        <w:t>" toma los mismos valores que tiene "</w:t>
      </w:r>
      <w:r w:rsidRPr="005A2B79">
        <w:rPr>
          <w:rFonts w:eastAsia="Times New Roman" w:cs="Times New Roman"/>
          <w:i/>
          <w:iCs/>
          <w:color w:val="000000"/>
          <w:sz w:val="27"/>
          <w:szCs w:val="27"/>
          <w:lang w:eastAsia="es-AR"/>
        </w:rPr>
        <w:t>x</w:t>
      </w:r>
      <w:r w:rsidRPr="005A2B79">
        <w:rPr>
          <w:rFonts w:eastAsia="Times New Roman" w:cs="Times New Roman"/>
          <w:color w:val="000000"/>
          <w:sz w:val="27"/>
          <w:szCs w:val="27"/>
          <w:lang w:eastAsia="es-AR"/>
        </w:rPr>
        <w:t>". También puede escribirse </w:t>
      </w:r>
      <w:r w:rsidRPr="005A2B79">
        <w:rPr>
          <w:rFonts w:eastAsia="Times New Roman" w:cs="Times New Roman"/>
          <w:i/>
          <w:iCs/>
          <w:color w:val="000000"/>
          <w:sz w:val="27"/>
          <w:szCs w:val="27"/>
          <w:lang w:eastAsia="es-AR"/>
        </w:rPr>
        <w:t>f</w:t>
      </w:r>
      <w:r w:rsidRPr="005A2B79">
        <w:rPr>
          <w:rFonts w:eastAsia="Times New Roman" w:cs="Times New Roman"/>
          <w:color w:val="000000"/>
          <w:sz w:val="27"/>
          <w:szCs w:val="27"/>
          <w:vertAlign w:val="subscript"/>
          <w:lang w:eastAsia="es-AR"/>
        </w:rPr>
        <w:t>(</w:t>
      </w:r>
      <w:r w:rsidRPr="005A2B79">
        <w:rPr>
          <w:rFonts w:eastAsia="Times New Roman" w:cs="Times New Roman"/>
          <w:i/>
          <w:iCs/>
          <w:color w:val="000000"/>
          <w:sz w:val="27"/>
          <w:szCs w:val="27"/>
          <w:vertAlign w:val="subscript"/>
          <w:lang w:eastAsia="es-AR"/>
        </w:rPr>
        <w:t>x</w:t>
      </w:r>
      <w:r w:rsidRPr="005A2B79">
        <w:rPr>
          <w:rFonts w:eastAsia="Times New Roman" w:cs="Times New Roman"/>
          <w:color w:val="000000"/>
          <w:sz w:val="27"/>
          <w:szCs w:val="27"/>
          <w:vertAlign w:val="subscript"/>
          <w:lang w:eastAsia="es-AR"/>
        </w:rPr>
        <w:t>)</w:t>
      </w:r>
      <w:r w:rsidRPr="005A2B79">
        <w:rPr>
          <w:rFonts w:eastAsia="Times New Roman" w:cs="Times New Roman"/>
          <w:color w:val="000000"/>
          <w:sz w:val="27"/>
          <w:szCs w:val="27"/>
          <w:lang w:eastAsia="es-AR"/>
        </w:rPr>
        <w:t> = </w:t>
      </w:r>
      <w:r w:rsidRPr="005A2B79">
        <w:rPr>
          <w:rFonts w:eastAsia="Times New Roman" w:cs="Times New Roman"/>
          <w:i/>
          <w:iCs/>
          <w:color w:val="000000"/>
          <w:sz w:val="27"/>
          <w:szCs w:val="27"/>
          <w:lang w:eastAsia="es-AR"/>
        </w:rPr>
        <w:t>x</w:t>
      </w:r>
      <w:r w:rsidRPr="005A2B79">
        <w:rPr>
          <w:rFonts w:eastAsia="Times New Roman" w:cs="Times New Roman"/>
          <w:color w:val="000000"/>
          <w:sz w:val="27"/>
          <w:szCs w:val="27"/>
          <w:lang w:eastAsia="es-AR"/>
        </w:rPr>
        <w:t>, que quiere decir exactamente lo mismo.        </w:t>
      </w:r>
    </w:p>
    <w:p w14:paraId="21D487C9" w14:textId="6A3CD63C" w:rsidR="005A2B79" w:rsidRPr="005A2B79" w:rsidRDefault="005A2B79" w:rsidP="005A2B79">
      <w:pPr>
        <w:spacing w:before="60" w:after="60" w:line="240" w:lineRule="atLeast"/>
        <w:ind w:firstLine="300"/>
        <w:rPr>
          <w:rFonts w:eastAsia="Times New Roman" w:cs="Times New Roman"/>
          <w:color w:val="000000"/>
          <w:sz w:val="27"/>
          <w:szCs w:val="27"/>
          <w:lang w:eastAsia="es-AR"/>
        </w:rPr>
      </w:pPr>
      <w:r w:rsidRPr="005A2B79">
        <w:rPr>
          <w:rFonts w:eastAsia="Times New Roman" w:cs="Times New Roman"/>
          <w:color w:val="000000"/>
          <w:sz w:val="27"/>
          <w:szCs w:val="27"/>
          <w:lang w:eastAsia="es-AR"/>
        </w:rPr>
        <w:t>“</w:t>
      </w:r>
      <w:r w:rsidRPr="005A2B79">
        <w:rPr>
          <w:rFonts w:eastAsia="Times New Roman" w:cs="Times New Roman"/>
          <w:i/>
          <w:iCs/>
          <w:color w:val="810000"/>
          <w:sz w:val="27"/>
          <w:szCs w:val="27"/>
          <w:lang w:eastAsia="es-AR"/>
        </w:rPr>
        <w:t>En funciones escribir</w:t>
      </w:r>
      <w:r w:rsidRPr="005A2B79">
        <w:rPr>
          <w:rFonts w:eastAsia="Times New Roman" w:cs="Times New Roman"/>
          <w:color w:val="810000"/>
          <w:sz w:val="27"/>
          <w:szCs w:val="27"/>
          <w:lang w:eastAsia="es-AR"/>
        </w:rPr>
        <w:t> "</w:t>
      </w:r>
      <w:r w:rsidRPr="005A2B79">
        <w:rPr>
          <w:rFonts w:eastAsia="Times New Roman" w:cs="Times New Roman"/>
          <w:i/>
          <w:iCs/>
          <w:color w:val="810000"/>
          <w:sz w:val="27"/>
          <w:szCs w:val="27"/>
          <w:lang w:eastAsia="es-AR"/>
        </w:rPr>
        <w:t>y</w:t>
      </w:r>
      <w:r w:rsidRPr="005A2B79">
        <w:rPr>
          <w:rFonts w:eastAsia="Times New Roman" w:cs="Times New Roman"/>
          <w:color w:val="810000"/>
          <w:sz w:val="27"/>
          <w:szCs w:val="27"/>
          <w:lang w:eastAsia="es-AR"/>
        </w:rPr>
        <w:t xml:space="preserve">" </w:t>
      </w:r>
      <w:r w:rsidR="00F70761">
        <w:rPr>
          <w:rFonts w:eastAsia="Times New Roman" w:cs="Times New Roman"/>
          <w:color w:val="810000"/>
          <w:sz w:val="27"/>
          <w:szCs w:val="27"/>
          <w:lang w:eastAsia="es-AR"/>
        </w:rPr>
        <w:t>o</w:t>
      </w:r>
      <w:r w:rsidRPr="005A2B79">
        <w:rPr>
          <w:rFonts w:eastAsia="Times New Roman" w:cs="Times New Roman"/>
          <w:color w:val="810000"/>
          <w:sz w:val="27"/>
          <w:szCs w:val="27"/>
          <w:lang w:eastAsia="es-AR"/>
        </w:rPr>
        <w:t xml:space="preserve"> "</w:t>
      </w:r>
      <w:r w:rsidRPr="005A2B79">
        <w:rPr>
          <w:rFonts w:eastAsia="Times New Roman" w:cs="Times New Roman"/>
          <w:i/>
          <w:iCs/>
          <w:color w:val="810000"/>
          <w:sz w:val="27"/>
          <w:szCs w:val="27"/>
          <w:lang w:eastAsia="es-AR"/>
        </w:rPr>
        <w:t>f</w:t>
      </w:r>
      <w:r w:rsidRPr="005A2B79">
        <w:rPr>
          <w:rFonts w:eastAsia="Times New Roman" w:cs="Times New Roman"/>
          <w:color w:val="810000"/>
          <w:sz w:val="27"/>
          <w:szCs w:val="27"/>
          <w:lang w:eastAsia="es-AR"/>
        </w:rPr>
        <w:t>(</w:t>
      </w:r>
      <w:r w:rsidRPr="005A2B79">
        <w:rPr>
          <w:rFonts w:eastAsia="Times New Roman" w:cs="Times New Roman"/>
          <w:i/>
          <w:iCs/>
          <w:color w:val="810000"/>
          <w:sz w:val="27"/>
          <w:szCs w:val="27"/>
          <w:lang w:eastAsia="es-AR"/>
        </w:rPr>
        <w:t>x</w:t>
      </w:r>
      <w:r w:rsidRPr="005A2B79">
        <w:rPr>
          <w:rFonts w:eastAsia="Times New Roman" w:cs="Times New Roman"/>
          <w:color w:val="810000"/>
          <w:sz w:val="27"/>
          <w:szCs w:val="27"/>
          <w:lang w:eastAsia="es-AR"/>
        </w:rPr>
        <w:t>)"</w:t>
      </w:r>
      <w:r w:rsidRPr="005A2B79">
        <w:rPr>
          <w:rFonts w:eastAsia="Times New Roman" w:cs="Times New Roman"/>
          <w:i/>
          <w:iCs/>
          <w:color w:val="810000"/>
          <w:sz w:val="27"/>
          <w:szCs w:val="27"/>
          <w:lang w:eastAsia="es-AR"/>
        </w:rPr>
        <w:t> es lo mismo</w:t>
      </w:r>
      <w:r w:rsidRPr="005A2B79">
        <w:rPr>
          <w:rFonts w:eastAsia="Times New Roman" w:cs="Times New Roman"/>
          <w:i/>
          <w:iCs/>
          <w:color w:val="000000"/>
          <w:sz w:val="27"/>
          <w:szCs w:val="27"/>
          <w:lang w:eastAsia="es-AR"/>
        </w:rPr>
        <w:t>.</w:t>
      </w:r>
      <w:r w:rsidRPr="005A2B79">
        <w:rPr>
          <w:rFonts w:eastAsia="Times New Roman" w:cs="Times New Roman"/>
          <w:color w:val="000000"/>
          <w:sz w:val="27"/>
          <w:szCs w:val="27"/>
          <w:lang w:eastAsia="es-AR"/>
        </w:rPr>
        <w:t>”</w:t>
      </w:r>
    </w:p>
    <w:p w14:paraId="7169F7F1" w14:textId="77777777" w:rsidR="005A2B79" w:rsidRPr="005A2B79" w:rsidRDefault="005A2B79" w:rsidP="005A2B79">
      <w:pPr>
        <w:spacing w:before="60" w:after="60" w:line="240" w:lineRule="atLeast"/>
        <w:ind w:firstLine="300"/>
        <w:rPr>
          <w:rFonts w:eastAsia="Times New Roman" w:cs="Times New Roman"/>
          <w:color w:val="000000"/>
          <w:sz w:val="27"/>
          <w:szCs w:val="27"/>
          <w:lang w:eastAsia="es-AR"/>
        </w:rPr>
      </w:pPr>
      <w:r w:rsidRPr="005A2B79">
        <w:rPr>
          <w:rFonts w:eastAsia="Times New Roman" w:cs="Times New Roman"/>
          <w:color w:val="000000"/>
          <w:sz w:val="27"/>
          <w:szCs w:val="27"/>
          <w:lang w:eastAsia="es-AR"/>
        </w:rPr>
        <w:t>Otra aclaración, desde ahora trabajaremos con los números reales como conjunto de partida y de llegada.</w:t>
      </w:r>
    </w:p>
    <w:p w14:paraId="0959D529" w14:textId="77777777" w:rsidR="005A2B79" w:rsidRPr="005A2B79" w:rsidRDefault="005A2B79" w:rsidP="005A2B79">
      <w:pPr>
        <w:spacing w:before="100" w:beforeAutospacing="1" w:after="100" w:afterAutospacing="1"/>
        <w:rPr>
          <w:rFonts w:eastAsia="Times New Roman" w:cs="Times New Roman"/>
          <w:color w:val="000000"/>
          <w:sz w:val="27"/>
          <w:szCs w:val="27"/>
          <w:lang w:eastAsia="es-AR"/>
        </w:rPr>
      </w:pPr>
      <w:r w:rsidRPr="005A2B79">
        <w:rPr>
          <w:rFonts w:eastAsia="Times New Roman" w:cs="Times New Roman"/>
          <w:color w:val="000000"/>
          <w:sz w:val="27"/>
          <w:szCs w:val="27"/>
          <w:lang w:eastAsia="es-AR"/>
        </w:rPr>
        <w:lastRenderedPageBreak/>
        <w:t>Ahora debemos clasificarlas.</w:t>
      </w:r>
    </w:p>
    <w:p w14:paraId="56533C11" w14:textId="0F5175F2" w:rsidR="005A2B79" w:rsidRPr="005A2B79" w:rsidRDefault="005A2B79" w:rsidP="005A2B79">
      <w:pPr>
        <w:spacing w:before="100" w:beforeAutospacing="1" w:after="100" w:afterAutospacing="1"/>
        <w:rPr>
          <w:rFonts w:eastAsia="Times New Roman" w:cs="Times New Roman"/>
          <w:color w:val="000000"/>
          <w:sz w:val="27"/>
          <w:szCs w:val="27"/>
          <w:lang w:eastAsia="es-AR"/>
        </w:rPr>
      </w:pPr>
      <w:r w:rsidRPr="005A2B79">
        <w:rPr>
          <w:rFonts w:eastAsia="Times New Roman" w:cs="Times New Roman"/>
          <w:noProof/>
          <w:color w:val="000000"/>
          <w:sz w:val="27"/>
          <w:szCs w:val="27"/>
          <w:lang w:eastAsia="es-AR"/>
        </w:rPr>
        <w:drawing>
          <wp:anchor distT="0" distB="0" distL="0" distR="0" simplePos="0" relativeHeight="251664384" behindDoc="0" locked="0" layoutInCell="1" allowOverlap="0" wp14:anchorId="53835DF5" wp14:editId="715CC729">
            <wp:simplePos x="0" y="0"/>
            <wp:positionH relativeFrom="column">
              <wp:align>left</wp:align>
            </wp:positionH>
            <wp:positionV relativeFrom="line">
              <wp:posOffset>0</wp:posOffset>
            </wp:positionV>
            <wp:extent cx="190500" cy="1828800"/>
            <wp:effectExtent l="0" t="0" r="0" b="0"/>
            <wp:wrapSquare wrapText="bothSides"/>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50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2B79">
        <w:rPr>
          <w:rFonts w:eastAsia="Times New Roman" w:cs="Times New Roman"/>
          <w:b/>
          <w:bCs/>
          <w:color w:val="000000"/>
          <w:sz w:val="27"/>
          <w:szCs w:val="27"/>
          <w:lang w:eastAsia="es-AR"/>
        </w:rPr>
        <w:t>Funciones</w:t>
      </w:r>
      <w:r w:rsidRPr="005A2B79">
        <w:rPr>
          <w:rFonts w:eastAsia="Times New Roman" w:cs="Times New Roman"/>
          <w:color w:val="000000"/>
          <w:sz w:val="27"/>
          <w:szCs w:val="27"/>
          <w:lang w:eastAsia="es-AR"/>
        </w:rPr>
        <w:t>:</w:t>
      </w:r>
    </w:p>
    <w:p w14:paraId="52343E87" w14:textId="77777777" w:rsidR="005A2B79" w:rsidRPr="005A2B79" w:rsidRDefault="005A2B79" w:rsidP="005A2B79">
      <w:pPr>
        <w:spacing w:before="100" w:beforeAutospacing="1" w:after="100" w:afterAutospacing="1"/>
        <w:rPr>
          <w:rFonts w:eastAsia="Times New Roman" w:cs="Times New Roman"/>
          <w:color w:val="000000"/>
          <w:sz w:val="27"/>
          <w:szCs w:val="27"/>
          <w:lang w:eastAsia="es-AR"/>
        </w:rPr>
      </w:pPr>
      <w:r w:rsidRPr="005A2B79">
        <w:rPr>
          <w:rFonts w:eastAsia="Times New Roman" w:cs="Times New Roman"/>
          <w:b/>
          <w:bCs/>
          <w:color w:val="000080"/>
          <w:sz w:val="27"/>
          <w:szCs w:val="27"/>
          <w:lang w:eastAsia="es-AR"/>
        </w:rPr>
        <w:t>Inyectiva</w:t>
      </w:r>
      <w:r w:rsidRPr="005A2B79">
        <w:rPr>
          <w:rFonts w:eastAsia="Times New Roman" w:cs="Times New Roman"/>
          <w:color w:val="000000"/>
          <w:sz w:val="27"/>
          <w:szCs w:val="27"/>
          <w:lang w:eastAsia="es-AR"/>
        </w:rPr>
        <w:t>: es aquella donde cada elemento del dominio tiene diferente imagen</w:t>
      </w:r>
    </w:p>
    <w:p w14:paraId="394F9F87" w14:textId="027156E9" w:rsidR="005A2B79" w:rsidRPr="005A2B79" w:rsidRDefault="005A2B79" w:rsidP="005A2B79">
      <w:pPr>
        <w:spacing w:before="100" w:beforeAutospacing="1" w:after="100" w:afterAutospacing="1"/>
        <w:rPr>
          <w:rFonts w:eastAsia="Times New Roman" w:cs="Times New Roman"/>
          <w:color w:val="000000"/>
          <w:sz w:val="27"/>
          <w:szCs w:val="27"/>
          <w:lang w:eastAsia="es-AR"/>
        </w:rPr>
      </w:pPr>
      <w:r w:rsidRPr="005A2B79">
        <w:rPr>
          <w:rFonts w:eastAsia="Times New Roman" w:cs="Times New Roman"/>
          <w:b/>
          <w:bCs/>
          <w:color w:val="000080"/>
          <w:sz w:val="27"/>
          <w:szCs w:val="27"/>
          <w:lang w:eastAsia="es-AR"/>
        </w:rPr>
        <w:t>Sobreyectiva</w:t>
      </w:r>
      <w:r w:rsidRPr="005A2B79">
        <w:rPr>
          <w:rFonts w:eastAsia="Times New Roman" w:cs="Times New Roman"/>
          <w:color w:val="000000"/>
          <w:sz w:val="27"/>
          <w:szCs w:val="27"/>
          <w:lang w:eastAsia="es-AR"/>
        </w:rPr>
        <w:t xml:space="preserve">: es aquella donde cada elemento del conjunto de llegada es imagen de algún elemento del dominio. Es </w:t>
      </w:r>
      <w:r w:rsidR="004953FE" w:rsidRPr="005A2B79">
        <w:rPr>
          <w:rFonts w:eastAsia="Times New Roman" w:cs="Times New Roman"/>
          <w:color w:val="000000"/>
          <w:sz w:val="27"/>
          <w:szCs w:val="27"/>
          <w:lang w:eastAsia="es-AR"/>
        </w:rPr>
        <w:t>decir,</w:t>
      </w:r>
      <w:r w:rsidRPr="005A2B79">
        <w:rPr>
          <w:rFonts w:eastAsia="Times New Roman" w:cs="Times New Roman"/>
          <w:color w:val="000000"/>
          <w:sz w:val="27"/>
          <w:szCs w:val="27"/>
          <w:lang w:eastAsia="es-AR"/>
        </w:rPr>
        <w:t xml:space="preserve"> conjunto de llegada e imagen son iguales)</w:t>
      </w:r>
    </w:p>
    <w:p w14:paraId="3EA7D9C1" w14:textId="77777777" w:rsidR="005A2B79" w:rsidRPr="005A2B79" w:rsidRDefault="005A2B79" w:rsidP="005A2B79">
      <w:pPr>
        <w:spacing w:before="100" w:beforeAutospacing="1" w:after="100" w:afterAutospacing="1"/>
        <w:rPr>
          <w:rFonts w:eastAsia="Times New Roman" w:cs="Times New Roman"/>
          <w:color w:val="000000"/>
          <w:sz w:val="27"/>
          <w:szCs w:val="27"/>
          <w:lang w:eastAsia="es-AR"/>
        </w:rPr>
      </w:pPr>
      <w:r w:rsidRPr="005A2B79">
        <w:rPr>
          <w:rFonts w:eastAsia="Times New Roman" w:cs="Times New Roman"/>
          <w:b/>
          <w:bCs/>
          <w:color w:val="000080"/>
          <w:sz w:val="27"/>
          <w:szCs w:val="27"/>
          <w:lang w:eastAsia="es-AR"/>
        </w:rPr>
        <w:t>Biyectiva</w:t>
      </w:r>
      <w:r w:rsidRPr="005A2B79">
        <w:rPr>
          <w:rFonts w:eastAsia="Times New Roman" w:cs="Times New Roman"/>
          <w:color w:val="000000"/>
          <w:sz w:val="27"/>
          <w:szCs w:val="27"/>
          <w:lang w:eastAsia="es-AR"/>
        </w:rPr>
        <w:t>: es aquella función donde se cumplen ambas propiedades inyectiva y sobreyectiva al mismo tiempo.</w:t>
      </w:r>
    </w:p>
    <w:p w14:paraId="4859A78A" w14:textId="77777777" w:rsidR="005A2B79" w:rsidRPr="005A2B79" w:rsidRDefault="005A2B79" w:rsidP="005A2B79">
      <w:pPr>
        <w:spacing w:before="100" w:beforeAutospacing="1" w:after="100" w:afterAutospacing="1"/>
        <w:rPr>
          <w:rFonts w:eastAsia="Times New Roman" w:cs="Times New Roman"/>
          <w:color w:val="000000"/>
          <w:sz w:val="27"/>
          <w:szCs w:val="27"/>
          <w:lang w:eastAsia="es-AR"/>
        </w:rPr>
      </w:pPr>
      <w:r w:rsidRPr="005A2B79">
        <w:rPr>
          <w:rFonts w:eastAsia="Times New Roman" w:cs="Times New Roman"/>
          <w:i/>
          <w:iCs/>
          <w:color w:val="00007F"/>
          <w:sz w:val="27"/>
          <w:szCs w:val="27"/>
          <w:lang w:eastAsia="es-AR"/>
        </w:rPr>
        <w:t>La función biyectiva admite inversa</w:t>
      </w:r>
      <w:r w:rsidRPr="005A2B79">
        <w:rPr>
          <w:rFonts w:eastAsia="Times New Roman" w:cs="Times New Roman"/>
          <w:color w:val="000000"/>
          <w:sz w:val="27"/>
          <w:szCs w:val="27"/>
          <w:lang w:eastAsia="es-AR"/>
        </w:rPr>
        <w:t>.</w:t>
      </w:r>
    </w:p>
    <w:p w14:paraId="327D3E96" w14:textId="48C980F4" w:rsidR="005A2B79" w:rsidRPr="005A2B79" w:rsidRDefault="005A2B79" w:rsidP="005A2B79">
      <w:pPr>
        <w:spacing w:before="100" w:beforeAutospacing="1" w:after="100" w:afterAutospacing="1"/>
        <w:rPr>
          <w:rFonts w:eastAsia="Times New Roman" w:cs="Times New Roman"/>
          <w:color w:val="000000"/>
          <w:sz w:val="27"/>
          <w:szCs w:val="27"/>
          <w:lang w:eastAsia="es-AR"/>
        </w:rPr>
      </w:pPr>
      <w:r w:rsidRPr="005A2B79">
        <w:rPr>
          <w:rFonts w:eastAsia="Times New Roman" w:cs="Times New Roman"/>
          <w:color w:val="000000"/>
          <w:sz w:val="27"/>
          <w:szCs w:val="27"/>
          <w:lang w:eastAsia="es-AR"/>
        </w:rPr>
        <w:t>La función inversa es aquella donde el dominio y el conjunto imagen intercambian posiciones, se invierten. El dominio será el conjunto imagen y viceversa. Para hallar la inversa de una función cambiamos </w:t>
      </w:r>
      <w:r w:rsidRPr="005A2B79">
        <w:rPr>
          <w:rFonts w:eastAsia="Times New Roman" w:cs="Times New Roman"/>
          <w:i/>
          <w:iCs/>
          <w:color w:val="00007F"/>
          <w:sz w:val="27"/>
          <w:szCs w:val="27"/>
          <w:lang w:eastAsia="es-AR"/>
        </w:rPr>
        <w:t>x</w:t>
      </w:r>
      <w:r w:rsidRPr="005A2B79">
        <w:rPr>
          <w:rFonts w:eastAsia="Times New Roman" w:cs="Times New Roman"/>
          <w:color w:val="00007F"/>
          <w:sz w:val="27"/>
          <w:szCs w:val="27"/>
          <w:lang w:eastAsia="es-AR"/>
        </w:rPr>
        <w:t> por </w:t>
      </w:r>
      <w:r w:rsidRPr="005A2B79">
        <w:rPr>
          <w:rFonts w:eastAsia="Times New Roman" w:cs="Times New Roman"/>
          <w:i/>
          <w:iCs/>
          <w:color w:val="00007F"/>
          <w:sz w:val="27"/>
          <w:szCs w:val="27"/>
          <w:lang w:eastAsia="es-AR"/>
        </w:rPr>
        <w:t>y</w:t>
      </w:r>
      <w:r w:rsidRPr="005A2B79">
        <w:rPr>
          <w:rFonts w:eastAsia="Times New Roman" w:cs="Times New Roman"/>
          <w:color w:val="000000"/>
          <w:sz w:val="27"/>
          <w:szCs w:val="27"/>
          <w:lang w:eastAsia="es-AR"/>
        </w:rPr>
        <w:t>, (y viceversa), </w:t>
      </w:r>
      <w:r w:rsidRPr="005A2B79">
        <w:rPr>
          <w:rFonts w:eastAsia="Times New Roman" w:cs="Times New Roman"/>
          <w:color w:val="00007F"/>
          <w:sz w:val="27"/>
          <w:szCs w:val="27"/>
          <w:lang w:eastAsia="es-AR"/>
        </w:rPr>
        <w:t>despejamos </w:t>
      </w:r>
      <w:r w:rsidRPr="005A2B79">
        <w:rPr>
          <w:rFonts w:eastAsia="Times New Roman" w:cs="Times New Roman"/>
          <w:i/>
          <w:iCs/>
          <w:color w:val="00007F"/>
          <w:sz w:val="27"/>
          <w:szCs w:val="27"/>
          <w:lang w:eastAsia="es-AR"/>
        </w:rPr>
        <w:t>y</w:t>
      </w:r>
      <w:r w:rsidRPr="005A2B79">
        <w:rPr>
          <w:rFonts w:eastAsia="Times New Roman" w:cs="Times New Roman"/>
          <w:color w:val="000000"/>
          <w:sz w:val="27"/>
          <w:szCs w:val="27"/>
          <w:lang w:eastAsia="es-AR"/>
        </w:rPr>
        <w:t>. Diferenciamos una función de su inversa pues en esta última colocamos (a modo de potencia) sobre </w:t>
      </w:r>
      <w:r w:rsidRPr="005A2B79">
        <w:rPr>
          <w:rFonts w:eastAsia="Times New Roman" w:cs="Times New Roman"/>
          <w:i/>
          <w:iCs/>
          <w:color w:val="000000"/>
          <w:sz w:val="27"/>
          <w:szCs w:val="27"/>
          <w:lang w:eastAsia="es-AR"/>
        </w:rPr>
        <w:t>y</w:t>
      </w:r>
      <w:r w:rsidRPr="005A2B79">
        <w:rPr>
          <w:rFonts w:eastAsia="Times New Roman" w:cs="Times New Roman"/>
          <w:color w:val="000000"/>
          <w:sz w:val="27"/>
          <w:szCs w:val="27"/>
          <w:lang w:eastAsia="es-AR"/>
        </w:rPr>
        <w:t> </w:t>
      </w:r>
      <w:r w:rsidR="00911026">
        <w:rPr>
          <w:rFonts w:eastAsia="Times New Roman" w:cs="Times New Roman"/>
          <w:color w:val="000000"/>
          <w:sz w:val="27"/>
          <w:szCs w:val="27"/>
          <w:lang w:eastAsia="es-AR"/>
        </w:rPr>
        <w:t>o</w:t>
      </w:r>
      <w:r w:rsidRPr="005A2B79">
        <w:rPr>
          <w:rFonts w:eastAsia="Times New Roman" w:cs="Times New Roman"/>
          <w:color w:val="000000"/>
          <w:sz w:val="27"/>
          <w:szCs w:val="27"/>
          <w:lang w:eastAsia="es-AR"/>
        </w:rPr>
        <w:t> </w:t>
      </w:r>
      <w:r w:rsidRPr="005A2B79">
        <w:rPr>
          <w:rFonts w:eastAsia="Times New Roman" w:cs="Times New Roman"/>
          <w:i/>
          <w:iCs/>
          <w:color w:val="000000"/>
          <w:sz w:val="27"/>
          <w:szCs w:val="27"/>
          <w:lang w:eastAsia="es-AR"/>
        </w:rPr>
        <w:t>f</w:t>
      </w:r>
      <w:r w:rsidRPr="005A2B79">
        <w:rPr>
          <w:rFonts w:eastAsia="Times New Roman" w:cs="Times New Roman"/>
          <w:color w:val="000000"/>
          <w:sz w:val="27"/>
          <w:szCs w:val="27"/>
          <w:vertAlign w:val="subscript"/>
          <w:lang w:eastAsia="es-AR"/>
        </w:rPr>
        <w:t>(</w:t>
      </w:r>
      <w:r w:rsidRPr="005A2B79">
        <w:rPr>
          <w:rFonts w:eastAsia="Times New Roman" w:cs="Times New Roman"/>
          <w:i/>
          <w:iCs/>
          <w:color w:val="000000"/>
          <w:sz w:val="27"/>
          <w:szCs w:val="27"/>
          <w:vertAlign w:val="subscript"/>
          <w:lang w:eastAsia="es-AR"/>
        </w:rPr>
        <w:t>x</w:t>
      </w:r>
      <w:r w:rsidRPr="005A2B79">
        <w:rPr>
          <w:rFonts w:eastAsia="Times New Roman" w:cs="Times New Roman"/>
          <w:color w:val="000000"/>
          <w:sz w:val="27"/>
          <w:szCs w:val="27"/>
          <w:vertAlign w:val="subscript"/>
          <w:lang w:eastAsia="es-AR"/>
        </w:rPr>
        <w:t>)</w:t>
      </w:r>
      <w:r w:rsidRPr="005A2B79">
        <w:rPr>
          <w:rFonts w:eastAsia="Times New Roman" w:cs="Times New Roman"/>
          <w:color w:val="000000"/>
          <w:sz w:val="27"/>
          <w:szCs w:val="27"/>
          <w:lang w:eastAsia="es-AR"/>
        </w:rPr>
        <w:t> un –1.</w:t>
      </w:r>
    </w:p>
    <w:p w14:paraId="09D6D816" w14:textId="766C21E8" w:rsidR="005A2B79" w:rsidRPr="005A2B79" w:rsidRDefault="005A2B79" w:rsidP="005A2B79">
      <w:pPr>
        <w:spacing w:before="100" w:beforeAutospacing="1" w:after="100" w:afterAutospacing="1"/>
        <w:rPr>
          <w:rFonts w:eastAsia="Times New Roman" w:cs="Times New Roman"/>
          <w:color w:val="000000"/>
          <w:sz w:val="27"/>
          <w:szCs w:val="27"/>
          <w:lang w:eastAsia="es-AR"/>
        </w:rPr>
      </w:pPr>
      <w:r w:rsidRPr="005A2B79">
        <w:rPr>
          <w:rFonts w:eastAsia="Times New Roman" w:cs="Times New Roman"/>
          <w:color w:val="00007F"/>
          <w:sz w:val="27"/>
          <w:szCs w:val="27"/>
          <w:lang w:eastAsia="es-AR"/>
        </w:rPr>
        <w:t>Ejemplo</w:t>
      </w:r>
      <w:r w:rsidRPr="005A2B79">
        <w:rPr>
          <w:rFonts w:eastAsia="Times New Roman" w:cs="Times New Roman"/>
          <w:color w:val="000000"/>
          <w:sz w:val="27"/>
          <w:szCs w:val="27"/>
          <w:lang w:eastAsia="es-AR"/>
        </w:rPr>
        <w:t>: Sea </w:t>
      </w:r>
      <w:r w:rsidRPr="005A2B79">
        <w:rPr>
          <w:rFonts w:eastAsia="Times New Roman" w:cs="Times New Roman"/>
          <w:i/>
          <w:iCs/>
          <w:color w:val="7F0000"/>
          <w:sz w:val="27"/>
          <w:szCs w:val="27"/>
          <w:lang w:eastAsia="es-AR"/>
        </w:rPr>
        <w:t>f</w:t>
      </w:r>
      <w:r w:rsidRPr="005A2B79">
        <w:rPr>
          <w:rFonts w:eastAsia="Times New Roman" w:cs="Times New Roman"/>
          <w:color w:val="7F0000"/>
          <w:sz w:val="27"/>
          <w:szCs w:val="27"/>
          <w:vertAlign w:val="subscript"/>
          <w:lang w:eastAsia="es-AR"/>
        </w:rPr>
        <w:t>(</w:t>
      </w:r>
      <w:r w:rsidRPr="005A2B79">
        <w:rPr>
          <w:rFonts w:eastAsia="Times New Roman" w:cs="Times New Roman"/>
          <w:i/>
          <w:iCs/>
          <w:color w:val="7F0000"/>
          <w:sz w:val="27"/>
          <w:szCs w:val="27"/>
          <w:vertAlign w:val="subscript"/>
          <w:lang w:eastAsia="es-AR"/>
        </w:rPr>
        <w:t>x</w:t>
      </w:r>
      <w:r w:rsidRPr="005A2B79">
        <w:rPr>
          <w:rFonts w:eastAsia="Times New Roman" w:cs="Times New Roman"/>
          <w:color w:val="7F0000"/>
          <w:sz w:val="27"/>
          <w:szCs w:val="27"/>
          <w:vertAlign w:val="subscript"/>
          <w:lang w:eastAsia="es-AR"/>
        </w:rPr>
        <w:t>)</w:t>
      </w:r>
      <w:r w:rsidRPr="005A2B79">
        <w:rPr>
          <w:rFonts w:eastAsia="Times New Roman" w:cs="Times New Roman"/>
          <w:color w:val="000000"/>
          <w:sz w:val="27"/>
          <w:szCs w:val="27"/>
          <w:lang w:eastAsia="es-AR"/>
        </w:rPr>
        <w:t> = 5.</w:t>
      </w:r>
      <w:r w:rsidRPr="005A2B79">
        <w:rPr>
          <w:rFonts w:eastAsia="Times New Roman" w:cs="Times New Roman"/>
          <w:i/>
          <w:iCs/>
          <w:color w:val="00007F"/>
          <w:sz w:val="27"/>
          <w:szCs w:val="27"/>
          <w:lang w:eastAsia="es-AR"/>
        </w:rPr>
        <w:t>x</w:t>
      </w:r>
      <w:r w:rsidRPr="005A2B79">
        <w:rPr>
          <w:rFonts w:eastAsia="Times New Roman" w:cs="Times New Roman"/>
          <w:color w:val="007F00"/>
          <w:sz w:val="27"/>
          <w:szCs w:val="27"/>
          <w:lang w:eastAsia="es-AR"/>
        </w:rPr>
        <w:t> </w:t>
      </w:r>
      <w:r w:rsidRPr="005A2B79">
        <w:rPr>
          <w:rFonts w:eastAsia="Times New Roman" w:cs="Times New Roman"/>
          <w:color w:val="000000"/>
          <w:sz w:val="27"/>
          <w:szCs w:val="27"/>
          <w:lang w:eastAsia="es-AR"/>
        </w:rPr>
        <w:t>+ 2, para hallar la inversa cambiamos </w:t>
      </w:r>
      <w:r w:rsidRPr="005A2B79">
        <w:rPr>
          <w:rFonts w:eastAsia="Times New Roman" w:cs="Times New Roman"/>
          <w:i/>
          <w:iCs/>
          <w:color w:val="000000"/>
          <w:sz w:val="27"/>
          <w:szCs w:val="27"/>
          <w:lang w:eastAsia="es-AR"/>
        </w:rPr>
        <w:t>x</w:t>
      </w:r>
      <w:r w:rsidRPr="005A2B79">
        <w:rPr>
          <w:rFonts w:eastAsia="Times New Roman" w:cs="Times New Roman"/>
          <w:color w:val="000000"/>
          <w:sz w:val="27"/>
          <w:szCs w:val="27"/>
          <w:lang w:eastAsia="es-AR"/>
        </w:rPr>
        <w:t> por </w:t>
      </w:r>
      <w:r w:rsidRPr="005A2B79">
        <w:rPr>
          <w:rFonts w:eastAsia="Times New Roman" w:cs="Times New Roman"/>
          <w:i/>
          <w:iCs/>
          <w:color w:val="000000"/>
          <w:sz w:val="27"/>
          <w:szCs w:val="27"/>
          <w:lang w:eastAsia="es-AR"/>
        </w:rPr>
        <w:t>f</w:t>
      </w:r>
      <w:r w:rsidRPr="005A2B79">
        <w:rPr>
          <w:rFonts w:eastAsia="Times New Roman" w:cs="Times New Roman"/>
          <w:color w:val="000000"/>
          <w:sz w:val="27"/>
          <w:szCs w:val="27"/>
          <w:vertAlign w:val="subscript"/>
          <w:lang w:eastAsia="es-AR"/>
        </w:rPr>
        <w:t>(x)</w:t>
      </w:r>
      <w:r w:rsidRPr="005A2B79">
        <w:rPr>
          <w:rFonts w:eastAsia="Times New Roman" w:cs="Times New Roman"/>
          <w:color w:val="000000"/>
          <w:sz w:val="27"/>
          <w:szCs w:val="27"/>
          <w:lang w:eastAsia="es-AR"/>
        </w:rPr>
        <w:t>, y viceversa:</w:t>
      </w:r>
    </w:p>
    <w:p w14:paraId="122C846F" w14:textId="7F6D3408" w:rsidR="005A2B79" w:rsidRPr="005A2B79" w:rsidRDefault="005A2B79" w:rsidP="005A2B79">
      <w:pPr>
        <w:spacing w:before="100" w:beforeAutospacing="1" w:after="100" w:afterAutospacing="1"/>
        <w:rPr>
          <w:rFonts w:eastAsia="Times New Roman" w:cs="Times New Roman"/>
          <w:color w:val="000000"/>
          <w:sz w:val="27"/>
          <w:szCs w:val="27"/>
          <w:lang w:eastAsia="es-AR"/>
        </w:rPr>
      </w:pPr>
      <w:r w:rsidRPr="005A2B79">
        <w:rPr>
          <w:rFonts w:eastAsia="Times New Roman" w:cs="Times New Roman"/>
          <w:i/>
          <w:iCs/>
          <w:color w:val="7F0000"/>
          <w:sz w:val="27"/>
          <w:szCs w:val="27"/>
          <w:lang w:eastAsia="es-AR"/>
        </w:rPr>
        <w:t>x</w:t>
      </w:r>
      <w:r w:rsidRPr="005A2B79">
        <w:rPr>
          <w:rFonts w:eastAsia="Times New Roman" w:cs="Times New Roman"/>
          <w:color w:val="000000"/>
          <w:sz w:val="27"/>
          <w:szCs w:val="27"/>
          <w:lang w:eastAsia="es-AR"/>
        </w:rPr>
        <w:t> = 5 </w:t>
      </w:r>
      <w:r w:rsidRPr="005A2B79">
        <w:rPr>
          <w:rFonts w:eastAsia="Times New Roman" w:cs="Times New Roman"/>
          <w:i/>
          <w:iCs/>
          <w:color w:val="00007F"/>
          <w:sz w:val="27"/>
          <w:szCs w:val="27"/>
          <w:lang w:eastAsia="es-AR"/>
        </w:rPr>
        <w:t>f</w:t>
      </w:r>
      <w:r w:rsidRPr="005A2B79">
        <w:rPr>
          <w:rFonts w:eastAsia="Times New Roman" w:cs="Times New Roman"/>
          <w:color w:val="00007F"/>
          <w:sz w:val="27"/>
          <w:szCs w:val="27"/>
          <w:vertAlign w:val="subscript"/>
          <w:lang w:eastAsia="es-AR"/>
        </w:rPr>
        <w:t>(x)</w:t>
      </w:r>
      <w:r w:rsidRPr="005A2B79">
        <w:rPr>
          <w:rFonts w:eastAsia="Times New Roman" w:cs="Times New Roman"/>
          <w:color w:val="00007F"/>
          <w:sz w:val="27"/>
          <w:szCs w:val="27"/>
          <w:vertAlign w:val="superscript"/>
          <w:lang w:eastAsia="es-AR"/>
        </w:rPr>
        <w:t>-1</w:t>
      </w:r>
      <w:r w:rsidRPr="005A2B79">
        <w:rPr>
          <w:rFonts w:eastAsia="Times New Roman" w:cs="Times New Roman"/>
          <w:color w:val="000000"/>
          <w:sz w:val="27"/>
          <w:szCs w:val="27"/>
          <w:lang w:eastAsia="es-AR"/>
        </w:rPr>
        <w:t> + 2, despejamos </w:t>
      </w:r>
      <w:r w:rsidRPr="005A2B79">
        <w:rPr>
          <w:rFonts w:eastAsia="Times New Roman" w:cs="Times New Roman"/>
          <w:i/>
          <w:iCs/>
          <w:color w:val="000000"/>
          <w:sz w:val="27"/>
          <w:szCs w:val="27"/>
          <w:lang w:eastAsia="es-AR"/>
        </w:rPr>
        <w:t>f</w:t>
      </w:r>
      <w:r w:rsidRPr="005A2B79">
        <w:rPr>
          <w:rFonts w:eastAsia="Times New Roman" w:cs="Times New Roman"/>
          <w:color w:val="000000"/>
          <w:sz w:val="27"/>
          <w:szCs w:val="27"/>
          <w:vertAlign w:val="subscript"/>
          <w:lang w:eastAsia="es-AR"/>
        </w:rPr>
        <w:t>(</w:t>
      </w:r>
      <w:r w:rsidRPr="005A2B79">
        <w:rPr>
          <w:rFonts w:eastAsia="Times New Roman" w:cs="Times New Roman"/>
          <w:i/>
          <w:iCs/>
          <w:color w:val="000000"/>
          <w:sz w:val="27"/>
          <w:szCs w:val="27"/>
          <w:vertAlign w:val="subscript"/>
          <w:lang w:eastAsia="es-AR"/>
        </w:rPr>
        <w:t>x</w:t>
      </w:r>
      <w:r w:rsidRPr="005A2B79">
        <w:rPr>
          <w:rFonts w:eastAsia="Times New Roman" w:cs="Times New Roman"/>
          <w:color w:val="000000"/>
          <w:sz w:val="27"/>
          <w:szCs w:val="27"/>
          <w:vertAlign w:val="subscript"/>
          <w:lang w:eastAsia="es-AR"/>
        </w:rPr>
        <w:t>)</w:t>
      </w:r>
      <w:r w:rsidRPr="005A2B79">
        <w:rPr>
          <w:rFonts w:eastAsia="Times New Roman" w:cs="Times New Roman"/>
          <w:color w:val="000000"/>
          <w:sz w:val="27"/>
          <w:szCs w:val="27"/>
          <w:vertAlign w:val="superscript"/>
          <w:lang w:eastAsia="es-AR"/>
        </w:rPr>
        <w:t>-1</w:t>
      </w:r>
    </w:p>
    <w:p w14:paraId="50E151E4" w14:textId="05D4E4BE" w:rsidR="005A2B79" w:rsidRPr="005A2B79" w:rsidRDefault="005A2B79" w:rsidP="005A2B79">
      <w:pPr>
        <w:spacing w:before="100" w:beforeAutospacing="1" w:after="100" w:afterAutospacing="1"/>
        <w:rPr>
          <w:rFonts w:eastAsia="Times New Roman" w:cs="Times New Roman"/>
          <w:color w:val="000000"/>
          <w:sz w:val="27"/>
          <w:szCs w:val="27"/>
          <w:lang w:eastAsia="es-AR"/>
        </w:rPr>
      </w:pPr>
      <w:r w:rsidRPr="005A2B79">
        <w:rPr>
          <w:rFonts w:eastAsia="Times New Roman" w:cs="Times New Roman"/>
          <w:noProof/>
          <w:color w:val="000000"/>
          <w:sz w:val="27"/>
          <w:szCs w:val="27"/>
          <w:lang w:eastAsia="es-AR"/>
        </w:rPr>
        <w:drawing>
          <wp:inline distT="0" distB="0" distL="0" distR="0" wp14:anchorId="200BBF9F" wp14:editId="6168A027">
            <wp:extent cx="3457575" cy="390525"/>
            <wp:effectExtent l="0" t="0" r="9525"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57575" cy="390525"/>
                    </a:xfrm>
                    <a:prstGeom prst="rect">
                      <a:avLst/>
                    </a:prstGeom>
                    <a:noFill/>
                    <a:ln>
                      <a:noFill/>
                    </a:ln>
                  </pic:spPr>
                </pic:pic>
              </a:graphicData>
            </a:graphic>
          </wp:inline>
        </w:drawing>
      </w:r>
      <w:r w:rsidRPr="005A2B79">
        <w:rPr>
          <w:rFonts w:eastAsia="Times New Roman" w:cs="Times New Roman"/>
          <w:color w:val="000000"/>
          <w:sz w:val="27"/>
          <w:szCs w:val="27"/>
          <w:lang w:eastAsia="es-AR"/>
        </w:rPr>
        <w:t>  (es la inversa)</w:t>
      </w:r>
    </w:p>
    <w:p w14:paraId="6F0F812D" w14:textId="585FCF0F" w:rsidR="005A2B79" w:rsidRPr="005A2B79" w:rsidRDefault="005A2B79" w:rsidP="005A2B79">
      <w:pPr>
        <w:rPr>
          <w:rFonts w:eastAsia="Times New Roman" w:cs="Times New Roman"/>
          <w:color w:val="000000"/>
          <w:sz w:val="27"/>
          <w:szCs w:val="27"/>
          <w:lang w:eastAsia="es-AR"/>
        </w:rPr>
      </w:pPr>
      <w:r w:rsidRPr="005A2B79">
        <w:rPr>
          <w:rFonts w:eastAsia="Times New Roman" w:cs="Times New Roman"/>
          <w:noProof/>
          <w:color w:val="000000"/>
          <w:sz w:val="27"/>
          <w:szCs w:val="27"/>
          <w:lang w:eastAsia="es-AR"/>
        </w:rPr>
        <w:drawing>
          <wp:anchor distT="0" distB="0" distL="0" distR="0" simplePos="0" relativeHeight="251665408" behindDoc="0" locked="0" layoutInCell="1" allowOverlap="0" wp14:anchorId="71B855A5" wp14:editId="5BDA14E0">
            <wp:simplePos x="0" y="0"/>
            <wp:positionH relativeFrom="column">
              <wp:align>left</wp:align>
            </wp:positionH>
            <wp:positionV relativeFrom="line">
              <wp:posOffset>0</wp:posOffset>
            </wp:positionV>
            <wp:extent cx="190500" cy="1828800"/>
            <wp:effectExtent l="0" t="0" r="0" b="0"/>
            <wp:wrapSquare wrapText="bothSides"/>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50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2B79">
        <w:rPr>
          <w:rFonts w:eastAsia="Times New Roman" w:cs="Times New Roman"/>
          <w:i/>
          <w:iCs/>
          <w:color w:val="00007F"/>
          <w:sz w:val="27"/>
          <w:szCs w:val="27"/>
          <w:lang w:eastAsia="es-AR"/>
        </w:rPr>
        <w:t>Función Potencial</w:t>
      </w:r>
      <w:r w:rsidRPr="005A2B79">
        <w:rPr>
          <w:rFonts w:eastAsia="Times New Roman" w:cs="Times New Roman"/>
          <w:i/>
          <w:iCs/>
          <w:color w:val="000000"/>
          <w:sz w:val="27"/>
          <w:szCs w:val="27"/>
          <w:lang w:eastAsia="es-AR"/>
        </w:rPr>
        <w:t>:</w:t>
      </w:r>
      <w:r w:rsidRPr="005A2B79">
        <w:rPr>
          <w:rFonts w:eastAsia="Times New Roman" w:cs="Times New Roman"/>
          <w:color w:val="000000"/>
          <w:sz w:val="27"/>
          <w:szCs w:val="27"/>
          <w:lang w:eastAsia="es-AR"/>
        </w:rPr>
        <w:t> En este tipo de función las </w:t>
      </w:r>
      <w:r w:rsidRPr="005A2B79">
        <w:rPr>
          <w:rFonts w:eastAsia="Times New Roman" w:cs="Times New Roman"/>
          <w:i/>
          <w:iCs/>
          <w:color w:val="000000"/>
          <w:sz w:val="27"/>
          <w:szCs w:val="27"/>
          <w:lang w:eastAsia="es-AR"/>
        </w:rPr>
        <w:t>x</w:t>
      </w:r>
      <w:r w:rsidRPr="005A2B79">
        <w:rPr>
          <w:rFonts w:eastAsia="Times New Roman" w:cs="Times New Roman"/>
          <w:color w:val="000000"/>
          <w:sz w:val="27"/>
          <w:szCs w:val="27"/>
          <w:lang w:eastAsia="es-AR"/>
        </w:rPr>
        <w:t> están elevadas a una potencia representada por un número real "</w:t>
      </w:r>
      <w:r w:rsidRPr="005A2B79">
        <w:rPr>
          <w:rFonts w:eastAsia="Times New Roman" w:cs="Times New Roman"/>
          <w:i/>
          <w:iCs/>
          <w:color w:val="000000"/>
          <w:sz w:val="27"/>
          <w:szCs w:val="27"/>
          <w:lang w:eastAsia="es-AR"/>
        </w:rPr>
        <w:t>a</w:t>
      </w:r>
      <w:r w:rsidRPr="005A2B79">
        <w:rPr>
          <w:rFonts w:eastAsia="Times New Roman" w:cs="Times New Roman"/>
          <w:color w:val="000000"/>
          <w:sz w:val="27"/>
          <w:szCs w:val="27"/>
          <w:lang w:eastAsia="es-AR"/>
        </w:rPr>
        <w:t>". Según los valores que tenga "a" obtendremos gráficas tan dispares como la ecuación lineal (</w:t>
      </w:r>
      <w:r w:rsidRPr="005A2B79">
        <w:rPr>
          <w:rFonts w:eastAsia="Times New Roman" w:cs="Times New Roman"/>
          <w:i/>
          <w:iCs/>
          <w:color w:val="000000"/>
          <w:sz w:val="27"/>
          <w:szCs w:val="27"/>
          <w:lang w:eastAsia="es-AR"/>
        </w:rPr>
        <w:t>a</w:t>
      </w:r>
      <w:r w:rsidRPr="005A2B79">
        <w:rPr>
          <w:rFonts w:eastAsia="Times New Roman" w:cs="Times New Roman"/>
          <w:color w:val="000000"/>
          <w:sz w:val="27"/>
          <w:szCs w:val="27"/>
          <w:lang w:eastAsia="es-AR"/>
        </w:rPr>
        <w:t> = 1) o la cuadrática (</w:t>
      </w:r>
      <w:r w:rsidRPr="005A2B79">
        <w:rPr>
          <w:rFonts w:eastAsia="Times New Roman" w:cs="Times New Roman"/>
          <w:i/>
          <w:iCs/>
          <w:color w:val="000000"/>
          <w:sz w:val="27"/>
          <w:szCs w:val="27"/>
          <w:lang w:eastAsia="es-AR"/>
        </w:rPr>
        <w:t>a </w:t>
      </w:r>
      <w:r w:rsidRPr="005A2B79">
        <w:rPr>
          <w:rFonts w:eastAsia="Times New Roman" w:cs="Times New Roman"/>
          <w:color w:val="000000"/>
          <w:sz w:val="27"/>
          <w:szCs w:val="27"/>
          <w:lang w:eastAsia="es-AR"/>
        </w:rPr>
        <w:t>= 2); </w:t>
      </w:r>
      <w:r w:rsidRPr="005A2B79">
        <w:rPr>
          <w:rFonts w:eastAsia="Times New Roman" w:cs="Times New Roman"/>
          <w:i/>
          <w:iCs/>
          <w:color w:val="00007F"/>
          <w:sz w:val="27"/>
          <w:szCs w:val="27"/>
          <w:lang w:eastAsia="es-AR"/>
        </w:rPr>
        <w:t>m</w:t>
      </w:r>
      <w:r w:rsidRPr="005A2B79">
        <w:rPr>
          <w:rFonts w:eastAsia="Times New Roman" w:cs="Times New Roman"/>
          <w:color w:val="000000"/>
          <w:sz w:val="27"/>
          <w:szCs w:val="27"/>
          <w:lang w:eastAsia="es-AR"/>
        </w:rPr>
        <w:t> representa a un número real cualquiera.</w:t>
      </w:r>
    </w:p>
    <w:p w14:paraId="40DB8406" w14:textId="77777777" w:rsidR="005A2B79" w:rsidRPr="005A2B79" w:rsidRDefault="005A2B79" w:rsidP="005A2B79">
      <w:pPr>
        <w:rPr>
          <w:rFonts w:eastAsia="Times New Roman" w:cs="Times New Roman"/>
          <w:color w:val="000000"/>
          <w:sz w:val="27"/>
          <w:szCs w:val="27"/>
          <w:lang w:eastAsia="es-AR"/>
        </w:rPr>
      </w:pPr>
      <w:r w:rsidRPr="005A2B79">
        <w:rPr>
          <w:rFonts w:eastAsia="Times New Roman" w:cs="Times New Roman"/>
          <w:color w:val="000000"/>
          <w:sz w:val="27"/>
          <w:szCs w:val="27"/>
          <w:lang w:eastAsia="es-AR"/>
        </w:rPr>
        <w:t> </w:t>
      </w:r>
    </w:p>
    <w:p w14:paraId="4064AA94" w14:textId="77777777" w:rsidR="005A2B79" w:rsidRPr="005A2B79" w:rsidRDefault="005A2B79" w:rsidP="005A2B79">
      <w:pPr>
        <w:rPr>
          <w:rFonts w:eastAsia="Times New Roman" w:cs="Times New Roman"/>
          <w:color w:val="000000"/>
          <w:sz w:val="27"/>
          <w:szCs w:val="27"/>
          <w:lang w:eastAsia="es-AR"/>
        </w:rPr>
      </w:pPr>
      <w:r w:rsidRPr="005A2B79">
        <w:rPr>
          <w:rFonts w:eastAsia="Times New Roman" w:cs="Times New Roman"/>
          <w:i/>
          <w:iCs/>
          <w:color w:val="00007F"/>
          <w:sz w:val="27"/>
          <w:szCs w:val="27"/>
          <w:lang w:eastAsia="es-AR"/>
        </w:rPr>
        <w:t>Función Exponencial</w:t>
      </w:r>
      <w:r w:rsidRPr="005A2B79">
        <w:rPr>
          <w:rFonts w:eastAsia="Times New Roman" w:cs="Times New Roman"/>
          <w:color w:val="000000"/>
          <w:sz w:val="27"/>
          <w:szCs w:val="27"/>
          <w:lang w:eastAsia="es-AR"/>
        </w:rPr>
        <w:t>: aquí </w:t>
      </w:r>
      <w:r w:rsidRPr="005A2B79">
        <w:rPr>
          <w:rFonts w:eastAsia="Times New Roman" w:cs="Times New Roman"/>
          <w:i/>
          <w:iCs/>
          <w:color w:val="000000"/>
          <w:sz w:val="27"/>
          <w:szCs w:val="27"/>
          <w:lang w:eastAsia="es-AR"/>
        </w:rPr>
        <w:t>x</w:t>
      </w:r>
      <w:r w:rsidRPr="005A2B79">
        <w:rPr>
          <w:rFonts w:eastAsia="Times New Roman" w:cs="Times New Roman"/>
          <w:color w:val="000000"/>
          <w:sz w:val="27"/>
          <w:szCs w:val="27"/>
          <w:lang w:eastAsia="es-AR"/>
        </w:rPr>
        <w:t> trabaja como exponente (se analiza este tipo de función en logaritmos)</w:t>
      </w:r>
    </w:p>
    <w:p w14:paraId="70F0C5C8" w14:textId="77777777" w:rsidR="005A2B79" w:rsidRPr="005A2B79" w:rsidRDefault="005A2B79" w:rsidP="005A2B79">
      <w:pPr>
        <w:spacing w:before="100" w:beforeAutospacing="1" w:after="100" w:afterAutospacing="1"/>
        <w:rPr>
          <w:rFonts w:eastAsia="Times New Roman" w:cs="Times New Roman"/>
          <w:color w:val="000000"/>
          <w:sz w:val="27"/>
          <w:szCs w:val="27"/>
          <w:lang w:eastAsia="es-AR"/>
        </w:rPr>
      </w:pPr>
      <w:r w:rsidRPr="005A2B79">
        <w:rPr>
          <w:rFonts w:eastAsia="Times New Roman" w:cs="Times New Roman"/>
          <w:i/>
          <w:iCs/>
          <w:color w:val="00007F"/>
          <w:sz w:val="27"/>
          <w:szCs w:val="27"/>
          <w:lang w:eastAsia="es-AR"/>
        </w:rPr>
        <w:t>Función Logarítmica</w:t>
      </w:r>
      <w:r w:rsidRPr="005A2B79">
        <w:rPr>
          <w:rFonts w:eastAsia="Times New Roman" w:cs="Times New Roman"/>
          <w:color w:val="000000"/>
          <w:sz w:val="27"/>
          <w:szCs w:val="27"/>
          <w:lang w:eastAsia="es-AR"/>
        </w:rPr>
        <w:t>: la inversa de la función exponencial (se analiza este tipo de función en logaritmos)</w:t>
      </w:r>
    </w:p>
    <w:p w14:paraId="5FE07793" w14:textId="77777777" w:rsidR="005A2B79" w:rsidRPr="005A2B79" w:rsidRDefault="005A2B79" w:rsidP="005A2B79">
      <w:pPr>
        <w:spacing w:before="100" w:beforeAutospacing="1" w:after="100" w:afterAutospacing="1"/>
        <w:rPr>
          <w:rFonts w:eastAsia="Times New Roman" w:cs="Times New Roman"/>
          <w:color w:val="000000"/>
          <w:sz w:val="27"/>
          <w:szCs w:val="27"/>
          <w:lang w:eastAsia="es-AR"/>
        </w:rPr>
      </w:pPr>
      <w:r w:rsidRPr="005A2B79">
        <w:rPr>
          <w:rFonts w:eastAsia="Times New Roman" w:cs="Times New Roman"/>
          <w:i/>
          <w:iCs/>
          <w:color w:val="00007F"/>
          <w:sz w:val="27"/>
          <w:szCs w:val="27"/>
          <w:lang w:eastAsia="es-AR"/>
        </w:rPr>
        <w:t>Función Trigonométrica</w:t>
      </w:r>
      <w:r w:rsidRPr="005A2B79">
        <w:rPr>
          <w:rFonts w:eastAsia="Times New Roman" w:cs="Times New Roman"/>
          <w:color w:val="000000"/>
          <w:sz w:val="27"/>
          <w:szCs w:val="27"/>
          <w:lang w:eastAsia="es-AR"/>
        </w:rPr>
        <w:t>: Aquí </w:t>
      </w:r>
      <w:r w:rsidRPr="005A2B79">
        <w:rPr>
          <w:rFonts w:eastAsia="Times New Roman" w:cs="Times New Roman"/>
          <w:i/>
          <w:iCs/>
          <w:color w:val="000000"/>
          <w:sz w:val="27"/>
          <w:szCs w:val="27"/>
          <w:lang w:eastAsia="es-AR"/>
        </w:rPr>
        <w:t>x</w:t>
      </w:r>
      <w:r w:rsidRPr="005A2B79">
        <w:rPr>
          <w:rFonts w:eastAsia="Times New Roman" w:cs="Times New Roman"/>
          <w:color w:val="000000"/>
          <w:sz w:val="27"/>
          <w:szCs w:val="27"/>
          <w:lang w:eastAsia="es-AR"/>
        </w:rPr>
        <w:t> trabaja como argumento (ángulo) de las funciones seno, coseno, tangente, etc. (se analiza este tipo de función en Trigonometría).</w:t>
      </w:r>
    </w:p>
    <w:p w14:paraId="41582E39" w14:textId="77777777" w:rsidR="005A2B79" w:rsidRPr="005A2B79" w:rsidRDefault="005A2B79" w:rsidP="005A2B79">
      <w:pPr>
        <w:spacing w:before="100" w:beforeAutospacing="1" w:after="100" w:afterAutospacing="1"/>
        <w:ind w:firstLine="300"/>
        <w:rPr>
          <w:rFonts w:eastAsia="Times New Roman" w:cs="Times New Roman"/>
          <w:color w:val="000000"/>
          <w:sz w:val="27"/>
          <w:szCs w:val="27"/>
          <w:lang w:eastAsia="es-AR"/>
        </w:rPr>
      </w:pPr>
      <w:r w:rsidRPr="005A2B79">
        <w:rPr>
          <w:rFonts w:eastAsia="Times New Roman" w:cs="Times New Roman"/>
          <w:color w:val="000000"/>
          <w:sz w:val="27"/>
          <w:szCs w:val="27"/>
          <w:lang w:eastAsia="es-AR"/>
        </w:rPr>
        <w:t>Comencemos por la función más simple entre las potenciales:</w:t>
      </w:r>
    </w:p>
    <w:p w14:paraId="6EF22928" w14:textId="7BB73D79" w:rsidR="005A2B79" w:rsidRPr="005A2B79" w:rsidRDefault="005A2B79" w:rsidP="005A2B79">
      <w:pPr>
        <w:spacing w:before="60" w:after="60" w:line="240" w:lineRule="atLeast"/>
        <w:ind w:firstLine="300"/>
        <w:rPr>
          <w:rFonts w:eastAsia="Times New Roman" w:cs="Times New Roman"/>
          <w:color w:val="000000"/>
          <w:sz w:val="27"/>
          <w:szCs w:val="27"/>
          <w:lang w:eastAsia="es-AR"/>
        </w:rPr>
      </w:pPr>
      <w:r w:rsidRPr="005A2B79">
        <w:rPr>
          <w:rFonts w:eastAsia="Times New Roman" w:cs="Times New Roman"/>
          <w:b/>
          <w:bCs/>
          <w:i/>
          <w:iCs/>
          <w:color w:val="00007F"/>
          <w:sz w:val="24"/>
          <w:szCs w:val="24"/>
          <w:lang w:eastAsia="es-AR"/>
        </w:rPr>
        <w:t>Función constante</w:t>
      </w:r>
      <w:r w:rsidRPr="005A2B79">
        <w:rPr>
          <w:rFonts w:eastAsia="Times New Roman" w:cs="Times New Roman"/>
          <w:b/>
          <w:bCs/>
          <w:color w:val="000000"/>
          <w:sz w:val="27"/>
          <w:szCs w:val="27"/>
          <w:lang w:eastAsia="es-AR"/>
        </w:rPr>
        <w:t>:</w:t>
      </w:r>
      <w:r w:rsidRPr="005A2B79">
        <w:rPr>
          <w:rFonts w:eastAsia="Times New Roman" w:cs="Times New Roman"/>
          <w:color w:val="000000"/>
          <w:sz w:val="27"/>
          <w:szCs w:val="27"/>
          <w:lang w:eastAsia="es-AR"/>
        </w:rPr>
        <w:t xml:space="preserve"> es aquella donde cada valor del </w:t>
      </w:r>
      <w:proofErr w:type="spellStart"/>
      <w:r w:rsidRPr="005A2B79">
        <w:rPr>
          <w:rFonts w:eastAsia="Times New Roman" w:cs="Times New Roman"/>
          <w:color w:val="000000"/>
          <w:sz w:val="27"/>
          <w:szCs w:val="27"/>
          <w:lang w:eastAsia="es-AR"/>
        </w:rPr>
        <w:t>codominio</w:t>
      </w:r>
      <w:proofErr w:type="spellEnd"/>
      <w:r w:rsidRPr="005A2B79">
        <w:rPr>
          <w:rFonts w:eastAsia="Times New Roman" w:cs="Times New Roman"/>
          <w:color w:val="000000"/>
          <w:sz w:val="27"/>
          <w:szCs w:val="27"/>
          <w:lang w:eastAsia="es-AR"/>
        </w:rPr>
        <w:t>, no importa el valor de </w:t>
      </w:r>
      <w:r w:rsidRPr="005A2B79">
        <w:rPr>
          <w:rFonts w:eastAsia="Times New Roman" w:cs="Times New Roman"/>
          <w:i/>
          <w:iCs/>
          <w:color w:val="000000"/>
          <w:sz w:val="27"/>
          <w:szCs w:val="27"/>
          <w:lang w:eastAsia="es-AR"/>
        </w:rPr>
        <w:t>x</w:t>
      </w:r>
      <w:r w:rsidRPr="005A2B79">
        <w:rPr>
          <w:rFonts w:eastAsia="Times New Roman" w:cs="Times New Roman"/>
          <w:color w:val="000000"/>
          <w:sz w:val="27"/>
          <w:szCs w:val="27"/>
          <w:lang w:eastAsia="es-AR"/>
        </w:rPr>
        <w:t>, siempre será el mismo (único </w:t>
      </w:r>
      <w:r w:rsidRPr="005A2B79">
        <w:rPr>
          <w:rFonts w:eastAsia="Times New Roman" w:cs="Times New Roman"/>
          <w:noProof/>
          <w:color w:val="000000"/>
          <w:sz w:val="27"/>
          <w:szCs w:val="27"/>
          <w:lang w:eastAsia="es-AR"/>
        </w:rPr>
        <w:drawing>
          <wp:anchor distT="0" distB="0" distL="114300" distR="114300" simplePos="0" relativeHeight="251666432" behindDoc="0" locked="0" layoutInCell="1" allowOverlap="0" wp14:anchorId="47BA8C62" wp14:editId="31BB5BA3">
            <wp:simplePos x="0" y="0"/>
            <wp:positionH relativeFrom="column">
              <wp:align>left</wp:align>
            </wp:positionH>
            <wp:positionV relativeFrom="line">
              <wp:posOffset>0</wp:posOffset>
            </wp:positionV>
            <wp:extent cx="2409825" cy="1295400"/>
            <wp:effectExtent l="0" t="0" r="9525" b="0"/>
            <wp:wrapSquare wrapText="bothSides"/>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09825"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2B79">
        <w:rPr>
          <w:rFonts w:eastAsia="Times New Roman" w:cs="Times New Roman"/>
          <w:color w:val="000000"/>
          <w:sz w:val="27"/>
          <w:szCs w:val="27"/>
          <w:lang w:eastAsia="es-AR"/>
        </w:rPr>
        <w:t>valor) ya que </w:t>
      </w:r>
      <w:r w:rsidRPr="005A2B79">
        <w:rPr>
          <w:rFonts w:eastAsia="Times New Roman" w:cs="Times New Roman"/>
          <w:i/>
          <w:iCs/>
          <w:color w:val="000000"/>
          <w:sz w:val="27"/>
          <w:szCs w:val="27"/>
          <w:lang w:eastAsia="es-AR"/>
        </w:rPr>
        <w:t>a</w:t>
      </w:r>
      <w:r w:rsidRPr="005A2B79">
        <w:rPr>
          <w:rFonts w:eastAsia="Times New Roman" w:cs="Times New Roman"/>
          <w:color w:val="000000"/>
          <w:sz w:val="27"/>
          <w:szCs w:val="27"/>
          <w:lang w:eastAsia="es-AR"/>
        </w:rPr>
        <w:t> = 0.</w:t>
      </w:r>
    </w:p>
    <w:p w14:paraId="5B21C550" w14:textId="77777777" w:rsidR="005A2B79" w:rsidRPr="005A2B79" w:rsidRDefault="005A2B79" w:rsidP="005A2B79">
      <w:pPr>
        <w:spacing w:before="60" w:after="60" w:line="240" w:lineRule="atLeast"/>
        <w:ind w:firstLine="300"/>
        <w:rPr>
          <w:rFonts w:eastAsia="Times New Roman" w:cs="Times New Roman"/>
          <w:color w:val="000000"/>
          <w:sz w:val="27"/>
          <w:szCs w:val="27"/>
          <w:lang w:eastAsia="es-AR"/>
        </w:rPr>
      </w:pPr>
      <w:r w:rsidRPr="005A2B79">
        <w:rPr>
          <w:rFonts w:eastAsia="Times New Roman" w:cs="Times New Roman"/>
          <w:color w:val="000000"/>
          <w:sz w:val="27"/>
          <w:szCs w:val="27"/>
          <w:lang w:eastAsia="es-AR"/>
        </w:rPr>
        <w:t>Como todo número elevado a cero da uno, en este caso, la función exponencial </w:t>
      </w:r>
    </w:p>
    <w:p w14:paraId="399B698D" w14:textId="77777777" w:rsidR="005A2B79" w:rsidRPr="005A2B79" w:rsidRDefault="005A2B79" w:rsidP="005A2B79">
      <w:pPr>
        <w:spacing w:before="60" w:after="60" w:line="240" w:lineRule="atLeast"/>
        <w:ind w:firstLine="300"/>
        <w:rPr>
          <w:rFonts w:eastAsia="Times New Roman" w:cs="Times New Roman"/>
          <w:color w:val="000000"/>
          <w:sz w:val="27"/>
          <w:szCs w:val="27"/>
          <w:lang w:eastAsia="es-AR"/>
        </w:rPr>
      </w:pPr>
      <w:r w:rsidRPr="005A2B79">
        <w:rPr>
          <w:rFonts w:eastAsia="Times New Roman" w:cs="Times New Roman"/>
          <w:color w:val="000000"/>
          <w:sz w:val="27"/>
          <w:szCs w:val="27"/>
          <w:lang w:eastAsia="es-AR"/>
        </w:rPr>
        <w:t>  </w:t>
      </w:r>
      <w:r w:rsidRPr="005A2B79">
        <w:rPr>
          <w:rFonts w:eastAsia="Times New Roman" w:cs="Times New Roman"/>
          <w:i/>
          <w:iCs/>
          <w:color w:val="000000"/>
          <w:sz w:val="27"/>
          <w:szCs w:val="27"/>
          <w:lang w:eastAsia="es-AR"/>
        </w:rPr>
        <w:t>f</w:t>
      </w:r>
      <w:r w:rsidRPr="005A2B79">
        <w:rPr>
          <w:rFonts w:eastAsia="Times New Roman" w:cs="Times New Roman"/>
          <w:color w:val="000000"/>
          <w:sz w:val="27"/>
          <w:szCs w:val="27"/>
          <w:vertAlign w:val="subscript"/>
          <w:lang w:eastAsia="es-AR"/>
        </w:rPr>
        <w:t>(</w:t>
      </w:r>
      <w:r w:rsidRPr="005A2B79">
        <w:rPr>
          <w:rFonts w:eastAsia="Times New Roman" w:cs="Times New Roman"/>
          <w:i/>
          <w:iCs/>
          <w:color w:val="000000"/>
          <w:sz w:val="27"/>
          <w:szCs w:val="27"/>
          <w:vertAlign w:val="subscript"/>
          <w:lang w:eastAsia="es-AR"/>
        </w:rPr>
        <w:t>x</w:t>
      </w:r>
      <w:r w:rsidRPr="005A2B79">
        <w:rPr>
          <w:rFonts w:eastAsia="Times New Roman" w:cs="Times New Roman"/>
          <w:color w:val="000000"/>
          <w:sz w:val="27"/>
          <w:szCs w:val="27"/>
          <w:vertAlign w:val="subscript"/>
          <w:lang w:eastAsia="es-AR"/>
        </w:rPr>
        <w:t>)</w:t>
      </w:r>
      <w:r w:rsidRPr="005A2B79">
        <w:rPr>
          <w:rFonts w:eastAsia="Times New Roman" w:cs="Times New Roman"/>
          <w:color w:val="000000"/>
          <w:sz w:val="27"/>
          <w:szCs w:val="27"/>
          <w:lang w:eastAsia="es-AR"/>
        </w:rPr>
        <w:t> = </w:t>
      </w:r>
      <w:proofErr w:type="gramStart"/>
      <w:r w:rsidRPr="005A2B79">
        <w:rPr>
          <w:rFonts w:eastAsia="Times New Roman" w:cs="Times New Roman"/>
          <w:i/>
          <w:iCs/>
          <w:color w:val="000000"/>
          <w:sz w:val="27"/>
          <w:szCs w:val="27"/>
          <w:lang w:eastAsia="es-AR"/>
        </w:rPr>
        <w:t>m .</w:t>
      </w:r>
      <w:proofErr w:type="gramEnd"/>
      <w:r w:rsidRPr="005A2B79">
        <w:rPr>
          <w:rFonts w:eastAsia="Times New Roman" w:cs="Times New Roman"/>
          <w:i/>
          <w:iCs/>
          <w:color w:val="000000"/>
          <w:sz w:val="27"/>
          <w:szCs w:val="27"/>
          <w:lang w:eastAsia="es-AR"/>
        </w:rPr>
        <w:t xml:space="preserve"> x</w:t>
      </w:r>
      <w:r w:rsidRPr="005A2B79">
        <w:rPr>
          <w:rFonts w:eastAsia="Times New Roman" w:cs="Times New Roman"/>
          <w:color w:val="000000"/>
          <w:sz w:val="27"/>
          <w:szCs w:val="27"/>
          <w:vertAlign w:val="superscript"/>
          <w:lang w:eastAsia="es-AR"/>
        </w:rPr>
        <w:t>0</w:t>
      </w:r>
      <w:r w:rsidRPr="005A2B79">
        <w:rPr>
          <w:rFonts w:eastAsia="Times New Roman" w:cs="Times New Roman"/>
          <w:color w:val="000000"/>
          <w:sz w:val="27"/>
          <w:szCs w:val="27"/>
          <w:lang w:eastAsia="es-AR"/>
        </w:rPr>
        <w:t> queda </w:t>
      </w:r>
      <w:r w:rsidRPr="005A2B79">
        <w:rPr>
          <w:rFonts w:eastAsia="Times New Roman" w:cs="Times New Roman"/>
          <w:i/>
          <w:iCs/>
          <w:color w:val="000000"/>
          <w:sz w:val="27"/>
          <w:szCs w:val="27"/>
          <w:lang w:eastAsia="es-AR"/>
        </w:rPr>
        <w:t>f</w:t>
      </w:r>
      <w:r w:rsidRPr="005A2B79">
        <w:rPr>
          <w:rFonts w:eastAsia="Times New Roman" w:cs="Times New Roman"/>
          <w:color w:val="000000"/>
          <w:sz w:val="27"/>
          <w:szCs w:val="27"/>
          <w:vertAlign w:val="subscript"/>
          <w:lang w:eastAsia="es-AR"/>
        </w:rPr>
        <w:t>(</w:t>
      </w:r>
      <w:r w:rsidRPr="005A2B79">
        <w:rPr>
          <w:rFonts w:eastAsia="Times New Roman" w:cs="Times New Roman"/>
          <w:i/>
          <w:iCs/>
          <w:color w:val="000000"/>
          <w:sz w:val="27"/>
          <w:szCs w:val="27"/>
          <w:vertAlign w:val="subscript"/>
          <w:lang w:eastAsia="es-AR"/>
        </w:rPr>
        <w:t>x</w:t>
      </w:r>
      <w:r w:rsidRPr="005A2B79">
        <w:rPr>
          <w:rFonts w:eastAsia="Times New Roman" w:cs="Times New Roman"/>
          <w:color w:val="000000"/>
          <w:sz w:val="27"/>
          <w:szCs w:val="27"/>
          <w:vertAlign w:val="subscript"/>
          <w:lang w:eastAsia="es-AR"/>
        </w:rPr>
        <w:t>)</w:t>
      </w:r>
      <w:r w:rsidRPr="005A2B79">
        <w:rPr>
          <w:rFonts w:eastAsia="Times New Roman" w:cs="Times New Roman"/>
          <w:color w:val="000000"/>
          <w:sz w:val="27"/>
          <w:szCs w:val="27"/>
          <w:lang w:eastAsia="es-AR"/>
        </w:rPr>
        <w:t> = </w:t>
      </w:r>
      <w:proofErr w:type="gramStart"/>
      <w:r w:rsidRPr="005A2B79">
        <w:rPr>
          <w:rFonts w:eastAsia="Times New Roman" w:cs="Times New Roman"/>
          <w:i/>
          <w:iCs/>
          <w:color w:val="000000"/>
          <w:sz w:val="27"/>
          <w:szCs w:val="27"/>
          <w:lang w:eastAsia="es-AR"/>
        </w:rPr>
        <w:t>m .</w:t>
      </w:r>
      <w:proofErr w:type="gramEnd"/>
      <w:r w:rsidRPr="005A2B79">
        <w:rPr>
          <w:rFonts w:eastAsia="Times New Roman" w:cs="Times New Roman"/>
          <w:i/>
          <w:iCs/>
          <w:color w:val="000000"/>
          <w:sz w:val="27"/>
          <w:szCs w:val="27"/>
          <w:lang w:eastAsia="es-AR"/>
        </w:rPr>
        <w:t> </w:t>
      </w:r>
      <w:r w:rsidRPr="005A2B79">
        <w:rPr>
          <w:rFonts w:eastAsia="Times New Roman" w:cs="Times New Roman"/>
          <w:color w:val="000000"/>
          <w:sz w:val="27"/>
          <w:szCs w:val="27"/>
          <w:lang w:eastAsia="es-AR"/>
        </w:rPr>
        <w:t>1 </w:t>
      </w:r>
      <w:r w:rsidRPr="005A2B79">
        <w:rPr>
          <w:rFonts w:ascii="Symbol" w:eastAsia="Times New Roman" w:hAnsi="Symbol" w:cs="Times New Roman"/>
          <w:color w:val="000000"/>
          <w:sz w:val="27"/>
          <w:szCs w:val="27"/>
          <w:lang w:eastAsia="es-AR"/>
        </w:rPr>
        <w:t></w:t>
      </w:r>
      <w:r w:rsidRPr="005A2B79">
        <w:rPr>
          <w:rFonts w:eastAsia="Times New Roman" w:cs="Times New Roman"/>
          <w:color w:val="000000"/>
          <w:sz w:val="27"/>
          <w:szCs w:val="27"/>
          <w:lang w:eastAsia="es-AR"/>
        </w:rPr>
        <w:t> </w:t>
      </w:r>
      <w:r w:rsidRPr="005A2B79">
        <w:rPr>
          <w:rFonts w:eastAsia="Times New Roman" w:cs="Times New Roman"/>
          <w:i/>
          <w:iCs/>
          <w:color w:val="00007F"/>
          <w:sz w:val="27"/>
          <w:szCs w:val="27"/>
          <w:lang w:eastAsia="es-AR"/>
        </w:rPr>
        <w:t>f</w:t>
      </w:r>
      <w:r w:rsidRPr="005A2B79">
        <w:rPr>
          <w:rFonts w:eastAsia="Times New Roman" w:cs="Times New Roman"/>
          <w:color w:val="00007F"/>
          <w:sz w:val="27"/>
          <w:szCs w:val="27"/>
          <w:vertAlign w:val="subscript"/>
          <w:lang w:eastAsia="es-AR"/>
        </w:rPr>
        <w:t>(</w:t>
      </w:r>
      <w:r w:rsidRPr="005A2B79">
        <w:rPr>
          <w:rFonts w:eastAsia="Times New Roman" w:cs="Times New Roman"/>
          <w:i/>
          <w:iCs/>
          <w:color w:val="00007F"/>
          <w:sz w:val="27"/>
          <w:szCs w:val="27"/>
          <w:vertAlign w:val="subscript"/>
          <w:lang w:eastAsia="es-AR"/>
        </w:rPr>
        <w:t>x</w:t>
      </w:r>
      <w:r w:rsidRPr="005A2B79">
        <w:rPr>
          <w:rFonts w:eastAsia="Times New Roman" w:cs="Times New Roman"/>
          <w:color w:val="00007F"/>
          <w:sz w:val="27"/>
          <w:szCs w:val="27"/>
          <w:vertAlign w:val="subscript"/>
          <w:lang w:eastAsia="es-AR"/>
        </w:rPr>
        <w:t>)</w:t>
      </w:r>
      <w:r w:rsidRPr="005A2B79">
        <w:rPr>
          <w:rFonts w:eastAsia="Times New Roman" w:cs="Times New Roman"/>
          <w:color w:val="00007F"/>
          <w:sz w:val="27"/>
          <w:szCs w:val="27"/>
          <w:lang w:eastAsia="es-AR"/>
        </w:rPr>
        <w:t> = </w:t>
      </w:r>
      <w:r w:rsidRPr="005A2B79">
        <w:rPr>
          <w:rFonts w:eastAsia="Times New Roman" w:cs="Times New Roman"/>
          <w:i/>
          <w:iCs/>
          <w:color w:val="00007F"/>
          <w:sz w:val="27"/>
          <w:szCs w:val="27"/>
          <w:lang w:eastAsia="es-AR"/>
        </w:rPr>
        <w:t>m</w:t>
      </w:r>
      <w:r w:rsidRPr="005A2B79">
        <w:rPr>
          <w:rFonts w:eastAsia="Times New Roman" w:cs="Times New Roman"/>
          <w:color w:val="000000"/>
          <w:sz w:val="27"/>
          <w:szCs w:val="27"/>
          <w:lang w:eastAsia="es-AR"/>
        </w:rPr>
        <w:t>,</w:t>
      </w:r>
    </w:p>
    <w:p w14:paraId="1A2D17BF" w14:textId="77777777" w:rsidR="005A2B79" w:rsidRPr="005A2B79" w:rsidRDefault="005A2B79" w:rsidP="005A2B79">
      <w:pPr>
        <w:spacing w:before="60" w:after="60" w:line="240" w:lineRule="atLeast"/>
        <w:ind w:firstLine="300"/>
        <w:rPr>
          <w:rFonts w:eastAsia="Times New Roman" w:cs="Times New Roman"/>
          <w:color w:val="000000"/>
          <w:sz w:val="27"/>
          <w:szCs w:val="27"/>
          <w:lang w:eastAsia="es-AR"/>
        </w:rPr>
      </w:pPr>
      <w:r w:rsidRPr="005A2B79">
        <w:rPr>
          <w:rFonts w:eastAsia="Times New Roman" w:cs="Times New Roman"/>
          <w:color w:val="000000"/>
          <w:sz w:val="27"/>
          <w:szCs w:val="27"/>
          <w:lang w:eastAsia="es-AR"/>
        </w:rPr>
        <w:lastRenderedPageBreak/>
        <w:t>donde </w:t>
      </w:r>
      <w:r w:rsidRPr="005A2B79">
        <w:rPr>
          <w:rFonts w:eastAsia="Times New Roman" w:cs="Times New Roman"/>
          <w:i/>
          <w:iCs/>
          <w:color w:val="00007F"/>
          <w:sz w:val="27"/>
          <w:szCs w:val="27"/>
          <w:lang w:eastAsia="es-AR"/>
        </w:rPr>
        <w:t>m</w:t>
      </w:r>
      <w:r w:rsidRPr="005A2B79">
        <w:rPr>
          <w:rFonts w:eastAsia="Times New Roman" w:cs="Times New Roman"/>
          <w:color w:val="000000"/>
          <w:sz w:val="27"/>
          <w:szCs w:val="27"/>
          <w:lang w:eastAsia="es-AR"/>
        </w:rPr>
        <w:t> es un número cualquiera, por ejemplo 3.</w:t>
      </w:r>
    </w:p>
    <w:p w14:paraId="4EF4C5D7" w14:textId="77777777" w:rsidR="005A2B79" w:rsidRPr="005A2B79" w:rsidRDefault="005A2B79" w:rsidP="005A2B79">
      <w:pPr>
        <w:spacing w:before="60" w:after="60" w:line="240" w:lineRule="atLeast"/>
        <w:ind w:firstLine="300"/>
        <w:rPr>
          <w:rFonts w:eastAsia="Times New Roman" w:cs="Times New Roman"/>
          <w:color w:val="000000"/>
          <w:sz w:val="27"/>
          <w:szCs w:val="27"/>
          <w:lang w:eastAsia="es-AR"/>
        </w:rPr>
      </w:pPr>
      <w:r w:rsidRPr="005A2B79">
        <w:rPr>
          <w:rFonts w:eastAsia="Times New Roman" w:cs="Times New Roman"/>
          <w:i/>
          <w:iCs/>
          <w:color w:val="000000"/>
          <w:sz w:val="27"/>
          <w:szCs w:val="27"/>
          <w:lang w:eastAsia="es-AR"/>
        </w:rPr>
        <w:t>f</w:t>
      </w:r>
      <w:r w:rsidRPr="005A2B79">
        <w:rPr>
          <w:rFonts w:eastAsia="Times New Roman" w:cs="Times New Roman"/>
          <w:color w:val="000000"/>
          <w:sz w:val="27"/>
          <w:szCs w:val="27"/>
          <w:vertAlign w:val="subscript"/>
          <w:lang w:eastAsia="es-AR"/>
        </w:rPr>
        <w:t>(</w:t>
      </w:r>
      <w:r w:rsidRPr="005A2B79">
        <w:rPr>
          <w:rFonts w:eastAsia="Times New Roman" w:cs="Times New Roman"/>
          <w:i/>
          <w:iCs/>
          <w:color w:val="000000"/>
          <w:sz w:val="27"/>
          <w:szCs w:val="27"/>
          <w:vertAlign w:val="subscript"/>
          <w:lang w:eastAsia="es-AR"/>
        </w:rPr>
        <w:t>x</w:t>
      </w:r>
      <w:r w:rsidRPr="005A2B79">
        <w:rPr>
          <w:rFonts w:eastAsia="Times New Roman" w:cs="Times New Roman"/>
          <w:color w:val="000000"/>
          <w:sz w:val="27"/>
          <w:szCs w:val="27"/>
          <w:vertAlign w:val="subscript"/>
          <w:lang w:eastAsia="es-AR"/>
        </w:rPr>
        <w:t>)</w:t>
      </w:r>
      <w:r w:rsidRPr="005A2B79">
        <w:rPr>
          <w:rFonts w:eastAsia="Times New Roman" w:cs="Times New Roman"/>
          <w:color w:val="000000"/>
          <w:sz w:val="27"/>
          <w:szCs w:val="27"/>
          <w:lang w:eastAsia="es-AR"/>
        </w:rPr>
        <w:t> = 3</w:t>
      </w:r>
    </w:p>
    <w:p w14:paraId="1F569F93" w14:textId="473D0969" w:rsidR="005A2B79" w:rsidRPr="005A2B79" w:rsidRDefault="005A2B79" w:rsidP="005A2B79">
      <w:pPr>
        <w:spacing w:before="60" w:after="60" w:line="240" w:lineRule="atLeast"/>
        <w:ind w:firstLine="300"/>
        <w:rPr>
          <w:rFonts w:eastAsia="Times New Roman" w:cs="Times New Roman"/>
          <w:color w:val="000000"/>
          <w:sz w:val="27"/>
          <w:szCs w:val="27"/>
          <w:lang w:eastAsia="es-AR"/>
        </w:rPr>
      </w:pPr>
      <w:r w:rsidRPr="005A2B79">
        <w:rPr>
          <w:rFonts w:eastAsia="Times New Roman" w:cs="Times New Roman"/>
          <w:color w:val="000000"/>
          <w:sz w:val="27"/>
          <w:szCs w:val="27"/>
          <w:lang w:eastAsia="es-AR"/>
        </w:rPr>
        <w:t>¿Cuál es el dominio? Todos los reales.</w:t>
      </w:r>
    </w:p>
    <w:p w14:paraId="59349568" w14:textId="5486822E" w:rsidR="005A2B79" w:rsidRPr="005A2B79" w:rsidRDefault="005A2B79" w:rsidP="005A2B79">
      <w:pPr>
        <w:spacing w:before="60" w:after="60" w:line="240" w:lineRule="atLeast"/>
        <w:ind w:firstLine="300"/>
        <w:rPr>
          <w:rFonts w:eastAsia="Times New Roman" w:cs="Times New Roman"/>
          <w:color w:val="000000"/>
          <w:sz w:val="27"/>
          <w:szCs w:val="27"/>
          <w:lang w:eastAsia="es-AR"/>
        </w:rPr>
      </w:pPr>
      <w:r w:rsidRPr="005A2B79">
        <w:rPr>
          <w:rFonts w:eastAsia="Times New Roman" w:cs="Times New Roman"/>
          <w:color w:val="000000"/>
          <w:sz w:val="27"/>
          <w:szCs w:val="27"/>
          <w:lang w:eastAsia="es-AR"/>
        </w:rPr>
        <w:t>¿y la imagen? Solamente un valor, 3.</w:t>
      </w:r>
    </w:p>
    <w:p w14:paraId="515489CD" w14:textId="0B9ECDCD" w:rsidR="005A2B79" w:rsidRPr="005A2B79" w:rsidRDefault="005A2B79" w:rsidP="005A2B79">
      <w:pPr>
        <w:spacing w:before="100" w:beforeAutospacing="1" w:after="100" w:afterAutospacing="1"/>
        <w:ind w:firstLine="300"/>
        <w:rPr>
          <w:rFonts w:eastAsia="Times New Roman" w:cs="Times New Roman"/>
          <w:color w:val="000000"/>
          <w:sz w:val="27"/>
          <w:szCs w:val="27"/>
          <w:lang w:eastAsia="es-AR"/>
        </w:rPr>
      </w:pPr>
      <w:r w:rsidRPr="005A2B79">
        <w:rPr>
          <w:rFonts w:eastAsia="Times New Roman" w:cs="Times New Roman"/>
          <w:b/>
          <w:bCs/>
          <w:i/>
          <w:iCs/>
          <w:color w:val="00007F"/>
          <w:sz w:val="24"/>
          <w:szCs w:val="24"/>
          <w:lang w:eastAsia="es-AR"/>
        </w:rPr>
        <w:t>Función </w:t>
      </w:r>
      <w:bookmarkStart w:id="2" w:name="lineal"/>
      <w:r w:rsidRPr="005A2B79">
        <w:rPr>
          <w:rFonts w:eastAsia="Times New Roman" w:cs="Times New Roman"/>
          <w:b/>
          <w:bCs/>
          <w:i/>
          <w:iCs/>
          <w:color w:val="00007F"/>
          <w:sz w:val="24"/>
          <w:szCs w:val="24"/>
          <w:lang w:eastAsia="es-AR"/>
        </w:rPr>
        <w:t>lineal</w:t>
      </w:r>
      <w:bookmarkEnd w:id="2"/>
      <w:r w:rsidRPr="005A2B79">
        <w:rPr>
          <w:rFonts w:eastAsia="Times New Roman" w:cs="Times New Roman"/>
          <w:color w:val="000000"/>
          <w:sz w:val="24"/>
          <w:szCs w:val="24"/>
          <w:lang w:eastAsia="es-AR"/>
        </w:rPr>
        <w:t>: su ecuación es:</w:t>
      </w:r>
      <w:r w:rsidRPr="005A2B79">
        <w:rPr>
          <w:rFonts w:eastAsia="Times New Roman" w:cs="Times New Roman"/>
          <w:b/>
          <w:bCs/>
          <w:color w:val="000000"/>
          <w:sz w:val="24"/>
          <w:szCs w:val="24"/>
          <w:lang w:eastAsia="es-AR"/>
        </w:rPr>
        <w:t> </w:t>
      </w:r>
      <w:r w:rsidRPr="005A2B79">
        <w:rPr>
          <w:rFonts w:eastAsia="Times New Roman" w:cs="Times New Roman"/>
          <w:i/>
          <w:iCs/>
          <w:color w:val="00007F"/>
          <w:sz w:val="24"/>
          <w:szCs w:val="24"/>
          <w:lang w:eastAsia="es-AR"/>
        </w:rPr>
        <w:t>f</w:t>
      </w:r>
      <w:r w:rsidRPr="005A2B79">
        <w:rPr>
          <w:rFonts w:eastAsia="Times New Roman" w:cs="Times New Roman"/>
          <w:color w:val="00007F"/>
          <w:sz w:val="24"/>
          <w:szCs w:val="24"/>
          <w:vertAlign w:val="subscript"/>
          <w:lang w:eastAsia="es-AR"/>
        </w:rPr>
        <w:t>(</w:t>
      </w:r>
      <w:r w:rsidRPr="005A2B79">
        <w:rPr>
          <w:rFonts w:eastAsia="Times New Roman" w:cs="Times New Roman"/>
          <w:i/>
          <w:iCs/>
          <w:color w:val="00007F"/>
          <w:sz w:val="24"/>
          <w:szCs w:val="24"/>
          <w:vertAlign w:val="subscript"/>
          <w:lang w:eastAsia="es-AR"/>
        </w:rPr>
        <w:t>x</w:t>
      </w:r>
      <w:r w:rsidRPr="005A2B79">
        <w:rPr>
          <w:rFonts w:eastAsia="Times New Roman" w:cs="Times New Roman"/>
          <w:color w:val="00007F"/>
          <w:sz w:val="24"/>
          <w:szCs w:val="24"/>
          <w:vertAlign w:val="subscript"/>
          <w:lang w:eastAsia="es-AR"/>
        </w:rPr>
        <w:t>)</w:t>
      </w:r>
      <w:r w:rsidRPr="005A2B79">
        <w:rPr>
          <w:rFonts w:eastAsia="Times New Roman" w:cs="Times New Roman"/>
          <w:i/>
          <w:iCs/>
          <w:color w:val="00007F"/>
          <w:sz w:val="24"/>
          <w:szCs w:val="24"/>
          <w:lang w:eastAsia="es-AR"/>
        </w:rPr>
        <w:t> = m x + b</w:t>
      </w:r>
      <w:r w:rsidRPr="005A2B79">
        <w:rPr>
          <w:rFonts w:eastAsia="Times New Roman" w:cs="Times New Roman"/>
          <w:color w:val="000000"/>
          <w:sz w:val="24"/>
          <w:szCs w:val="24"/>
          <w:lang w:eastAsia="es-AR"/>
        </w:rPr>
        <w:t>, donde "b" es un número real al que se lo llama </w:t>
      </w:r>
      <w:r w:rsidRPr="005A2B79">
        <w:rPr>
          <w:rFonts w:eastAsia="Times New Roman" w:cs="Times New Roman"/>
          <w:i/>
          <w:iCs/>
          <w:color w:val="00007F"/>
          <w:sz w:val="24"/>
          <w:szCs w:val="24"/>
          <w:lang w:eastAsia="es-AR"/>
        </w:rPr>
        <w:t>ordenada al origen</w:t>
      </w:r>
      <w:r w:rsidRPr="005A2B79">
        <w:rPr>
          <w:rFonts w:eastAsia="Times New Roman" w:cs="Times New Roman"/>
          <w:color w:val="000000"/>
          <w:sz w:val="24"/>
          <w:szCs w:val="24"/>
          <w:lang w:eastAsia="es-AR"/>
        </w:rPr>
        <w:t> y "</w:t>
      </w:r>
      <w:r w:rsidRPr="005A2B79">
        <w:rPr>
          <w:rFonts w:eastAsia="Times New Roman" w:cs="Times New Roman"/>
          <w:i/>
          <w:iCs/>
          <w:color w:val="000000"/>
          <w:sz w:val="24"/>
          <w:szCs w:val="24"/>
          <w:lang w:eastAsia="es-AR"/>
        </w:rPr>
        <w:t>m</w:t>
      </w:r>
      <w:r w:rsidRPr="005A2B79">
        <w:rPr>
          <w:rFonts w:eastAsia="Times New Roman" w:cs="Times New Roman"/>
          <w:color w:val="000000"/>
          <w:sz w:val="24"/>
          <w:szCs w:val="24"/>
          <w:lang w:eastAsia="es-AR"/>
        </w:rPr>
        <w:t>" (que ya lo conocemos) se denomina</w:t>
      </w:r>
      <w:r w:rsidRPr="005A2B79">
        <w:rPr>
          <w:rFonts w:eastAsia="Times New Roman" w:cs="Times New Roman"/>
          <w:color w:val="00007F"/>
          <w:sz w:val="24"/>
          <w:szCs w:val="24"/>
          <w:lang w:eastAsia="es-AR"/>
        </w:rPr>
        <w:t> </w:t>
      </w:r>
      <w:r w:rsidRPr="005A2B79">
        <w:rPr>
          <w:rFonts w:eastAsia="Times New Roman" w:cs="Times New Roman"/>
          <w:i/>
          <w:iCs/>
          <w:color w:val="00007F"/>
          <w:sz w:val="24"/>
          <w:szCs w:val="24"/>
          <w:lang w:eastAsia="es-AR"/>
        </w:rPr>
        <w:t>pendiente</w:t>
      </w:r>
      <w:r w:rsidRPr="005A2B79">
        <w:rPr>
          <w:rFonts w:eastAsia="Times New Roman" w:cs="Times New Roman"/>
          <w:color w:val="000000"/>
          <w:sz w:val="24"/>
          <w:szCs w:val="24"/>
          <w:lang w:eastAsia="es-AR"/>
        </w:rPr>
        <w:t>.</w:t>
      </w:r>
    </w:p>
    <w:p w14:paraId="33376134" w14:textId="77777777" w:rsidR="005A2B79" w:rsidRPr="005A2B79" w:rsidRDefault="005A2B79" w:rsidP="005A2B79">
      <w:pPr>
        <w:spacing w:before="100" w:beforeAutospacing="1" w:after="100" w:afterAutospacing="1"/>
        <w:ind w:firstLine="300"/>
        <w:rPr>
          <w:rFonts w:eastAsia="Times New Roman" w:cs="Times New Roman"/>
          <w:color w:val="000000"/>
          <w:sz w:val="27"/>
          <w:szCs w:val="27"/>
          <w:lang w:eastAsia="es-AR"/>
        </w:rPr>
      </w:pPr>
      <w:r w:rsidRPr="005A2B79">
        <w:rPr>
          <w:rFonts w:eastAsia="Times New Roman" w:cs="Times New Roman"/>
          <w:color w:val="000000"/>
          <w:sz w:val="24"/>
          <w:szCs w:val="24"/>
          <w:lang w:eastAsia="es-AR"/>
        </w:rPr>
        <w:t>Grafiquemos en un par de ejes cartesianos una función lineal</w:t>
      </w:r>
    </w:p>
    <w:p w14:paraId="6E98D8A9" w14:textId="2EAF5330" w:rsidR="005A2B79" w:rsidRPr="005A2B79" w:rsidRDefault="005A2B79" w:rsidP="005A2B79">
      <w:pPr>
        <w:spacing w:before="100" w:beforeAutospacing="1" w:after="100" w:afterAutospacing="1"/>
        <w:ind w:firstLine="300"/>
        <w:rPr>
          <w:rFonts w:eastAsia="Times New Roman" w:cs="Times New Roman"/>
          <w:color w:val="000000"/>
          <w:sz w:val="27"/>
          <w:szCs w:val="27"/>
          <w:lang w:eastAsia="es-AR"/>
        </w:rPr>
      </w:pPr>
      <w:r w:rsidRPr="005A2B79">
        <w:rPr>
          <w:rFonts w:eastAsia="Times New Roman" w:cs="Times New Roman"/>
          <w:noProof/>
          <w:color w:val="000000"/>
          <w:sz w:val="27"/>
          <w:szCs w:val="27"/>
          <w:lang w:eastAsia="es-AR"/>
        </w:rPr>
        <w:drawing>
          <wp:anchor distT="0" distB="0" distL="114300" distR="114300" simplePos="0" relativeHeight="251667456" behindDoc="0" locked="0" layoutInCell="1" allowOverlap="0" wp14:anchorId="5AA865BD" wp14:editId="43709E4B">
            <wp:simplePos x="0" y="0"/>
            <wp:positionH relativeFrom="column">
              <wp:align>left</wp:align>
            </wp:positionH>
            <wp:positionV relativeFrom="line">
              <wp:posOffset>0</wp:posOffset>
            </wp:positionV>
            <wp:extent cx="2076450" cy="1800225"/>
            <wp:effectExtent l="0" t="0" r="0" b="9525"/>
            <wp:wrapSquare wrapText="bothSides"/>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76450" cy="1800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2B79">
        <w:rPr>
          <w:rFonts w:eastAsia="Times New Roman" w:cs="Times New Roman"/>
          <w:color w:val="000000"/>
          <w:sz w:val="24"/>
          <w:szCs w:val="24"/>
          <w:lang w:eastAsia="es-AR"/>
        </w:rPr>
        <w:t xml:space="preserve">Elegimos dos </w:t>
      </w:r>
      <w:r w:rsidR="001914BA" w:rsidRPr="005A2B79">
        <w:rPr>
          <w:rFonts w:eastAsia="Times New Roman" w:cs="Times New Roman"/>
          <w:color w:val="000000"/>
          <w:sz w:val="24"/>
          <w:szCs w:val="24"/>
          <w:lang w:eastAsia="es-AR"/>
        </w:rPr>
        <w:t>puntos</w:t>
      </w:r>
      <w:r w:rsidR="001914BA">
        <w:rPr>
          <w:rFonts w:eastAsia="Times New Roman" w:cs="Times New Roman"/>
          <w:color w:val="000000"/>
          <w:sz w:val="24"/>
          <w:szCs w:val="24"/>
          <w:lang w:eastAsia="es-AR"/>
        </w:rPr>
        <w:t xml:space="preserve"> </w:t>
      </w:r>
      <w:r w:rsidR="001914BA" w:rsidRPr="005A2B79">
        <w:rPr>
          <w:rFonts w:eastAsia="Times New Roman" w:cs="Times New Roman"/>
          <w:color w:val="000000"/>
          <w:sz w:val="24"/>
          <w:szCs w:val="24"/>
          <w:lang w:eastAsia="es-AR"/>
        </w:rPr>
        <w:t>cualesquiera</w:t>
      </w:r>
      <w:r w:rsidRPr="005A2B79">
        <w:rPr>
          <w:rFonts w:eastAsia="Times New Roman" w:cs="Times New Roman"/>
          <w:color w:val="000000"/>
          <w:sz w:val="24"/>
          <w:szCs w:val="24"/>
          <w:lang w:eastAsia="es-AR"/>
        </w:rPr>
        <w:t>, en este caso (</w:t>
      </w:r>
      <w:r w:rsidRPr="005A2B79">
        <w:rPr>
          <w:rFonts w:eastAsia="Times New Roman" w:cs="Times New Roman"/>
          <w:color w:val="00007F"/>
          <w:sz w:val="24"/>
          <w:szCs w:val="24"/>
          <w:lang w:eastAsia="es-AR"/>
        </w:rPr>
        <w:t>1, 4</w:t>
      </w:r>
      <w:r w:rsidRPr="005A2B79">
        <w:rPr>
          <w:rFonts w:eastAsia="Times New Roman" w:cs="Times New Roman"/>
          <w:color w:val="000000"/>
          <w:sz w:val="24"/>
          <w:szCs w:val="24"/>
          <w:lang w:eastAsia="es-AR"/>
        </w:rPr>
        <w:t>) y (</w:t>
      </w:r>
      <w:r w:rsidRPr="005A2B79">
        <w:rPr>
          <w:rFonts w:eastAsia="Times New Roman" w:cs="Times New Roman"/>
          <w:color w:val="00007F"/>
          <w:sz w:val="24"/>
          <w:szCs w:val="24"/>
          <w:lang w:eastAsia="es-AR"/>
        </w:rPr>
        <w:t>7, 6</w:t>
      </w:r>
      <w:r w:rsidRPr="005A2B79">
        <w:rPr>
          <w:rFonts w:eastAsia="Times New Roman" w:cs="Times New Roman"/>
          <w:color w:val="000000"/>
          <w:sz w:val="24"/>
          <w:szCs w:val="24"/>
          <w:lang w:eastAsia="es-AR"/>
        </w:rPr>
        <w:t>). Marcándolos en el gráfico, trazamos una línea punteada desde cada punto hasta sus coordenadas </w:t>
      </w:r>
      <w:r w:rsidRPr="005A2B79">
        <w:rPr>
          <w:rFonts w:eastAsia="Times New Roman" w:cs="Times New Roman"/>
          <w:i/>
          <w:iCs/>
          <w:color w:val="000000"/>
          <w:sz w:val="24"/>
          <w:szCs w:val="24"/>
          <w:lang w:eastAsia="es-AR"/>
        </w:rPr>
        <w:t>x</w:t>
      </w:r>
      <w:r w:rsidRPr="005A2B79">
        <w:rPr>
          <w:rFonts w:eastAsia="Times New Roman" w:cs="Times New Roman"/>
          <w:color w:val="000000"/>
          <w:sz w:val="24"/>
          <w:szCs w:val="24"/>
          <w:lang w:eastAsia="es-AR"/>
        </w:rPr>
        <w:t> e </w:t>
      </w:r>
      <w:r w:rsidRPr="005A2B79">
        <w:rPr>
          <w:rFonts w:eastAsia="Times New Roman" w:cs="Times New Roman"/>
          <w:i/>
          <w:iCs/>
          <w:color w:val="000000"/>
          <w:sz w:val="24"/>
          <w:szCs w:val="24"/>
          <w:lang w:eastAsia="es-AR"/>
        </w:rPr>
        <w:t>y</w:t>
      </w:r>
      <w:r w:rsidRPr="005A2B79">
        <w:rPr>
          <w:rFonts w:eastAsia="Times New Roman" w:cs="Times New Roman"/>
          <w:color w:val="000000"/>
          <w:sz w:val="24"/>
          <w:szCs w:val="24"/>
          <w:lang w:eastAsia="es-AR"/>
        </w:rPr>
        <w:t>. Así quedará determinado un triángulo rectángulo. Al punto más alejado del centro lo llamaremos (</w:t>
      </w:r>
      <w:r w:rsidRPr="005A2B79">
        <w:rPr>
          <w:rFonts w:eastAsia="Times New Roman" w:cs="Times New Roman"/>
          <w:i/>
          <w:iCs/>
          <w:color w:val="000000"/>
          <w:sz w:val="24"/>
          <w:szCs w:val="24"/>
          <w:lang w:eastAsia="es-AR"/>
        </w:rPr>
        <w:t>x</w:t>
      </w:r>
      <w:r w:rsidRPr="005A2B79">
        <w:rPr>
          <w:rFonts w:eastAsia="Times New Roman" w:cs="Times New Roman"/>
          <w:color w:val="000000"/>
          <w:sz w:val="24"/>
          <w:szCs w:val="24"/>
          <w:vertAlign w:val="subscript"/>
          <w:lang w:eastAsia="es-AR"/>
        </w:rPr>
        <w:t>1</w:t>
      </w:r>
      <w:r w:rsidRPr="005A2B79">
        <w:rPr>
          <w:rFonts w:eastAsia="Times New Roman" w:cs="Times New Roman"/>
          <w:color w:val="000000"/>
          <w:sz w:val="24"/>
          <w:szCs w:val="24"/>
          <w:lang w:eastAsia="es-AR"/>
        </w:rPr>
        <w:t>; </w:t>
      </w:r>
      <w:r w:rsidRPr="005A2B79">
        <w:rPr>
          <w:rFonts w:eastAsia="Times New Roman" w:cs="Times New Roman"/>
          <w:i/>
          <w:iCs/>
          <w:color w:val="000000"/>
          <w:sz w:val="24"/>
          <w:szCs w:val="24"/>
          <w:lang w:eastAsia="es-AR"/>
        </w:rPr>
        <w:t>y</w:t>
      </w:r>
      <w:r w:rsidRPr="005A2B79">
        <w:rPr>
          <w:rFonts w:eastAsia="Times New Roman" w:cs="Times New Roman"/>
          <w:color w:val="000000"/>
          <w:sz w:val="24"/>
          <w:szCs w:val="24"/>
          <w:vertAlign w:val="subscript"/>
          <w:lang w:eastAsia="es-AR"/>
        </w:rPr>
        <w:t>1</w:t>
      </w:r>
      <w:r w:rsidRPr="005A2B79">
        <w:rPr>
          <w:rFonts w:eastAsia="Times New Roman" w:cs="Times New Roman"/>
          <w:color w:val="000000"/>
          <w:sz w:val="24"/>
          <w:szCs w:val="24"/>
          <w:lang w:eastAsia="es-AR"/>
        </w:rPr>
        <w:t>); al otro lo llamaremos (</w:t>
      </w:r>
      <w:proofErr w:type="spellStart"/>
      <w:r w:rsidRPr="005A2B79">
        <w:rPr>
          <w:rFonts w:eastAsia="Times New Roman" w:cs="Times New Roman"/>
          <w:i/>
          <w:iCs/>
          <w:color w:val="000000"/>
          <w:sz w:val="24"/>
          <w:szCs w:val="24"/>
          <w:lang w:eastAsia="es-AR"/>
        </w:rPr>
        <w:t>x</w:t>
      </w:r>
      <w:r w:rsidRPr="005A2B79">
        <w:rPr>
          <w:rFonts w:eastAsia="Times New Roman" w:cs="Times New Roman"/>
          <w:color w:val="000000"/>
          <w:sz w:val="24"/>
          <w:szCs w:val="24"/>
          <w:vertAlign w:val="subscript"/>
          <w:lang w:eastAsia="es-AR"/>
        </w:rPr>
        <w:t>o</w:t>
      </w:r>
      <w:proofErr w:type="spellEnd"/>
      <w:r w:rsidRPr="005A2B79">
        <w:rPr>
          <w:rFonts w:eastAsia="Times New Roman" w:cs="Times New Roman"/>
          <w:color w:val="000000"/>
          <w:sz w:val="24"/>
          <w:szCs w:val="24"/>
          <w:lang w:eastAsia="es-AR"/>
        </w:rPr>
        <w:t>; </w:t>
      </w:r>
      <w:r w:rsidRPr="005A2B79">
        <w:rPr>
          <w:rFonts w:eastAsia="Times New Roman" w:cs="Times New Roman"/>
          <w:i/>
          <w:iCs/>
          <w:color w:val="000000"/>
          <w:sz w:val="24"/>
          <w:szCs w:val="24"/>
          <w:lang w:eastAsia="es-AR"/>
        </w:rPr>
        <w:t>y</w:t>
      </w:r>
      <w:r w:rsidRPr="005A2B79">
        <w:rPr>
          <w:rFonts w:eastAsia="Times New Roman" w:cs="Times New Roman"/>
          <w:color w:val="000000"/>
          <w:sz w:val="24"/>
          <w:szCs w:val="24"/>
          <w:vertAlign w:val="subscript"/>
          <w:lang w:eastAsia="es-AR"/>
        </w:rPr>
        <w:t>o</w:t>
      </w:r>
      <w:r w:rsidRPr="005A2B79">
        <w:rPr>
          <w:rFonts w:eastAsia="Times New Roman" w:cs="Times New Roman"/>
          <w:color w:val="000000"/>
          <w:sz w:val="24"/>
          <w:szCs w:val="24"/>
          <w:lang w:eastAsia="es-AR"/>
        </w:rPr>
        <w:t>). Completemos según las coordenadas que elegidas:</w:t>
      </w:r>
    </w:p>
    <w:p w14:paraId="78BCC440" w14:textId="77777777" w:rsidR="005A2B79" w:rsidRPr="005A2B79" w:rsidRDefault="005A2B79" w:rsidP="005A2B79">
      <w:pPr>
        <w:spacing w:before="100" w:beforeAutospacing="1" w:after="100" w:afterAutospacing="1"/>
        <w:ind w:firstLine="300"/>
        <w:rPr>
          <w:rFonts w:eastAsia="Times New Roman" w:cs="Times New Roman"/>
          <w:color w:val="000000"/>
          <w:sz w:val="27"/>
          <w:szCs w:val="27"/>
          <w:lang w:eastAsia="es-AR"/>
        </w:rPr>
      </w:pPr>
      <w:proofErr w:type="spellStart"/>
      <w:r w:rsidRPr="005A2B79">
        <w:rPr>
          <w:rFonts w:eastAsia="Times New Roman" w:cs="Times New Roman"/>
          <w:i/>
          <w:iCs/>
          <w:color w:val="000000"/>
          <w:sz w:val="24"/>
          <w:szCs w:val="24"/>
          <w:lang w:eastAsia="es-AR"/>
        </w:rPr>
        <w:t>x</w:t>
      </w:r>
      <w:r w:rsidRPr="005A2B79">
        <w:rPr>
          <w:rFonts w:eastAsia="Times New Roman" w:cs="Times New Roman"/>
          <w:color w:val="000000"/>
          <w:sz w:val="24"/>
          <w:szCs w:val="24"/>
          <w:vertAlign w:val="subscript"/>
          <w:lang w:eastAsia="es-AR"/>
        </w:rPr>
        <w:t>o</w:t>
      </w:r>
      <w:proofErr w:type="spellEnd"/>
      <w:r w:rsidRPr="005A2B79">
        <w:rPr>
          <w:rFonts w:eastAsia="Times New Roman" w:cs="Times New Roman"/>
          <w:color w:val="000000"/>
          <w:sz w:val="24"/>
          <w:szCs w:val="24"/>
          <w:vertAlign w:val="subscript"/>
          <w:lang w:eastAsia="es-AR"/>
        </w:rPr>
        <w:t> </w:t>
      </w:r>
      <w:r w:rsidRPr="005A2B79">
        <w:rPr>
          <w:rFonts w:eastAsia="Times New Roman" w:cs="Times New Roman"/>
          <w:color w:val="000000"/>
          <w:sz w:val="24"/>
          <w:szCs w:val="24"/>
          <w:lang w:eastAsia="es-AR"/>
        </w:rPr>
        <w:t xml:space="preserve">= </w:t>
      </w:r>
      <w:proofErr w:type="gramStart"/>
      <w:r w:rsidRPr="005A2B79">
        <w:rPr>
          <w:rFonts w:eastAsia="Times New Roman" w:cs="Times New Roman"/>
          <w:color w:val="000000"/>
          <w:sz w:val="24"/>
          <w:szCs w:val="24"/>
          <w:lang w:eastAsia="es-AR"/>
        </w:rPr>
        <w:t>1,   </w:t>
      </w:r>
      <w:proofErr w:type="gramEnd"/>
      <w:r w:rsidRPr="005A2B79">
        <w:rPr>
          <w:rFonts w:eastAsia="Times New Roman" w:cs="Times New Roman"/>
          <w:color w:val="000000"/>
          <w:sz w:val="24"/>
          <w:szCs w:val="24"/>
          <w:lang w:eastAsia="es-AR"/>
        </w:rPr>
        <w:t>   </w:t>
      </w:r>
      <w:r w:rsidRPr="005A2B79">
        <w:rPr>
          <w:rFonts w:eastAsia="Times New Roman" w:cs="Times New Roman"/>
          <w:i/>
          <w:iCs/>
          <w:color w:val="000000"/>
          <w:sz w:val="24"/>
          <w:szCs w:val="24"/>
          <w:lang w:eastAsia="es-AR"/>
        </w:rPr>
        <w:t>y</w:t>
      </w:r>
      <w:r w:rsidRPr="005A2B79">
        <w:rPr>
          <w:rFonts w:eastAsia="Times New Roman" w:cs="Times New Roman"/>
          <w:color w:val="000000"/>
          <w:sz w:val="24"/>
          <w:szCs w:val="24"/>
          <w:vertAlign w:val="subscript"/>
          <w:lang w:eastAsia="es-AR"/>
        </w:rPr>
        <w:t>o</w:t>
      </w:r>
      <w:r w:rsidRPr="005A2B79">
        <w:rPr>
          <w:rFonts w:eastAsia="Times New Roman" w:cs="Times New Roman"/>
          <w:color w:val="000000"/>
          <w:sz w:val="24"/>
          <w:szCs w:val="24"/>
          <w:lang w:eastAsia="es-AR"/>
        </w:rPr>
        <w:t> = 4,       </w:t>
      </w:r>
      <w:r w:rsidRPr="005A2B79">
        <w:rPr>
          <w:rFonts w:eastAsia="Times New Roman" w:cs="Times New Roman"/>
          <w:i/>
          <w:iCs/>
          <w:color w:val="000000"/>
          <w:sz w:val="24"/>
          <w:szCs w:val="24"/>
          <w:lang w:eastAsia="es-AR"/>
        </w:rPr>
        <w:t>x</w:t>
      </w:r>
      <w:r w:rsidRPr="005A2B79">
        <w:rPr>
          <w:rFonts w:eastAsia="Times New Roman" w:cs="Times New Roman"/>
          <w:color w:val="000000"/>
          <w:sz w:val="24"/>
          <w:szCs w:val="24"/>
          <w:vertAlign w:val="subscript"/>
          <w:lang w:eastAsia="es-AR"/>
        </w:rPr>
        <w:t>1</w:t>
      </w:r>
      <w:r w:rsidRPr="005A2B79">
        <w:rPr>
          <w:rFonts w:eastAsia="Times New Roman" w:cs="Times New Roman"/>
          <w:color w:val="000000"/>
          <w:sz w:val="24"/>
          <w:szCs w:val="24"/>
          <w:lang w:eastAsia="es-AR"/>
        </w:rPr>
        <w:t> = 7,      </w:t>
      </w:r>
      <w:r w:rsidRPr="005A2B79">
        <w:rPr>
          <w:rFonts w:eastAsia="Times New Roman" w:cs="Times New Roman"/>
          <w:i/>
          <w:iCs/>
          <w:color w:val="000000"/>
          <w:sz w:val="24"/>
          <w:szCs w:val="24"/>
          <w:lang w:eastAsia="es-AR"/>
        </w:rPr>
        <w:t>y</w:t>
      </w:r>
      <w:r w:rsidRPr="005A2B79">
        <w:rPr>
          <w:rFonts w:eastAsia="Times New Roman" w:cs="Times New Roman"/>
          <w:color w:val="000000"/>
          <w:sz w:val="24"/>
          <w:szCs w:val="24"/>
          <w:vertAlign w:val="subscript"/>
          <w:lang w:eastAsia="es-AR"/>
        </w:rPr>
        <w:t>1</w:t>
      </w:r>
      <w:r w:rsidRPr="005A2B79">
        <w:rPr>
          <w:rFonts w:eastAsia="Times New Roman" w:cs="Times New Roman"/>
          <w:color w:val="000000"/>
          <w:sz w:val="24"/>
          <w:szCs w:val="24"/>
          <w:lang w:eastAsia="es-AR"/>
        </w:rPr>
        <w:t> = 6</w:t>
      </w:r>
    </w:p>
    <w:p w14:paraId="7CC1CB00" w14:textId="77777777" w:rsidR="005A2B79" w:rsidRPr="005A2B79" w:rsidRDefault="005A2B79" w:rsidP="005A2B79">
      <w:pPr>
        <w:spacing w:before="100" w:beforeAutospacing="1" w:after="100" w:afterAutospacing="1"/>
        <w:ind w:firstLine="300"/>
        <w:rPr>
          <w:rFonts w:eastAsia="Times New Roman" w:cs="Times New Roman"/>
          <w:color w:val="000000"/>
          <w:sz w:val="27"/>
          <w:szCs w:val="27"/>
          <w:lang w:eastAsia="es-AR"/>
        </w:rPr>
      </w:pPr>
      <w:r w:rsidRPr="005A2B79">
        <w:rPr>
          <w:rFonts w:eastAsia="Times New Roman" w:cs="Times New Roman"/>
          <w:color w:val="000000"/>
          <w:sz w:val="24"/>
          <w:szCs w:val="24"/>
          <w:lang w:eastAsia="es-AR"/>
        </w:rPr>
        <w:t>Marquemos el ángulo que forma la recta con el eje </w:t>
      </w:r>
      <w:r w:rsidRPr="005A2B79">
        <w:rPr>
          <w:rFonts w:eastAsia="Times New Roman" w:cs="Times New Roman"/>
          <w:i/>
          <w:iCs/>
          <w:color w:val="000000"/>
          <w:sz w:val="24"/>
          <w:szCs w:val="24"/>
          <w:lang w:eastAsia="es-AR"/>
        </w:rPr>
        <w:t>x</w:t>
      </w:r>
      <w:r w:rsidRPr="005A2B79">
        <w:rPr>
          <w:rFonts w:eastAsia="Times New Roman" w:cs="Times New Roman"/>
          <w:color w:val="000000"/>
          <w:sz w:val="24"/>
          <w:szCs w:val="24"/>
          <w:lang w:eastAsia="es-AR"/>
        </w:rPr>
        <w:t>.</w:t>
      </w:r>
    </w:p>
    <w:p w14:paraId="3195B3AA" w14:textId="23592B42" w:rsidR="005A2B79" w:rsidRPr="005A2B79" w:rsidRDefault="005A2B79" w:rsidP="005A2B79">
      <w:pPr>
        <w:spacing w:before="100" w:beforeAutospacing="1" w:after="100" w:afterAutospacing="1"/>
        <w:ind w:firstLine="300"/>
        <w:rPr>
          <w:rFonts w:eastAsia="Times New Roman" w:cs="Times New Roman"/>
          <w:color w:val="000000"/>
          <w:sz w:val="27"/>
          <w:szCs w:val="27"/>
          <w:lang w:eastAsia="es-AR"/>
        </w:rPr>
      </w:pPr>
      <w:r w:rsidRPr="005A2B79">
        <w:rPr>
          <w:rFonts w:eastAsia="Times New Roman" w:cs="Times New Roman"/>
          <w:noProof/>
          <w:color w:val="000000"/>
          <w:sz w:val="27"/>
          <w:szCs w:val="27"/>
          <w:lang w:eastAsia="es-AR"/>
        </w:rPr>
        <w:drawing>
          <wp:anchor distT="0" distB="0" distL="114300" distR="114300" simplePos="0" relativeHeight="251668480" behindDoc="0" locked="0" layoutInCell="1" allowOverlap="0" wp14:anchorId="0953F135" wp14:editId="42611548">
            <wp:simplePos x="0" y="0"/>
            <wp:positionH relativeFrom="column">
              <wp:posOffset>2741295</wp:posOffset>
            </wp:positionH>
            <wp:positionV relativeFrom="line">
              <wp:posOffset>1270</wp:posOffset>
            </wp:positionV>
            <wp:extent cx="2209800" cy="1875155"/>
            <wp:effectExtent l="0" t="0" r="0" b="0"/>
            <wp:wrapSquare wrapText="bothSides"/>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09800" cy="18751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2B79">
        <w:rPr>
          <w:rFonts w:eastAsia="Times New Roman" w:cs="Times New Roman"/>
          <w:color w:val="000000"/>
          <w:sz w:val="24"/>
          <w:szCs w:val="24"/>
          <w:lang w:eastAsia="es-AR"/>
        </w:rPr>
        <w:t>Tomando al ángulo de guía (</w:t>
      </w:r>
      <w:r w:rsidRPr="005A2B79">
        <w:rPr>
          <w:rFonts w:ascii="Symbol" w:eastAsia="Times New Roman" w:hAnsi="Symbol" w:cs="Times New Roman"/>
          <w:color w:val="000000"/>
          <w:sz w:val="24"/>
          <w:szCs w:val="24"/>
          <w:lang w:eastAsia="es-AR"/>
        </w:rPr>
        <w:t></w:t>
      </w:r>
      <w:r w:rsidRPr="005A2B79">
        <w:rPr>
          <w:rFonts w:eastAsia="Times New Roman" w:cs="Times New Roman"/>
          <w:color w:val="000000"/>
          <w:sz w:val="24"/>
          <w:szCs w:val="24"/>
          <w:lang w:eastAsia="es-AR"/>
        </w:rPr>
        <w:t>) sobre la gráfica ve</w:t>
      </w:r>
      <w:r w:rsidR="00F10C32">
        <w:rPr>
          <w:rFonts w:eastAsia="Times New Roman" w:cs="Times New Roman"/>
          <w:color w:val="000000"/>
          <w:sz w:val="24"/>
          <w:szCs w:val="24"/>
          <w:lang w:eastAsia="es-AR"/>
        </w:rPr>
        <w:t>m</w:t>
      </w:r>
      <w:r w:rsidRPr="005A2B79">
        <w:rPr>
          <w:rFonts w:eastAsia="Times New Roman" w:cs="Times New Roman"/>
          <w:color w:val="000000"/>
          <w:sz w:val="24"/>
          <w:szCs w:val="24"/>
          <w:lang w:eastAsia="es-AR"/>
        </w:rPr>
        <w:t>os que el cateto adyacente mide 5 y que es el opuesto mide 2.</w:t>
      </w:r>
    </w:p>
    <w:p w14:paraId="571A538D" w14:textId="17F3276C" w:rsidR="005A2B79" w:rsidRPr="005A2B79" w:rsidRDefault="005A2B79" w:rsidP="005A2B79">
      <w:pPr>
        <w:spacing w:before="100" w:beforeAutospacing="1" w:after="100" w:afterAutospacing="1"/>
        <w:ind w:firstLine="300"/>
        <w:rPr>
          <w:rFonts w:eastAsia="Times New Roman" w:cs="Times New Roman"/>
          <w:color w:val="000000"/>
          <w:sz w:val="27"/>
          <w:szCs w:val="27"/>
          <w:lang w:eastAsia="es-AR"/>
        </w:rPr>
      </w:pPr>
      <w:r w:rsidRPr="005A2B79">
        <w:rPr>
          <w:rFonts w:eastAsia="Times New Roman" w:cs="Times New Roman"/>
          <w:color w:val="000000"/>
          <w:sz w:val="27"/>
          <w:szCs w:val="27"/>
          <w:lang w:eastAsia="es-AR"/>
        </w:rPr>
        <w:t>¿Qué operación matemática realizamos para calcularlos?, hemos restado. La resta (diferencia) se representa por el símbolo </w:t>
      </w:r>
      <w:r w:rsidRPr="005A2B79">
        <w:rPr>
          <w:rFonts w:ascii="Symbol" w:eastAsia="Times New Roman" w:hAnsi="Symbol" w:cs="Times New Roman"/>
          <w:color w:val="000000"/>
          <w:sz w:val="27"/>
          <w:szCs w:val="27"/>
          <w:lang w:eastAsia="es-AR"/>
        </w:rPr>
        <w:t></w:t>
      </w:r>
      <w:r w:rsidRPr="005A2B79">
        <w:rPr>
          <w:rFonts w:eastAsia="Times New Roman" w:cs="Times New Roman"/>
          <w:color w:val="000000"/>
          <w:sz w:val="27"/>
          <w:szCs w:val="27"/>
          <w:lang w:eastAsia="es-AR"/>
        </w:rPr>
        <w:t>; de allí que al restar </w:t>
      </w:r>
      <w:r w:rsidRPr="005A2B79">
        <w:rPr>
          <w:rFonts w:eastAsia="Times New Roman" w:cs="Times New Roman"/>
          <w:i/>
          <w:iCs/>
          <w:color w:val="000000"/>
          <w:sz w:val="27"/>
          <w:szCs w:val="27"/>
          <w:lang w:eastAsia="es-AR"/>
        </w:rPr>
        <w:t>x</w:t>
      </w:r>
      <w:r w:rsidRPr="005A2B79">
        <w:rPr>
          <w:rFonts w:eastAsia="Times New Roman" w:cs="Times New Roman"/>
          <w:color w:val="000000"/>
          <w:sz w:val="27"/>
          <w:szCs w:val="27"/>
          <w:lang w:eastAsia="es-AR"/>
        </w:rPr>
        <w:t> obtuvimos </w:t>
      </w:r>
      <w:r w:rsidRPr="005A2B79">
        <w:rPr>
          <w:rFonts w:ascii="Symbol" w:eastAsia="Times New Roman" w:hAnsi="Symbol" w:cs="Times New Roman"/>
          <w:color w:val="000000"/>
          <w:sz w:val="27"/>
          <w:szCs w:val="27"/>
          <w:lang w:eastAsia="es-AR"/>
        </w:rPr>
        <w:t></w:t>
      </w:r>
      <w:r w:rsidRPr="005A2B79">
        <w:rPr>
          <w:rFonts w:eastAsia="Times New Roman" w:cs="Times New Roman"/>
          <w:i/>
          <w:iCs/>
          <w:color w:val="000000"/>
          <w:sz w:val="24"/>
          <w:szCs w:val="24"/>
          <w:lang w:eastAsia="es-AR"/>
        </w:rPr>
        <w:t>x </w:t>
      </w:r>
      <w:r w:rsidRPr="005A2B79">
        <w:rPr>
          <w:rFonts w:eastAsia="Times New Roman" w:cs="Times New Roman"/>
          <w:color w:val="000000"/>
          <w:sz w:val="24"/>
          <w:szCs w:val="24"/>
          <w:lang w:eastAsia="es-AR"/>
        </w:rPr>
        <w:t>(se lee diferencial </w:t>
      </w:r>
      <w:r w:rsidRPr="005A2B79">
        <w:rPr>
          <w:rFonts w:eastAsia="Times New Roman" w:cs="Times New Roman"/>
          <w:i/>
          <w:iCs/>
          <w:color w:val="000000"/>
          <w:sz w:val="24"/>
          <w:szCs w:val="24"/>
          <w:lang w:eastAsia="es-AR"/>
        </w:rPr>
        <w:t>x</w:t>
      </w:r>
      <w:r w:rsidRPr="005A2B79">
        <w:rPr>
          <w:rFonts w:eastAsia="Times New Roman" w:cs="Times New Roman"/>
          <w:color w:val="000000"/>
          <w:sz w:val="24"/>
          <w:szCs w:val="24"/>
          <w:lang w:eastAsia="es-AR"/>
        </w:rPr>
        <w:t>). Al restar Y obtendremos</w:t>
      </w:r>
      <w:r w:rsidRPr="005A2B79">
        <w:rPr>
          <w:rFonts w:eastAsia="Times New Roman" w:cs="Times New Roman"/>
          <w:color w:val="000000"/>
          <w:sz w:val="27"/>
          <w:szCs w:val="27"/>
          <w:lang w:eastAsia="es-AR"/>
        </w:rPr>
        <w:t> </w:t>
      </w:r>
      <w:r w:rsidRPr="005A2B79">
        <w:rPr>
          <w:rFonts w:ascii="Symbol" w:eastAsia="Times New Roman" w:hAnsi="Symbol" w:cs="Times New Roman"/>
          <w:color w:val="000000"/>
          <w:sz w:val="27"/>
          <w:szCs w:val="27"/>
          <w:lang w:eastAsia="es-AR"/>
        </w:rPr>
        <w:t></w:t>
      </w:r>
      <w:r w:rsidRPr="005A2B79">
        <w:rPr>
          <w:rFonts w:eastAsia="Times New Roman" w:cs="Times New Roman"/>
          <w:i/>
          <w:iCs/>
          <w:color w:val="000000"/>
          <w:sz w:val="24"/>
          <w:szCs w:val="24"/>
          <w:lang w:eastAsia="es-AR"/>
        </w:rPr>
        <w:t>y</w:t>
      </w:r>
      <w:r w:rsidRPr="005A2B79">
        <w:rPr>
          <w:rFonts w:eastAsia="Times New Roman" w:cs="Times New Roman"/>
          <w:color w:val="000000"/>
          <w:sz w:val="24"/>
          <w:szCs w:val="24"/>
          <w:lang w:eastAsia="es-AR"/>
        </w:rPr>
        <w:t> (diferencial </w:t>
      </w:r>
      <w:r w:rsidRPr="005A2B79">
        <w:rPr>
          <w:rFonts w:eastAsia="Times New Roman" w:cs="Times New Roman"/>
          <w:i/>
          <w:iCs/>
          <w:color w:val="000000"/>
          <w:sz w:val="24"/>
          <w:szCs w:val="24"/>
          <w:lang w:eastAsia="es-AR"/>
        </w:rPr>
        <w:t>y</w:t>
      </w:r>
      <w:r w:rsidRPr="005A2B79">
        <w:rPr>
          <w:rFonts w:eastAsia="Times New Roman" w:cs="Times New Roman"/>
          <w:color w:val="000000"/>
          <w:sz w:val="24"/>
          <w:szCs w:val="24"/>
          <w:lang w:eastAsia="es-AR"/>
        </w:rPr>
        <w:t>). Así el cateto adyacente y el cateto opuesto están representados por</w:t>
      </w:r>
      <w:r w:rsidRPr="005A2B79">
        <w:rPr>
          <w:rFonts w:eastAsia="Times New Roman" w:cs="Times New Roman"/>
          <w:color w:val="000000"/>
          <w:sz w:val="27"/>
          <w:szCs w:val="27"/>
          <w:lang w:eastAsia="es-AR"/>
        </w:rPr>
        <w:t> </w:t>
      </w:r>
      <w:r w:rsidRPr="005A2B79">
        <w:rPr>
          <w:rFonts w:ascii="Symbol" w:eastAsia="Times New Roman" w:hAnsi="Symbol" w:cs="Times New Roman"/>
          <w:color w:val="000000"/>
          <w:sz w:val="27"/>
          <w:szCs w:val="27"/>
          <w:lang w:eastAsia="es-AR"/>
        </w:rPr>
        <w:t></w:t>
      </w:r>
      <w:r w:rsidRPr="005A2B79">
        <w:rPr>
          <w:rFonts w:eastAsia="Times New Roman" w:cs="Times New Roman"/>
          <w:i/>
          <w:iCs/>
          <w:color w:val="000000"/>
          <w:sz w:val="27"/>
          <w:szCs w:val="27"/>
          <w:lang w:eastAsia="es-AR"/>
        </w:rPr>
        <w:t>x</w:t>
      </w:r>
      <w:r w:rsidRPr="005A2B79">
        <w:rPr>
          <w:rFonts w:eastAsia="Times New Roman" w:cs="Times New Roman"/>
          <w:color w:val="000000"/>
          <w:sz w:val="27"/>
          <w:szCs w:val="27"/>
          <w:lang w:eastAsia="es-AR"/>
        </w:rPr>
        <w:t> y por </w:t>
      </w:r>
      <w:r w:rsidRPr="005A2B79">
        <w:rPr>
          <w:rFonts w:ascii="Symbol" w:eastAsia="Times New Roman" w:hAnsi="Symbol" w:cs="Times New Roman"/>
          <w:color w:val="000000"/>
          <w:sz w:val="27"/>
          <w:szCs w:val="27"/>
          <w:lang w:eastAsia="es-AR"/>
        </w:rPr>
        <w:t></w:t>
      </w:r>
      <w:r w:rsidRPr="005A2B79">
        <w:rPr>
          <w:rFonts w:eastAsia="Times New Roman" w:cs="Times New Roman"/>
          <w:i/>
          <w:iCs/>
          <w:color w:val="000000"/>
          <w:sz w:val="27"/>
          <w:szCs w:val="27"/>
          <w:lang w:eastAsia="es-AR"/>
        </w:rPr>
        <w:t>y</w:t>
      </w:r>
      <w:r w:rsidRPr="005A2B79">
        <w:rPr>
          <w:rFonts w:eastAsia="Times New Roman" w:cs="Times New Roman"/>
          <w:color w:val="000000"/>
          <w:sz w:val="27"/>
          <w:szCs w:val="27"/>
          <w:lang w:eastAsia="es-AR"/>
        </w:rPr>
        <w:t> respectivamente.</w:t>
      </w:r>
    </w:p>
    <w:p w14:paraId="28043D6A" w14:textId="77777777" w:rsidR="005A2B79" w:rsidRPr="005A2B79" w:rsidRDefault="005A2B79" w:rsidP="005A2B79">
      <w:pPr>
        <w:spacing w:before="100" w:beforeAutospacing="1" w:after="100" w:afterAutospacing="1"/>
        <w:ind w:firstLine="300"/>
        <w:rPr>
          <w:rFonts w:eastAsia="Times New Roman" w:cs="Times New Roman"/>
          <w:color w:val="000000"/>
          <w:sz w:val="27"/>
          <w:szCs w:val="27"/>
          <w:lang w:eastAsia="es-AR"/>
        </w:rPr>
      </w:pPr>
      <w:r w:rsidRPr="005A2B79">
        <w:rPr>
          <w:rFonts w:eastAsia="Times New Roman" w:cs="Times New Roman"/>
          <w:color w:val="000000"/>
          <w:sz w:val="27"/>
          <w:szCs w:val="27"/>
          <w:lang w:eastAsia="es-AR"/>
        </w:rPr>
        <w:t>¿Qué función trigonométrica relaciona </w:t>
      </w:r>
      <w:r w:rsidRPr="005A2B79">
        <w:rPr>
          <w:rFonts w:ascii="Symbol" w:eastAsia="Times New Roman" w:hAnsi="Symbol" w:cs="Times New Roman"/>
          <w:color w:val="000000"/>
          <w:sz w:val="27"/>
          <w:szCs w:val="27"/>
          <w:lang w:eastAsia="es-AR"/>
        </w:rPr>
        <w:t></w:t>
      </w:r>
      <w:r w:rsidRPr="005A2B79">
        <w:rPr>
          <w:rFonts w:eastAsia="Times New Roman" w:cs="Times New Roman"/>
          <w:i/>
          <w:iCs/>
          <w:color w:val="000000"/>
          <w:sz w:val="27"/>
          <w:szCs w:val="27"/>
          <w:lang w:eastAsia="es-AR"/>
        </w:rPr>
        <w:t>x </w:t>
      </w:r>
      <w:r w:rsidRPr="005A2B79">
        <w:rPr>
          <w:rFonts w:eastAsia="Times New Roman" w:cs="Times New Roman"/>
          <w:color w:val="000000"/>
          <w:sz w:val="27"/>
          <w:szCs w:val="27"/>
          <w:lang w:eastAsia="es-AR"/>
        </w:rPr>
        <w:t>y </w:t>
      </w:r>
      <w:r w:rsidRPr="005A2B79">
        <w:rPr>
          <w:rFonts w:ascii="Symbol" w:eastAsia="Times New Roman" w:hAnsi="Symbol" w:cs="Times New Roman"/>
          <w:color w:val="000000"/>
          <w:sz w:val="27"/>
          <w:szCs w:val="27"/>
          <w:lang w:eastAsia="es-AR"/>
        </w:rPr>
        <w:t></w:t>
      </w:r>
      <w:r w:rsidRPr="005A2B79">
        <w:rPr>
          <w:rFonts w:eastAsia="Times New Roman" w:cs="Times New Roman"/>
          <w:i/>
          <w:iCs/>
          <w:color w:val="000000"/>
          <w:sz w:val="24"/>
          <w:szCs w:val="24"/>
          <w:lang w:eastAsia="es-AR"/>
        </w:rPr>
        <w:t>y</w:t>
      </w:r>
      <w:r w:rsidRPr="005A2B79">
        <w:rPr>
          <w:rFonts w:eastAsia="Times New Roman" w:cs="Times New Roman"/>
          <w:color w:val="000000"/>
          <w:sz w:val="24"/>
          <w:szCs w:val="24"/>
          <w:lang w:eastAsia="es-AR"/>
        </w:rPr>
        <w:t> con el ángulo del triángulo?, la tangente.</w:t>
      </w:r>
    </w:p>
    <w:p w14:paraId="45B4C248" w14:textId="12A350BE" w:rsidR="005A2B79" w:rsidRPr="005A2B79" w:rsidRDefault="005A2B79" w:rsidP="005A2B79">
      <w:pPr>
        <w:spacing w:before="100" w:beforeAutospacing="1" w:after="100" w:afterAutospacing="1"/>
        <w:ind w:firstLine="300"/>
        <w:rPr>
          <w:rFonts w:eastAsia="Times New Roman" w:cs="Times New Roman"/>
          <w:color w:val="000000"/>
          <w:sz w:val="27"/>
          <w:szCs w:val="27"/>
          <w:lang w:eastAsia="es-AR"/>
        </w:rPr>
      </w:pPr>
      <w:r w:rsidRPr="005A2B79">
        <w:rPr>
          <w:rFonts w:eastAsia="Times New Roman" w:cs="Times New Roman"/>
          <w:color w:val="000000"/>
          <w:sz w:val="24"/>
          <w:szCs w:val="24"/>
          <w:lang w:eastAsia="es-AR"/>
        </w:rPr>
        <w:t>En este caso ¿Qué valor tiene?</w:t>
      </w:r>
      <w:r w:rsidRPr="005A2B79">
        <w:rPr>
          <w:rFonts w:eastAsia="Times New Roman" w:cs="Times New Roman"/>
          <w:color w:val="000000"/>
          <w:sz w:val="27"/>
          <w:szCs w:val="27"/>
          <w:lang w:eastAsia="es-AR"/>
        </w:rPr>
        <w:t> </w:t>
      </w:r>
      <w:r w:rsidRPr="005A2B79">
        <w:rPr>
          <w:rFonts w:eastAsia="Times New Roman" w:cs="Times New Roman"/>
          <w:noProof/>
          <w:color w:val="000000"/>
          <w:sz w:val="27"/>
          <w:szCs w:val="27"/>
          <w:lang w:eastAsia="es-AR"/>
        </w:rPr>
        <w:drawing>
          <wp:inline distT="0" distB="0" distL="0" distR="0" wp14:anchorId="7DC2F46D" wp14:editId="5A1A531A">
            <wp:extent cx="2076450" cy="428625"/>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76450" cy="428625"/>
                    </a:xfrm>
                    <a:prstGeom prst="rect">
                      <a:avLst/>
                    </a:prstGeom>
                    <a:noFill/>
                    <a:ln>
                      <a:noFill/>
                    </a:ln>
                  </pic:spPr>
                </pic:pic>
              </a:graphicData>
            </a:graphic>
          </wp:inline>
        </w:drawing>
      </w:r>
    </w:p>
    <w:p w14:paraId="428E1587" w14:textId="66763830" w:rsidR="005A2B79" w:rsidRPr="005A2B79" w:rsidRDefault="005A2B79" w:rsidP="005A2B79">
      <w:pPr>
        <w:spacing w:before="100" w:beforeAutospacing="1" w:after="100" w:afterAutospacing="1"/>
        <w:ind w:firstLine="300"/>
        <w:jc w:val="center"/>
        <w:rPr>
          <w:rFonts w:eastAsia="Times New Roman" w:cs="Times New Roman"/>
          <w:color w:val="000000"/>
          <w:sz w:val="27"/>
          <w:szCs w:val="27"/>
          <w:lang w:eastAsia="es-AR"/>
        </w:rPr>
      </w:pPr>
      <w:r w:rsidRPr="005A2B79">
        <w:rPr>
          <w:rFonts w:eastAsia="Times New Roman" w:cs="Times New Roman"/>
          <w:noProof/>
          <w:color w:val="000000"/>
          <w:sz w:val="27"/>
          <w:szCs w:val="27"/>
          <w:lang w:eastAsia="es-AR"/>
        </w:rPr>
        <w:drawing>
          <wp:inline distT="0" distB="0" distL="0" distR="0" wp14:anchorId="3B27E63F" wp14:editId="40610E81">
            <wp:extent cx="3733800" cy="236220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33800" cy="2362200"/>
                    </a:xfrm>
                    <a:prstGeom prst="rect">
                      <a:avLst/>
                    </a:prstGeom>
                    <a:noFill/>
                    <a:ln>
                      <a:noFill/>
                    </a:ln>
                  </pic:spPr>
                </pic:pic>
              </a:graphicData>
            </a:graphic>
          </wp:inline>
        </w:drawing>
      </w:r>
    </w:p>
    <w:p w14:paraId="5FDCBFEC" w14:textId="77777777" w:rsidR="005A2B79" w:rsidRPr="005A2B79" w:rsidRDefault="005A2B79" w:rsidP="005A2B79">
      <w:pPr>
        <w:spacing w:before="100" w:beforeAutospacing="1" w:after="100" w:afterAutospacing="1"/>
        <w:ind w:firstLine="300"/>
        <w:rPr>
          <w:rFonts w:eastAsia="Times New Roman" w:cs="Times New Roman"/>
          <w:color w:val="000000"/>
          <w:sz w:val="27"/>
          <w:szCs w:val="27"/>
          <w:lang w:eastAsia="es-AR"/>
        </w:rPr>
      </w:pPr>
      <w:r w:rsidRPr="005A2B79">
        <w:rPr>
          <w:rFonts w:eastAsia="Times New Roman" w:cs="Times New Roman"/>
          <w:color w:val="000000"/>
          <w:sz w:val="27"/>
          <w:szCs w:val="27"/>
          <w:lang w:eastAsia="es-AR"/>
        </w:rPr>
        <w:lastRenderedPageBreak/>
        <w:t>Es importante notar que entre dos puntos cuales quiera que pertenezcan a la recta, puede trazarse un triángulo rectángulo, de manera que, la razón de sus catetos sea </w:t>
      </w:r>
      <w:r w:rsidRPr="005A2B79">
        <w:rPr>
          <w:rFonts w:eastAsia="Times New Roman" w:cs="Times New Roman"/>
          <w:color w:val="000000"/>
          <w:sz w:val="27"/>
          <w:szCs w:val="27"/>
          <w:vertAlign w:val="superscript"/>
          <w:lang w:eastAsia="es-AR"/>
        </w:rPr>
        <w:t>1</w:t>
      </w:r>
      <w:r w:rsidRPr="005A2B79">
        <w:rPr>
          <w:rFonts w:eastAsia="Times New Roman" w:cs="Times New Roman"/>
          <w:color w:val="000000"/>
          <w:sz w:val="27"/>
          <w:szCs w:val="27"/>
          <w:lang w:eastAsia="es-AR"/>
        </w:rPr>
        <w:t>/</w:t>
      </w:r>
      <w:r w:rsidRPr="005A2B79">
        <w:rPr>
          <w:rFonts w:eastAsia="Times New Roman" w:cs="Times New Roman"/>
          <w:color w:val="000000"/>
          <w:sz w:val="27"/>
          <w:szCs w:val="27"/>
          <w:vertAlign w:val="subscript"/>
          <w:lang w:eastAsia="es-AR"/>
        </w:rPr>
        <w:t>3</w:t>
      </w:r>
      <w:r w:rsidRPr="005A2B79">
        <w:rPr>
          <w:rFonts w:eastAsia="Times New Roman" w:cs="Times New Roman"/>
          <w:color w:val="000000"/>
          <w:sz w:val="27"/>
          <w:szCs w:val="27"/>
          <w:lang w:eastAsia="es-AR"/>
        </w:rPr>
        <w:t>, el valor de la pendiente.</w:t>
      </w:r>
    </w:p>
    <w:p w14:paraId="32BB9F72" w14:textId="1E5D323D" w:rsidR="005A2B79" w:rsidRPr="005A2B79" w:rsidRDefault="005A2B79" w:rsidP="005A2B79">
      <w:pPr>
        <w:spacing w:before="100" w:beforeAutospacing="1" w:after="100" w:afterAutospacing="1"/>
        <w:ind w:firstLine="300"/>
        <w:rPr>
          <w:rFonts w:eastAsia="Times New Roman" w:cs="Times New Roman"/>
          <w:color w:val="000000"/>
          <w:sz w:val="27"/>
          <w:szCs w:val="27"/>
          <w:lang w:eastAsia="es-AR"/>
        </w:rPr>
      </w:pPr>
      <w:r w:rsidRPr="005A2B79">
        <w:rPr>
          <w:rFonts w:eastAsia="Times New Roman" w:cs="Times New Roman"/>
          <w:color w:val="000000"/>
          <w:sz w:val="27"/>
          <w:szCs w:val="27"/>
          <w:lang w:eastAsia="es-AR"/>
        </w:rPr>
        <w:t>Para poder calcular la ecuación de esta recta sólo nos falta saber el valor de la ordenada al origen "b".</w:t>
      </w:r>
    </w:p>
    <w:p w14:paraId="62E0A2AB" w14:textId="77777777" w:rsidR="005A2B79" w:rsidRPr="005A2B79" w:rsidRDefault="005A2B79" w:rsidP="005A2B79">
      <w:pPr>
        <w:spacing w:before="100" w:beforeAutospacing="1" w:after="100" w:afterAutospacing="1"/>
        <w:ind w:firstLine="300"/>
        <w:rPr>
          <w:rFonts w:eastAsia="Times New Roman" w:cs="Times New Roman"/>
          <w:color w:val="000000"/>
          <w:sz w:val="27"/>
          <w:szCs w:val="27"/>
          <w:lang w:eastAsia="es-AR"/>
        </w:rPr>
      </w:pPr>
      <w:r w:rsidRPr="005A2B79">
        <w:rPr>
          <w:rFonts w:eastAsia="Times New Roman" w:cs="Times New Roman"/>
          <w:color w:val="000000"/>
          <w:sz w:val="27"/>
          <w:szCs w:val="27"/>
          <w:lang w:eastAsia="es-AR"/>
        </w:rPr>
        <w:t>La ecuación de la recta es:</w:t>
      </w:r>
      <w:r w:rsidRPr="005A2B79">
        <w:rPr>
          <w:rFonts w:eastAsia="Times New Roman" w:cs="Times New Roman"/>
          <w:color w:val="0000FF"/>
          <w:sz w:val="27"/>
          <w:szCs w:val="27"/>
          <w:lang w:eastAsia="es-AR"/>
        </w:rPr>
        <w:t> </w:t>
      </w:r>
      <w:r w:rsidRPr="005A2B79">
        <w:rPr>
          <w:rFonts w:eastAsia="Times New Roman" w:cs="Times New Roman"/>
          <w:i/>
          <w:iCs/>
          <w:color w:val="00007F"/>
          <w:sz w:val="27"/>
          <w:szCs w:val="27"/>
          <w:lang w:eastAsia="es-AR"/>
        </w:rPr>
        <w:t>y</w:t>
      </w:r>
      <w:r w:rsidRPr="005A2B79">
        <w:rPr>
          <w:rFonts w:eastAsia="Times New Roman" w:cs="Times New Roman"/>
          <w:color w:val="00007F"/>
          <w:sz w:val="27"/>
          <w:szCs w:val="27"/>
          <w:lang w:eastAsia="es-AR"/>
        </w:rPr>
        <w:t> = </w:t>
      </w:r>
      <w:r w:rsidRPr="005A2B79">
        <w:rPr>
          <w:rFonts w:eastAsia="Times New Roman" w:cs="Times New Roman"/>
          <w:i/>
          <w:iCs/>
          <w:color w:val="00007F"/>
          <w:sz w:val="27"/>
          <w:szCs w:val="27"/>
          <w:lang w:eastAsia="es-AR"/>
        </w:rPr>
        <w:t>m x</w:t>
      </w:r>
      <w:r w:rsidRPr="005A2B79">
        <w:rPr>
          <w:rFonts w:eastAsia="Times New Roman" w:cs="Times New Roman"/>
          <w:color w:val="00007F"/>
          <w:sz w:val="27"/>
          <w:szCs w:val="27"/>
          <w:lang w:eastAsia="es-AR"/>
        </w:rPr>
        <w:t> +</w:t>
      </w:r>
      <w:r w:rsidRPr="005A2B79">
        <w:rPr>
          <w:rFonts w:eastAsia="Times New Roman" w:cs="Times New Roman"/>
          <w:color w:val="0000FF"/>
          <w:sz w:val="27"/>
          <w:szCs w:val="27"/>
          <w:lang w:eastAsia="es-AR"/>
        </w:rPr>
        <w:t> </w:t>
      </w:r>
      <w:r w:rsidRPr="005A2B79">
        <w:rPr>
          <w:rFonts w:eastAsia="Times New Roman" w:cs="Times New Roman"/>
          <w:i/>
          <w:iCs/>
          <w:color w:val="00007F"/>
          <w:sz w:val="27"/>
          <w:szCs w:val="27"/>
          <w:lang w:eastAsia="es-AR"/>
        </w:rPr>
        <w:t>b</w:t>
      </w:r>
    </w:p>
    <w:p w14:paraId="5ECD542F" w14:textId="77777777" w:rsidR="005A2B79" w:rsidRPr="005A2B79" w:rsidRDefault="005A2B79" w:rsidP="005A2B79">
      <w:pPr>
        <w:spacing w:before="100" w:beforeAutospacing="1" w:after="100" w:afterAutospacing="1"/>
        <w:ind w:firstLine="300"/>
        <w:rPr>
          <w:rFonts w:eastAsia="Times New Roman" w:cs="Times New Roman"/>
          <w:color w:val="000000"/>
          <w:sz w:val="27"/>
          <w:szCs w:val="27"/>
          <w:lang w:eastAsia="es-AR"/>
        </w:rPr>
      </w:pPr>
      <w:r w:rsidRPr="005A2B79">
        <w:rPr>
          <w:rFonts w:eastAsia="Times New Roman" w:cs="Times New Roman"/>
          <w:color w:val="000000"/>
          <w:sz w:val="27"/>
          <w:szCs w:val="27"/>
          <w:lang w:eastAsia="es-AR"/>
        </w:rPr>
        <w:t>Elijamos uno de los puntos de la recta, (1, 4) y suplantemos " </w:t>
      </w:r>
      <w:r w:rsidRPr="005A2B79">
        <w:rPr>
          <w:rFonts w:eastAsia="Times New Roman" w:cs="Times New Roman"/>
          <w:i/>
          <w:iCs/>
          <w:color w:val="000000"/>
          <w:sz w:val="27"/>
          <w:szCs w:val="27"/>
          <w:lang w:eastAsia="es-AR"/>
        </w:rPr>
        <w:t>x</w:t>
      </w:r>
      <w:r w:rsidRPr="005A2B79">
        <w:rPr>
          <w:rFonts w:eastAsia="Times New Roman" w:cs="Times New Roman"/>
          <w:color w:val="000000"/>
          <w:sz w:val="27"/>
          <w:szCs w:val="27"/>
          <w:lang w:eastAsia="es-AR"/>
        </w:rPr>
        <w:t> e y " con ellos en la ecuación: </w:t>
      </w:r>
      <w:r w:rsidRPr="005A2B79">
        <w:rPr>
          <w:rFonts w:eastAsia="Times New Roman" w:cs="Times New Roman"/>
          <w:color w:val="7F0000"/>
          <w:sz w:val="27"/>
          <w:szCs w:val="27"/>
          <w:lang w:eastAsia="es-AR"/>
        </w:rPr>
        <w:t>4</w:t>
      </w:r>
      <w:r w:rsidRPr="005A2B79">
        <w:rPr>
          <w:rFonts w:eastAsia="Times New Roman" w:cs="Times New Roman"/>
          <w:color w:val="000000"/>
          <w:sz w:val="27"/>
          <w:szCs w:val="27"/>
          <w:lang w:eastAsia="es-AR"/>
        </w:rPr>
        <w:t> = </w:t>
      </w:r>
      <w:r w:rsidRPr="005A2B79">
        <w:rPr>
          <w:rFonts w:eastAsia="Times New Roman" w:cs="Times New Roman"/>
          <w:i/>
          <w:iCs/>
          <w:color w:val="000000"/>
          <w:sz w:val="27"/>
          <w:szCs w:val="27"/>
          <w:lang w:eastAsia="es-AR"/>
        </w:rPr>
        <w:t>m</w:t>
      </w:r>
      <w:r w:rsidRPr="005A2B79">
        <w:rPr>
          <w:rFonts w:eastAsia="Times New Roman" w:cs="Times New Roman"/>
          <w:color w:val="000000"/>
          <w:sz w:val="27"/>
          <w:szCs w:val="27"/>
          <w:lang w:eastAsia="es-AR"/>
        </w:rPr>
        <w:t>. </w:t>
      </w:r>
      <w:r w:rsidRPr="005A2B79">
        <w:rPr>
          <w:rFonts w:eastAsia="Times New Roman" w:cs="Times New Roman"/>
          <w:color w:val="7F0000"/>
          <w:sz w:val="27"/>
          <w:szCs w:val="27"/>
          <w:lang w:eastAsia="es-AR"/>
        </w:rPr>
        <w:t>1</w:t>
      </w:r>
      <w:r w:rsidRPr="005A2B79">
        <w:rPr>
          <w:rFonts w:eastAsia="Times New Roman" w:cs="Times New Roman"/>
          <w:color w:val="000000"/>
          <w:sz w:val="27"/>
          <w:szCs w:val="27"/>
          <w:lang w:eastAsia="es-AR"/>
        </w:rPr>
        <w:t> + b</w:t>
      </w:r>
    </w:p>
    <w:p w14:paraId="062375A8" w14:textId="5BA5E166" w:rsidR="005A2B79" w:rsidRPr="005A2B79" w:rsidRDefault="005A2B79" w:rsidP="005A2B79">
      <w:pPr>
        <w:spacing w:before="100" w:beforeAutospacing="1" w:after="100" w:afterAutospacing="1"/>
        <w:ind w:firstLine="300"/>
        <w:rPr>
          <w:rFonts w:eastAsia="Times New Roman" w:cs="Times New Roman"/>
          <w:color w:val="000000"/>
          <w:sz w:val="27"/>
          <w:szCs w:val="27"/>
          <w:lang w:eastAsia="es-AR"/>
        </w:rPr>
      </w:pPr>
      <w:r w:rsidRPr="005A2B79">
        <w:rPr>
          <w:rFonts w:eastAsia="Times New Roman" w:cs="Times New Roman"/>
          <w:color w:val="000000"/>
          <w:sz w:val="27"/>
          <w:szCs w:val="27"/>
          <w:lang w:eastAsia="es-AR"/>
        </w:rPr>
        <w:t>Hagamos lo mismo con el valor de "</w:t>
      </w:r>
      <w:r w:rsidRPr="005A2B79">
        <w:rPr>
          <w:rFonts w:eastAsia="Times New Roman" w:cs="Times New Roman"/>
          <w:i/>
          <w:iCs/>
          <w:color w:val="000000"/>
          <w:sz w:val="27"/>
          <w:szCs w:val="27"/>
          <w:lang w:eastAsia="es-AR"/>
        </w:rPr>
        <w:t>m</w:t>
      </w:r>
      <w:r w:rsidRPr="005A2B79">
        <w:rPr>
          <w:rFonts w:eastAsia="Times New Roman" w:cs="Times New Roman"/>
          <w:color w:val="000000"/>
          <w:sz w:val="27"/>
          <w:szCs w:val="27"/>
          <w:lang w:eastAsia="es-AR"/>
        </w:rPr>
        <w:t>" (la pendiente): </w:t>
      </w:r>
      <w:r w:rsidRPr="005A2B79">
        <w:rPr>
          <w:rFonts w:eastAsia="Times New Roman" w:cs="Times New Roman"/>
          <w:noProof/>
          <w:color w:val="000000"/>
          <w:sz w:val="27"/>
          <w:szCs w:val="27"/>
          <w:lang w:eastAsia="es-AR"/>
        </w:rPr>
        <w:drawing>
          <wp:inline distT="0" distB="0" distL="0" distR="0" wp14:anchorId="04B8C10D" wp14:editId="768807F3">
            <wp:extent cx="809625" cy="390525"/>
            <wp:effectExtent l="0" t="0" r="9525"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09625" cy="390525"/>
                    </a:xfrm>
                    <a:prstGeom prst="rect">
                      <a:avLst/>
                    </a:prstGeom>
                    <a:noFill/>
                    <a:ln>
                      <a:noFill/>
                    </a:ln>
                  </pic:spPr>
                </pic:pic>
              </a:graphicData>
            </a:graphic>
          </wp:inline>
        </w:drawing>
      </w:r>
    </w:p>
    <w:p w14:paraId="196554B2" w14:textId="1C9CFCC8" w:rsidR="005A2B79" w:rsidRPr="005A2B79" w:rsidRDefault="005A2B79" w:rsidP="005A2B79">
      <w:pPr>
        <w:spacing w:before="100" w:beforeAutospacing="1" w:after="100" w:afterAutospacing="1"/>
        <w:ind w:firstLine="300"/>
        <w:rPr>
          <w:rFonts w:eastAsia="Times New Roman" w:cs="Times New Roman"/>
          <w:color w:val="000000"/>
          <w:sz w:val="27"/>
          <w:szCs w:val="27"/>
          <w:lang w:eastAsia="es-AR"/>
        </w:rPr>
      </w:pPr>
      <w:r w:rsidRPr="005A2B79">
        <w:rPr>
          <w:rFonts w:eastAsia="Times New Roman" w:cs="Times New Roman"/>
          <w:color w:val="000000"/>
          <w:sz w:val="27"/>
          <w:szCs w:val="27"/>
          <w:lang w:eastAsia="es-AR"/>
        </w:rPr>
        <w:t>Despejemos </w:t>
      </w:r>
      <w:r w:rsidRPr="005A2B79">
        <w:rPr>
          <w:rFonts w:eastAsia="Times New Roman" w:cs="Times New Roman"/>
          <w:i/>
          <w:iCs/>
          <w:color w:val="000000"/>
          <w:sz w:val="27"/>
          <w:szCs w:val="27"/>
          <w:lang w:eastAsia="es-AR"/>
        </w:rPr>
        <w:t>b</w:t>
      </w:r>
      <w:r w:rsidRPr="005A2B79">
        <w:rPr>
          <w:rFonts w:eastAsia="Times New Roman" w:cs="Times New Roman"/>
          <w:color w:val="000000"/>
          <w:sz w:val="27"/>
          <w:szCs w:val="27"/>
          <w:lang w:eastAsia="es-AR"/>
        </w:rPr>
        <w:t> para hallar su valor: </w:t>
      </w:r>
      <w:r w:rsidRPr="005A2B79">
        <w:rPr>
          <w:rFonts w:eastAsia="Times New Roman" w:cs="Times New Roman"/>
          <w:noProof/>
          <w:color w:val="000000"/>
          <w:sz w:val="27"/>
          <w:szCs w:val="27"/>
          <w:lang w:eastAsia="es-AR"/>
        </w:rPr>
        <w:drawing>
          <wp:inline distT="0" distB="0" distL="0" distR="0" wp14:anchorId="3ED2D21C" wp14:editId="17BBD9BE">
            <wp:extent cx="1162050" cy="390525"/>
            <wp:effectExtent l="0" t="0" r="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62050" cy="390525"/>
                    </a:xfrm>
                    <a:prstGeom prst="rect">
                      <a:avLst/>
                    </a:prstGeom>
                    <a:noFill/>
                    <a:ln>
                      <a:noFill/>
                    </a:ln>
                  </pic:spPr>
                </pic:pic>
              </a:graphicData>
            </a:graphic>
          </wp:inline>
        </w:drawing>
      </w:r>
    </w:p>
    <w:p w14:paraId="5F6F0003" w14:textId="7E2B9142" w:rsidR="005A2B79" w:rsidRPr="005A2B79" w:rsidRDefault="005A2B79" w:rsidP="005A2B79">
      <w:pPr>
        <w:spacing w:before="100" w:beforeAutospacing="1" w:after="100" w:afterAutospacing="1"/>
        <w:ind w:firstLine="300"/>
        <w:rPr>
          <w:rFonts w:eastAsia="Times New Roman" w:cs="Times New Roman"/>
          <w:color w:val="000000"/>
          <w:sz w:val="27"/>
          <w:szCs w:val="27"/>
          <w:lang w:eastAsia="es-AR"/>
        </w:rPr>
      </w:pPr>
      <w:r w:rsidRPr="005A2B79">
        <w:rPr>
          <w:rFonts w:eastAsia="Times New Roman" w:cs="Times New Roman"/>
          <w:color w:val="000000"/>
          <w:sz w:val="24"/>
          <w:szCs w:val="24"/>
          <w:lang w:eastAsia="es-AR"/>
        </w:rPr>
        <w:t>De esa manera la ecuación de la recta que pasa por (1, 4) y (7, 6) es: </w:t>
      </w:r>
      <w:r w:rsidRPr="005A2B79">
        <w:rPr>
          <w:rFonts w:eastAsia="Times New Roman" w:cs="Times New Roman"/>
          <w:noProof/>
          <w:color w:val="000000"/>
          <w:sz w:val="27"/>
          <w:szCs w:val="27"/>
          <w:lang w:eastAsia="es-AR"/>
        </w:rPr>
        <w:drawing>
          <wp:inline distT="0" distB="0" distL="0" distR="0" wp14:anchorId="38D35377" wp14:editId="222B9CD0">
            <wp:extent cx="771525" cy="390525"/>
            <wp:effectExtent l="0" t="0" r="9525"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71525" cy="390525"/>
                    </a:xfrm>
                    <a:prstGeom prst="rect">
                      <a:avLst/>
                    </a:prstGeom>
                    <a:noFill/>
                    <a:ln>
                      <a:noFill/>
                    </a:ln>
                  </pic:spPr>
                </pic:pic>
              </a:graphicData>
            </a:graphic>
          </wp:inline>
        </w:drawing>
      </w:r>
    </w:p>
    <w:p w14:paraId="40605AA4" w14:textId="77777777" w:rsidR="005A2B79" w:rsidRPr="005A2B79" w:rsidRDefault="005A2B79" w:rsidP="005A2B79">
      <w:pPr>
        <w:spacing w:before="100" w:beforeAutospacing="1" w:after="100" w:afterAutospacing="1"/>
        <w:ind w:firstLine="300"/>
        <w:rPr>
          <w:rFonts w:eastAsia="Times New Roman" w:cs="Times New Roman"/>
          <w:color w:val="000000"/>
          <w:sz w:val="27"/>
          <w:szCs w:val="27"/>
          <w:lang w:eastAsia="es-AR"/>
        </w:rPr>
      </w:pPr>
      <w:r w:rsidRPr="005A2B79">
        <w:rPr>
          <w:rFonts w:eastAsia="Times New Roman" w:cs="Times New Roman"/>
          <w:color w:val="000000"/>
          <w:sz w:val="27"/>
          <w:szCs w:val="27"/>
          <w:lang w:eastAsia="es-AR"/>
        </w:rPr>
        <w:t>Volviendo al triángulo que quedó formado en el gráfico:</w:t>
      </w:r>
    </w:p>
    <w:p w14:paraId="4B822077" w14:textId="77777777" w:rsidR="005A2B79" w:rsidRPr="005A2B79" w:rsidRDefault="005A2B79" w:rsidP="005A2B79">
      <w:pPr>
        <w:spacing w:before="100" w:beforeAutospacing="1" w:after="100" w:afterAutospacing="1"/>
        <w:ind w:firstLine="300"/>
        <w:rPr>
          <w:rFonts w:eastAsia="Times New Roman" w:cs="Times New Roman"/>
          <w:color w:val="000000"/>
          <w:sz w:val="27"/>
          <w:szCs w:val="27"/>
          <w:lang w:eastAsia="es-AR"/>
        </w:rPr>
      </w:pPr>
      <w:r w:rsidRPr="005A2B79">
        <w:rPr>
          <w:rFonts w:eastAsia="Times New Roman" w:cs="Times New Roman"/>
          <w:color w:val="000000"/>
          <w:sz w:val="27"/>
          <w:szCs w:val="27"/>
          <w:lang w:eastAsia="es-AR"/>
        </w:rPr>
        <w:t>Aún queda, sin saber su medida, la hipotenusa del triángulo; ese lado coincide con la distancia entre los dos puntos marcados. El teorema de Pitágoras nos permite conocer esa medida.</w:t>
      </w:r>
    </w:p>
    <w:p w14:paraId="5A245BBB" w14:textId="77777777" w:rsidR="005A2B79" w:rsidRPr="005A2B79" w:rsidRDefault="005A2B79" w:rsidP="005A2B79">
      <w:pPr>
        <w:spacing w:before="100" w:beforeAutospacing="1" w:after="100" w:afterAutospacing="1"/>
        <w:ind w:firstLine="300"/>
        <w:rPr>
          <w:rFonts w:eastAsia="Times New Roman" w:cs="Times New Roman"/>
          <w:color w:val="000000"/>
          <w:sz w:val="27"/>
          <w:szCs w:val="27"/>
          <w:lang w:eastAsia="es-AR"/>
        </w:rPr>
      </w:pPr>
      <w:r w:rsidRPr="005A2B79">
        <w:rPr>
          <w:rFonts w:eastAsia="Times New Roman" w:cs="Times New Roman"/>
          <w:color w:val="000000"/>
          <w:sz w:val="27"/>
          <w:szCs w:val="27"/>
          <w:lang w:eastAsia="es-AR"/>
        </w:rPr>
        <w:t>Distancia entre dos puntos:  D</w:t>
      </w:r>
      <w:r w:rsidRPr="005A2B79">
        <w:rPr>
          <w:rFonts w:eastAsia="Times New Roman" w:cs="Times New Roman"/>
          <w:color w:val="000000"/>
          <w:sz w:val="27"/>
          <w:szCs w:val="27"/>
          <w:vertAlign w:val="superscript"/>
          <w:lang w:eastAsia="es-AR"/>
        </w:rPr>
        <w:t>2</w:t>
      </w:r>
      <w:r w:rsidRPr="005A2B79">
        <w:rPr>
          <w:rFonts w:eastAsia="Times New Roman" w:cs="Times New Roman"/>
          <w:color w:val="000000"/>
          <w:sz w:val="27"/>
          <w:szCs w:val="27"/>
          <w:lang w:eastAsia="es-AR"/>
        </w:rPr>
        <w:t> = </w:t>
      </w:r>
      <w:r w:rsidRPr="005A2B79">
        <w:rPr>
          <w:rFonts w:ascii="Symbol" w:eastAsia="Times New Roman" w:hAnsi="Symbol" w:cs="Times New Roman"/>
          <w:color w:val="000000"/>
          <w:sz w:val="27"/>
          <w:szCs w:val="27"/>
          <w:lang w:eastAsia="es-AR"/>
        </w:rPr>
        <w:t></w:t>
      </w:r>
      <w:r w:rsidRPr="005A2B79">
        <w:rPr>
          <w:rFonts w:eastAsia="Times New Roman" w:cs="Times New Roman"/>
          <w:i/>
          <w:iCs/>
          <w:color w:val="000000"/>
          <w:sz w:val="27"/>
          <w:szCs w:val="27"/>
          <w:lang w:eastAsia="es-AR"/>
        </w:rPr>
        <w:t>x</w:t>
      </w:r>
      <w:r w:rsidRPr="005A2B79">
        <w:rPr>
          <w:rFonts w:eastAsia="Times New Roman" w:cs="Times New Roman"/>
          <w:color w:val="000000"/>
          <w:sz w:val="27"/>
          <w:szCs w:val="27"/>
          <w:vertAlign w:val="superscript"/>
          <w:lang w:eastAsia="es-AR"/>
        </w:rPr>
        <w:t>2</w:t>
      </w:r>
      <w:r w:rsidRPr="005A2B79">
        <w:rPr>
          <w:rFonts w:eastAsia="Times New Roman" w:cs="Times New Roman"/>
          <w:color w:val="000000"/>
          <w:sz w:val="27"/>
          <w:szCs w:val="27"/>
          <w:lang w:eastAsia="es-AR"/>
        </w:rPr>
        <w:t> + </w:t>
      </w:r>
      <w:r w:rsidRPr="005A2B79">
        <w:rPr>
          <w:rFonts w:ascii="Symbol" w:eastAsia="Times New Roman" w:hAnsi="Symbol" w:cs="Times New Roman"/>
          <w:color w:val="000000"/>
          <w:sz w:val="27"/>
          <w:szCs w:val="27"/>
          <w:lang w:eastAsia="es-AR"/>
        </w:rPr>
        <w:t></w:t>
      </w:r>
      <w:r w:rsidRPr="005A2B79">
        <w:rPr>
          <w:rFonts w:eastAsia="Times New Roman" w:cs="Times New Roman"/>
          <w:i/>
          <w:iCs/>
          <w:color w:val="000000"/>
          <w:sz w:val="27"/>
          <w:szCs w:val="27"/>
          <w:lang w:eastAsia="es-AR"/>
        </w:rPr>
        <w:t>y</w:t>
      </w:r>
      <w:r w:rsidRPr="005A2B79">
        <w:rPr>
          <w:rFonts w:eastAsia="Times New Roman" w:cs="Times New Roman"/>
          <w:color w:val="000000"/>
          <w:sz w:val="27"/>
          <w:szCs w:val="27"/>
          <w:vertAlign w:val="superscript"/>
          <w:lang w:eastAsia="es-AR"/>
        </w:rPr>
        <w:t>2</w:t>
      </w:r>
    </w:p>
    <w:p w14:paraId="3FE0015B" w14:textId="77777777" w:rsidR="005A2B79" w:rsidRPr="005A2B79" w:rsidRDefault="005A2B79" w:rsidP="005A2B79">
      <w:pPr>
        <w:spacing w:before="100" w:beforeAutospacing="1" w:after="100" w:afterAutospacing="1"/>
        <w:ind w:firstLine="300"/>
        <w:rPr>
          <w:rFonts w:eastAsia="Times New Roman" w:cs="Times New Roman"/>
          <w:color w:val="000000"/>
          <w:sz w:val="27"/>
          <w:szCs w:val="27"/>
          <w:lang w:eastAsia="es-AR"/>
        </w:rPr>
      </w:pPr>
      <w:bookmarkStart w:id="3" w:name="Graficar"/>
      <w:r w:rsidRPr="005A2B79">
        <w:rPr>
          <w:rFonts w:eastAsia="Times New Roman" w:cs="Times New Roman"/>
          <w:b/>
          <w:bCs/>
          <w:color w:val="00007F"/>
          <w:sz w:val="27"/>
          <w:szCs w:val="27"/>
          <w:lang w:eastAsia="es-AR"/>
        </w:rPr>
        <w:t>Graficar</w:t>
      </w:r>
      <w:bookmarkEnd w:id="3"/>
      <w:r w:rsidRPr="005A2B79">
        <w:rPr>
          <w:rFonts w:eastAsia="Times New Roman" w:cs="Times New Roman"/>
          <w:b/>
          <w:bCs/>
          <w:color w:val="00007F"/>
          <w:sz w:val="27"/>
          <w:szCs w:val="27"/>
          <w:lang w:eastAsia="es-AR"/>
        </w:rPr>
        <w:t> una recta</w:t>
      </w:r>
      <w:r w:rsidRPr="005A2B79">
        <w:rPr>
          <w:rFonts w:eastAsia="Times New Roman" w:cs="Times New Roman"/>
          <w:color w:val="000000"/>
          <w:sz w:val="27"/>
          <w:szCs w:val="27"/>
          <w:lang w:eastAsia="es-AR"/>
        </w:rPr>
        <w:t> (sin tabla)</w:t>
      </w:r>
    </w:p>
    <w:p w14:paraId="0FA0D388" w14:textId="4C0269A9" w:rsidR="005A2B79" w:rsidRPr="005A2B79" w:rsidRDefault="005A2B79" w:rsidP="005A2B79">
      <w:pPr>
        <w:spacing w:before="100" w:beforeAutospacing="1" w:after="100" w:afterAutospacing="1"/>
        <w:ind w:firstLine="300"/>
        <w:rPr>
          <w:rFonts w:eastAsia="Times New Roman" w:cs="Times New Roman"/>
          <w:color w:val="000000"/>
          <w:sz w:val="27"/>
          <w:szCs w:val="27"/>
          <w:lang w:eastAsia="es-AR"/>
        </w:rPr>
      </w:pPr>
      <w:r w:rsidRPr="005A2B79">
        <w:rPr>
          <w:rFonts w:eastAsia="Times New Roman" w:cs="Times New Roman"/>
          <w:color w:val="000000"/>
          <w:sz w:val="27"/>
          <w:szCs w:val="27"/>
          <w:lang w:eastAsia="es-AR"/>
        </w:rPr>
        <w:t xml:space="preserve">Para graficar una recta se deben tener en cuenta la pendiente de </w:t>
      </w:r>
      <w:r w:rsidR="008F074A" w:rsidRPr="005A2B79">
        <w:rPr>
          <w:rFonts w:eastAsia="Times New Roman" w:cs="Times New Roman"/>
          <w:color w:val="000000"/>
          <w:sz w:val="27"/>
          <w:szCs w:val="27"/>
          <w:lang w:eastAsia="es-AR"/>
        </w:rPr>
        <w:t>esta</w:t>
      </w:r>
      <w:r w:rsidRPr="005A2B79">
        <w:rPr>
          <w:rFonts w:eastAsia="Times New Roman" w:cs="Times New Roman"/>
          <w:color w:val="000000"/>
          <w:sz w:val="27"/>
          <w:szCs w:val="27"/>
          <w:lang w:eastAsia="es-AR"/>
        </w:rPr>
        <w:t xml:space="preserve"> y la ordenada al origen.</w:t>
      </w:r>
      <w:r w:rsidRPr="005A2B79">
        <w:rPr>
          <w:rFonts w:eastAsia="Times New Roman" w:cs="Times New Roman"/>
          <w:noProof/>
          <w:color w:val="000000"/>
          <w:sz w:val="27"/>
          <w:szCs w:val="27"/>
          <w:lang w:eastAsia="es-AR"/>
        </w:rPr>
        <w:drawing>
          <wp:anchor distT="0" distB="0" distL="95250" distR="95250" simplePos="0" relativeHeight="251669504" behindDoc="0" locked="0" layoutInCell="1" allowOverlap="0" wp14:anchorId="74594728" wp14:editId="6DE4E2BA">
            <wp:simplePos x="0" y="0"/>
            <wp:positionH relativeFrom="column">
              <wp:align>left</wp:align>
            </wp:positionH>
            <wp:positionV relativeFrom="line">
              <wp:posOffset>0</wp:posOffset>
            </wp:positionV>
            <wp:extent cx="3810000" cy="1190625"/>
            <wp:effectExtent l="0" t="0" r="0" b="9525"/>
            <wp:wrapSquare wrapText="bothSides"/>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10000" cy="1190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DFC939" w14:textId="77777777" w:rsidR="005A2B79" w:rsidRPr="005A2B79" w:rsidRDefault="005A2B79" w:rsidP="005A2B79">
      <w:pPr>
        <w:spacing w:before="100" w:beforeAutospacing="1" w:after="100" w:afterAutospacing="1"/>
        <w:ind w:firstLine="300"/>
        <w:rPr>
          <w:rFonts w:eastAsia="Times New Roman" w:cs="Times New Roman"/>
          <w:color w:val="000000"/>
          <w:sz w:val="27"/>
          <w:szCs w:val="27"/>
          <w:lang w:eastAsia="es-AR"/>
        </w:rPr>
      </w:pPr>
      <w:r w:rsidRPr="005A2B79">
        <w:rPr>
          <w:rFonts w:eastAsia="Times New Roman" w:cs="Times New Roman"/>
          <w:color w:val="000000"/>
          <w:sz w:val="27"/>
          <w:szCs w:val="27"/>
          <w:lang w:eastAsia="es-AR"/>
        </w:rPr>
        <w:t>Grafiquemos la recta:  </w:t>
      </w:r>
    </w:p>
    <w:p w14:paraId="4F3747C1" w14:textId="77777777" w:rsidR="005A2B79" w:rsidRPr="005A2B79" w:rsidRDefault="005A2B79" w:rsidP="005A2B79">
      <w:pPr>
        <w:spacing w:before="100" w:beforeAutospacing="1" w:after="100" w:afterAutospacing="1"/>
        <w:ind w:firstLine="300"/>
        <w:rPr>
          <w:rFonts w:eastAsia="Times New Roman" w:cs="Times New Roman"/>
          <w:color w:val="000000"/>
          <w:sz w:val="27"/>
          <w:szCs w:val="27"/>
          <w:lang w:eastAsia="es-AR"/>
        </w:rPr>
      </w:pPr>
      <w:r w:rsidRPr="005A2B79">
        <w:rPr>
          <w:rFonts w:eastAsia="Times New Roman" w:cs="Times New Roman"/>
          <w:i/>
          <w:iCs/>
          <w:color w:val="000000"/>
          <w:sz w:val="27"/>
          <w:szCs w:val="27"/>
          <w:lang w:eastAsia="es-AR"/>
        </w:rPr>
        <w:t>y</w:t>
      </w:r>
      <w:r w:rsidRPr="005A2B79">
        <w:rPr>
          <w:rFonts w:eastAsia="Times New Roman" w:cs="Times New Roman"/>
          <w:color w:val="000000"/>
          <w:sz w:val="27"/>
          <w:szCs w:val="27"/>
          <w:lang w:eastAsia="es-AR"/>
        </w:rPr>
        <w:t> = 3 </w:t>
      </w:r>
      <w:r w:rsidRPr="005A2B79">
        <w:rPr>
          <w:rFonts w:eastAsia="Times New Roman" w:cs="Times New Roman"/>
          <w:i/>
          <w:iCs/>
          <w:color w:val="000000"/>
          <w:sz w:val="27"/>
          <w:szCs w:val="27"/>
          <w:lang w:eastAsia="es-AR"/>
        </w:rPr>
        <w:t>x</w:t>
      </w:r>
      <w:r w:rsidRPr="005A2B79">
        <w:rPr>
          <w:rFonts w:eastAsia="Times New Roman" w:cs="Times New Roman"/>
          <w:color w:val="000000"/>
          <w:sz w:val="27"/>
          <w:szCs w:val="27"/>
          <w:lang w:eastAsia="es-AR"/>
        </w:rPr>
        <w:t> + 1</w:t>
      </w:r>
    </w:p>
    <w:p w14:paraId="16C88BDC" w14:textId="77777777" w:rsidR="005A2B79" w:rsidRPr="005A2B79" w:rsidRDefault="005A2B79" w:rsidP="005A2B79">
      <w:pPr>
        <w:spacing w:before="100" w:beforeAutospacing="1" w:after="100" w:afterAutospacing="1"/>
        <w:ind w:firstLine="300"/>
        <w:rPr>
          <w:rFonts w:eastAsia="Times New Roman" w:cs="Times New Roman"/>
          <w:color w:val="000000"/>
          <w:sz w:val="27"/>
          <w:szCs w:val="27"/>
          <w:lang w:eastAsia="es-AR"/>
        </w:rPr>
      </w:pPr>
      <w:r w:rsidRPr="005A2B79">
        <w:rPr>
          <w:rFonts w:eastAsia="Times New Roman" w:cs="Times New Roman"/>
          <w:color w:val="000000"/>
          <w:sz w:val="27"/>
          <w:szCs w:val="27"/>
          <w:lang w:eastAsia="es-AR"/>
        </w:rPr>
        <w:t>La ordenada al origen es (0, 1), el o primero que ubicamos en el gráfico. A partir de ese punto aplicamos el concepto de pendiente, subimos tres (por que el valor es positivo, sentido positivo del eje </w:t>
      </w:r>
      <w:r w:rsidRPr="005A2B79">
        <w:rPr>
          <w:rFonts w:eastAsia="Times New Roman" w:cs="Times New Roman"/>
          <w:i/>
          <w:iCs/>
          <w:color w:val="000000"/>
          <w:sz w:val="27"/>
          <w:szCs w:val="27"/>
          <w:lang w:eastAsia="es-AR"/>
        </w:rPr>
        <w:t>y</w:t>
      </w:r>
      <w:r w:rsidRPr="005A2B79">
        <w:rPr>
          <w:rFonts w:eastAsia="Times New Roman" w:cs="Times New Roman"/>
          <w:color w:val="000000"/>
          <w:sz w:val="27"/>
          <w:szCs w:val="27"/>
          <w:lang w:eastAsia="es-AR"/>
        </w:rPr>
        <w:t>; de ser negativo bajaríamos) y corremos uno hacia la derecha (sentido positivo del eje de las </w:t>
      </w:r>
      <w:r w:rsidRPr="005A2B79">
        <w:rPr>
          <w:rFonts w:eastAsia="Times New Roman" w:cs="Times New Roman"/>
          <w:i/>
          <w:iCs/>
          <w:color w:val="000000"/>
          <w:sz w:val="27"/>
          <w:szCs w:val="27"/>
          <w:lang w:eastAsia="es-AR"/>
        </w:rPr>
        <w:t>x</w:t>
      </w:r>
      <w:r w:rsidRPr="005A2B79">
        <w:rPr>
          <w:rFonts w:eastAsia="Times New Roman" w:cs="Times New Roman"/>
          <w:color w:val="000000"/>
          <w:sz w:val="27"/>
          <w:szCs w:val="27"/>
          <w:lang w:eastAsia="es-AR"/>
        </w:rPr>
        <w:t>). Por esos dos puntos trazamos la recta.</w:t>
      </w:r>
    </w:p>
    <w:p w14:paraId="6A712B7A" w14:textId="77777777" w:rsidR="003C1644" w:rsidRDefault="003C1644" w:rsidP="00DD4AFE">
      <w:pPr>
        <w:pStyle w:val="Prrafodelista"/>
      </w:pPr>
    </w:p>
    <w:p w14:paraId="4CF0668F" w14:textId="77777777" w:rsidR="003C1644" w:rsidRDefault="003C1644" w:rsidP="00DD4AFE">
      <w:pPr>
        <w:pStyle w:val="Prrafodelista"/>
      </w:pPr>
    </w:p>
    <w:p w14:paraId="0EA8DB62" w14:textId="129DDB3D" w:rsidR="00DD4AFE" w:rsidRDefault="00DD4AFE" w:rsidP="00DD4AFE">
      <w:pPr>
        <w:pStyle w:val="Prrafodelista"/>
      </w:pPr>
      <w:r>
        <w:t xml:space="preserve">Una función lineal es una función cuyo dominio son todos los números reales, cuyo </w:t>
      </w:r>
      <w:proofErr w:type="spellStart"/>
      <w:r>
        <w:t>codominio</w:t>
      </w:r>
      <w:proofErr w:type="spellEnd"/>
      <w:r>
        <w:t xml:space="preserve"> también todos los números reales, y cuya expresión analítica es un polinomio de primer grado.</w:t>
      </w:r>
    </w:p>
    <w:p w14:paraId="7EF50328" w14:textId="77777777" w:rsidR="00DD4AFE" w:rsidRDefault="00DD4AFE" w:rsidP="00DD4AFE">
      <w:pPr>
        <w:pStyle w:val="Prrafodelista"/>
      </w:pPr>
      <w:r>
        <w:t xml:space="preserve">La función lineal se define por la ecuación f(x) = </w:t>
      </w:r>
      <w:proofErr w:type="spellStart"/>
      <w:r>
        <w:t>mx</w:t>
      </w:r>
      <w:proofErr w:type="spellEnd"/>
      <w:r>
        <w:t xml:space="preserve"> + b </w:t>
      </w:r>
      <w:proofErr w:type="spellStart"/>
      <w:r>
        <w:t>ó</w:t>
      </w:r>
      <w:proofErr w:type="spellEnd"/>
      <w:r>
        <w:t xml:space="preserve"> y = </w:t>
      </w:r>
      <w:proofErr w:type="spellStart"/>
      <w:r>
        <w:t>mx</w:t>
      </w:r>
      <w:proofErr w:type="spellEnd"/>
      <w:r>
        <w:t xml:space="preserve"> + b llamada ecuación canónica, en donde m es la pendiente de la recta y b es el intercepto con el eje Y.</w:t>
      </w:r>
    </w:p>
    <w:p w14:paraId="2A79B1CE" w14:textId="129416A3" w:rsidR="00C924EC" w:rsidRDefault="00DD4AFE" w:rsidP="00DD4AFE">
      <w:pPr>
        <w:pStyle w:val="Prrafodelista"/>
      </w:pPr>
      <w:r>
        <w:lastRenderedPageBreak/>
        <w:t xml:space="preserve">Por ejemplo, son funciones lineales f(x) = 3x + 2 </w:t>
      </w:r>
      <w:r w:rsidR="00D53A25">
        <w:t xml:space="preserve">/// </w:t>
      </w:r>
      <w:r>
        <w:t xml:space="preserve">g(x) = - x + 7 </w:t>
      </w:r>
      <w:r w:rsidR="00D53A25">
        <w:t xml:space="preserve">/// </w:t>
      </w:r>
      <w:r>
        <w:t>h(x) = 4 (en esta m = 0 por lo que 0x no se pone en la ecuación).</w:t>
      </w:r>
    </w:p>
    <w:p w14:paraId="6FC575D0" w14:textId="0F50A111" w:rsidR="00DD4AFE" w:rsidRDefault="00DD4AFE" w:rsidP="00DD4AFE">
      <w:pPr>
        <w:pStyle w:val="Prrafodelista"/>
      </w:pPr>
      <w:r>
        <w:rPr>
          <w:noProof/>
          <w:lang w:eastAsia="es-AR"/>
        </w:rPr>
        <w:drawing>
          <wp:inline distT="0" distB="0" distL="0" distR="0" wp14:anchorId="6A6BF20B" wp14:editId="276F8E8C">
            <wp:extent cx="1904400" cy="1515600"/>
            <wp:effectExtent l="0" t="0" r="635" b="889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04400" cy="1515600"/>
                    </a:xfrm>
                    <a:prstGeom prst="rect">
                      <a:avLst/>
                    </a:prstGeom>
                    <a:noFill/>
                    <a:ln>
                      <a:noFill/>
                    </a:ln>
                  </pic:spPr>
                </pic:pic>
              </a:graphicData>
            </a:graphic>
          </wp:inline>
        </w:drawing>
      </w:r>
    </w:p>
    <w:p w14:paraId="233FB8D5" w14:textId="574521E4" w:rsidR="00DD4AFE" w:rsidRDefault="00DD4AFE" w:rsidP="00DD4AFE">
      <w:pPr>
        <w:pStyle w:val="Prrafodelista"/>
      </w:pPr>
      <w:r>
        <w:rPr>
          <w:noProof/>
          <w:lang w:eastAsia="es-AR"/>
        </w:rPr>
        <w:drawing>
          <wp:inline distT="0" distB="0" distL="0" distR="0" wp14:anchorId="0165478F" wp14:editId="0E35223F">
            <wp:extent cx="2854800" cy="1191600"/>
            <wp:effectExtent l="0" t="0" r="3175" b="889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4800" cy="1191600"/>
                    </a:xfrm>
                    <a:prstGeom prst="rect">
                      <a:avLst/>
                    </a:prstGeom>
                    <a:noFill/>
                    <a:ln>
                      <a:noFill/>
                    </a:ln>
                  </pic:spPr>
                </pic:pic>
              </a:graphicData>
            </a:graphic>
          </wp:inline>
        </w:drawing>
      </w:r>
    </w:p>
    <w:p w14:paraId="365DFD5C" w14:textId="77777777" w:rsidR="00C924EC" w:rsidRDefault="00C924EC" w:rsidP="00C924EC">
      <w:pPr>
        <w:pStyle w:val="Prrafodelista"/>
      </w:pPr>
    </w:p>
    <w:p w14:paraId="139F23D8" w14:textId="77777777" w:rsidR="00C924EC" w:rsidRDefault="00C924EC" w:rsidP="00C924EC">
      <w:pPr>
        <w:pStyle w:val="Prrafodelista"/>
      </w:pPr>
      <w:r>
        <w:t xml:space="preserve">Se llama dominio de definición de una función f, y se designa </w:t>
      </w:r>
      <w:proofErr w:type="spellStart"/>
      <w:r>
        <w:t>dom</w:t>
      </w:r>
      <w:proofErr w:type="spellEnd"/>
      <w:r>
        <w:t xml:space="preserve"> f, al conjunto de valores de la variable independiente x para los que existe la función, es decir, para los que hay un valor de la variable dependiente y.</w:t>
      </w:r>
    </w:p>
    <w:p w14:paraId="5B2EC127" w14:textId="77777777" w:rsidR="00C924EC" w:rsidRDefault="00C924EC" w:rsidP="00C924EC">
      <w:pPr>
        <w:pStyle w:val="Prrafodelista"/>
      </w:pPr>
    </w:p>
    <w:p w14:paraId="2C1F7E6C" w14:textId="123214B4" w:rsidR="00C924EC" w:rsidRDefault="00C924EC" w:rsidP="00C924EC">
      <w:pPr>
        <w:pStyle w:val="Prrafodelista"/>
      </w:pPr>
      <w:r>
        <w:t xml:space="preserve">Se llama imagen o recorrido de una función, y se designa </w:t>
      </w:r>
      <w:proofErr w:type="spellStart"/>
      <w:r>
        <w:t>Im</w:t>
      </w:r>
      <w:proofErr w:type="spellEnd"/>
      <w:r>
        <w:t xml:space="preserve"> f, a todos los valores de la variable dependiente que tienen algún valor de la variable independiente que se transforma en él por la función.</w:t>
      </w:r>
    </w:p>
    <w:p w14:paraId="2650EDF2" w14:textId="77777777" w:rsidR="00DD4AFE" w:rsidRDefault="00DD4AFE" w:rsidP="00C924EC">
      <w:pPr>
        <w:pStyle w:val="Prrafodelista"/>
      </w:pPr>
    </w:p>
    <w:p w14:paraId="310BC9E7" w14:textId="179BA13A" w:rsidR="00405116" w:rsidRPr="00503E89" w:rsidRDefault="00405116" w:rsidP="00DD4AFE">
      <w:pPr>
        <w:pStyle w:val="Prrafodelista"/>
        <w:numPr>
          <w:ilvl w:val="0"/>
          <w:numId w:val="7"/>
        </w:numPr>
        <w:rPr>
          <w:color w:val="FF0000"/>
          <w:highlight w:val="yellow"/>
        </w:rPr>
      </w:pPr>
      <w:r w:rsidRPr="00503E89">
        <w:rPr>
          <w:color w:val="FF0000"/>
          <w:highlight w:val="yellow"/>
        </w:rPr>
        <w:t>Defina Conjunto de Ceros, Conjunto de Positividad y Conjunto de Negatividad de</w:t>
      </w:r>
      <w:r w:rsidR="00DD4AFE" w:rsidRPr="00503E89">
        <w:rPr>
          <w:color w:val="FF0000"/>
          <w:highlight w:val="yellow"/>
        </w:rPr>
        <w:t xml:space="preserve"> </w:t>
      </w:r>
      <w:r w:rsidRPr="00503E89">
        <w:rPr>
          <w:color w:val="FF0000"/>
          <w:highlight w:val="yellow"/>
        </w:rPr>
        <w:t>una función.</w:t>
      </w:r>
    </w:p>
    <w:p w14:paraId="4884F16E" w14:textId="5B1D350E" w:rsidR="00DD4AFE" w:rsidRDefault="00DD4AFE" w:rsidP="00DD4AFE">
      <w:pPr>
        <w:pStyle w:val="Prrafodelista"/>
      </w:pPr>
    </w:p>
    <w:p w14:paraId="0A89338E" w14:textId="1FBAA2C6" w:rsidR="00DD4AFE" w:rsidRDefault="00DD4AFE" w:rsidP="00DD4AFE">
      <w:pPr>
        <w:pStyle w:val="Prrafodelista"/>
      </w:pPr>
      <w:r w:rsidRPr="00DD4AFE">
        <w:t>La variación de la presión arterial máxima es cero a las 18, 36 y 48 horas de internación. Esto se evidencia gráficamente en los puntos en los que la gráfica interseca al eje de abscisas. Estos valores conforman el conjunto de ceros de la función. Para los puntos con ordenadas positivas la gráfica se encuentra por encima del eje de abscisas, las abscisas de estos puntos constituyen el conjunto de positividad de la función. De modo similar, para los puntos que tienen ordenadas negativas, la gráfica está por debajo del eje x, y las abscisas de estos puntos constituyen el conjunto de negatividad de la función.</w:t>
      </w:r>
    </w:p>
    <w:p w14:paraId="56034FE2" w14:textId="03309ABE" w:rsidR="00DD4AFE" w:rsidRDefault="00DD4AFE" w:rsidP="000C435F">
      <w:pPr>
        <w:pStyle w:val="Prrafodelista"/>
        <w:jc w:val="center"/>
      </w:pPr>
      <w:r>
        <w:rPr>
          <w:noProof/>
          <w:lang w:eastAsia="es-AR"/>
        </w:rPr>
        <w:drawing>
          <wp:inline distT="0" distB="0" distL="0" distR="0" wp14:anchorId="5886EA2E" wp14:editId="145B2132">
            <wp:extent cx="1692000" cy="1900800"/>
            <wp:effectExtent l="0" t="0" r="381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92000" cy="1900800"/>
                    </a:xfrm>
                    <a:prstGeom prst="rect">
                      <a:avLst/>
                    </a:prstGeom>
                    <a:noFill/>
                    <a:ln>
                      <a:noFill/>
                    </a:ln>
                  </pic:spPr>
                </pic:pic>
              </a:graphicData>
            </a:graphic>
          </wp:inline>
        </w:drawing>
      </w:r>
    </w:p>
    <w:p w14:paraId="5284F042" w14:textId="620C5722" w:rsidR="00DD4AFE" w:rsidRDefault="00DD4AFE" w:rsidP="00DD4AFE">
      <w:pPr>
        <w:pStyle w:val="Prrafodelista"/>
        <w:numPr>
          <w:ilvl w:val="0"/>
          <w:numId w:val="8"/>
        </w:numPr>
      </w:pPr>
      <w:r>
        <w:t>Las raíces o ceros de una función son los valores del dominio para los cuales la imagen es 0. Es decir, las abscisas de los puntos donde su gráfica se encuentra en el eje de abscisas. El conjunto de estos valores se llama conjunto de ceros y se simboliza C</w:t>
      </w:r>
      <w:r w:rsidR="000C2D78">
        <w:t>0</w:t>
      </w:r>
    </w:p>
    <w:p w14:paraId="5101E32D" w14:textId="51102513" w:rsidR="00DD4AFE" w:rsidRDefault="00DD4AFE" w:rsidP="00DD4AFE">
      <w:pPr>
        <w:pStyle w:val="Prrafodelista"/>
        <w:numPr>
          <w:ilvl w:val="0"/>
          <w:numId w:val="8"/>
        </w:numPr>
      </w:pPr>
      <w:r>
        <w:t>El conjunto de positividad de una función es el conjunto de valores del dominio cuyas imágenes son positivas. Es decir, las abscisas de los puntos de su gráfica cuyas ordenadas son positivas. Se simboliza C+</w:t>
      </w:r>
    </w:p>
    <w:p w14:paraId="50750EF6" w14:textId="63331664" w:rsidR="00DD4AFE" w:rsidRDefault="00DD4AFE" w:rsidP="00DD4AFE">
      <w:pPr>
        <w:pStyle w:val="Prrafodelista"/>
        <w:numPr>
          <w:ilvl w:val="0"/>
          <w:numId w:val="8"/>
        </w:numPr>
      </w:pPr>
      <w:r>
        <w:t>El conjunto de negatividad de una función es el conjunto de valores del dominio cuyas imágenes son negativas. Es decir, las abscisas de los puntos de su gráfica cuyas ordenadas son negativas. Se simboliza C-</w:t>
      </w:r>
    </w:p>
    <w:p w14:paraId="5E523969" w14:textId="77777777" w:rsidR="00DD4AFE" w:rsidRDefault="00DD4AFE" w:rsidP="00DD4AFE">
      <w:pPr>
        <w:pStyle w:val="Prrafodelista"/>
      </w:pPr>
    </w:p>
    <w:p w14:paraId="2C4D5F3D" w14:textId="2F9F6065" w:rsidR="00405116" w:rsidRPr="00503E89" w:rsidRDefault="00405116" w:rsidP="00DD4AFE">
      <w:pPr>
        <w:pStyle w:val="Prrafodelista"/>
        <w:numPr>
          <w:ilvl w:val="0"/>
          <w:numId w:val="7"/>
        </w:numPr>
        <w:rPr>
          <w:color w:val="FF0000"/>
          <w:highlight w:val="yellow"/>
        </w:rPr>
      </w:pPr>
      <w:r w:rsidRPr="00503E89">
        <w:rPr>
          <w:color w:val="FF0000"/>
          <w:highlight w:val="yellow"/>
        </w:rPr>
        <w:t>Defina crecimiento y decrecimiento estrictos de una función en un intervalo.</w:t>
      </w:r>
    </w:p>
    <w:p w14:paraId="5B26A454" w14:textId="5116DA46" w:rsidR="00DD4AFE" w:rsidRDefault="00DD4AFE" w:rsidP="00DD4AFE">
      <w:pPr>
        <w:pStyle w:val="Prrafodelista"/>
      </w:pPr>
      <w:r>
        <w:t>Sean a y b dos elementos del dominio, tales que a &lt; b y formando el intervalo [a,</w:t>
      </w:r>
      <w:r w:rsidR="00EE3995">
        <w:t xml:space="preserve"> </w:t>
      </w:r>
      <w:r>
        <w:t>b].</w:t>
      </w:r>
    </w:p>
    <w:p w14:paraId="747B16A2" w14:textId="77777777" w:rsidR="00DD4AFE" w:rsidRDefault="00DD4AFE" w:rsidP="00DD4AFE">
      <w:pPr>
        <w:pStyle w:val="Prrafodelista"/>
      </w:pPr>
    </w:p>
    <w:p w14:paraId="2471DD0C" w14:textId="3B65CEB7" w:rsidR="00DD4AFE" w:rsidRDefault="00DD4AFE" w:rsidP="00DD4AFE">
      <w:pPr>
        <w:pStyle w:val="Prrafodelista"/>
        <w:numPr>
          <w:ilvl w:val="0"/>
          <w:numId w:val="8"/>
        </w:numPr>
      </w:pPr>
      <w:r>
        <w:lastRenderedPageBreak/>
        <w:t>Una función es creciente entre a y b si para cualquier par de puntos x</w:t>
      </w:r>
      <w:r w:rsidRPr="0043223E">
        <w:rPr>
          <w:vertAlign w:val="subscript"/>
        </w:rPr>
        <w:t>1</w:t>
      </w:r>
      <w:r>
        <w:t xml:space="preserve"> y x</w:t>
      </w:r>
      <w:r w:rsidRPr="0043223E">
        <w:rPr>
          <w:vertAlign w:val="subscript"/>
        </w:rPr>
        <w:t>2</w:t>
      </w:r>
      <w:r>
        <w:t xml:space="preserve"> del intervalo tales que x</w:t>
      </w:r>
      <w:r w:rsidRPr="0043223E">
        <w:rPr>
          <w:vertAlign w:val="subscript"/>
        </w:rPr>
        <w:t>1</w:t>
      </w:r>
      <w:r w:rsidR="0043223E">
        <w:t xml:space="preserve"> </w:t>
      </w:r>
      <w:r>
        <w:t>&lt;</w:t>
      </w:r>
      <w:r w:rsidR="0043223E">
        <w:t xml:space="preserve"> </w:t>
      </w:r>
      <w:r>
        <w:t>x</w:t>
      </w:r>
      <w:r w:rsidRPr="0043223E">
        <w:rPr>
          <w:vertAlign w:val="subscript"/>
        </w:rPr>
        <w:t>2</w:t>
      </w:r>
      <w:r>
        <w:t>, se cumple que f(x</w:t>
      </w:r>
      <w:r w:rsidRPr="0043223E">
        <w:rPr>
          <w:vertAlign w:val="subscript"/>
        </w:rPr>
        <w:t>1</w:t>
      </w:r>
      <w:r>
        <w:t>) &lt; f(x</w:t>
      </w:r>
      <w:r w:rsidRPr="0043223E">
        <w:rPr>
          <w:vertAlign w:val="subscript"/>
        </w:rPr>
        <w:t>2</w:t>
      </w:r>
      <w:r>
        <w:t>). Es decir, es creciente en [a,</w:t>
      </w:r>
      <w:r w:rsidR="0043223E">
        <w:t xml:space="preserve"> </w:t>
      </w:r>
      <w:r>
        <w:t>b] si al aumentar la variable independiente x, aumenta la variable dependiente y.</w:t>
      </w:r>
    </w:p>
    <w:p w14:paraId="78B5203B" w14:textId="4F3AE9B1" w:rsidR="00DD4AFE" w:rsidRDefault="00DD4AFE" w:rsidP="00DD4AFE">
      <w:pPr>
        <w:pStyle w:val="Prrafodelista"/>
      </w:pPr>
      <w:r>
        <w:rPr>
          <w:noProof/>
          <w:lang w:eastAsia="es-AR"/>
        </w:rPr>
        <w:drawing>
          <wp:inline distT="0" distB="0" distL="0" distR="0" wp14:anchorId="48C2CD50" wp14:editId="17060F8B">
            <wp:extent cx="1839600" cy="1818000"/>
            <wp:effectExtent l="0" t="0" r="8255" b="0"/>
            <wp:docPr id="62" name="Imagen 62" descr="Dibujo de una función creciente en un interva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Dibujo de una función creciente en un interval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39600" cy="1818000"/>
                    </a:xfrm>
                    <a:prstGeom prst="rect">
                      <a:avLst/>
                    </a:prstGeom>
                    <a:noFill/>
                    <a:ln>
                      <a:noFill/>
                    </a:ln>
                  </pic:spPr>
                </pic:pic>
              </a:graphicData>
            </a:graphic>
          </wp:inline>
        </w:drawing>
      </w:r>
    </w:p>
    <w:p w14:paraId="2223FE40" w14:textId="14727CE7" w:rsidR="00DD4AFE" w:rsidRDefault="00DD4AFE" w:rsidP="00DD4AFE">
      <w:pPr>
        <w:pStyle w:val="Prrafodelista"/>
        <w:numPr>
          <w:ilvl w:val="0"/>
          <w:numId w:val="8"/>
        </w:numPr>
      </w:pPr>
      <w:r w:rsidRPr="00DD4AFE">
        <w:t>Una función es decreciente entre a y b si para cualquier par de puntos x</w:t>
      </w:r>
      <w:r w:rsidRPr="00FC1F99">
        <w:rPr>
          <w:vertAlign w:val="subscript"/>
        </w:rPr>
        <w:t>1</w:t>
      </w:r>
      <w:r w:rsidRPr="00DD4AFE">
        <w:t xml:space="preserve"> y x</w:t>
      </w:r>
      <w:r w:rsidRPr="00FC1F99">
        <w:rPr>
          <w:vertAlign w:val="subscript"/>
        </w:rPr>
        <w:t>2</w:t>
      </w:r>
      <w:r w:rsidRPr="00DD4AFE">
        <w:t xml:space="preserve"> del intervalo tales que x</w:t>
      </w:r>
      <w:r w:rsidRPr="00F97818">
        <w:rPr>
          <w:vertAlign w:val="subscript"/>
        </w:rPr>
        <w:t>1</w:t>
      </w:r>
      <w:r w:rsidR="00F97818">
        <w:t xml:space="preserve"> </w:t>
      </w:r>
      <w:r w:rsidRPr="00DD4AFE">
        <w:t>&lt;</w:t>
      </w:r>
      <w:r w:rsidR="00F97818">
        <w:t xml:space="preserve"> </w:t>
      </w:r>
      <w:r w:rsidRPr="00DD4AFE">
        <w:t>x</w:t>
      </w:r>
      <w:r w:rsidRPr="00F97818">
        <w:rPr>
          <w:vertAlign w:val="subscript"/>
        </w:rPr>
        <w:t>2</w:t>
      </w:r>
      <w:r w:rsidRPr="00DD4AFE">
        <w:t>, se cumple que f(x</w:t>
      </w:r>
      <w:r w:rsidRPr="00F97818">
        <w:rPr>
          <w:vertAlign w:val="subscript"/>
        </w:rPr>
        <w:t>1</w:t>
      </w:r>
      <w:r w:rsidRPr="00DD4AFE">
        <w:t>) &gt; f(x</w:t>
      </w:r>
      <w:r w:rsidRPr="00F97818">
        <w:rPr>
          <w:vertAlign w:val="subscript"/>
        </w:rPr>
        <w:t>2</w:t>
      </w:r>
      <w:r w:rsidRPr="00DD4AFE">
        <w:t>). Es decir, es decreciente en [a,</w:t>
      </w:r>
      <w:r w:rsidR="00F97818">
        <w:t xml:space="preserve"> </w:t>
      </w:r>
      <w:r w:rsidRPr="00DD4AFE">
        <w:t>b] si al aumentar la variable independiente x, disminuye la variable dependiente y.</w:t>
      </w:r>
    </w:p>
    <w:p w14:paraId="68E45441" w14:textId="7ED0CA6C" w:rsidR="00DD4AFE" w:rsidRDefault="00DD4AFE" w:rsidP="00DD4AFE">
      <w:pPr>
        <w:pStyle w:val="Prrafodelista"/>
      </w:pPr>
      <w:r>
        <w:rPr>
          <w:noProof/>
          <w:lang w:eastAsia="es-AR"/>
        </w:rPr>
        <w:drawing>
          <wp:inline distT="0" distB="0" distL="0" distR="0" wp14:anchorId="0DD2724B" wp14:editId="5E8EF966">
            <wp:extent cx="1810800" cy="1792800"/>
            <wp:effectExtent l="0" t="0" r="0" b="0"/>
            <wp:docPr id="63" name="Imagen 63" descr="Dibujo de una función decreciente en un interva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Dibujo de una función decreciente en un interval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10800" cy="1792800"/>
                    </a:xfrm>
                    <a:prstGeom prst="rect">
                      <a:avLst/>
                    </a:prstGeom>
                    <a:noFill/>
                    <a:ln>
                      <a:noFill/>
                    </a:ln>
                  </pic:spPr>
                </pic:pic>
              </a:graphicData>
            </a:graphic>
          </wp:inline>
        </w:drawing>
      </w:r>
    </w:p>
    <w:p w14:paraId="2AF28AD8" w14:textId="06A3D651" w:rsidR="00DD4AFE" w:rsidRDefault="00DD4AFE" w:rsidP="003B1A99">
      <w:pPr>
        <w:pStyle w:val="Prrafodelista"/>
        <w:numPr>
          <w:ilvl w:val="0"/>
          <w:numId w:val="12"/>
        </w:numPr>
      </w:pPr>
      <w:r w:rsidRPr="00DD4AFE">
        <w:t>Una función es constante entre a y b si para cualquier par de puntos x</w:t>
      </w:r>
      <w:r w:rsidRPr="002270AC">
        <w:rPr>
          <w:vertAlign w:val="subscript"/>
        </w:rPr>
        <w:t>1</w:t>
      </w:r>
      <w:r w:rsidRPr="00DD4AFE">
        <w:t xml:space="preserve"> y x</w:t>
      </w:r>
      <w:r w:rsidRPr="002270AC">
        <w:rPr>
          <w:vertAlign w:val="subscript"/>
        </w:rPr>
        <w:t>2</w:t>
      </w:r>
      <w:r w:rsidRPr="00DD4AFE">
        <w:t xml:space="preserve"> del intervalo tales que x</w:t>
      </w:r>
      <w:r w:rsidRPr="002270AC">
        <w:rPr>
          <w:vertAlign w:val="subscript"/>
        </w:rPr>
        <w:t>1</w:t>
      </w:r>
      <w:r w:rsidR="002270AC">
        <w:t xml:space="preserve"> </w:t>
      </w:r>
      <w:r w:rsidRPr="00DD4AFE">
        <w:t>&lt;</w:t>
      </w:r>
      <w:r w:rsidR="002270AC">
        <w:t xml:space="preserve"> </w:t>
      </w:r>
      <w:r w:rsidRPr="00DD4AFE">
        <w:t>x</w:t>
      </w:r>
      <w:r w:rsidRPr="002270AC">
        <w:rPr>
          <w:vertAlign w:val="subscript"/>
        </w:rPr>
        <w:t>2</w:t>
      </w:r>
      <w:r w:rsidRPr="00DD4AFE">
        <w:t>, se cumple que f(x</w:t>
      </w:r>
      <w:r w:rsidRPr="00122DEE">
        <w:rPr>
          <w:vertAlign w:val="subscript"/>
        </w:rPr>
        <w:t>1</w:t>
      </w:r>
      <w:r w:rsidRPr="00DD4AFE">
        <w:t>) = f(x</w:t>
      </w:r>
      <w:r w:rsidRPr="00122DEE">
        <w:rPr>
          <w:vertAlign w:val="subscript"/>
        </w:rPr>
        <w:t>2</w:t>
      </w:r>
      <w:r w:rsidRPr="00DD4AFE">
        <w:t>). Es decir, es constante en [a,</w:t>
      </w:r>
      <w:r w:rsidR="00122DEE">
        <w:t xml:space="preserve"> </w:t>
      </w:r>
      <w:r w:rsidRPr="00DD4AFE">
        <w:t xml:space="preserve">b] si al aumentar la variable independiente x, la variable dependiente y no </w:t>
      </w:r>
      <w:r w:rsidR="00122DEE" w:rsidRPr="00DD4AFE">
        <w:t>varía</w:t>
      </w:r>
      <w:r w:rsidRPr="00DD4AFE">
        <w:t>.</w:t>
      </w:r>
    </w:p>
    <w:p w14:paraId="2E4844FC" w14:textId="77919A5B" w:rsidR="00DD4AFE" w:rsidRDefault="00DD4AFE" w:rsidP="00DD4AFE">
      <w:pPr>
        <w:pStyle w:val="Prrafodelista"/>
      </w:pPr>
      <w:r>
        <w:rPr>
          <w:noProof/>
          <w:lang w:eastAsia="es-AR"/>
        </w:rPr>
        <w:drawing>
          <wp:inline distT="0" distB="0" distL="0" distR="0" wp14:anchorId="476606C6" wp14:editId="2E0296D9">
            <wp:extent cx="2059200" cy="1814400"/>
            <wp:effectExtent l="0" t="0" r="0" b="0"/>
            <wp:docPr id="64" name="Imagen 64" descr="Dibujo de una función constante en un interva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Dibujo de una función constante en un interval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59200" cy="1814400"/>
                    </a:xfrm>
                    <a:prstGeom prst="rect">
                      <a:avLst/>
                    </a:prstGeom>
                    <a:noFill/>
                    <a:ln>
                      <a:noFill/>
                    </a:ln>
                  </pic:spPr>
                </pic:pic>
              </a:graphicData>
            </a:graphic>
          </wp:inline>
        </w:drawing>
      </w:r>
    </w:p>
    <w:p w14:paraId="646BA5DD" w14:textId="10C70E24" w:rsidR="00DD4AFE" w:rsidRDefault="00DD4AFE" w:rsidP="00DD4AFE">
      <w:pPr>
        <w:pStyle w:val="Prrafodelista"/>
      </w:pPr>
    </w:p>
    <w:p w14:paraId="2F4B631B" w14:textId="755EC0CE" w:rsidR="00405116" w:rsidRPr="003635F5" w:rsidRDefault="00405116" w:rsidP="000C435F">
      <w:pPr>
        <w:pStyle w:val="Prrafodelista"/>
        <w:keepNext/>
        <w:numPr>
          <w:ilvl w:val="0"/>
          <w:numId w:val="7"/>
        </w:numPr>
        <w:ind w:left="714" w:hanging="357"/>
        <w:rPr>
          <w:color w:val="FF0000"/>
          <w:highlight w:val="yellow"/>
        </w:rPr>
      </w:pPr>
      <w:r w:rsidRPr="003635F5">
        <w:rPr>
          <w:color w:val="FF0000"/>
          <w:highlight w:val="yellow"/>
        </w:rPr>
        <w:lastRenderedPageBreak/>
        <w:t>¿Cómo son las ecuaciones de rectas verticales, horizontales y oblicuas?</w:t>
      </w:r>
    </w:p>
    <w:p w14:paraId="422A2AE2" w14:textId="5B7B9D19" w:rsidR="003635F5" w:rsidRDefault="00EA1D52" w:rsidP="00DD4AFE">
      <w:pPr>
        <w:pStyle w:val="Prrafodelista"/>
      </w:pPr>
      <w:r>
        <w:rPr>
          <w:noProof/>
          <w:lang w:eastAsia="es-AR"/>
        </w:rPr>
        <w:drawing>
          <wp:inline distT="0" distB="0" distL="0" distR="0" wp14:anchorId="1821F5D8" wp14:editId="78ED05EB">
            <wp:extent cx="2890800" cy="3538800"/>
            <wp:effectExtent l="0" t="0" r="5080" b="50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90800" cy="3538800"/>
                    </a:xfrm>
                    <a:prstGeom prst="rect">
                      <a:avLst/>
                    </a:prstGeom>
                  </pic:spPr>
                </pic:pic>
              </a:graphicData>
            </a:graphic>
          </wp:inline>
        </w:drawing>
      </w:r>
    </w:p>
    <w:p w14:paraId="3046C1C4" w14:textId="2F987BBC" w:rsidR="0040250F" w:rsidRDefault="00AD1784" w:rsidP="00DD4AFE">
      <w:pPr>
        <w:pStyle w:val="Prrafodelista"/>
      </w:pPr>
      <w:r>
        <w:rPr>
          <w:noProof/>
          <w:lang w:eastAsia="es-AR"/>
        </w:rPr>
        <w:drawing>
          <wp:inline distT="0" distB="0" distL="0" distR="0" wp14:anchorId="69DF1E8E" wp14:editId="086BEE0F">
            <wp:extent cx="2880000" cy="19116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80000" cy="1911600"/>
                    </a:xfrm>
                    <a:prstGeom prst="rect">
                      <a:avLst/>
                    </a:prstGeom>
                  </pic:spPr>
                </pic:pic>
              </a:graphicData>
            </a:graphic>
          </wp:inline>
        </w:drawing>
      </w:r>
    </w:p>
    <w:p w14:paraId="07CF9D50" w14:textId="289B4824" w:rsidR="00AD1784" w:rsidRDefault="004F446C" w:rsidP="00DD4AFE">
      <w:pPr>
        <w:pStyle w:val="Prrafodelista"/>
      </w:pPr>
      <w:r>
        <w:rPr>
          <w:noProof/>
          <w:lang w:eastAsia="es-AR"/>
        </w:rPr>
        <w:drawing>
          <wp:inline distT="0" distB="0" distL="0" distR="0" wp14:anchorId="16596E0A" wp14:editId="697780F6">
            <wp:extent cx="2728800" cy="3268800"/>
            <wp:effectExtent l="0" t="0" r="0" b="82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28800" cy="3268800"/>
                    </a:xfrm>
                    <a:prstGeom prst="rect">
                      <a:avLst/>
                    </a:prstGeom>
                  </pic:spPr>
                </pic:pic>
              </a:graphicData>
            </a:graphic>
          </wp:inline>
        </w:drawing>
      </w:r>
    </w:p>
    <w:p w14:paraId="682B60B2" w14:textId="2C19B86C" w:rsidR="004F446C" w:rsidRDefault="00633490" w:rsidP="00DD4AFE">
      <w:pPr>
        <w:pStyle w:val="Prrafodelista"/>
      </w:pPr>
      <w:r>
        <w:rPr>
          <w:noProof/>
          <w:lang w:eastAsia="es-AR"/>
        </w:rPr>
        <w:lastRenderedPageBreak/>
        <w:drawing>
          <wp:inline distT="0" distB="0" distL="0" distR="0" wp14:anchorId="71C4DE00" wp14:editId="0B029FFA">
            <wp:extent cx="2847600" cy="280080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47600" cy="2800800"/>
                    </a:xfrm>
                    <a:prstGeom prst="rect">
                      <a:avLst/>
                    </a:prstGeom>
                  </pic:spPr>
                </pic:pic>
              </a:graphicData>
            </a:graphic>
          </wp:inline>
        </w:drawing>
      </w:r>
    </w:p>
    <w:p w14:paraId="3E23C771" w14:textId="77777777" w:rsidR="00DD4AFE" w:rsidRDefault="00DD4AFE" w:rsidP="00DD4AFE">
      <w:pPr>
        <w:pStyle w:val="Prrafodelista"/>
      </w:pPr>
    </w:p>
    <w:p w14:paraId="7A25C245" w14:textId="7A4022B9" w:rsidR="00405116" w:rsidRPr="008240B5" w:rsidRDefault="00405116" w:rsidP="00387C89">
      <w:pPr>
        <w:pStyle w:val="Prrafodelista"/>
        <w:numPr>
          <w:ilvl w:val="0"/>
          <w:numId w:val="7"/>
        </w:numPr>
        <w:rPr>
          <w:color w:val="FF0000"/>
          <w:highlight w:val="yellow"/>
        </w:rPr>
      </w:pPr>
      <w:r w:rsidRPr="008240B5">
        <w:rPr>
          <w:color w:val="FF0000"/>
          <w:highlight w:val="yellow"/>
        </w:rPr>
        <w:t>¿Qué condiciones deben cumplir dos rectas para ser perpendiculares? ¿Y paralelas?</w:t>
      </w:r>
    </w:p>
    <w:p w14:paraId="0980FE95" w14:textId="7413238C" w:rsidR="00F411A3" w:rsidRDefault="00F411A3" w:rsidP="00F411A3">
      <w:pPr>
        <w:pStyle w:val="Prrafodelista"/>
      </w:pPr>
    </w:p>
    <w:tbl>
      <w:tblPr>
        <w:tblW w:w="0" w:type="auto"/>
        <w:tblCellMar>
          <w:left w:w="0" w:type="dxa"/>
          <w:right w:w="0" w:type="dxa"/>
        </w:tblCellMar>
        <w:tblLook w:val="04A0" w:firstRow="1" w:lastRow="0" w:firstColumn="1" w:lastColumn="0" w:noHBand="0" w:noVBand="1"/>
      </w:tblPr>
      <w:tblGrid>
        <w:gridCol w:w="8856"/>
      </w:tblGrid>
      <w:tr w:rsidR="00F411A3" w:rsidRPr="00F411A3" w14:paraId="2A3061AC" w14:textId="77777777" w:rsidTr="00F411A3">
        <w:tc>
          <w:tcPr>
            <w:tcW w:w="8856" w:type="dxa"/>
            <w:tcBorders>
              <w:top w:val="single" w:sz="8" w:space="0" w:color="auto"/>
              <w:left w:val="single" w:sz="8" w:space="0" w:color="auto"/>
              <w:bottom w:val="single" w:sz="8" w:space="0" w:color="auto"/>
              <w:right w:val="single" w:sz="8" w:space="0" w:color="auto"/>
            </w:tcBorders>
            <w:shd w:val="clear" w:color="auto" w:fill="97C7FF"/>
            <w:tcMar>
              <w:top w:w="72" w:type="dxa"/>
              <w:left w:w="115" w:type="dxa"/>
              <w:bottom w:w="72" w:type="dxa"/>
              <w:right w:w="115" w:type="dxa"/>
            </w:tcMar>
            <w:hideMark/>
          </w:tcPr>
          <w:p w14:paraId="74C72C72" w14:textId="77777777" w:rsidR="00F411A3" w:rsidRPr="00F411A3" w:rsidRDefault="00F411A3" w:rsidP="00F411A3">
            <w:pPr>
              <w:rPr>
                <w:rFonts w:ascii="Arial" w:eastAsia="Times New Roman" w:hAnsi="Arial" w:cs="Arial"/>
                <w:lang w:eastAsia="es-AR"/>
              </w:rPr>
            </w:pPr>
            <w:r w:rsidRPr="00F411A3">
              <w:rPr>
                <w:rFonts w:ascii="Arial" w:eastAsia="Times New Roman" w:hAnsi="Arial" w:cs="Arial"/>
                <w:b/>
                <w:bCs/>
                <w:lang w:eastAsia="es-AR"/>
              </w:rPr>
              <w:t>Rectas Paralelas</w:t>
            </w:r>
          </w:p>
          <w:p w14:paraId="1800FF90" w14:textId="77777777" w:rsidR="00F411A3" w:rsidRPr="00F411A3" w:rsidRDefault="00F411A3" w:rsidP="00F411A3">
            <w:pPr>
              <w:rPr>
                <w:rFonts w:ascii="Arial" w:eastAsia="Times New Roman" w:hAnsi="Arial" w:cs="Arial"/>
                <w:lang w:eastAsia="es-AR"/>
              </w:rPr>
            </w:pPr>
            <w:r w:rsidRPr="00F411A3">
              <w:rPr>
                <w:rFonts w:ascii="Arial" w:eastAsia="Times New Roman" w:hAnsi="Arial" w:cs="Arial"/>
                <w:b/>
                <w:bCs/>
                <w:lang w:eastAsia="es-AR"/>
              </w:rPr>
              <w:t> </w:t>
            </w:r>
          </w:p>
          <w:p w14:paraId="7958EB62" w14:textId="77777777" w:rsidR="00F411A3" w:rsidRPr="00F411A3" w:rsidRDefault="00F411A3" w:rsidP="00F411A3">
            <w:pPr>
              <w:rPr>
                <w:rFonts w:ascii="Arial" w:eastAsia="Times New Roman" w:hAnsi="Arial" w:cs="Arial"/>
                <w:lang w:eastAsia="es-AR"/>
              </w:rPr>
            </w:pPr>
            <w:r w:rsidRPr="00F411A3">
              <w:rPr>
                <w:rFonts w:ascii="Arial" w:eastAsia="Times New Roman" w:hAnsi="Arial" w:cs="Arial"/>
                <w:lang w:eastAsia="es-AR"/>
              </w:rPr>
              <w:t>Dos rectas no verticales en un plano son paralelas si tienen:</w:t>
            </w:r>
          </w:p>
          <w:p w14:paraId="634B1805" w14:textId="77777777" w:rsidR="00F411A3" w:rsidRPr="00F411A3" w:rsidRDefault="00F411A3" w:rsidP="00F411A3">
            <w:pPr>
              <w:ind w:left="1080" w:hanging="360"/>
              <w:rPr>
                <w:rFonts w:ascii="Arial" w:eastAsia="Times New Roman" w:hAnsi="Arial" w:cs="Arial"/>
                <w:lang w:eastAsia="es-AR"/>
              </w:rPr>
            </w:pPr>
            <w:r w:rsidRPr="00F411A3">
              <w:rPr>
                <w:rFonts w:ascii="Courier New" w:eastAsia="Times New Roman" w:hAnsi="Courier New" w:cs="Courier New"/>
                <w:lang w:eastAsia="es-AR"/>
              </w:rPr>
              <w:t>o</w:t>
            </w:r>
            <w:r w:rsidRPr="00F411A3">
              <w:rPr>
                <w:rFonts w:eastAsia="Times New Roman" w:cs="Times New Roman"/>
                <w:sz w:val="14"/>
                <w:szCs w:val="14"/>
                <w:lang w:eastAsia="es-AR"/>
              </w:rPr>
              <w:t>       </w:t>
            </w:r>
            <w:r w:rsidRPr="00F411A3">
              <w:rPr>
                <w:rFonts w:ascii="Arial" w:eastAsia="Times New Roman" w:hAnsi="Arial" w:cs="Arial"/>
                <w:lang w:eastAsia="es-AR"/>
              </w:rPr>
              <w:t>la misma pendiente</w:t>
            </w:r>
          </w:p>
          <w:p w14:paraId="52E556C0" w14:textId="77777777" w:rsidR="00F411A3" w:rsidRPr="00F411A3" w:rsidRDefault="00F411A3" w:rsidP="00F411A3">
            <w:pPr>
              <w:ind w:left="1080" w:hanging="360"/>
              <w:rPr>
                <w:rFonts w:ascii="Arial" w:eastAsia="Times New Roman" w:hAnsi="Arial" w:cs="Arial"/>
                <w:lang w:eastAsia="es-AR"/>
              </w:rPr>
            </w:pPr>
            <w:r w:rsidRPr="00F411A3">
              <w:rPr>
                <w:rFonts w:ascii="Courier New" w:eastAsia="Times New Roman" w:hAnsi="Courier New" w:cs="Courier New"/>
                <w:lang w:eastAsia="es-AR"/>
              </w:rPr>
              <w:t>o</w:t>
            </w:r>
            <w:r w:rsidRPr="00F411A3">
              <w:rPr>
                <w:rFonts w:eastAsia="Times New Roman" w:cs="Times New Roman"/>
                <w:sz w:val="14"/>
                <w:szCs w:val="14"/>
                <w:lang w:eastAsia="es-AR"/>
              </w:rPr>
              <w:t>        </w:t>
            </w:r>
            <w:r w:rsidRPr="00F411A3">
              <w:rPr>
                <w:rFonts w:ascii="Arial" w:eastAsia="Times New Roman" w:hAnsi="Arial" w:cs="Arial"/>
                <w:lang w:eastAsia="es-AR"/>
              </w:rPr>
              <w:t>distintas intersecciones en </w:t>
            </w:r>
            <w:r w:rsidRPr="00F411A3">
              <w:rPr>
                <w:rFonts w:ascii="Arial" w:eastAsia="Times New Roman" w:hAnsi="Arial" w:cs="Arial"/>
                <w:i/>
                <w:iCs/>
                <w:lang w:eastAsia="es-AR"/>
              </w:rPr>
              <w:t>y</w:t>
            </w:r>
          </w:p>
          <w:p w14:paraId="433DE2E9" w14:textId="77777777" w:rsidR="00F411A3" w:rsidRPr="00F411A3" w:rsidRDefault="00F411A3" w:rsidP="00F411A3">
            <w:pPr>
              <w:ind w:left="327"/>
              <w:rPr>
                <w:rFonts w:ascii="Arial" w:eastAsia="Times New Roman" w:hAnsi="Arial" w:cs="Arial"/>
                <w:lang w:eastAsia="es-AR"/>
              </w:rPr>
            </w:pPr>
            <w:r w:rsidRPr="00F411A3">
              <w:rPr>
                <w:rFonts w:ascii="Arial" w:eastAsia="Times New Roman" w:hAnsi="Arial" w:cs="Arial"/>
                <w:lang w:eastAsia="es-AR"/>
              </w:rPr>
              <w:t> </w:t>
            </w:r>
          </w:p>
          <w:p w14:paraId="3836D259" w14:textId="77777777" w:rsidR="00F411A3" w:rsidRPr="00F411A3" w:rsidRDefault="00F411A3" w:rsidP="00F411A3">
            <w:pPr>
              <w:rPr>
                <w:rFonts w:ascii="Arial" w:eastAsia="Times New Roman" w:hAnsi="Arial" w:cs="Arial"/>
                <w:lang w:eastAsia="es-AR"/>
              </w:rPr>
            </w:pPr>
            <w:r w:rsidRPr="00F411A3">
              <w:rPr>
                <w:rFonts w:ascii="Arial" w:eastAsia="Times New Roman" w:hAnsi="Arial" w:cs="Arial"/>
                <w:lang w:eastAsia="es-AR"/>
              </w:rPr>
              <w:t>Cualquier par de rectas verticales en un plano son paralelas.</w:t>
            </w:r>
          </w:p>
        </w:tc>
      </w:tr>
    </w:tbl>
    <w:p w14:paraId="1D1FC5F3" w14:textId="77777777" w:rsidR="00F411A3" w:rsidRPr="00F411A3" w:rsidRDefault="00F411A3" w:rsidP="00F411A3">
      <w:pPr>
        <w:rPr>
          <w:rFonts w:ascii="Arial" w:eastAsia="Times New Roman" w:hAnsi="Arial" w:cs="Arial"/>
          <w:color w:val="000000"/>
          <w:lang w:eastAsia="es-AR"/>
        </w:rPr>
      </w:pPr>
      <w:r w:rsidRPr="00F411A3">
        <w:rPr>
          <w:rFonts w:ascii="Arial" w:eastAsia="Times New Roman" w:hAnsi="Arial" w:cs="Arial"/>
          <w:b/>
          <w:bCs/>
          <w:color w:val="000000"/>
          <w:lang w:eastAsia="es-AR"/>
        </w:rPr>
        <w:t> </w:t>
      </w:r>
    </w:p>
    <w:p w14:paraId="66F9B32C" w14:textId="77777777" w:rsidR="00F411A3" w:rsidRPr="00F411A3" w:rsidRDefault="00F411A3" w:rsidP="00F411A3">
      <w:pPr>
        <w:rPr>
          <w:rFonts w:ascii="Arial" w:eastAsia="Times New Roman" w:hAnsi="Arial" w:cs="Arial"/>
          <w:color w:val="000000"/>
          <w:lang w:eastAsia="es-AR"/>
        </w:rPr>
      </w:pPr>
      <w:r w:rsidRPr="00F411A3">
        <w:rPr>
          <w:rFonts w:ascii="Arial" w:eastAsia="Times New Roman" w:hAnsi="Arial" w:cs="Arial"/>
          <w:b/>
          <w:bCs/>
          <w:color w:val="000000"/>
          <w:lang w:eastAsia="es-AR"/>
        </w:rPr>
        <w:t> </w:t>
      </w:r>
    </w:p>
    <w:tbl>
      <w:tblPr>
        <w:tblW w:w="8818" w:type="dxa"/>
        <w:jc w:val="center"/>
        <w:tblCellMar>
          <w:left w:w="0" w:type="dxa"/>
          <w:right w:w="0" w:type="dxa"/>
        </w:tblCellMar>
        <w:tblLook w:val="04A0" w:firstRow="1" w:lastRow="0" w:firstColumn="1" w:lastColumn="0" w:noHBand="0" w:noVBand="1"/>
      </w:tblPr>
      <w:tblGrid>
        <w:gridCol w:w="1196"/>
        <w:gridCol w:w="4662"/>
        <w:gridCol w:w="2960"/>
      </w:tblGrid>
      <w:tr w:rsidR="00F411A3" w:rsidRPr="00F411A3" w14:paraId="171CA6F6" w14:textId="77777777" w:rsidTr="00BA345B">
        <w:trPr>
          <w:trHeight w:val="266"/>
          <w:jc w:val="center"/>
        </w:trPr>
        <w:tc>
          <w:tcPr>
            <w:tcW w:w="8818" w:type="dxa"/>
            <w:gridSpan w:val="3"/>
            <w:tcBorders>
              <w:top w:val="single" w:sz="8" w:space="0" w:color="006600"/>
              <w:left w:val="single" w:sz="8" w:space="0" w:color="006600"/>
              <w:bottom w:val="nil"/>
              <w:right w:val="single" w:sz="8" w:space="0" w:color="006600"/>
            </w:tcBorders>
            <w:shd w:val="clear" w:color="auto" w:fill="66FF66"/>
            <w:tcMar>
              <w:top w:w="72" w:type="dxa"/>
              <w:left w:w="72" w:type="dxa"/>
              <w:bottom w:w="72" w:type="dxa"/>
              <w:right w:w="72" w:type="dxa"/>
            </w:tcMar>
            <w:hideMark/>
          </w:tcPr>
          <w:p w14:paraId="145B8C28" w14:textId="77777777" w:rsidR="00F411A3" w:rsidRPr="00F411A3" w:rsidRDefault="00F411A3" w:rsidP="00F411A3">
            <w:pPr>
              <w:jc w:val="center"/>
              <w:rPr>
                <w:rFonts w:ascii="Arial" w:eastAsia="Times New Roman" w:hAnsi="Arial" w:cs="Arial"/>
                <w:lang w:eastAsia="es-AR"/>
              </w:rPr>
            </w:pPr>
            <w:r w:rsidRPr="00F411A3">
              <w:rPr>
                <w:rFonts w:ascii="Arial" w:eastAsia="Times New Roman" w:hAnsi="Arial" w:cs="Arial"/>
                <w:b/>
                <w:bCs/>
                <w:color w:val="006600"/>
                <w:lang w:eastAsia="es-AR"/>
              </w:rPr>
              <w:t>Ejemplo</w:t>
            </w:r>
          </w:p>
        </w:tc>
      </w:tr>
      <w:tr w:rsidR="00F411A3" w:rsidRPr="00F411A3" w14:paraId="0697E52A" w14:textId="77777777" w:rsidTr="00BA345B">
        <w:trPr>
          <w:trHeight w:val="266"/>
          <w:jc w:val="center"/>
        </w:trPr>
        <w:tc>
          <w:tcPr>
            <w:tcW w:w="1196" w:type="dxa"/>
            <w:tcBorders>
              <w:top w:val="single" w:sz="8" w:space="0" w:color="006600"/>
              <w:left w:val="single" w:sz="8" w:space="0" w:color="006600"/>
              <w:bottom w:val="single" w:sz="8" w:space="0" w:color="006600"/>
              <w:right w:val="nil"/>
            </w:tcBorders>
            <w:tcMar>
              <w:top w:w="72" w:type="dxa"/>
              <w:left w:w="72" w:type="dxa"/>
              <w:bottom w:w="72" w:type="dxa"/>
              <w:right w:w="72" w:type="dxa"/>
            </w:tcMar>
            <w:hideMark/>
          </w:tcPr>
          <w:p w14:paraId="413DE955" w14:textId="77777777" w:rsidR="00F411A3" w:rsidRPr="00F411A3" w:rsidRDefault="00F411A3" w:rsidP="00F411A3">
            <w:pPr>
              <w:jc w:val="center"/>
              <w:rPr>
                <w:rFonts w:ascii="Arial" w:eastAsia="Times New Roman" w:hAnsi="Arial" w:cs="Arial"/>
                <w:lang w:eastAsia="es-AR"/>
              </w:rPr>
            </w:pPr>
            <w:r w:rsidRPr="00F411A3">
              <w:rPr>
                <w:rFonts w:ascii="Arial" w:eastAsia="Times New Roman" w:hAnsi="Arial" w:cs="Arial"/>
                <w:b/>
                <w:bCs/>
                <w:color w:val="006600"/>
                <w:lang w:eastAsia="es-AR"/>
              </w:rPr>
              <w:t>Problema</w:t>
            </w:r>
          </w:p>
        </w:tc>
        <w:tc>
          <w:tcPr>
            <w:tcW w:w="7622" w:type="dxa"/>
            <w:gridSpan w:val="2"/>
            <w:tcBorders>
              <w:top w:val="single" w:sz="8" w:space="0" w:color="006600"/>
              <w:left w:val="nil"/>
              <w:bottom w:val="single" w:sz="8" w:space="0" w:color="006600"/>
              <w:right w:val="single" w:sz="8" w:space="0" w:color="006600"/>
            </w:tcBorders>
            <w:tcMar>
              <w:top w:w="72" w:type="dxa"/>
              <w:left w:w="72" w:type="dxa"/>
              <w:bottom w:w="72" w:type="dxa"/>
              <w:right w:w="72" w:type="dxa"/>
            </w:tcMar>
            <w:hideMark/>
          </w:tcPr>
          <w:p w14:paraId="7F2D4408" w14:textId="77777777" w:rsidR="00F411A3" w:rsidRPr="00F411A3" w:rsidRDefault="00F411A3" w:rsidP="00F411A3">
            <w:pPr>
              <w:jc w:val="center"/>
              <w:rPr>
                <w:rFonts w:ascii="Arial" w:eastAsia="Times New Roman" w:hAnsi="Arial" w:cs="Arial"/>
                <w:lang w:eastAsia="es-AR"/>
              </w:rPr>
            </w:pPr>
            <w:r w:rsidRPr="00F411A3">
              <w:rPr>
                <w:rFonts w:ascii="Arial" w:eastAsia="Times New Roman" w:hAnsi="Arial" w:cs="Arial"/>
                <w:b/>
                <w:bCs/>
                <w:color w:val="006600"/>
                <w:lang w:eastAsia="es-AR"/>
              </w:rPr>
              <w:t>Encontrar la pendiente de una recta que es paralela a la recta </w:t>
            </w:r>
            <w:r w:rsidRPr="00F411A3">
              <w:rPr>
                <w:rFonts w:ascii="Arial" w:eastAsia="Times New Roman" w:hAnsi="Arial" w:cs="Arial"/>
                <w:b/>
                <w:bCs/>
                <w:i/>
                <w:iCs/>
                <w:color w:val="006600"/>
                <w:lang w:eastAsia="es-AR"/>
              </w:rPr>
              <w:t>y</w:t>
            </w:r>
            <w:r w:rsidRPr="00F411A3">
              <w:rPr>
                <w:rFonts w:ascii="Arial" w:eastAsia="Times New Roman" w:hAnsi="Arial" w:cs="Arial"/>
                <w:b/>
                <w:bCs/>
                <w:color w:val="006600"/>
                <w:lang w:eastAsia="es-AR"/>
              </w:rPr>
              <w:t> = </w:t>
            </w:r>
            <w:r w:rsidRPr="00F411A3">
              <w:rPr>
                <w:rFonts w:ascii="Arial" w:eastAsia="Times New Roman" w:hAnsi="Arial" w:cs="Arial"/>
                <w:b/>
                <w:bCs/>
                <w:color w:val="008000"/>
                <w:lang w:eastAsia="es-AR"/>
              </w:rPr>
              <w:t>−</w:t>
            </w:r>
            <w:r w:rsidRPr="00F411A3">
              <w:rPr>
                <w:rFonts w:ascii="Arial" w:eastAsia="Times New Roman" w:hAnsi="Arial" w:cs="Arial"/>
                <w:b/>
                <w:bCs/>
                <w:color w:val="006600"/>
                <w:lang w:eastAsia="es-AR"/>
              </w:rPr>
              <w:t>3</w:t>
            </w:r>
            <w:r w:rsidRPr="00F411A3">
              <w:rPr>
                <w:rFonts w:ascii="Arial" w:eastAsia="Times New Roman" w:hAnsi="Arial" w:cs="Arial"/>
                <w:b/>
                <w:bCs/>
                <w:i/>
                <w:iCs/>
                <w:color w:val="006600"/>
                <w:lang w:eastAsia="es-AR"/>
              </w:rPr>
              <w:t>x</w:t>
            </w:r>
            <w:r w:rsidRPr="00F411A3">
              <w:rPr>
                <w:rFonts w:ascii="Arial" w:eastAsia="Times New Roman" w:hAnsi="Arial" w:cs="Arial"/>
                <w:b/>
                <w:bCs/>
                <w:color w:val="006600"/>
                <w:lang w:eastAsia="es-AR"/>
              </w:rPr>
              <w:t> + 4.</w:t>
            </w:r>
          </w:p>
        </w:tc>
      </w:tr>
      <w:tr w:rsidR="00F411A3" w:rsidRPr="00F411A3" w14:paraId="08CAB13F" w14:textId="77777777" w:rsidTr="00BA345B">
        <w:trPr>
          <w:trHeight w:val="266"/>
          <w:jc w:val="center"/>
        </w:trPr>
        <w:tc>
          <w:tcPr>
            <w:tcW w:w="1196" w:type="dxa"/>
            <w:tcBorders>
              <w:top w:val="nil"/>
              <w:left w:val="single" w:sz="8" w:space="0" w:color="006600"/>
              <w:bottom w:val="nil"/>
              <w:right w:val="nil"/>
            </w:tcBorders>
            <w:tcMar>
              <w:top w:w="72" w:type="dxa"/>
              <w:left w:w="72" w:type="dxa"/>
              <w:bottom w:w="72" w:type="dxa"/>
              <w:right w:w="72" w:type="dxa"/>
            </w:tcMar>
            <w:hideMark/>
          </w:tcPr>
          <w:p w14:paraId="0C3F3249" w14:textId="77777777" w:rsidR="00F411A3" w:rsidRPr="00F411A3" w:rsidRDefault="00F411A3" w:rsidP="00F411A3">
            <w:pPr>
              <w:jc w:val="center"/>
              <w:rPr>
                <w:rFonts w:ascii="Arial" w:eastAsia="Times New Roman" w:hAnsi="Arial" w:cs="Arial"/>
                <w:lang w:eastAsia="es-AR"/>
              </w:rPr>
            </w:pPr>
            <w:r w:rsidRPr="00F411A3">
              <w:rPr>
                <w:rFonts w:ascii="Arial" w:eastAsia="Times New Roman" w:hAnsi="Arial" w:cs="Arial"/>
                <w:i/>
                <w:iCs/>
                <w:color w:val="006600"/>
                <w:lang w:eastAsia="es-AR"/>
              </w:rPr>
              <w:t> </w:t>
            </w:r>
          </w:p>
        </w:tc>
        <w:tc>
          <w:tcPr>
            <w:tcW w:w="4662" w:type="dxa"/>
            <w:tcBorders>
              <w:top w:val="nil"/>
              <w:left w:val="nil"/>
              <w:bottom w:val="nil"/>
              <w:right w:val="nil"/>
            </w:tcBorders>
            <w:tcMar>
              <w:top w:w="72" w:type="dxa"/>
              <w:left w:w="72" w:type="dxa"/>
              <w:bottom w:w="72" w:type="dxa"/>
              <w:right w:w="72" w:type="dxa"/>
            </w:tcMar>
            <w:hideMark/>
          </w:tcPr>
          <w:p w14:paraId="6F78CC92" w14:textId="77777777" w:rsidR="00F411A3" w:rsidRPr="00F411A3" w:rsidRDefault="00F411A3" w:rsidP="00F411A3">
            <w:pPr>
              <w:rPr>
                <w:rFonts w:ascii="Arial" w:eastAsia="Times New Roman" w:hAnsi="Arial" w:cs="Arial"/>
                <w:lang w:eastAsia="es-AR"/>
              </w:rPr>
            </w:pPr>
            <w:r w:rsidRPr="00F411A3">
              <w:rPr>
                <w:rFonts w:ascii="Arial" w:eastAsia="Times New Roman" w:hAnsi="Arial" w:cs="Arial"/>
                <w:lang w:eastAsia="es-AR"/>
              </w:rPr>
              <w:t>La recta dada se escribe como </w:t>
            </w:r>
            <w:r w:rsidRPr="00F411A3">
              <w:rPr>
                <w:rFonts w:ascii="Arial" w:eastAsia="Times New Roman" w:hAnsi="Arial" w:cs="Arial"/>
                <w:i/>
                <w:iCs/>
                <w:lang w:eastAsia="es-AR"/>
              </w:rPr>
              <w:t>y</w:t>
            </w:r>
            <w:r w:rsidRPr="00F411A3">
              <w:rPr>
                <w:rFonts w:ascii="Arial" w:eastAsia="Times New Roman" w:hAnsi="Arial" w:cs="Arial"/>
                <w:lang w:eastAsia="es-AR"/>
              </w:rPr>
              <w:t> = </w:t>
            </w:r>
            <w:proofErr w:type="spellStart"/>
            <w:r w:rsidRPr="00F411A3">
              <w:rPr>
                <w:rFonts w:ascii="Arial" w:eastAsia="Times New Roman" w:hAnsi="Arial" w:cs="Arial"/>
                <w:i/>
                <w:iCs/>
                <w:lang w:eastAsia="es-AR"/>
              </w:rPr>
              <w:t>mx</w:t>
            </w:r>
            <w:proofErr w:type="spellEnd"/>
            <w:r w:rsidRPr="00F411A3">
              <w:rPr>
                <w:rFonts w:ascii="Arial" w:eastAsia="Times New Roman" w:hAnsi="Arial" w:cs="Arial"/>
                <w:lang w:eastAsia="es-AR"/>
              </w:rPr>
              <w:t> + </w:t>
            </w:r>
            <w:r w:rsidRPr="00F411A3">
              <w:rPr>
                <w:rFonts w:ascii="Arial" w:eastAsia="Times New Roman" w:hAnsi="Arial" w:cs="Arial"/>
                <w:i/>
                <w:iCs/>
                <w:lang w:eastAsia="es-AR"/>
              </w:rPr>
              <w:t>b</w:t>
            </w:r>
            <w:r w:rsidRPr="00F411A3">
              <w:rPr>
                <w:rFonts w:ascii="Arial" w:eastAsia="Times New Roman" w:hAnsi="Arial" w:cs="Arial"/>
                <w:lang w:eastAsia="es-AR"/>
              </w:rPr>
              <w:t>, con </w:t>
            </w:r>
            <w:r w:rsidRPr="00F411A3">
              <w:rPr>
                <w:rFonts w:ascii="Arial" w:eastAsia="Times New Roman" w:hAnsi="Arial" w:cs="Arial"/>
                <w:i/>
                <w:iCs/>
                <w:lang w:eastAsia="es-AR"/>
              </w:rPr>
              <w:t>m</w:t>
            </w:r>
            <w:r w:rsidRPr="00F411A3">
              <w:rPr>
                <w:rFonts w:ascii="Arial" w:eastAsia="Times New Roman" w:hAnsi="Arial" w:cs="Arial"/>
                <w:lang w:eastAsia="es-AR"/>
              </w:rPr>
              <w:t> = −3 y </w:t>
            </w:r>
            <w:r w:rsidRPr="00F411A3">
              <w:rPr>
                <w:rFonts w:ascii="Arial" w:eastAsia="Times New Roman" w:hAnsi="Arial" w:cs="Arial"/>
                <w:i/>
                <w:iCs/>
                <w:lang w:eastAsia="es-AR"/>
              </w:rPr>
              <w:t>b</w:t>
            </w:r>
            <w:r w:rsidRPr="00F411A3">
              <w:rPr>
                <w:rFonts w:ascii="Arial" w:eastAsia="Times New Roman" w:hAnsi="Arial" w:cs="Arial"/>
                <w:lang w:eastAsia="es-AR"/>
              </w:rPr>
              <w:t> = 4. La pendiente es −3.</w:t>
            </w:r>
          </w:p>
        </w:tc>
        <w:tc>
          <w:tcPr>
            <w:tcW w:w="2960" w:type="dxa"/>
            <w:tcBorders>
              <w:top w:val="nil"/>
              <w:left w:val="nil"/>
              <w:bottom w:val="nil"/>
              <w:right w:val="single" w:sz="8" w:space="0" w:color="006600"/>
            </w:tcBorders>
            <w:tcMar>
              <w:top w:w="72" w:type="dxa"/>
              <w:left w:w="72" w:type="dxa"/>
              <w:bottom w:w="72" w:type="dxa"/>
              <w:right w:w="72" w:type="dxa"/>
            </w:tcMar>
            <w:hideMark/>
          </w:tcPr>
          <w:p w14:paraId="084CE3C5" w14:textId="77777777" w:rsidR="00F411A3" w:rsidRPr="00F411A3" w:rsidRDefault="00F411A3" w:rsidP="00F411A3">
            <w:pPr>
              <w:rPr>
                <w:rFonts w:ascii="Arial" w:eastAsia="Times New Roman" w:hAnsi="Arial" w:cs="Arial"/>
                <w:lang w:eastAsia="es-AR"/>
              </w:rPr>
            </w:pPr>
            <w:r w:rsidRPr="00F411A3">
              <w:rPr>
                <w:rFonts w:ascii="Arial" w:eastAsia="Times New Roman" w:hAnsi="Arial" w:cs="Arial"/>
                <w:lang w:eastAsia="es-AR"/>
              </w:rPr>
              <w:t>Identifica la pendiente de la recta dada.</w:t>
            </w:r>
          </w:p>
        </w:tc>
      </w:tr>
      <w:tr w:rsidR="00F411A3" w:rsidRPr="00F411A3" w14:paraId="538FEA95" w14:textId="77777777" w:rsidTr="00BA345B">
        <w:trPr>
          <w:trHeight w:val="266"/>
          <w:jc w:val="center"/>
        </w:trPr>
        <w:tc>
          <w:tcPr>
            <w:tcW w:w="1196" w:type="dxa"/>
            <w:tcBorders>
              <w:top w:val="nil"/>
              <w:left w:val="single" w:sz="8" w:space="0" w:color="006600"/>
              <w:bottom w:val="single" w:sz="8" w:space="0" w:color="006600"/>
              <w:right w:val="nil"/>
            </w:tcBorders>
            <w:tcMar>
              <w:top w:w="72" w:type="dxa"/>
              <w:left w:w="72" w:type="dxa"/>
              <w:bottom w:w="72" w:type="dxa"/>
              <w:right w:w="72" w:type="dxa"/>
            </w:tcMar>
            <w:hideMark/>
          </w:tcPr>
          <w:p w14:paraId="62FE6599" w14:textId="77777777" w:rsidR="00F411A3" w:rsidRPr="00F411A3" w:rsidRDefault="00F411A3" w:rsidP="00F411A3">
            <w:pPr>
              <w:jc w:val="center"/>
              <w:rPr>
                <w:rFonts w:ascii="Arial" w:eastAsia="Times New Roman" w:hAnsi="Arial" w:cs="Arial"/>
                <w:lang w:eastAsia="es-AR"/>
              </w:rPr>
            </w:pPr>
            <w:r w:rsidRPr="00F411A3">
              <w:rPr>
                <w:rFonts w:ascii="Arial" w:eastAsia="Times New Roman" w:hAnsi="Arial" w:cs="Arial"/>
                <w:i/>
                <w:iCs/>
                <w:color w:val="006600"/>
                <w:lang w:eastAsia="es-AR"/>
              </w:rPr>
              <w:t>Respuesta</w:t>
            </w:r>
          </w:p>
        </w:tc>
        <w:tc>
          <w:tcPr>
            <w:tcW w:w="4662" w:type="dxa"/>
            <w:tcBorders>
              <w:top w:val="nil"/>
              <w:left w:val="nil"/>
              <w:bottom w:val="single" w:sz="8" w:space="0" w:color="006600"/>
              <w:right w:val="nil"/>
            </w:tcBorders>
            <w:tcMar>
              <w:top w:w="72" w:type="dxa"/>
              <w:left w:w="72" w:type="dxa"/>
              <w:bottom w:w="72" w:type="dxa"/>
              <w:right w:w="72" w:type="dxa"/>
            </w:tcMar>
            <w:hideMark/>
          </w:tcPr>
          <w:p w14:paraId="548C82C3" w14:textId="77777777" w:rsidR="00F411A3" w:rsidRPr="00F411A3" w:rsidRDefault="00F411A3" w:rsidP="00F411A3">
            <w:pPr>
              <w:jc w:val="center"/>
              <w:rPr>
                <w:rFonts w:ascii="Arial" w:eastAsia="Times New Roman" w:hAnsi="Arial" w:cs="Arial"/>
                <w:lang w:eastAsia="es-AR"/>
              </w:rPr>
            </w:pPr>
            <w:r w:rsidRPr="00F411A3">
              <w:rPr>
                <w:rFonts w:ascii="Arial" w:eastAsia="Times New Roman" w:hAnsi="Arial" w:cs="Arial"/>
                <w:lang w:eastAsia="es-AR"/>
              </w:rPr>
              <w:t>La pendiente de la recta paralela es −3.</w:t>
            </w:r>
          </w:p>
        </w:tc>
        <w:tc>
          <w:tcPr>
            <w:tcW w:w="2960" w:type="dxa"/>
            <w:tcBorders>
              <w:top w:val="nil"/>
              <w:left w:val="nil"/>
              <w:bottom w:val="single" w:sz="8" w:space="0" w:color="006600"/>
              <w:right w:val="single" w:sz="8" w:space="0" w:color="006600"/>
            </w:tcBorders>
            <w:tcMar>
              <w:top w:w="72" w:type="dxa"/>
              <w:left w:w="72" w:type="dxa"/>
              <w:bottom w:w="72" w:type="dxa"/>
              <w:right w:w="72" w:type="dxa"/>
            </w:tcMar>
            <w:hideMark/>
          </w:tcPr>
          <w:p w14:paraId="2D814710" w14:textId="77777777" w:rsidR="00F411A3" w:rsidRPr="00F411A3" w:rsidRDefault="00F411A3" w:rsidP="00F411A3">
            <w:pPr>
              <w:rPr>
                <w:rFonts w:ascii="Arial" w:eastAsia="Times New Roman" w:hAnsi="Arial" w:cs="Arial"/>
                <w:lang w:eastAsia="es-AR"/>
              </w:rPr>
            </w:pPr>
            <w:r w:rsidRPr="00F411A3">
              <w:rPr>
                <w:rFonts w:ascii="Arial" w:eastAsia="Times New Roman" w:hAnsi="Arial" w:cs="Arial"/>
                <w:lang w:eastAsia="es-AR"/>
              </w:rPr>
              <w:t>Una recta paralela a la recta dada tiene la misma pendiente.</w:t>
            </w:r>
          </w:p>
        </w:tc>
      </w:tr>
    </w:tbl>
    <w:p w14:paraId="5E27CE09" w14:textId="77777777" w:rsidR="00BA345B" w:rsidRDefault="00BA345B" w:rsidP="00F411A3">
      <w:pPr>
        <w:rPr>
          <w:rFonts w:ascii="Arial" w:eastAsia="Times New Roman" w:hAnsi="Arial" w:cs="Arial"/>
          <w:color w:val="000000"/>
          <w:lang w:eastAsia="es-AR"/>
        </w:rPr>
      </w:pPr>
    </w:p>
    <w:tbl>
      <w:tblPr>
        <w:tblW w:w="8818" w:type="dxa"/>
        <w:tblCellMar>
          <w:left w:w="0" w:type="dxa"/>
          <w:right w:w="0" w:type="dxa"/>
        </w:tblCellMar>
        <w:tblLook w:val="04A0" w:firstRow="1" w:lastRow="0" w:firstColumn="1" w:lastColumn="0" w:noHBand="0" w:noVBand="1"/>
      </w:tblPr>
      <w:tblGrid>
        <w:gridCol w:w="8818"/>
      </w:tblGrid>
      <w:tr w:rsidR="00BA345B" w:rsidRPr="00F411A3" w14:paraId="574A2305" w14:textId="77777777" w:rsidTr="002F01E2">
        <w:tc>
          <w:tcPr>
            <w:tcW w:w="8818" w:type="dxa"/>
            <w:tcBorders>
              <w:top w:val="single" w:sz="8" w:space="0" w:color="auto"/>
              <w:left w:val="single" w:sz="8" w:space="0" w:color="auto"/>
              <w:bottom w:val="single" w:sz="8" w:space="0" w:color="auto"/>
              <w:right w:val="single" w:sz="8" w:space="0" w:color="auto"/>
            </w:tcBorders>
            <w:shd w:val="clear" w:color="auto" w:fill="97C7FF"/>
            <w:tcMar>
              <w:top w:w="72" w:type="dxa"/>
              <w:left w:w="115" w:type="dxa"/>
              <w:bottom w:w="72" w:type="dxa"/>
              <w:right w:w="115" w:type="dxa"/>
            </w:tcMar>
            <w:hideMark/>
          </w:tcPr>
          <w:p w14:paraId="4B5C33E8" w14:textId="77777777" w:rsidR="00BA345B" w:rsidRPr="00F411A3" w:rsidRDefault="00BA345B" w:rsidP="002F01E2">
            <w:pPr>
              <w:rPr>
                <w:rFonts w:ascii="Arial" w:eastAsia="Times New Roman" w:hAnsi="Arial" w:cs="Arial"/>
                <w:lang w:eastAsia="es-AR"/>
              </w:rPr>
            </w:pPr>
            <w:r w:rsidRPr="00F411A3">
              <w:rPr>
                <w:rFonts w:ascii="Arial" w:eastAsia="Times New Roman" w:hAnsi="Arial" w:cs="Arial"/>
                <w:b/>
                <w:bCs/>
                <w:lang w:eastAsia="es-AR"/>
              </w:rPr>
              <w:t>Rectas Perpendiculares</w:t>
            </w:r>
          </w:p>
          <w:p w14:paraId="2B4027F8" w14:textId="77777777" w:rsidR="00BA345B" w:rsidRPr="00F411A3" w:rsidRDefault="00BA345B" w:rsidP="002F01E2">
            <w:pPr>
              <w:rPr>
                <w:rFonts w:ascii="Arial" w:eastAsia="Times New Roman" w:hAnsi="Arial" w:cs="Arial"/>
                <w:lang w:eastAsia="es-AR"/>
              </w:rPr>
            </w:pPr>
            <w:r w:rsidRPr="00F411A3">
              <w:rPr>
                <w:rFonts w:ascii="Arial" w:eastAsia="Times New Roman" w:hAnsi="Arial" w:cs="Arial"/>
                <w:lang w:eastAsia="es-AR"/>
              </w:rPr>
              <w:t>Dos rectas no verticales son perpendiculares si la pendiente de una es el recíproco negativo de la pendiente de la otra. Si la pendiente de la primera ecuación es 4, entonces la pendiente de la segunda ecuación será </w:t>
            </w:r>
            <w:r w:rsidRPr="00F411A3">
              <w:rPr>
                <w:rFonts w:ascii="Arial" w:eastAsia="Times New Roman" w:hAnsi="Arial" w:cs="Arial"/>
                <w:noProof/>
                <w:vertAlign w:val="subscript"/>
                <w:lang w:eastAsia="es-AR"/>
              </w:rPr>
              <w:drawing>
                <wp:inline distT="0" distB="0" distL="0" distR="0" wp14:anchorId="554F14E9" wp14:editId="55E20E07">
                  <wp:extent cx="254635" cy="38989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4635" cy="389890"/>
                          </a:xfrm>
                          <a:prstGeom prst="rect">
                            <a:avLst/>
                          </a:prstGeom>
                          <a:noFill/>
                          <a:ln>
                            <a:noFill/>
                          </a:ln>
                        </pic:spPr>
                      </pic:pic>
                    </a:graphicData>
                  </a:graphic>
                </wp:inline>
              </w:drawing>
            </w:r>
            <w:r w:rsidRPr="00F411A3">
              <w:rPr>
                <w:rFonts w:ascii="Arial" w:eastAsia="Times New Roman" w:hAnsi="Arial" w:cs="Arial"/>
                <w:lang w:eastAsia="es-AR"/>
              </w:rPr>
              <w:t> </w:t>
            </w:r>
          </w:p>
        </w:tc>
      </w:tr>
    </w:tbl>
    <w:p w14:paraId="768E478F" w14:textId="77777777" w:rsidR="00BA345B" w:rsidRDefault="00BA345B" w:rsidP="00F411A3">
      <w:pPr>
        <w:rPr>
          <w:rFonts w:ascii="Arial" w:eastAsia="Times New Roman" w:hAnsi="Arial" w:cs="Arial"/>
          <w:color w:val="000000"/>
          <w:lang w:eastAsia="es-AR"/>
        </w:rPr>
      </w:pPr>
    </w:p>
    <w:p w14:paraId="4CFA39AF" w14:textId="206C0616" w:rsidR="00F411A3" w:rsidRPr="00F411A3" w:rsidRDefault="00F411A3" w:rsidP="00F411A3">
      <w:pPr>
        <w:rPr>
          <w:rFonts w:ascii="Arial" w:eastAsia="Times New Roman" w:hAnsi="Arial" w:cs="Arial"/>
          <w:color w:val="000000"/>
          <w:lang w:eastAsia="es-AR"/>
        </w:rPr>
      </w:pPr>
      <w:r w:rsidRPr="00F411A3">
        <w:rPr>
          <w:rFonts w:ascii="Arial" w:eastAsia="Times New Roman" w:hAnsi="Arial" w:cs="Arial"/>
          <w:color w:val="000000"/>
          <w:lang w:eastAsia="es-AR"/>
        </w:rPr>
        <w:t>También puedes probar las pendientes para ver si las rectas son perpendiculares multiplicando las dos pendientes. Si son perpendiculares, el producto de las pendientes será −1. Por ejemplo, </w:t>
      </w:r>
      <w:r w:rsidRPr="00F411A3">
        <w:rPr>
          <w:rFonts w:ascii="Arial" w:eastAsia="Times New Roman" w:hAnsi="Arial" w:cs="Arial"/>
          <w:noProof/>
          <w:color w:val="000000"/>
          <w:vertAlign w:val="subscript"/>
          <w:lang w:eastAsia="es-AR"/>
        </w:rPr>
        <w:drawing>
          <wp:inline distT="0" distB="0" distL="0" distR="0" wp14:anchorId="53B8CC97" wp14:editId="2A3CC167">
            <wp:extent cx="1343660" cy="389890"/>
            <wp:effectExtent l="0" t="0" r="889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43660" cy="389890"/>
                    </a:xfrm>
                    <a:prstGeom prst="rect">
                      <a:avLst/>
                    </a:prstGeom>
                    <a:noFill/>
                    <a:ln>
                      <a:noFill/>
                    </a:ln>
                  </pic:spPr>
                </pic:pic>
              </a:graphicData>
            </a:graphic>
          </wp:inline>
        </w:drawing>
      </w:r>
    </w:p>
    <w:p w14:paraId="77B8072B" w14:textId="06A5A30B" w:rsidR="00F411A3" w:rsidRPr="00F411A3" w:rsidRDefault="00F411A3" w:rsidP="00F411A3">
      <w:pPr>
        <w:rPr>
          <w:rFonts w:ascii="Arial" w:eastAsia="Times New Roman" w:hAnsi="Arial" w:cs="Arial"/>
          <w:color w:val="000000"/>
          <w:lang w:eastAsia="es-AR"/>
        </w:rPr>
      </w:pPr>
    </w:p>
    <w:tbl>
      <w:tblPr>
        <w:tblW w:w="8817" w:type="dxa"/>
        <w:jc w:val="center"/>
        <w:tblCellMar>
          <w:left w:w="0" w:type="dxa"/>
          <w:right w:w="0" w:type="dxa"/>
        </w:tblCellMar>
        <w:tblLook w:val="04A0" w:firstRow="1" w:lastRow="0" w:firstColumn="1" w:lastColumn="0" w:noHBand="0" w:noVBand="1"/>
      </w:tblPr>
      <w:tblGrid>
        <w:gridCol w:w="1196"/>
        <w:gridCol w:w="4660"/>
        <w:gridCol w:w="2961"/>
      </w:tblGrid>
      <w:tr w:rsidR="00F411A3" w:rsidRPr="00F411A3" w14:paraId="6A5A546F" w14:textId="77777777" w:rsidTr="00F411A3">
        <w:trPr>
          <w:trHeight w:val="266"/>
          <w:jc w:val="center"/>
        </w:trPr>
        <w:tc>
          <w:tcPr>
            <w:tcW w:w="8814" w:type="dxa"/>
            <w:gridSpan w:val="3"/>
            <w:tcBorders>
              <w:top w:val="single" w:sz="8" w:space="0" w:color="006600"/>
              <w:left w:val="single" w:sz="8" w:space="0" w:color="006600"/>
              <w:bottom w:val="nil"/>
              <w:right w:val="single" w:sz="8" w:space="0" w:color="006600"/>
            </w:tcBorders>
            <w:shd w:val="clear" w:color="auto" w:fill="66FF66"/>
            <w:tcMar>
              <w:top w:w="72" w:type="dxa"/>
              <w:left w:w="72" w:type="dxa"/>
              <w:bottom w:w="72" w:type="dxa"/>
              <w:right w:w="72" w:type="dxa"/>
            </w:tcMar>
            <w:hideMark/>
          </w:tcPr>
          <w:p w14:paraId="69F80164" w14:textId="77777777" w:rsidR="00F411A3" w:rsidRPr="00F411A3" w:rsidRDefault="00F411A3" w:rsidP="00F411A3">
            <w:pPr>
              <w:ind w:left="8" w:hanging="8"/>
              <w:jc w:val="center"/>
              <w:rPr>
                <w:rFonts w:ascii="Arial" w:eastAsia="Times New Roman" w:hAnsi="Arial" w:cs="Arial"/>
                <w:lang w:eastAsia="es-AR"/>
              </w:rPr>
            </w:pPr>
            <w:r w:rsidRPr="00F411A3">
              <w:rPr>
                <w:rFonts w:ascii="Arial" w:eastAsia="Times New Roman" w:hAnsi="Arial" w:cs="Arial"/>
                <w:b/>
                <w:bCs/>
                <w:color w:val="006600"/>
                <w:lang w:eastAsia="es-AR"/>
              </w:rPr>
              <w:t>Ejemplo</w:t>
            </w:r>
          </w:p>
        </w:tc>
      </w:tr>
      <w:tr w:rsidR="00F411A3" w:rsidRPr="00F411A3" w14:paraId="4AB5ED78" w14:textId="77777777" w:rsidTr="00F411A3">
        <w:trPr>
          <w:trHeight w:val="266"/>
          <w:jc w:val="center"/>
        </w:trPr>
        <w:tc>
          <w:tcPr>
            <w:tcW w:w="1154" w:type="dxa"/>
            <w:tcBorders>
              <w:top w:val="single" w:sz="8" w:space="0" w:color="006600"/>
              <w:left w:val="single" w:sz="8" w:space="0" w:color="006600"/>
              <w:bottom w:val="single" w:sz="8" w:space="0" w:color="006600"/>
              <w:right w:val="nil"/>
            </w:tcBorders>
            <w:tcMar>
              <w:top w:w="72" w:type="dxa"/>
              <w:left w:w="72" w:type="dxa"/>
              <w:bottom w:w="72" w:type="dxa"/>
              <w:right w:w="72" w:type="dxa"/>
            </w:tcMar>
            <w:hideMark/>
          </w:tcPr>
          <w:p w14:paraId="266610E0" w14:textId="77777777" w:rsidR="00F411A3" w:rsidRPr="00F411A3" w:rsidRDefault="00F411A3" w:rsidP="00F411A3">
            <w:pPr>
              <w:ind w:left="8" w:hanging="8"/>
              <w:jc w:val="center"/>
              <w:rPr>
                <w:rFonts w:ascii="Arial" w:eastAsia="Times New Roman" w:hAnsi="Arial" w:cs="Arial"/>
                <w:lang w:eastAsia="es-AR"/>
              </w:rPr>
            </w:pPr>
            <w:r w:rsidRPr="00F411A3">
              <w:rPr>
                <w:rFonts w:ascii="Arial" w:eastAsia="Times New Roman" w:hAnsi="Arial" w:cs="Arial"/>
                <w:b/>
                <w:bCs/>
                <w:color w:val="006600"/>
                <w:lang w:eastAsia="es-AR"/>
              </w:rPr>
              <w:t>Problema</w:t>
            </w:r>
          </w:p>
        </w:tc>
        <w:tc>
          <w:tcPr>
            <w:tcW w:w="7660" w:type="dxa"/>
            <w:gridSpan w:val="2"/>
            <w:tcBorders>
              <w:top w:val="single" w:sz="8" w:space="0" w:color="006600"/>
              <w:left w:val="nil"/>
              <w:bottom w:val="single" w:sz="8" w:space="0" w:color="006600"/>
              <w:right w:val="single" w:sz="8" w:space="0" w:color="006600"/>
            </w:tcBorders>
            <w:tcMar>
              <w:top w:w="72" w:type="dxa"/>
              <w:left w:w="72" w:type="dxa"/>
              <w:bottom w:w="72" w:type="dxa"/>
              <w:right w:w="72" w:type="dxa"/>
            </w:tcMar>
            <w:hideMark/>
          </w:tcPr>
          <w:p w14:paraId="34A22017" w14:textId="77777777" w:rsidR="00F411A3" w:rsidRPr="00F411A3" w:rsidRDefault="00F411A3" w:rsidP="00F411A3">
            <w:pPr>
              <w:ind w:left="8" w:hanging="8"/>
              <w:jc w:val="center"/>
              <w:rPr>
                <w:rFonts w:ascii="Arial" w:eastAsia="Times New Roman" w:hAnsi="Arial" w:cs="Arial"/>
                <w:lang w:eastAsia="es-AR"/>
              </w:rPr>
            </w:pPr>
            <w:r w:rsidRPr="00F411A3">
              <w:rPr>
                <w:rFonts w:ascii="Arial" w:eastAsia="Times New Roman" w:hAnsi="Arial" w:cs="Arial"/>
                <w:b/>
                <w:bCs/>
                <w:color w:val="006600"/>
                <w:lang w:eastAsia="es-AR"/>
              </w:rPr>
              <w:t>Encontrar la pendiente de la recta perpendicular a la recta </w:t>
            </w:r>
            <w:r w:rsidRPr="00F411A3">
              <w:rPr>
                <w:rFonts w:ascii="Arial" w:eastAsia="Times New Roman" w:hAnsi="Arial" w:cs="Arial"/>
                <w:b/>
                <w:bCs/>
                <w:i/>
                <w:iCs/>
                <w:color w:val="006600"/>
                <w:lang w:eastAsia="es-AR"/>
              </w:rPr>
              <w:t>y</w:t>
            </w:r>
            <w:r w:rsidRPr="00F411A3">
              <w:rPr>
                <w:rFonts w:ascii="Arial" w:eastAsia="Times New Roman" w:hAnsi="Arial" w:cs="Arial"/>
                <w:b/>
                <w:bCs/>
                <w:color w:val="006600"/>
                <w:lang w:eastAsia="es-AR"/>
              </w:rPr>
              <w:t> = 2</w:t>
            </w:r>
            <w:r w:rsidRPr="00F411A3">
              <w:rPr>
                <w:rFonts w:ascii="Arial" w:eastAsia="Times New Roman" w:hAnsi="Arial" w:cs="Arial"/>
                <w:b/>
                <w:bCs/>
                <w:i/>
                <w:iCs/>
                <w:color w:val="006600"/>
                <w:lang w:eastAsia="es-AR"/>
              </w:rPr>
              <w:t>x</w:t>
            </w:r>
            <w:r w:rsidRPr="00F411A3">
              <w:rPr>
                <w:rFonts w:ascii="Arial" w:eastAsia="Times New Roman" w:hAnsi="Arial" w:cs="Arial"/>
                <w:b/>
                <w:bCs/>
                <w:color w:val="006600"/>
                <w:lang w:eastAsia="es-AR"/>
              </w:rPr>
              <w:t> – 6.</w:t>
            </w:r>
          </w:p>
        </w:tc>
      </w:tr>
      <w:tr w:rsidR="00F411A3" w:rsidRPr="00F411A3" w14:paraId="10D08ECB" w14:textId="77777777" w:rsidTr="00F411A3">
        <w:trPr>
          <w:trHeight w:val="266"/>
          <w:jc w:val="center"/>
        </w:trPr>
        <w:tc>
          <w:tcPr>
            <w:tcW w:w="1154" w:type="dxa"/>
            <w:tcBorders>
              <w:top w:val="nil"/>
              <w:left w:val="single" w:sz="8" w:space="0" w:color="006600"/>
              <w:bottom w:val="nil"/>
              <w:right w:val="nil"/>
            </w:tcBorders>
            <w:tcMar>
              <w:top w:w="72" w:type="dxa"/>
              <w:left w:w="72" w:type="dxa"/>
              <w:bottom w:w="72" w:type="dxa"/>
              <w:right w:w="72" w:type="dxa"/>
            </w:tcMar>
            <w:hideMark/>
          </w:tcPr>
          <w:p w14:paraId="4063E9A3" w14:textId="77777777" w:rsidR="00F411A3" w:rsidRPr="00F411A3" w:rsidRDefault="00F411A3" w:rsidP="00F411A3">
            <w:pPr>
              <w:jc w:val="center"/>
              <w:rPr>
                <w:rFonts w:ascii="Arial" w:eastAsia="Times New Roman" w:hAnsi="Arial" w:cs="Arial"/>
                <w:lang w:eastAsia="es-AR"/>
              </w:rPr>
            </w:pPr>
            <w:r w:rsidRPr="00F411A3">
              <w:rPr>
                <w:rFonts w:ascii="Arial" w:eastAsia="Times New Roman" w:hAnsi="Arial" w:cs="Arial"/>
                <w:i/>
                <w:iCs/>
                <w:color w:val="006600"/>
                <w:lang w:eastAsia="es-AR"/>
              </w:rPr>
              <w:t> </w:t>
            </w:r>
          </w:p>
        </w:tc>
        <w:tc>
          <w:tcPr>
            <w:tcW w:w="4688" w:type="dxa"/>
            <w:tcBorders>
              <w:top w:val="nil"/>
              <w:left w:val="nil"/>
              <w:bottom w:val="nil"/>
              <w:right w:val="nil"/>
            </w:tcBorders>
            <w:tcMar>
              <w:top w:w="72" w:type="dxa"/>
              <w:left w:w="72" w:type="dxa"/>
              <w:bottom w:w="72" w:type="dxa"/>
              <w:right w:w="72" w:type="dxa"/>
            </w:tcMar>
            <w:hideMark/>
          </w:tcPr>
          <w:p w14:paraId="5406F246" w14:textId="77777777" w:rsidR="00F411A3" w:rsidRPr="00F411A3" w:rsidRDefault="00F411A3" w:rsidP="00F411A3">
            <w:pPr>
              <w:rPr>
                <w:rFonts w:ascii="Arial" w:eastAsia="Times New Roman" w:hAnsi="Arial" w:cs="Arial"/>
                <w:lang w:eastAsia="es-AR"/>
              </w:rPr>
            </w:pPr>
            <w:r w:rsidRPr="00F411A3">
              <w:rPr>
                <w:rFonts w:ascii="Arial" w:eastAsia="Times New Roman" w:hAnsi="Arial" w:cs="Arial"/>
                <w:lang w:eastAsia="es-AR"/>
              </w:rPr>
              <w:t>La recta dada se escribe como </w:t>
            </w:r>
            <w:r w:rsidRPr="00F411A3">
              <w:rPr>
                <w:rFonts w:ascii="Arial" w:eastAsia="Times New Roman" w:hAnsi="Arial" w:cs="Arial"/>
                <w:i/>
                <w:iCs/>
                <w:lang w:eastAsia="es-AR"/>
              </w:rPr>
              <w:t>y</w:t>
            </w:r>
            <w:r w:rsidRPr="00F411A3">
              <w:rPr>
                <w:rFonts w:ascii="Arial" w:eastAsia="Times New Roman" w:hAnsi="Arial" w:cs="Arial"/>
                <w:lang w:eastAsia="es-AR"/>
              </w:rPr>
              <w:t> = </w:t>
            </w:r>
            <w:proofErr w:type="spellStart"/>
            <w:r w:rsidRPr="00F411A3">
              <w:rPr>
                <w:rFonts w:ascii="Arial" w:eastAsia="Times New Roman" w:hAnsi="Arial" w:cs="Arial"/>
                <w:i/>
                <w:iCs/>
                <w:lang w:eastAsia="es-AR"/>
              </w:rPr>
              <w:t>mx</w:t>
            </w:r>
            <w:proofErr w:type="spellEnd"/>
            <w:r w:rsidRPr="00F411A3">
              <w:rPr>
                <w:rFonts w:ascii="Arial" w:eastAsia="Times New Roman" w:hAnsi="Arial" w:cs="Arial"/>
                <w:lang w:eastAsia="es-AR"/>
              </w:rPr>
              <w:t> + </w:t>
            </w:r>
            <w:r w:rsidRPr="00F411A3">
              <w:rPr>
                <w:rFonts w:ascii="Arial" w:eastAsia="Times New Roman" w:hAnsi="Arial" w:cs="Arial"/>
                <w:i/>
                <w:iCs/>
                <w:lang w:eastAsia="es-AR"/>
              </w:rPr>
              <w:t>b</w:t>
            </w:r>
            <w:r w:rsidRPr="00F411A3">
              <w:rPr>
                <w:rFonts w:ascii="Arial" w:eastAsia="Times New Roman" w:hAnsi="Arial" w:cs="Arial"/>
                <w:lang w:eastAsia="es-AR"/>
              </w:rPr>
              <w:t>, con </w:t>
            </w:r>
            <w:r w:rsidRPr="00F411A3">
              <w:rPr>
                <w:rFonts w:ascii="Arial" w:eastAsia="Times New Roman" w:hAnsi="Arial" w:cs="Arial"/>
                <w:i/>
                <w:iCs/>
                <w:lang w:eastAsia="es-AR"/>
              </w:rPr>
              <w:t>m</w:t>
            </w:r>
            <w:r w:rsidRPr="00F411A3">
              <w:rPr>
                <w:rFonts w:ascii="Arial" w:eastAsia="Times New Roman" w:hAnsi="Arial" w:cs="Arial"/>
                <w:lang w:eastAsia="es-AR"/>
              </w:rPr>
              <w:t> = 2 y </w:t>
            </w:r>
            <w:r w:rsidRPr="00F411A3">
              <w:rPr>
                <w:rFonts w:ascii="Arial" w:eastAsia="Times New Roman" w:hAnsi="Arial" w:cs="Arial"/>
                <w:i/>
                <w:iCs/>
                <w:lang w:eastAsia="es-AR"/>
              </w:rPr>
              <w:t>b</w:t>
            </w:r>
            <w:r w:rsidRPr="00F411A3">
              <w:rPr>
                <w:rFonts w:ascii="Arial" w:eastAsia="Times New Roman" w:hAnsi="Arial" w:cs="Arial"/>
                <w:lang w:eastAsia="es-AR"/>
              </w:rPr>
              <w:t> = -6. La pendiente es 2.</w:t>
            </w:r>
          </w:p>
        </w:tc>
        <w:tc>
          <w:tcPr>
            <w:tcW w:w="2975" w:type="dxa"/>
            <w:tcBorders>
              <w:top w:val="nil"/>
              <w:left w:val="nil"/>
              <w:bottom w:val="nil"/>
              <w:right w:val="single" w:sz="8" w:space="0" w:color="006600"/>
            </w:tcBorders>
            <w:tcMar>
              <w:top w:w="72" w:type="dxa"/>
              <w:left w:w="72" w:type="dxa"/>
              <w:bottom w:w="72" w:type="dxa"/>
              <w:right w:w="72" w:type="dxa"/>
            </w:tcMar>
            <w:hideMark/>
          </w:tcPr>
          <w:p w14:paraId="29893C07" w14:textId="77777777" w:rsidR="00F411A3" w:rsidRPr="00F411A3" w:rsidRDefault="00F411A3" w:rsidP="00F411A3">
            <w:pPr>
              <w:rPr>
                <w:rFonts w:ascii="Arial" w:eastAsia="Times New Roman" w:hAnsi="Arial" w:cs="Arial"/>
                <w:lang w:eastAsia="es-AR"/>
              </w:rPr>
            </w:pPr>
            <w:r w:rsidRPr="00F411A3">
              <w:rPr>
                <w:rFonts w:ascii="Arial" w:eastAsia="Times New Roman" w:hAnsi="Arial" w:cs="Arial"/>
                <w:lang w:eastAsia="es-AR"/>
              </w:rPr>
              <w:t>Identifica la pendiente de la recta dada.</w:t>
            </w:r>
          </w:p>
        </w:tc>
      </w:tr>
      <w:tr w:rsidR="00F411A3" w:rsidRPr="00F411A3" w14:paraId="4A0002BF" w14:textId="77777777" w:rsidTr="00F411A3">
        <w:trPr>
          <w:trHeight w:val="266"/>
          <w:jc w:val="center"/>
        </w:trPr>
        <w:tc>
          <w:tcPr>
            <w:tcW w:w="1154" w:type="dxa"/>
            <w:tcBorders>
              <w:top w:val="nil"/>
              <w:left w:val="single" w:sz="8" w:space="0" w:color="006600"/>
              <w:bottom w:val="single" w:sz="8" w:space="0" w:color="006600"/>
              <w:right w:val="nil"/>
            </w:tcBorders>
            <w:tcMar>
              <w:top w:w="72" w:type="dxa"/>
              <w:left w:w="72" w:type="dxa"/>
              <w:bottom w:w="72" w:type="dxa"/>
              <w:right w:w="72" w:type="dxa"/>
            </w:tcMar>
            <w:hideMark/>
          </w:tcPr>
          <w:p w14:paraId="2C02C8B4" w14:textId="77777777" w:rsidR="00F411A3" w:rsidRPr="00F411A3" w:rsidRDefault="00F411A3" w:rsidP="00F411A3">
            <w:pPr>
              <w:jc w:val="center"/>
              <w:rPr>
                <w:rFonts w:ascii="Arial" w:eastAsia="Times New Roman" w:hAnsi="Arial" w:cs="Arial"/>
                <w:lang w:eastAsia="es-AR"/>
              </w:rPr>
            </w:pPr>
            <w:r w:rsidRPr="00F411A3">
              <w:rPr>
                <w:rFonts w:ascii="Arial" w:eastAsia="Times New Roman" w:hAnsi="Arial" w:cs="Arial"/>
                <w:i/>
                <w:iCs/>
                <w:color w:val="006600"/>
                <w:lang w:eastAsia="es-AR"/>
              </w:rPr>
              <w:t> </w:t>
            </w:r>
          </w:p>
          <w:p w14:paraId="01DA7BC2" w14:textId="77777777" w:rsidR="00F411A3" w:rsidRPr="00F411A3" w:rsidRDefault="00F411A3" w:rsidP="00F411A3">
            <w:pPr>
              <w:jc w:val="center"/>
              <w:rPr>
                <w:rFonts w:ascii="Arial" w:eastAsia="Times New Roman" w:hAnsi="Arial" w:cs="Arial"/>
                <w:lang w:eastAsia="es-AR"/>
              </w:rPr>
            </w:pPr>
            <w:r w:rsidRPr="00F411A3">
              <w:rPr>
                <w:rFonts w:ascii="Arial" w:eastAsia="Times New Roman" w:hAnsi="Arial" w:cs="Arial"/>
                <w:i/>
                <w:iCs/>
                <w:color w:val="006600"/>
                <w:lang w:eastAsia="es-AR"/>
              </w:rPr>
              <w:t>Respuesta</w:t>
            </w:r>
          </w:p>
        </w:tc>
        <w:tc>
          <w:tcPr>
            <w:tcW w:w="4688" w:type="dxa"/>
            <w:tcBorders>
              <w:top w:val="nil"/>
              <w:left w:val="nil"/>
              <w:bottom w:val="single" w:sz="8" w:space="0" w:color="006600"/>
              <w:right w:val="nil"/>
            </w:tcBorders>
            <w:tcMar>
              <w:top w:w="72" w:type="dxa"/>
              <w:left w:w="72" w:type="dxa"/>
              <w:bottom w:w="72" w:type="dxa"/>
              <w:right w:w="72" w:type="dxa"/>
            </w:tcMar>
            <w:hideMark/>
          </w:tcPr>
          <w:p w14:paraId="35CA7733" w14:textId="77777777" w:rsidR="00F411A3" w:rsidRPr="00F411A3" w:rsidRDefault="00F411A3" w:rsidP="00F411A3">
            <w:pPr>
              <w:jc w:val="center"/>
              <w:rPr>
                <w:rFonts w:ascii="Arial" w:eastAsia="Times New Roman" w:hAnsi="Arial" w:cs="Arial"/>
                <w:lang w:eastAsia="es-AR"/>
              </w:rPr>
            </w:pPr>
            <w:r w:rsidRPr="00F411A3">
              <w:rPr>
                <w:rFonts w:ascii="Arial" w:eastAsia="Times New Roman" w:hAnsi="Arial" w:cs="Arial"/>
                <w:lang w:eastAsia="es-AR"/>
              </w:rPr>
              <w:t> </w:t>
            </w:r>
          </w:p>
          <w:p w14:paraId="334BC270" w14:textId="3DD799B6" w:rsidR="00F411A3" w:rsidRPr="00F411A3" w:rsidRDefault="00F411A3" w:rsidP="00F411A3">
            <w:pPr>
              <w:jc w:val="center"/>
              <w:rPr>
                <w:rFonts w:ascii="Arial" w:eastAsia="Times New Roman" w:hAnsi="Arial" w:cs="Arial"/>
                <w:lang w:eastAsia="es-AR"/>
              </w:rPr>
            </w:pPr>
            <w:r w:rsidRPr="00F411A3">
              <w:rPr>
                <w:rFonts w:ascii="Arial" w:eastAsia="Times New Roman" w:hAnsi="Arial" w:cs="Arial"/>
                <w:lang w:eastAsia="es-AR"/>
              </w:rPr>
              <w:t>La pendiente de la recta perpendicular es </w:t>
            </w:r>
            <w:r w:rsidRPr="00F411A3">
              <w:rPr>
                <w:rFonts w:ascii="Arial" w:eastAsia="Times New Roman" w:hAnsi="Arial" w:cs="Arial"/>
                <w:noProof/>
                <w:vertAlign w:val="subscript"/>
                <w:lang w:eastAsia="es-AR"/>
              </w:rPr>
              <w:drawing>
                <wp:inline distT="0" distB="0" distL="0" distR="0" wp14:anchorId="738D90EC" wp14:editId="7AA24254">
                  <wp:extent cx="254635" cy="25463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4635" cy="254635"/>
                          </a:xfrm>
                          <a:prstGeom prst="rect">
                            <a:avLst/>
                          </a:prstGeom>
                          <a:noFill/>
                          <a:ln>
                            <a:noFill/>
                          </a:ln>
                        </pic:spPr>
                      </pic:pic>
                    </a:graphicData>
                  </a:graphic>
                </wp:inline>
              </w:drawing>
            </w:r>
            <w:r w:rsidRPr="00F411A3">
              <w:rPr>
                <w:rFonts w:ascii="Arial" w:eastAsia="Times New Roman" w:hAnsi="Arial" w:cs="Arial"/>
                <w:lang w:eastAsia="es-AR"/>
              </w:rPr>
              <w:t>.</w:t>
            </w:r>
          </w:p>
        </w:tc>
        <w:tc>
          <w:tcPr>
            <w:tcW w:w="2975" w:type="dxa"/>
            <w:tcBorders>
              <w:top w:val="nil"/>
              <w:left w:val="nil"/>
              <w:bottom w:val="single" w:sz="8" w:space="0" w:color="006600"/>
              <w:right w:val="single" w:sz="8" w:space="0" w:color="006600"/>
            </w:tcBorders>
            <w:tcMar>
              <w:top w:w="72" w:type="dxa"/>
              <w:left w:w="72" w:type="dxa"/>
              <w:bottom w:w="72" w:type="dxa"/>
              <w:right w:w="72" w:type="dxa"/>
            </w:tcMar>
            <w:hideMark/>
          </w:tcPr>
          <w:p w14:paraId="7C6F042C" w14:textId="35025DE0" w:rsidR="00F411A3" w:rsidRPr="00F411A3" w:rsidRDefault="00F411A3" w:rsidP="00F411A3">
            <w:pPr>
              <w:rPr>
                <w:rFonts w:ascii="Arial" w:eastAsia="Times New Roman" w:hAnsi="Arial" w:cs="Arial"/>
                <w:lang w:eastAsia="es-AR"/>
              </w:rPr>
            </w:pPr>
            <w:r w:rsidRPr="00F411A3">
              <w:rPr>
                <w:rFonts w:ascii="Arial" w:eastAsia="Times New Roman" w:hAnsi="Arial" w:cs="Arial"/>
                <w:lang w:eastAsia="es-AR"/>
              </w:rPr>
              <w:t>Para encontrar la pendiente de la recta perpendicular, encuentra el recíproco, </w:t>
            </w:r>
            <w:r w:rsidRPr="00F411A3">
              <w:rPr>
                <w:rFonts w:ascii="Arial" w:eastAsia="Times New Roman" w:hAnsi="Arial" w:cs="Arial"/>
                <w:noProof/>
                <w:vertAlign w:val="subscript"/>
                <w:lang w:eastAsia="es-AR"/>
              </w:rPr>
              <w:drawing>
                <wp:inline distT="0" distB="0" distL="0" distR="0" wp14:anchorId="18FDA64C" wp14:editId="6ACF7D2F">
                  <wp:extent cx="142875" cy="254635"/>
                  <wp:effectExtent l="0" t="0" r="952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2875" cy="254635"/>
                          </a:xfrm>
                          <a:prstGeom prst="rect">
                            <a:avLst/>
                          </a:prstGeom>
                          <a:noFill/>
                          <a:ln>
                            <a:noFill/>
                          </a:ln>
                        </pic:spPr>
                      </pic:pic>
                    </a:graphicData>
                  </a:graphic>
                </wp:inline>
              </w:drawing>
            </w:r>
            <w:r w:rsidRPr="00F411A3">
              <w:rPr>
                <w:rFonts w:ascii="Arial" w:eastAsia="Times New Roman" w:hAnsi="Arial" w:cs="Arial"/>
                <w:lang w:eastAsia="es-AR"/>
              </w:rPr>
              <w:t>, y luego encuentra el opuesto del recíproco </w:t>
            </w:r>
            <w:r w:rsidRPr="00F411A3">
              <w:rPr>
                <w:rFonts w:ascii="Arial" w:eastAsia="Times New Roman" w:hAnsi="Arial" w:cs="Arial"/>
                <w:noProof/>
                <w:vertAlign w:val="subscript"/>
                <w:lang w:eastAsia="es-AR"/>
              </w:rPr>
              <w:drawing>
                <wp:inline distT="0" distB="0" distL="0" distR="0" wp14:anchorId="55E16F20" wp14:editId="5569F050">
                  <wp:extent cx="254635" cy="25463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4635" cy="254635"/>
                          </a:xfrm>
                          <a:prstGeom prst="rect">
                            <a:avLst/>
                          </a:prstGeom>
                          <a:noFill/>
                          <a:ln>
                            <a:noFill/>
                          </a:ln>
                        </pic:spPr>
                      </pic:pic>
                    </a:graphicData>
                  </a:graphic>
                </wp:inline>
              </w:drawing>
            </w:r>
            <w:r w:rsidRPr="00F411A3">
              <w:rPr>
                <w:rFonts w:ascii="Arial" w:eastAsia="Times New Roman" w:hAnsi="Arial" w:cs="Arial"/>
                <w:lang w:eastAsia="es-AR"/>
              </w:rPr>
              <w:t>.</w:t>
            </w:r>
          </w:p>
        </w:tc>
      </w:tr>
    </w:tbl>
    <w:p w14:paraId="3A085036" w14:textId="41E46BCA" w:rsidR="00F411A3" w:rsidRPr="00F411A3" w:rsidRDefault="00F411A3" w:rsidP="00F411A3">
      <w:pPr>
        <w:rPr>
          <w:rFonts w:ascii="Arial" w:eastAsia="Times New Roman" w:hAnsi="Arial" w:cs="Arial"/>
          <w:color w:val="000000"/>
          <w:lang w:eastAsia="es-AR"/>
        </w:rPr>
      </w:pPr>
    </w:p>
    <w:p w14:paraId="6BF9E8E1" w14:textId="5A89CC8C" w:rsidR="00F411A3" w:rsidRPr="00F411A3" w:rsidRDefault="00F411A3" w:rsidP="00F411A3">
      <w:pPr>
        <w:rPr>
          <w:rFonts w:ascii="Arial" w:eastAsia="Times New Roman" w:hAnsi="Arial" w:cs="Arial"/>
          <w:color w:val="000000"/>
          <w:lang w:eastAsia="es-AR"/>
        </w:rPr>
      </w:pPr>
      <w:r w:rsidRPr="00F411A3">
        <w:rPr>
          <w:rFonts w:ascii="Arial" w:eastAsia="Times New Roman" w:hAnsi="Arial" w:cs="Arial"/>
          <w:color w:val="000000"/>
          <w:lang w:eastAsia="es-AR"/>
        </w:rPr>
        <w:t>Observa que el producto </w:t>
      </w:r>
      <w:r w:rsidRPr="00F411A3">
        <w:rPr>
          <w:rFonts w:ascii="Arial" w:eastAsia="Times New Roman" w:hAnsi="Arial" w:cs="Arial"/>
          <w:noProof/>
          <w:color w:val="000000"/>
          <w:vertAlign w:val="subscript"/>
          <w:lang w:eastAsia="es-AR"/>
        </w:rPr>
        <w:drawing>
          <wp:inline distT="0" distB="0" distL="0" distR="0" wp14:anchorId="4470FD56" wp14:editId="6FC170F5">
            <wp:extent cx="1062000" cy="306000"/>
            <wp:effectExtent l="0" t="0" r="508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62000" cy="306000"/>
                    </a:xfrm>
                    <a:prstGeom prst="rect">
                      <a:avLst/>
                    </a:prstGeom>
                    <a:noFill/>
                    <a:ln>
                      <a:noFill/>
                    </a:ln>
                  </pic:spPr>
                </pic:pic>
              </a:graphicData>
            </a:graphic>
          </wp:inline>
        </w:drawing>
      </w:r>
      <w:r w:rsidRPr="00F411A3">
        <w:rPr>
          <w:rFonts w:ascii="Arial" w:eastAsia="Times New Roman" w:hAnsi="Arial" w:cs="Arial"/>
          <w:color w:val="000000"/>
          <w:lang w:eastAsia="es-AR"/>
        </w:rPr>
        <w:t>, lo que significa que las pendientes son perpendiculares.</w:t>
      </w:r>
    </w:p>
    <w:p w14:paraId="6D67E198" w14:textId="77777777" w:rsidR="00F411A3" w:rsidRPr="00F411A3" w:rsidRDefault="00F411A3" w:rsidP="00F411A3">
      <w:pPr>
        <w:rPr>
          <w:rFonts w:ascii="Arial" w:eastAsia="Times New Roman" w:hAnsi="Arial" w:cs="Arial"/>
          <w:color w:val="000000"/>
          <w:lang w:eastAsia="es-AR"/>
        </w:rPr>
      </w:pPr>
      <w:r w:rsidRPr="00F411A3">
        <w:rPr>
          <w:rFonts w:ascii="Arial" w:eastAsia="Times New Roman" w:hAnsi="Arial" w:cs="Arial"/>
          <w:color w:val="000000"/>
          <w:lang w:eastAsia="es-AR"/>
        </w:rPr>
        <w:t>En el caso donde una de las rectas es vertical, la pendiente de esa recta no está definida y no es posible calcular el producto de un número indefinido. Cuando una recta es vertical, la recta perpendicular a ella será horizontal, teniendo una pendiente de cero (</w:t>
      </w:r>
      <w:r w:rsidRPr="00F411A3">
        <w:rPr>
          <w:rFonts w:ascii="Arial" w:eastAsia="Times New Roman" w:hAnsi="Arial" w:cs="Arial"/>
          <w:i/>
          <w:iCs/>
          <w:color w:val="000000"/>
          <w:lang w:eastAsia="es-AR"/>
        </w:rPr>
        <w:t>m</w:t>
      </w:r>
      <w:r w:rsidRPr="00F411A3">
        <w:rPr>
          <w:rFonts w:ascii="Arial" w:eastAsia="Times New Roman" w:hAnsi="Arial" w:cs="Arial"/>
          <w:color w:val="000000"/>
          <w:lang w:eastAsia="es-AR"/>
        </w:rPr>
        <w:t> = 0).</w:t>
      </w:r>
    </w:p>
    <w:p w14:paraId="38E0A832" w14:textId="5B3A91AE" w:rsidR="00F411A3" w:rsidRPr="00F411A3" w:rsidRDefault="00F411A3" w:rsidP="00F411A3">
      <w:pPr>
        <w:rPr>
          <w:rFonts w:ascii="Arial" w:eastAsia="Times New Roman" w:hAnsi="Arial" w:cs="Arial"/>
          <w:color w:val="000000"/>
          <w:lang w:eastAsia="es-AR"/>
        </w:rPr>
      </w:pPr>
      <w:r w:rsidRPr="00F411A3">
        <w:rPr>
          <w:rFonts w:ascii="Arial" w:eastAsia="Times New Roman" w:hAnsi="Arial" w:cs="Arial"/>
          <w:color w:val="000000"/>
          <w:lang w:eastAsia="es-AR"/>
        </w:rPr>
        <w:t>  </w:t>
      </w:r>
    </w:p>
    <w:tbl>
      <w:tblPr>
        <w:tblW w:w="8817" w:type="dxa"/>
        <w:jc w:val="center"/>
        <w:tblCellMar>
          <w:left w:w="0" w:type="dxa"/>
          <w:right w:w="0" w:type="dxa"/>
        </w:tblCellMar>
        <w:tblLook w:val="04A0" w:firstRow="1" w:lastRow="0" w:firstColumn="1" w:lastColumn="0" w:noHBand="0" w:noVBand="1"/>
      </w:tblPr>
      <w:tblGrid>
        <w:gridCol w:w="1196"/>
        <w:gridCol w:w="4659"/>
        <w:gridCol w:w="2962"/>
      </w:tblGrid>
      <w:tr w:rsidR="00F411A3" w:rsidRPr="00F411A3" w14:paraId="51408B4E" w14:textId="77777777" w:rsidTr="00F411A3">
        <w:trPr>
          <w:trHeight w:val="266"/>
          <w:jc w:val="center"/>
        </w:trPr>
        <w:tc>
          <w:tcPr>
            <w:tcW w:w="8814" w:type="dxa"/>
            <w:gridSpan w:val="3"/>
            <w:tcBorders>
              <w:top w:val="single" w:sz="8" w:space="0" w:color="006600"/>
              <w:left w:val="single" w:sz="8" w:space="0" w:color="006600"/>
              <w:bottom w:val="nil"/>
              <w:right w:val="single" w:sz="8" w:space="0" w:color="006600"/>
            </w:tcBorders>
            <w:shd w:val="clear" w:color="auto" w:fill="66FF66"/>
            <w:tcMar>
              <w:top w:w="72" w:type="dxa"/>
              <w:left w:w="72" w:type="dxa"/>
              <w:bottom w:w="72" w:type="dxa"/>
              <w:right w:w="72" w:type="dxa"/>
            </w:tcMar>
            <w:hideMark/>
          </w:tcPr>
          <w:p w14:paraId="1DA154D7" w14:textId="77777777" w:rsidR="00F411A3" w:rsidRPr="00F411A3" w:rsidRDefault="00F411A3" w:rsidP="00F411A3">
            <w:pPr>
              <w:jc w:val="center"/>
              <w:rPr>
                <w:rFonts w:ascii="Arial" w:eastAsia="Times New Roman" w:hAnsi="Arial" w:cs="Arial"/>
                <w:lang w:eastAsia="es-AR"/>
              </w:rPr>
            </w:pPr>
            <w:r w:rsidRPr="00F411A3">
              <w:rPr>
                <w:rFonts w:ascii="Arial" w:eastAsia="Times New Roman" w:hAnsi="Arial" w:cs="Arial"/>
                <w:b/>
                <w:bCs/>
                <w:color w:val="006600"/>
                <w:lang w:eastAsia="es-AR"/>
              </w:rPr>
              <w:t>Ejemplo</w:t>
            </w:r>
          </w:p>
        </w:tc>
      </w:tr>
      <w:tr w:rsidR="00F411A3" w:rsidRPr="00F411A3" w14:paraId="7BB6BC88" w14:textId="77777777" w:rsidTr="00F411A3">
        <w:trPr>
          <w:trHeight w:val="266"/>
          <w:jc w:val="center"/>
        </w:trPr>
        <w:tc>
          <w:tcPr>
            <w:tcW w:w="1154" w:type="dxa"/>
            <w:tcBorders>
              <w:top w:val="single" w:sz="8" w:space="0" w:color="006600"/>
              <w:left w:val="single" w:sz="8" w:space="0" w:color="006600"/>
              <w:bottom w:val="single" w:sz="8" w:space="0" w:color="006600"/>
              <w:right w:val="nil"/>
            </w:tcBorders>
            <w:tcMar>
              <w:top w:w="72" w:type="dxa"/>
              <w:left w:w="72" w:type="dxa"/>
              <w:bottom w:w="72" w:type="dxa"/>
              <w:right w:w="72" w:type="dxa"/>
            </w:tcMar>
            <w:hideMark/>
          </w:tcPr>
          <w:p w14:paraId="342D08F4" w14:textId="77777777" w:rsidR="00F411A3" w:rsidRPr="00F411A3" w:rsidRDefault="00F411A3" w:rsidP="00F411A3">
            <w:pPr>
              <w:jc w:val="center"/>
              <w:rPr>
                <w:rFonts w:ascii="Arial" w:eastAsia="Times New Roman" w:hAnsi="Arial" w:cs="Arial"/>
                <w:lang w:eastAsia="es-AR"/>
              </w:rPr>
            </w:pPr>
            <w:r w:rsidRPr="00F411A3">
              <w:rPr>
                <w:rFonts w:ascii="Arial" w:eastAsia="Times New Roman" w:hAnsi="Arial" w:cs="Arial"/>
                <w:b/>
                <w:bCs/>
                <w:color w:val="006600"/>
                <w:lang w:eastAsia="es-AR"/>
              </w:rPr>
              <w:t>Problema</w:t>
            </w:r>
          </w:p>
        </w:tc>
        <w:tc>
          <w:tcPr>
            <w:tcW w:w="7660" w:type="dxa"/>
            <w:gridSpan w:val="2"/>
            <w:tcBorders>
              <w:top w:val="single" w:sz="8" w:space="0" w:color="006600"/>
              <w:left w:val="nil"/>
              <w:bottom w:val="single" w:sz="8" w:space="0" w:color="006600"/>
              <w:right w:val="single" w:sz="8" w:space="0" w:color="006600"/>
            </w:tcBorders>
            <w:tcMar>
              <w:top w:w="72" w:type="dxa"/>
              <w:left w:w="72" w:type="dxa"/>
              <w:bottom w:w="72" w:type="dxa"/>
              <w:right w:w="72" w:type="dxa"/>
            </w:tcMar>
            <w:hideMark/>
          </w:tcPr>
          <w:p w14:paraId="3EBD3568" w14:textId="430215CE" w:rsidR="00F411A3" w:rsidRPr="00F411A3" w:rsidRDefault="00F411A3" w:rsidP="00872025">
            <w:pPr>
              <w:rPr>
                <w:rFonts w:ascii="Arial" w:eastAsia="Times New Roman" w:hAnsi="Arial" w:cs="Arial"/>
                <w:lang w:eastAsia="es-AR"/>
              </w:rPr>
            </w:pPr>
            <w:r w:rsidRPr="00F411A3">
              <w:rPr>
                <w:rFonts w:ascii="Arial" w:eastAsia="Times New Roman" w:hAnsi="Arial" w:cs="Arial"/>
                <w:b/>
                <w:bCs/>
                <w:color w:val="006600"/>
                <w:lang w:eastAsia="es-AR"/>
              </w:rPr>
              <w:t>Determinar si las rectas </w:t>
            </w:r>
            <w:r w:rsidRPr="00F411A3">
              <w:rPr>
                <w:rFonts w:ascii="Arial" w:eastAsia="Times New Roman" w:hAnsi="Arial" w:cs="Arial"/>
                <w:b/>
                <w:bCs/>
                <w:i/>
                <w:iCs/>
                <w:color w:val="006600"/>
                <w:lang w:eastAsia="es-AR"/>
              </w:rPr>
              <w:t>y</w:t>
            </w:r>
            <w:r w:rsidRPr="00F411A3">
              <w:rPr>
                <w:rFonts w:ascii="Arial" w:eastAsia="Times New Roman" w:hAnsi="Arial" w:cs="Arial"/>
                <w:b/>
                <w:bCs/>
                <w:color w:val="006600"/>
                <w:lang w:eastAsia="es-AR"/>
              </w:rPr>
              <w:t> = </w:t>
            </w:r>
            <w:r w:rsidRPr="00F411A3">
              <w:rPr>
                <w:rFonts w:ascii="Arial" w:eastAsia="Times New Roman" w:hAnsi="Arial" w:cs="Arial"/>
                <w:b/>
                <w:bCs/>
                <w:color w:val="008000"/>
                <w:lang w:eastAsia="es-AR"/>
              </w:rPr>
              <w:t>−</w:t>
            </w:r>
            <w:r w:rsidRPr="00F411A3">
              <w:rPr>
                <w:rFonts w:ascii="Arial" w:eastAsia="Times New Roman" w:hAnsi="Arial" w:cs="Arial"/>
                <w:b/>
                <w:bCs/>
                <w:color w:val="006600"/>
                <w:lang w:eastAsia="es-AR"/>
              </w:rPr>
              <w:t>8</w:t>
            </w:r>
            <w:r w:rsidRPr="00F411A3">
              <w:rPr>
                <w:rFonts w:ascii="Arial" w:eastAsia="Times New Roman" w:hAnsi="Arial" w:cs="Arial"/>
                <w:b/>
                <w:bCs/>
                <w:i/>
                <w:iCs/>
                <w:color w:val="006600"/>
                <w:lang w:eastAsia="es-AR"/>
              </w:rPr>
              <w:t>x</w:t>
            </w:r>
            <w:r w:rsidRPr="00F411A3">
              <w:rPr>
                <w:rFonts w:ascii="Arial" w:eastAsia="Times New Roman" w:hAnsi="Arial" w:cs="Arial"/>
                <w:b/>
                <w:bCs/>
                <w:color w:val="006600"/>
                <w:lang w:eastAsia="es-AR"/>
              </w:rPr>
              <w:t> + 5 y</w:t>
            </w:r>
            <w:r w:rsidR="002D16CD">
              <w:rPr>
                <w:rFonts w:ascii="Arial" w:eastAsia="Times New Roman" w:hAnsi="Arial" w:cs="Arial"/>
                <w:b/>
                <w:bCs/>
                <w:color w:val="006600"/>
                <w:lang w:eastAsia="es-AR"/>
              </w:rPr>
              <w:t xml:space="preserve"> </w:t>
            </w:r>
            <w:r w:rsidRPr="00F411A3">
              <w:rPr>
                <w:rFonts w:ascii="Arial" w:eastAsia="Times New Roman" w:hAnsi="Arial" w:cs="Arial"/>
                <w:b/>
                <w:bCs/>
                <w:noProof/>
                <w:color w:val="006600"/>
                <w:vertAlign w:val="subscript"/>
                <w:lang w:eastAsia="es-AR"/>
              </w:rPr>
              <w:drawing>
                <wp:inline distT="0" distB="0" distL="0" distR="0" wp14:anchorId="3DB3967F" wp14:editId="63AE6C02">
                  <wp:extent cx="547200" cy="291600"/>
                  <wp:effectExtent l="0" t="0" r="571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7200" cy="291600"/>
                          </a:xfrm>
                          <a:prstGeom prst="rect">
                            <a:avLst/>
                          </a:prstGeom>
                          <a:noFill/>
                          <a:ln>
                            <a:noFill/>
                          </a:ln>
                        </pic:spPr>
                      </pic:pic>
                    </a:graphicData>
                  </a:graphic>
                </wp:inline>
              </w:drawing>
            </w:r>
            <w:r w:rsidR="00872025">
              <w:rPr>
                <w:rFonts w:ascii="Arial" w:eastAsia="Times New Roman" w:hAnsi="Arial" w:cs="Arial"/>
                <w:b/>
                <w:bCs/>
                <w:color w:val="006600"/>
                <w:lang w:eastAsia="es-AR"/>
              </w:rPr>
              <w:t xml:space="preserve"> </w:t>
            </w:r>
            <w:r w:rsidRPr="00F411A3">
              <w:rPr>
                <w:rFonts w:ascii="Arial" w:eastAsia="Times New Roman" w:hAnsi="Arial" w:cs="Arial"/>
                <w:b/>
                <w:bCs/>
                <w:color w:val="006600"/>
                <w:lang w:eastAsia="es-AR"/>
              </w:rPr>
              <w:t>son paralelas, perpendiculares, o ninguna.</w:t>
            </w:r>
          </w:p>
        </w:tc>
      </w:tr>
      <w:tr w:rsidR="00F411A3" w:rsidRPr="00F411A3" w14:paraId="7916A710" w14:textId="77777777" w:rsidTr="00F411A3">
        <w:trPr>
          <w:trHeight w:val="266"/>
          <w:jc w:val="center"/>
        </w:trPr>
        <w:tc>
          <w:tcPr>
            <w:tcW w:w="1154" w:type="dxa"/>
            <w:tcBorders>
              <w:top w:val="nil"/>
              <w:left w:val="single" w:sz="8" w:space="0" w:color="006600"/>
              <w:bottom w:val="nil"/>
              <w:right w:val="nil"/>
            </w:tcBorders>
            <w:tcMar>
              <w:top w:w="72" w:type="dxa"/>
              <w:left w:w="72" w:type="dxa"/>
              <w:bottom w:w="72" w:type="dxa"/>
              <w:right w:w="72" w:type="dxa"/>
            </w:tcMar>
            <w:hideMark/>
          </w:tcPr>
          <w:p w14:paraId="2C6BA0DF" w14:textId="77777777" w:rsidR="00F411A3" w:rsidRPr="00F411A3" w:rsidRDefault="00F411A3" w:rsidP="00F411A3">
            <w:pPr>
              <w:jc w:val="center"/>
              <w:rPr>
                <w:rFonts w:ascii="Arial" w:eastAsia="Times New Roman" w:hAnsi="Arial" w:cs="Arial"/>
                <w:lang w:eastAsia="es-AR"/>
              </w:rPr>
            </w:pPr>
            <w:r w:rsidRPr="00F411A3">
              <w:rPr>
                <w:rFonts w:ascii="Arial" w:eastAsia="Times New Roman" w:hAnsi="Arial" w:cs="Arial"/>
                <w:i/>
                <w:iCs/>
                <w:color w:val="006600"/>
                <w:lang w:eastAsia="es-AR"/>
              </w:rPr>
              <w:t> </w:t>
            </w:r>
          </w:p>
        </w:tc>
        <w:tc>
          <w:tcPr>
            <w:tcW w:w="4688" w:type="dxa"/>
            <w:tcBorders>
              <w:top w:val="nil"/>
              <w:left w:val="nil"/>
              <w:bottom w:val="nil"/>
              <w:right w:val="nil"/>
            </w:tcBorders>
            <w:tcMar>
              <w:top w:w="72" w:type="dxa"/>
              <w:left w:w="72" w:type="dxa"/>
              <w:bottom w:w="72" w:type="dxa"/>
              <w:right w:w="72" w:type="dxa"/>
            </w:tcMar>
            <w:hideMark/>
          </w:tcPr>
          <w:p w14:paraId="38076168" w14:textId="3D57E0B0" w:rsidR="00F411A3" w:rsidRPr="00F411A3" w:rsidRDefault="00F411A3" w:rsidP="00F411A3">
            <w:pPr>
              <w:rPr>
                <w:rFonts w:ascii="Arial" w:eastAsia="Times New Roman" w:hAnsi="Arial" w:cs="Arial"/>
                <w:lang w:eastAsia="es-AR"/>
              </w:rPr>
            </w:pPr>
            <w:r w:rsidRPr="00F411A3">
              <w:rPr>
                <w:rFonts w:ascii="Arial" w:eastAsia="Times New Roman" w:hAnsi="Arial" w:cs="Arial"/>
                <w:lang w:eastAsia="es-AR"/>
              </w:rPr>
              <w:t>Las rectas dadas están escritas en la forma </w:t>
            </w:r>
            <w:r w:rsidRPr="00F411A3">
              <w:rPr>
                <w:rFonts w:ascii="Arial" w:eastAsia="Times New Roman" w:hAnsi="Arial" w:cs="Arial"/>
                <w:i/>
                <w:iCs/>
                <w:lang w:eastAsia="es-AR"/>
              </w:rPr>
              <w:t>y</w:t>
            </w:r>
            <w:r w:rsidRPr="00F411A3">
              <w:rPr>
                <w:rFonts w:ascii="Arial" w:eastAsia="Times New Roman" w:hAnsi="Arial" w:cs="Arial"/>
                <w:lang w:eastAsia="es-AR"/>
              </w:rPr>
              <w:t> = </w:t>
            </w:r>
            <w:proofErr w:type="spellStart"/>
            <w:r w:rsidRPr="00F411A3">
              <w:rPr>
                <w:rFonts w:ascii="Arial" w:eastAsia="Times New Roman" w:hAnsi="Arial" w:cs="Arial"/>
                <w:i/>
                <w:iCs/>
                <w:lang w:eastAsia="es-AR"/>
              </w:rPr>
              <w:t>mx</w:t>
            </w:r>
            <w:proofErr w:type="spellEnd"/>
            <w:r w:rsidRPr="00F411A3">
              <w:rPr>
                <w:rFonts w:ascii="Arial" w:eastAsia="Times New Roman" w:hAnsi="Arial" w:cs="Arial"/>
                <w:lang w:eastAsia="es-AR"/>
              </w:rPr>
              <w:t> + </w:t>
            </w:r>
            <w:r w:rsidRPr="00F411A3">
              <w:rPr>
                <w:rFonts w:ascii="Arial" w:eastAsia="Times New Roman" w:hAnsi="Arial" w:cs="Arial"/>
                <w:i/>
                <w:iCs/>
                <w:lang w:eastAsia="es-AR"/>
              </w:rPr>
              <w:t>b</w:t>
            </w:r>
            <w:r w:rsidRPr="00F411A3">
              <w:rPr>
                <w:rFonts w:ascii="Arial" w:eastAsia="Times New Roman" w:hAnsi="Arial" w:cs="Arial"/>
                <w:lang w:eastAsia="es-AR"/>
              </w:rPr>
              <w:t>, con </w:t>
            </w:r>
            <w:r w:rsidRPr="00F411A3">
              <w:rPr>
                <w:rFonts w:ascii="Arial" w:eastAsia="Times New Roman" w:hAnsi="Arial" w:cs="Arial"/>
                <w:i/>
                <w:iCs/>
                <w:lang w:eastAsia="es-AR"/>
              </w:rPr>
              <w:t>m</w:t>
            </w:r>
            <w:r w:rsidRPr="00F411A3">
              <w:rPr>
                <w:rFonts w:ascii="Arial" w:eastAsia="Times New Roman" w:hAnsi="Arial" w:cs="Arial"/>
                <w:lang w:eastAsia="es-AR"/>
              </w:rPr>
              <w:t> = −8 para la primera recta y </w:t>
            </w:r>
            <w:r w:rsidRPr="00F411A3">
              <w:rPr>
                <w:rFonts w:ascii="Arial" w:eastAsia="Times New Roman" w:hAnsi="Arial" w:cs="Arial"/>
                <w:i/>
                <w:iCs/>
                <w:lang w:eastAsia="es-AR"/>
              </w:rPr>
              <w:t>m</w:t>
            </w:r>
            <w:r w:rsidRPr="00F411A3">
              <w:rPr>
                <w:rFonts w:ascii="Arial" w:eastAsia="Times New Roman" w:hAnsi="Arial" w:cs="Arial"/>
                <w:lang w:eastAsia="es-AR"/>
              </w:rPr>
              <w:t> = </w:t>
            </w:r>
            <w:r w:rsidRPr="00F411A3">
              <w:rPr>
                <w:rFonts w:ascii="Arial" w:eastAsia="Times New Roman" w:hAnsi="Arial" w:cs="Arial"/>
                <w:noProof/>
                <w:vertAlign w:val="subscript"/>
                <w:lang w:eastAsia="es-AR"/>
              </w:rPr>
              <w:drawing>
                <wp:inline distT="0" distB="0" distL="0" distR="0" wp14:anchorId="2DA16034" wp14:editId="36E2FEDB">
                  <wp:extent cx="151130" cy="389890"/>
                  <wp:effectExtent l="0" t="0" r="127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1130" cy="389890"/>
                          </a:xfrm>
                          <a:prstGeom prst="rect">
                            <a:avLst/>
                          </a:prstGeom>
                          <a:noFill/>
                          <a:ln>
                            <a:noFill/>
                          </a:ln>
                        </pic:spPr>
                      </pic:pic>
                    </a:graphicData>
                  </a:graphic>
                </wp:inline>
              </w:drawing>
            </w:r>
            <w:r w:rsidRPr="00F411A3">
              <w:rPr>
                <w:rFonts w:ascii="Arial" w:eastAsia="Times New Roman" w:hAnsi="Arial" w:cs="Arial"/>
                <w:lang w:eastAsia="es-AR"/>
              </w:rPr>
              <w:t> para la segunda recta.</w:t>
            </w:r>
          </w:p>
        </w:tc>
        <w:tc>
          <w:tcPr>
            <w:tcW w:w="2975" w:type="dxa"/>
            <w:tcBorders>
              <w:top w:val="nil"/>
              <w:left w:val="nil"/>
              <w:bottom w:val="nil"/>
              <w:right w:val="single" w:sz="8" w:space="0" w:color="006600"/>
            </w:tcBorders>
            <w:tcMar>
              <w:top w:w="72" w:type="dxa"/>
              <w:left w:w="72" w:type="dxa"/>
              <w:bottom w:w="72" w:type="dxa"/>
              <w:right w:w="72" w:type="dxa"/>
            </w:tcMar>
            <w:hideMark/>
          </w:tcPr>
          <w:p w14:paraId="0E3096D2" w14:textId="77777777" w:rsidR="00F411A3" w:rsidRPr="00F411A3" w:rsidRDefault="00F411A3" w:rsidP="00F411A3">
            <w:pPr>
              <w:rPr>
                <w:rFonts w:ascii="Arial" w:eastAsia="Times New Roman" w:hAnsi="Arial" w:cs="Arial"/>
                <w:lang w:eastAsia="es-AR"/>
              </w:rPr>
            </w:pPr>
            <w:r w:rsidRPr="00F411A3">
              <w:rPr>
                <w:rFonts w:ascii="Arial" w:eastAsia="Times New Roman" w:hAnsi="Arial" w:cs="Arial"/>
                <w:lang w:eastAsia="es-AR"/>
              </w:rPr>
              <w:t>Identifica las pendientes de las rectas dadas.</w:t>
            </w:r>
          </w:p>
        </w:tc>
      </w:tr>
      <w:tr w:rsidR="00F411A3" w:rsidRPr="00F411A3" w14:paraId="09B8B120" w14:textId="77777777" w:rsidTr="00F411A3">
        <w:trPr>
          <w:trHeight w:val="266"/>
          <w:jc w:val="center"/>
        </w:trPr>
        <w:tc>
          <w:tcPr>
            <w:tcW w:w="1154" w:type="dxa"/>
            <w:tcBorders>
              <w:top w:val="nil"/>
              <w:left w:val="single" w:sz="8" w:space="0" w:color="006600"/>
              <w:bottom w:val="nil"/>
              <w:right w:val="nil"/>
            </w:tcBorders>
            <w:tcMar>
              <w:top w:w="72" w:type="dxa"/>
              <w:left w:w="72" w:type="dxa"/>
              <w:bottom w:w="72" w:type="dxa"/>
              <w:right w:w="72" w:type="dxa"/>
            </w:tcMar>
            <w:hideMark/>
          </w:tcPr>
          <w:p w14:paraId="75141A87" w14:textId="77777777" w:rsidR="00F411A3" w:rsidRPr="00F411A3" w:rsidRDefault="00F411A3" w:rsidP="00F411A3">
            <w:pPr>
              <w:jc w:val="center"/>
              <w:rPr>
                <w:rFonts w:ascii="Arial" w:eastAsia="Times New Roman" w:hAnsi="Arial" w:cs="Arial"/>
                <w:lang w:eastAsia="es-AR"/>
              </w:rPr>
            </w:pPr>
            <w:r w:rsidRPr="00F411A3">
              <w:rPr>
                <w:rFonts w:ascii="Arial" w:eastAsia="Times New Roman" w:hAnsi="Arial" w:cs="Arial"/>
                <w:i/>
                <w:iCs/>
                <w:color w:val="006600"/>
                <w:lang w:eastAsia="es-AR"/>
              </w:rPr>
              <w:t> </w:t>
            </w:r>
          </w:p>
        </w:tc>
        <w:tc>
          <w:tcPr>
            <w:tcW w:w="4688" w:type="dxa"/>
            <w:tcBorders>
              <w:top w:val="nil"/>
              <w:left w:val="nil"/>
              <w:bottom w:val="nil"/>
              <w:right w:val="nil"/>
            </w:tcBorders>
            <w:tcMar>
              <w:top w:w="72" w:type="dxa"/>
              <w:left w:w="72" w:type="dxa"/>
              <w:bottom w:w="72" w:type="dxa"/>
              <w:right w:w="72" w:type="dxa"/>
            </w:tcMar>
            <w:hideMark/>
          </w:tcPr>
          <w:p w14:paraId="1F4AA7DA" w14:textId="0B83C6F2" w:rsidR="00F411A3" w:rsidRPr="00F411A3" w:rsidRDefault="00F411A3" w:rsidP="00F411A3">
            <w:pPr>
              <w:rPr>
                <w:rFonts w:ascii="Arial" w:eastAsia="Times New Roman" w:hAnsi="Arial" w:cs="Arial"/>
                <w:lang w:eastAsia="es-AR"/>
              </w:rPr>
            </w:pPr>
            <w:r w:rsidRPr="00F411A3">
              <w:rPr>
                <w:rFonts w:ascii="Arial" w:eastAsia="Times New Roman" w:hAnsi="Arial" w:cs="Arial"/>
                <w:lang w:eastAsia="es-AR"/>
              </w:rPr>
              <w:t>−8 ≠ </w:t>
            </w:r>
            <w:r w:rsidRPr="00F411A3">
              <w:rPr>
                <w:rFonts w:ascii="Arial" w:eastAsia="Times New Roman" w:hAnsi="Arial" w:cs="Arial"/>
                <w:noProof/>
                <w:vertAlign w:val="subscript"/>
                <w:lang w:eastAsia="es-AR"/>
              </w:rPr>
              <w:drawing>
                <wp:inline distT="0" distB="0" distL="0" distR="0" wp14:anchorId="22F46B1B" wp14:editId="7671A5C6">
                  <wp:extent cx="151130" cy="389890"/>
                  <wp:effectExtent l="0" t="0" r="127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1130" cy="389890"/>
                          </a:xfrm>
                          <a:prstGeom prst="rect">
                            <a:avLst/>
                          </a:prstGeom>
                          <a:noFill/>
                          <a:ln>
                            <a:noFill/>
                          </a:ln>
                        </pic:spPr>
                      </pic:pic>
                    </a:graphicData>
                  </a:graphic>
                </wp:inline>
              </w:drawing>
            </w:r>
            <w:r w:rsidRPr="00F411A3">
              <w:rPr>
                <w:rFonts w:ascii="Arial" w:eastAsia="Times New Roman" w:hAnsi="Arial" w:cs="Arial"/>
                <w:lang w:eastAsia="es-AR"/>
              </w:rPr>
              <w:t xml:space="preserve">, </w:t>
            </w:r>
            <w:r w:rsidRPr="00872025">
              <w:rPr>
                <w:rFonts w:ascii="Arial" w:eastAsia="Times New Roman" w:hAnsi="Arial" w:cs="Arial"/>
                <w:b/>
                <w:bCs/>
                <w:lang w:eastAsia="es-AR"/>
              </w:rPr>
              <w:t>entonces las rectas no so</w:t>
            </w:r>
            <w:r w:rsidR="00872025" w:rsidRPr="00872025">
              <w:rPr>
                <w:rFonts w:ascii="Arial" w:eastAsia="Times New Roman" w:hAnsi="Arial" w:cs="Arial"/>
                <w:b/>
                <w:bCs/>
                <w:lang w:eastAsia="es-AR"/>
              </w:rPr>
              <w:t>n</w:t>
            </w:r>
            <w:r w:rsidRPr="00872025">
              <w:rPr>
                <w:rFonts w:ascii="Arial" w:eastAsia="Times New Roman" w:hAnsi="Arial" w:cs="Arial"/>
                <w:b/>
                <w:bCs/>
                <w:lang w:eastAsia="es-AR"/>
              </w:rPr>
              <w:t xml:space="preserve"> paralelas</w:t>
            </w:r>
            <w:r w:rsidRPr="00F411A3">
              <w:rPr>
                <w:rFonts w:ascii="Arial" w:eastAsia="Times New Roman" w:hAnsi="Arial" w:cs="Arial"/>
                <w:lang w:eastAsia="es-AR"/>
              </w:rPr>
              <w:t>.</w:t>
            </w:r>
          </w:p>
          <w:p w14:paraId="0E1624F3" w14:textId="74874A2D" w:rsidR="00F411A3" w:rsidRPr="00F411A3" w:rsidRDefault="00F411A3" w:rsidP="00F411A3">
            <w:pPr>
              <w:rPr>
                <w:rFonts w:ascii="Arial" w:eastAsia="Times New Roman" w:hAnsi="Arial" w:cs="Arial"/>
                <w:lang w:eastAsia="es-AR"/>
              </w:rPr>
            </w:pPr>
            <w:r w:rsidRPr="00F411A3">
              <w:rPr>
                <w:rFonts w:ascii="Arial" w:eastAsia="Times New Roman" w:hAnsi="Arial" w:cs="Arial"/>
                <w:lang w:eastAsia="es-AR"/>
              </w:rPr>
              <w:t>El recíproco opuesto de −8 es </w:t>
            </w:r>
            <w:r w:rsidRPr="00F411A3">
              <w:rPr>
                <w:rFonts w:ascii="Arial" w:eastAsia="Times New Roman" w:hAnsi="Arial" w:cs="Arial"/>
                <w:noProof/>
                <w:vertAlign w:val="subscript"/>
                <w:lang w:eastAsia="es-AR"/>
              </w:rPr>
              <w:drawing>
                <wp:inline distT="0" distB="0" distL="0" distR="0" wp14:anchorId="15BDB7D6" wp14:editId="3330DC7C">
                  <wp:extent cx="151130" cy="389890"/>
                  <wp:effectExtent l="0" t="0" r="127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1130" cy="389890"/>
                          </a:xfrm>
                          <a:prstGeom prst="rect">
                            <a:avLst/>
                          </a:prstGeom>
                          <a:noFill/>
                          <a:ln>
                            <a:noFill/>
                          </a:ln>
                        </pic:spPr>
                      </pic:pic>
                    </a:graphicData>
                  </a:graphic>
                </wp:inline>
              </w:drawing>
            </w:r>
            <w:r w:rsidRPr="00F411A3">
              <w:rPr>
                <w:rFonts w:ascii="Arial" w:eastAsia="Times New Roman" w:hAnsi="Arial" w:cs="Arial"/>
                <w:lang w:eastAsia="es-AR"/>
              </w:rPr>
              <w:t xml:space="preserve">, entonces </w:t>
            </w:r>
            <w:r w:rsidRPr="001773A5">
              <w:rPr>
                <w:rFonts w:ascii="Arial" w:eastAsia="Times New Roman" w:hAnsi="Arial" w:cs="Arial"/>
                <w:b/>
                <w:bCs/>
                <w:lang w:eastAsia="es-AR"/>
              </w:rPr>
              <w:t>las rectas son perpendiculares</w:t>
            </w:r>
            <w:r w:rsidRPr="00F411A3">
              <w:rPr>
                <w:rFonts w:ascii="Arial" w:eastAsia="Times New Roman" w:hAnsi="Arial" w:cs="Arial"/>
                <w:lang w:eastAsia="es-AR"/>
              </w:rPr>
              <w:t>.</w:t>
            </w:r>
          </w:p>
        </w:tc>
        <w:tc>
          <w:tcPr>
            <w:tcW w:w="2975" w:type="dxa"/>
            <w:tcBorders>
              <w:top w:val="nil"/>
              <w:left w:val="nil"/>
              <w:bottom w:val="nil"/>
              <w:right w:val="single" w:sz="8" w:space="0" w:color="006600"/>
            </w:tcBorders>
            <w:tcMar>
              <w:top w:w="72" w:type="dxa"/>
              <w:left w:w="72" w:type="dxa"/>
              <w:bottom w:w="72" w:type="dxa"/>
              <w:right w:w="72" w:type="dxa"/>
            </w:tcMar>
            <w:hideMark/>
          </w:tcPr>
          <w:p w14:paraId="02942E16" w14:textId="77777777" w:rsidR="00F411A3" w:rsidRPr="00F411A3" w:rsidRDefault="00F411A3" w:rsidP="00F411A3">
            <w:pPr>
              <w:rPr>
                <w:rFonts w:ascii="Arial" w:eastAsia="Times New Roman" w:hAnsi="Arial" w:cs="Arial"/>
                <w:lang w:eastAsia="es-AR"/>
              </w:rPr>
            </w:pPr>
            <w:r w:rsidRPr="00F411A3">
              <w:rPr>
                <w:rFonts w:ascii="Arial" w:eastAsia="Times New Roman" w:hAnsi="Arial" w:cs="Arial"/>
                <w:lang w:eastAsia="es-AR"/>
              </w:rPr>
              <w:t>Determina si las pendientes son la misma o si son recíprocas opuestas.</w:t>
            </w:r>
          </w:p>
        </w:tc>
      </w:tr>
      <w:tr w:rsidR="00F411A3" w:rsidRPr="00F411A3" w14:paraId="3C5B7D72" w14:textId="77777777" w:rsidTr="00F411A3">
        <w:trPr>
          <w:trHeight w:val="266"/>
          <w:jc w:val="center"/>
        </w:trPr>
        <w:tc>
          <w:tcPr>
            <w:tcW w:w="1154" w:type="dxa"/>
            <w:tcBorders>
              <w:top w:val="nil"/>
              <w:left w:val="single" w:sz="8" w:space="0" w:color="006600"/>
              <w:bottom w:val="single" w:sz="8" w:space="0" w:color="006600"/>
              <w:right w:val="nil"/>
            </w:tcBorders>
            <w:tcMar>
              <w:top w:w="72" w:type="dxa"/>
              <w:left w:w="72" w:type="dxa"/>
              <w:bottom w:w="72" w:type="dxa"/>
              <w:right w:w="72" w:type="dxa"/>
            </w:tcMar>
            <w:hideMark/>
          </w:tcPr>
          <w:p w14:paraId="0D6FD5C6" w14:textId="77777777" w:rsidR="00F411A3" w:rsidRPr="00F411A3" w:rsidRDefault="00F411A3" w:rsidP="00F411A3">
            <w:pPr>
              <w:jc w:val="center"/>
              <w:rPr>
                <w:rFonts w:ascii="Arial" w:eastAsia="Times New Roman" w:hAnsi="Arial" w:cs="Arial"/>
                <w:lang w:eastAsia="es-AR"/>
              </w:rPr>
            </w:pPr>
            <w:r w:rsidRPr="00F411A3">
              <w:rPr>
                <w:rFonts w:ascii="Arial" w:eastAsia="Times New Roman" w:hAnsi="Arial" w:cs="Arial"/>
                <w:i/>
                <w:iCs/>
                <w:color w:val="006600"/>
                <w:lang w:eastAsia="es-AR"/>
              </w:rPr>
              <w:t>Respuesta</w:t>
            </w:r>
          </w:p>
        </w:tc>
        <w:tc>
          <w:tcPr>
            <w:tcW w:w="4688" w:type="dxa"/>
            <w:tcBorders>
              <w:top w:val="nil"/>
              <w:left w:val="nil"/>
              <w:bottom w:val="single" w:sz="8" w:space="0" w:color="006600"/>
              <w:right w:val="nil"/>
            </w:tcBorders>
            <w:tcMar>
              <w:top w:w="72" w:type="dxa"/>
              <w:left w:w="72" w:type="dxa"/>
              <w:bottom w:w="72" w:type="dxa"/>
              <w:right w:w="72" w:type="dxa"/>
            </w:tcMar>
            <w:hideMark/>
          </w:tcPr>
          <w:p w14:paraId="1668B96E" w14:textId="77777777" w:rsidR="00F411A3" w:rsidRPr="00F411A3" w:rsidRDefault="00F411A3" w:rsidP="00F411A3">
            <w:pPr>
              <w:jc w:val="center"/>
              <w:rPr>
                <w:rFonts w:ascii="Arial" w:eastAsia="Times New Roman" w:hAnsi="Arial" w:cs="Arial"/>
                <w:lang w:eastAsia="es-AR"/>
              </w:rPr>
            </w:pPr>
            <w:r w:rsidRPr="00F411A3">
              <w:rPr>
                <w:rFonts w:ascii="Arial" w:eastAsia="Times New Roman" w:hAnsi="Arial" w:cs="Arial"/>
                <w:color w:val="000000"/>
                <w:lang w:eastAsia="es-AR"/>
              </w:rPr>
              <w:t>Las rectas son perpendiculares.</w:t>
            </w:r>
          </w:p>
        </w:tc>
        <w:tc>
          <w:tcPr>
            <w:tcW w:w="2975" w:type="dxa"/>
            <w:tcBorders>
              <w:top w:val="nil"/>
              <w:left w:val="nil"/>
              <w:bottom w:val="single" w:sz="8" w:space="0" w:color="006600"/>
              <w:right w:val="single" w:sz="8" w:space="0" w:color="006600"/>
            </w:tcBorders>
            <w:tcMar>
              <w:top w:w="72" w:type="dxa"/>
              <w:left w:w="72" w:type="dxa"/>
              <w:bottom w:w="72" w:type="dxa"/>
              <w:right w:w="72" w:type="dxa"/>
            </w:tcMar>
            <w:hideMark/>
          </w:tcPr>
          <w:p w14:paraId="4A9E7781" w14:textId="77777777" w:rsidR="00F411A3" w:rsidRPr="00F411A3" w:rsidRDefault="00F411A3" w:rsidP="00F411A3">
            <w:pPr>
              <w:rPr>
                <w:rFonts w:ascii="Arial" w:eastAsia="Times New Roman" w:hAnsi="Arial" w:cs="Arial"/>
                <w:lang w:eastAsia="es-AR"/>
              </w:rPr>
            </w:pPr>
            <w:r w:rsidRPr="00F411A3">
              <w:rPr>
                <w:rFonts w:ascii="Arial" w:eastAsia="Times New Roman" w:hAnsi="Arial" w:cs="Arial"/>
                <w:lang w:eastAsia="es-AR"/>
              </w:rPr>
              <w:t>Las pendientes de las rectas son recíprocas opuestas, por lo que las rectas son perpendiculares.</w:t>
            </w:r>
          </w:p>
        </w:tc>
      </w:tr>
    </w:tbl>
    <w:p w14:paraId="1D47B297" w14:textId="629B00BA" w:rsidR="00F411A3" w:rsidRDefault="00F411A3" w:rsidP="00F411A3">
      <w:pPr>
        <w:pStyle w:val="Prrafodelista"/>
      </w:pPr>
    </w:p>
    <w:p w14:paraId="6F77D069" w14:textId="77777777" w:rsidR="00F411A3" w:rsidRDefault="00F411A3" w:rsidP="00F411A3">
      <w:pPr>
        <w:pStyle w:val="Prrafodelista"/>
      </w:pPr>
    </w:p>
    <w:p w14:paraId="6E7DBFD8" w14:textId="04ABD423" w:rsidR="00405116" w:rsidRPr="00E30526" w:rsidRDefault="00405116" w:rsidP="00387C89">
      <w:pPr>
        <w:pStyle w:val="Prrafodelista"/>
        <w:numPr>
          <w:ilvl w:val="0"/>
          <w:numId w:val="7"/>
        </w:numPr>
        <w:rPr>
          <w:color w:val="FF0000"/>
          <w:highlight w:val="yellow"/>
        </w:rPr>
      </w:pPr>
      <w:r w:rsidRPr="00E30526">
        <w:rPr>
          <w:color w:val="FF0000"/>
          <w:highlight w:val="yellow"/>
        </w:rPr>
        <w:t>¿Cómo son las tres formas vistas de ecuaciones de parábolas con eje de simetría</w:t>
      </w:r>
      <w:r w:rsidR="00F411A3" w:rsidRPr="00E30526">
        <w:rPr>
          <w:color w:val="FF0000"/>
          <w:highlight w:val="yellow"/>
        </w:rPr>
        <w:t xml:space="preserve"> </w:t>
      </w:r>
      <w:r w:rsidRPr="00E30526">
        <w:rPr>
          <w:color w:val="FF0000"/>
          <w:highlight w:val="yellow"/>
        </w:rPr>
        <w:t>vertical? ¿Cuándo conviene usar cada una de ellas?</w:t>
      </w:r>
    </w:p>
    <w:p w14:paraId="7A0F6619" w14:textId="5561D25C" w:rsidR="00F411A3" w:rsidRDefault="00FD4CCA" w:rsidP="002E73B2">
      <w:pPr>
        <w:pStyle w:val="Prrafodelista"/>
        <w:numPr>
          <w:ilvl w:val="0"/>
          <w:numId w:val="11"/>
        </w:numPr>
      </w:pPr>
      <w:r>
        <w:t>Forma polinómica: si conozco el valor de los 3 términos (cuadrático, lineal, independiente)</w:t>
      </w:r>
    </w:p>
    <w:p w14:paraId="24CFF5A8" w14:textId="12DFF5CC" w:rsidR="00054CB2" w:rsidRDefault="00054CB2" w:rsidP="002E73B2">
      <w:pPr>
        <w:pStyle w:val="Prrafodelista"/>
        <w:numPr>
          <w:ilvl w:val="0"/>
          <w:numId w:val="11"/>
        </w:numPr>
      </w:pPr>
      <w:r>
        <w:t>Forma factorizada: si conozco el valor de las raíces 0.</w:t>
      </w:r>
    </w:p>
    <w:p w14:paraId="6BBE02F6" w14:textId="14B67B9C" w:rsidR="00BB3D6A" w:rsidRDefault="00BB3D6A" w:rsidP="003E117B">
      <w:pPr>
        <w:pStyle w:val="Prrafodelista"/>
        <w:numPr>
          <w:ilvl w:val="0"/>
          <w:numId w:val="11"/>
        </w:numPr>
      </w:pPr>
      <w:r>
        <w:t>Forma canónica: si conozco el valor del vértice</w:t>
      </w:r>
      <w:r w:rsidR="00054CB2">
        <w:t>.</w:t>
      </w:r>
    </w:p>
    <w:p w14:paraId="37B0C34C" w14:textId="31BFFE57" w:rsidR="00E95870" w:rsidRDefault="00E95870" w:rsidP="00E95870">
      <w:r>
        <w:rPr>
          <w:noProof/>
          <w:lang w:eastAsia="es-AR"/>
        </w:rPr>
        <w:drawing>
          <wp:inline distT="0" distB="0" distL="0" distR="0" wp14:anchorId="2D8D300A" wp14:editId="6EB7F2BB">
            <wp:extent cx="4701600" cy="3128400"/>
            <wp:effectExtent l="0" t="0" r="381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01600" cy="3128400"/>
                    </a:xfrm>
                    <a:prstGeom prst="rect">
                      <a:avLst/>
                    </a:prstGeom>
                  </pic:spPr>
                </pic:pic>
              </a:graphicData>
            </a:graphic>
          </wp:inline>
        </w:drawing>
      </w:r>
    </w:p>
    <w:p w14:paraId="30963FB3" w14:textId="77777777" w:rsidR="00F411A3" w:rsidRDefault="00F411A3" w:rsidP="00F411A3">
      <w:pPr>
        <w:pStyle w:val="Prrafodelista"/>
      </w:pPr>
    </w:p>
    <w:p w14:paraId="6935B335" w14:textId="2F56FBD9" w:rsidR="00405116" w:rsidRDefault="00405116" w:rsidP="00387C89">
      <w:pPr>
        <w:pStyle w:val="Prrafodelista"/>
        <w:numPr>
          <w:ilvl w:val="0"/>
          <w:numId w:val="7"/>
        </w:numPr>
        <w:rPr>
          <w:color w:val="FF0000"/>
          <w:highlight w:val="yellow"/>
        </w:rPr>
      </w:pPr>
      <w:r w:rsidRPr="004B4579">
        <w:rPr>
          <w:color w:val="FF0000"/>
          <w:highlight w:val="yellow"/>
        </w:rPr>
        <w:t>¿Cuáles son las propiedades de la función exponencial?</w:t>
      </w:r>
    </w:p>
    <w:p w14:paraId="3708777E" w14:textId="64F0C883" w:rsidR="002F01E2" w:rsidRPr="002F01E2" w:rsidRDefault="002F01E2" w:rsidP="002F01E2">
      <w:pPr>
        <w:pStyle w:val="Ttulo2"/>
      </w:pPr>
      <w:r w:rsidRPr="002F01E2">
        <w:t>* Ver punto 20</w:t>
      </w:r>
    </w:p>
    <w:p w14:paraId="5B05CA5D" w14:textId="77777777" w:rsidR="00586702" w:rsidRPr="00586702" w:rsidRDefault="00586702" w:rsidP="00F14A33">
      <w:pPr>
        <w:shd w:val="clear" w:color="auto" w:fill="FFFFFF"/>
        <w:spacing w:after="75"/>
        <w:ind w:firstLine="360"/>
        <w:jc w:val="both"/>
        <w:rPr>
          <w:rFonts w:eastAsia="Times New Roman" w:cs="Times New Roman"/>
          <w:color w:val="333333"/>
          <w:lang w:eastAsia="es-AR"/>
        </w:rPr>
      </w:pPr>
      <w:r w:rsidRPr="00586702">
        <w:rPr>
          <w:rFonts w:eastAsia="Times New Roman" w:cs="Times New Roman"/>
          <w:color w:val="333333"/>
          <w:lang w:eastAsia="es-AR"/>
        </w:rPr>
        <w:t xml:space="preserve">Para toda función exponencial de la forma f(x) = </w:t>
      </w:r>
      <w:proofErr w:type="spellStart"/>
      <w:r w:rsidRPr="00586702">
        <w:rPr>
          <w:rFonts w:eastAsia="Times New Roman" w:cs="Times New Roman"/>
          <w:color w:val="333333"/>
          <w:lang w:eastAsia="es-AR"/>
        </w:rPr>
        <w:t>a</w:t>
      </w:r>
      <w:r w:rsidRPr="00586702">
        <w:rPr>
          <w:rFonts w:eastAsia="Times New Roman" w:cs="Times New Roman"/>
          <w:color w:val="333333"/>
          <w:sz w:val="16"/>
          <w:szCs w:val="16"/>
          <w:vertAlign w:val="superscript"/>
          <w:lang w:eastAsia="es-AR"/>
        </w:rPr>
        <w:t>x</w:t>
      </w:r>
      <w:proofErr w:type="spellEnd"/>
      <w:r w:rsidRPr="00586702">
        <w:rPr>
          <w:rFonts w:eastAsia="Times New Roman" w:cs="Times New Roman"/>
          <w:color w:val="333333"/>
          <w:lang w:eastAsia="es-AR"/>
        </w:rPr>
        <w:t>, se cumplen las siguientes propiedades generales:</w:t>
      </w:r>
    </w:p>
    <w:p w14:paraId="24BB37A5" w14:textId="2239ABF8" w:rsidR="0028297F" w:rsidRDefault="0028297F" w:rsidP="0028297F">
      <w:pPr>
        <w:shd w:val="clear" w:color="auto" w:fill="FFFFFF"/>
        <w:spacing w:after="75" w:line="300" w:lineRule="atLeast"/>
        <w:ind w:left="1095"/>
        <w:jc w:val="center"/>
        <w:rPr>
          <w:rFonts w:eastAsia="Times New Roman" w:cs="Times New Roman"/>
          <w:color w:val="333333"/>
          <w:lang w:eastAsia="es-AR"/>
        </w:rPr>
      </w:pPr>
      <w:r>
        <w:rPr>
          <w:rFonts w:eastAsia="Times New Roman" w:cs="Times New Roman"/>
          <w:noProof/>
          <w:color w:val="333333"/>
          <w:lang w:eastAsia="es-AR"/>
        </w:rPr>
        <w:drawing>
          <wp:inline distT="0" distB="0" distL="0" distR="0" wp14:anchorId="198715C0" wp14:editId="759AD69A">
            <wp:extent cx="1292400" cy="2530800"/>
            <wp:effectExtent l="0" t="0" r="3175" b="3175"/>
            <wp:docPr id="38" name="Imagen 3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 Carta&#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1292400" cy="2530800"/>
                    </a:xfrm>
                    <a:prstGeom prst="rect">
                      <a:avLst/>
                    </a:prstGeom>
                  </pic:spPr>
                </pic:pic>
              </a:graphicData>
            </a:graphic>
          </wp:inline>
        </w:drawing>
      </w:r>
    </w:p>
    <w:p w14:paraId="60335075" w14:textId="2BA29184" w:rsidR="00F14A33" w:rsidRDefault="00F14A33" w:rsidP="00586702">
      <w:pPr>
        <w:shd w:val="clear" w:color="auto" w:fill="FFFFFF"/>
        <w:spacing w:after="75" w:line="300" w:lineRule="atLeast"/>
        <w:ind w:left="1095"/>
        <w:jc w:val="both"/>
        <w:rPr>
          <w:rFonts w:eastAsia="Times New Roman" w:cs="Times New Roman"/>
          <w:color w:val="333333"/>
          <w:lang w:eastAsia="es-AR"/>
        </w:rPr>
      </w:pPr>
    </w:p>
    <w:p w14:paraId="40DF5E7C" w14:textId="3BE7F0A0" w:rsidR="00F14A33" w:rsidRPr="002B5D73" w:rsidRDefault="00B73E60" w:rsidP="00F14A33">
      <w:pPr>
        <w:ind w:left="360"/>
        <w:jc w:val="center"/>
        <w:rPr>
          <w:rFonts w:asciiTheme="majorHAnsi" w:eastAsia="Times New Roman" w:hAnsiTheme="majorHAnsi" w:cstheme="majorHAnsi"/>
          <w:b/>
          <w:bCs/>
          <w:color w:val="4472C4" w:themeColor="accent1"/>
          <w:sz w:val="40"/>
          <w:szCs w:val="40"/>
          <w:lang w:eastAsia="es-A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eastAsia="Times New Roman" w:hAnsiTheme="majorHAnsi" w:cstheme="majorHAnsi"/>
          <w:b/>
          <w:bCs/>
          <w:color w:val="4472C4" w:themeColor="accent1"/>
          <w:sz w:val="40"/>
          <w:szCs w:val="40"/>
          <w:lang w:eastAsia="es-A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Propiedades: </w:t>
      </w:r>
      <w:r w:rsidR="00F14A33" w:rsidRPr="002B5D73">
        <w:rPr>
          <w:rFonts w:asciiTheme="majorHAnsi" w:eastAsia="Times New Roman" w:hAnsiTheme="majorHAnsi" w:cstheme="majorHAnsi"/>
          <w:b/>
          <w:bCs/>
          <w:color w:val="4472C4" w:themeColor="accent1"/>
          <w:sz w:val="40"/>
          <w:szCs w:val="40"/>
          <w:lang w:eastAsia="es-A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VER PUNTO </w:t>
      </w:r>
      <w:r>
        <w:rPr>
          <w:rFonts w:asciiTheme="majorHAnsi" w:eastAsia="Times New Roman" w:hAnsiTheme="majorHAnsi" w:cstheme="majorHAnsi"/>
          <w:b/>
          <w:bCs/>
          <w:color w:val="4472C4" w:themeColor="accent1"/>
          <w:sz w:val="40"/>
          <w:szCs w:val="40"/>
          <w:lang w:eastAsia="es-A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18</w:t>
      </w:r>
    </w:p>
    <w:p w14:paraId="13EA9212" w14:textId="77777777" w:rsidR="00F411A3" w:rsidRDefault="00F411A3" w:rsidP="00F411A3">
      <w:pPr>
        <w:pStyle w:val="Prrafodelista"/>
      </w:pPr>
    </w:p>
    <w:p w14:paraId="4C28EE44" w14:textId="039C3D99" w:rsidR="00405116" w:rsidRPr="008A70B7" w:rsidRDefault="00405116" w:rsidP="00A947E8">
      <w:pPr>
        <w:pStyle w:val="Prrafodelista"/>
        <w:keepNext/>
        <w:numPr>
          <w:ilvl w:val="0"/>
          <w:numId w:val="7"/>
        </w:numPr>
        <w:ind w:left="714" w:hanging="357"/>
        <w:rPr>
          <w:color w:val="FF0000"/>
          <w:highlight w:val="yellow"/>
        </w:rPr>
      </w:pPr>
      <w:r w:rsidRPr="008A70B7">
        <w:rPr>
          <w:color w:val="FF0000"/>
          <w:highlight w:val="yellow"/>
        </w:rPr>
        <w:lastRenderedPageBreak/>
        <w:t>¿Cuál es la inversa de la función exponencial y cuáles son sus propiedades?</w:t>
      </w:r>
    </w:p>
    <w:p w14:paraId="37FB11D8" w14:textId="77777777" w:rsidR="00586702" w:rsidRPr="00586702" w:rsidRDefault="00586702" w:rsidP="00454BF5">
      <w:pPr>
        <w:ind w:left="360"/>
        <w:rPr>
          <w:rFonts w:eastAsia="Times New Roman"/>
          <w:lang w:eastAsia="es-AR"/>
        </w:rPr>
      </w:pPr>
      <w:r w:rsidRPr="00586702">
        <w:rPr>
          <w:rFonts w:eastAsia="Times New Roman"/>
          <w:lang w:eastAsia="es-AR"/>
        </w:rPr>
        <w:t>El estudio de las funciones exponenciales va a ir acompañado del estudio de las funciones </w:t>
      </w:r>
      <w:r w:rsidRPr="00586702">
        <w:rPr>
          <w:rFonts w:eastAsia="Times New Roman"/>
          <w:b/>
          <w:bCs/>
          <w:lang w:eastAsia="es-AR"/>
        </w:rPr>
        <w:t>logarítmicas</w:t>
      </w:r>
      <w:r w:rsidRPr="00586702">
        <w:rPr>
          <w:rFonts w:eastAsia="Times New Roman"/>
          <w:lang w:eastAsia="es-AR"/>
        </w:rPr>
        <w:t> pues ambas funciones guardan una íntima relación al ser inversas; la función inversa de la función exponencial es la logarítmica de la misma base, y la inversa de la función logarítmica es la exponencial.</w:t>
      </w:r>
    </w:p>
    <w:p w14:paraId="2E5E2690" w14:textId="77777777" w:rsidR="00586702" w:rsidRPr="00586702" w:rsidRDefault="00586702" w:rsidP="00454BF5">
      <w:pPr>
        <w:ind w:firstLine="360"/>
        <w:rPr>
          <w:rFonts w:eastAsia="Times New Roman"/>
          <w:sz w:val="24"/>
          <w:szCs w:val="24"/>
          <w:lang w:eastAsia="es-AR"/>
        </w:rPr>
      </w:pPr>
      <w:r w:rsidRPr="00586702">
        <w:rPr>
          <w:rFonts w:eastAsia="Times New Roman"/>
          <w:lang w:eastAsia="es-AR"/>
        </w:rPr>
        <w:t>Veamos qué son funciones inversas con un ejemplo.</w:t>
      </w:r>
    </w:p>
    <w:p w14:paraId="6A210703" w14:textId="67915F67" w:rsidR="00454BF5" w:rsidRDefault="00586702" w:rsidP="00F36212">
      <w:pPr>
        <w:jc w:val="center"/>
        <w:rPr>
          <w:rFonts w:eastAsia="Times New Roman"/>
          <w:lang w:eastAsia="es-AR"/>
        </w:rPr>
      </w:pPr>
      <w:r w:rsidRPr="00586702">
        <w:rPr>
          <w:rFonts w:eastAsia="Times New Roman"/>
          <w:i/>
          <w:iCs/>
          <w:lang w:eastAsia="es-AR"/>
        </w:rPr>
        <w:t>f</w:t>
      </w:r>
      <w:r w:rsidRPr="00586702">
        <w:rPr>
          <w:rFonts w:eastAsia="Times New Roman"/>
          <w:lang w:eastAsia="es-AR"/>
        </w:rPr>
        <w:t>(</w:t>
      </w:r>
      <w:r w:rsidRPr="00586702">
        <w:rPr>
          <w:rFonts w:eastAsia="Times New Roman"/>
          <w:i/>
          <w:iCs/>
          <w:lang w:eastAsia="es-AR"/>
        </w:rPr>
        <w:t>x</w:t>
      </w:r>
      <w:r w:rsidRPr="00586702">
        <w:rPr>
          <w:rFonts w:eastAsia="Times New Roman"/>
          <w:lang w:eastAsia="es-AR"/>
        </w:rPr>
        <w:t>) = 4</w:t>
      </w:r>
      <w:r w:rsidRPr="00586702">
        <w:rPr>
          <w:rFonts w:eastAsia="Times New Roman"/>
          <w:i/>
          <w:iCs/>
          <w:lang w:eastAsia="es-AR"/>
        </w:rPr>
        <w:t>x</w:t>
      </w:r>
      <w:r w:rsidR="00706E8F">
        <w:rPr>
          <w:rFonts w:eastAsia="Times New Roman"/>
          <w:i/>
          <w:iCs/>
          <w:lang w:eastAsia="es-AR"/>
        </w:rPr>
        <w:tab/>
      </w:r>
      <w:r w:rsidRPr="00586702">
        <w:rPr>
          <w:rFonts w:eastAsia="Times New Roman"/>
          <w:lang w:eastAsia="es-AR"/>
        </w:rPr>
        <w:t>y</w:t>
      </w:r>
      <w:r w:rsidR="00706E8F">
        <w:rPr>
          <w:rFonts w:eastAsia="Times New Roman"/>
          <w:lang w:eastAsia="es-AR"/>
        </w:rPr>
        <w:tab/>
      </w:r>
      <w:r w:rsidRPr="00586702">
        <w:rPr>
          <w:rFonts w:eastAsia="Times New Roman"/>
          <w:i/>
          <w:iCs/>
          <w:lang w:eastAsia="es-AR"/>
        </w:rPr>
        <w:t>g</w:t>
      </w:r>
      <w:r w:rsidRPr="00586702">
        <w:rPr>
          <w:rFonts w:eastAsia="Times New Roman"/>
          <w:lang w:eastAsia="es-AR"/>
        </w:rPr>
        <w:t>(</w:t>
      </w:r>
      <w:r w:rsidRPr="00586702">
        <w:rPr>
          <w:rFonts w:eastAsia="Times New Roman"/>
          <w:i/>
          <w:iCs/>
          <w:lang w:eastAsia="es-AR"/>
        </w:rPr>
        <w:t>x</w:t>
      </w:r>
      <w:r w:rsidRPr="00586702">
        <w:rPr>
          <w:rFonts w:eastAsia="Times New Roman"/>
          <w:lang w:eastAsia="es-AR"/>
        </w:rPr>
        <w:t>) = </w:t>
      </w:r>
      <w:r w:rsidRPr="00586702">
        <w:rPr>
          <w:rFonts w:eastAsia="Times New Roman"/>
          <w:i/>
          <w:iCs/>
          <w:lang w:eastAsia="es-AR"/>
        </w:rPr>
        <w:t>x</w:t>
      </w:r>
      <w:r w:rsidRPr="00586702">
        <w:rPr>
          <w:rFonts w:eastAsia="Times New Roman"/>
          <w:lang w:eastAsia="es-AR"/>
        </w:rPr>
        <w:t>/4</w:t>
      </w:r>
    </w:p>
    <w:p w14:paraId="5691F976" w14:textId="409D35AD" w:rsidR="00586702" w:rsidRPr="00586702" w:rsidRDefault="00586702" w:rsidP="00454BF5">
      <w:pPr>
        <w:ind w:left="708"/>
        <w:rPr>
          <w:rFonts w:eastAsia="Times New Roman"/>
          <w:sz w:val="27"/>
          <w:szCs w:val="27"/>
          <w:lang w:eastAsia="es-AR"/>
        </w:rPr>
      </w:pPr>
      <w:r w:rsidRPr="00586702">
        <w:rPr>
          <w:rFonts w:eastAsia="Times New Roman"/>
          <w:lang w:eastAsia="es-AR"/>
        </w:rPr>
        <w:t>son funciones inversas porque si multiplicamos por 4 un número cualquiera (</w:t>
      </w:r>
      <w:r w:rsidRPr="00586702">
        <w:rPr>
          <w:rFonts w:eastAsia="Times New Roman"/>
          <w:i/>
          <w:iCs/>
          <w:lang w:eastAsia="es-AR"/>
        </w:rPr>
        <w:t>x</w:t>
      </w:r>
      <w:r w:rsidRPr="00586702">
        <w:rPr>
          <w:rFonts w:eastAsia="Times New Roman"/>
          <w:lang w:eastAsia="es-AR"/>
        </w:rPr>
        <w:t>) y después dividimos por 4 el valor obtenido volvemos al número inicial (</w:t>
      </w:r>
      <w:r w:rsidRPr="00586702">
        <w:rPr>
          <w:rFonts w:eastAsia="Times New Roman"/>
          <w:i/>
          <w:iCs/>
          <w:lang w:eastAsia="es-AR"/>
        </w:rPr>
        <w:t>x</w:t>
      </w:r>
      <w:r w:rsidRPr="00586702">
        <w:rPr>
          <w:rFonts w:eastAsia="Times New Roman"/>
          <w:lang w:eastAsia="es-AR"/>
        </w:rPr>
        <w:t>):</w:t>
      </w:r>
    </w:p>
    <w:p w14:paraId="0FFB65D1" w14:textId="66C71C78" w:rsidR="005E57FF" w:rsidRDefault="00586702" w:rsidP="005E57FF">
      <w:pPr>
        <w:spacing w:before="100" w:beforeAutospacing="1" w:after="100" w:afterAutospacing="1"/>
        <w:ind w:hanging="360"/>
        <w:jc w:val="center"/>
        <w:rPr>
          <w:rFonts w:eastAsia="Times New Roman" w:cs="Times New Roman"/>
          <w:color w:val="000000"/>
          <w:sz w:val="20"/>
          <w:szCs w:val="20"/>
          <w:lang w:eastAsia="es-AR"/>
        </w:rPr>
      </w:pPr>
      <w:r w:rsidRPr="00586702">
        <w:rPr>
          <w:rFonts w:eastAsia="Times New Roman" w:cs="Times New Roman"/>
          <w:color w:val="000000"/>
          <w:sz w:val="20"/>
          <w:szCs w:val="20"/>
          <w:lang w:eastAsia="es-AR"/>
        </w:rPr>
        <w:t>5</w:t>
      </w:r>
      <w:r w:rsidR="00066505">
        <w:rPr>
          <w:rFonts w:eastAsia="Times New Roman" w:cs="Times New Roman"/>
          <w:color w:val="000000"/>
          <w:sz w:val="20"/>
          <w:szCs w:val="20"/>
          <w:lang w:eastAsia="es-AR"/>
        </w:rPr>
        <w:t xml:space="preserve"> ► </w:t>
      </w:r>
      <w:r w:rsidRPr="00586702">
        <w:rPr>
          <w:rFonts w:eastAsia="Times New Roman" w:cs="Times New Roman"/>
          <w:i/>
          <w:iCs/>
          <w:color w:val="000000"/>
          <w:sz w:val="20"/>
          <w:szCs w:val="20"/>
          <w:lang w:eastAsia="es-AR"/>
        </w:rPr>
        <w:t>f</w:t>
      </w:r>
      <w:r w:rsidR="00066505">
        <w:rPr>
          <w:rFonts w:eastAsia="Times New Roman" w:cs="Times New Roman"/>
          <w:i/>
          <w:iCs/>
          <w:color w:val="000000"/>
          <w:sz w:val="20"/>
          <w:szCs w:val="20"/>
          <w:lang w:eastAsia="es-AR"/>
        </w:rPr>
        <w:t xml:space="preserve"> </w:t>
      </w:r>
      <w:r w:rsidRPr="00586702">
        <w:rPr>
          <w:rFonts w:eastAsia="Times New Roman" w:cs="Times New Roman"/>
          <w:color w:val="000000"/>
          <w:sz w:val="20"/>
          <w:szCs w:val="20"/>
          <w:lang w:eastAsia="es-AR"/>
        </w:rPr>
        <w:t>(5) = 4·5 = 20;</w:t>
      </w:r>
      <w:r w:rsidR="00E55F87">
        <w:rPr>
          <w:rFonts w:eastAsia="Times New Roman" w:cs="Times New Roman"/>
          <w:color w:val="000000"/>
          <w:sz w:val="20"/>
          <w:szCs w:val="20"/>
          <w:lang w:eastAsia="es-AR"/>
        </w:rPr>
        <w:tab/>
      </w:r>
      <w:r w:rsidR="00E55F87">
        <w:rPr>
          <w:rFonts w:eastAsia="Times New Roman" w:cs="Times New Roman"/>
          <w:color w:val="000000"/>
          <w:sz w:val="20"/>
          <w:szCs w:val="20"/>
          <w:lang w:eastAsia="es-AR"/>
        </w:rPr>
        <w:tab/>
      </w:r>
      <w:r w:rsidRPr="00586702">
        <w:rPr>
          <w:rFonts w:eastAsia="Times New Roman" w:cs="Times New Roman"/>
          <w:i/>
          <w:iCs/>
          <w:color w:val="000000"/>
          <w:sz w:val="20"/>
          <w:szCs w:val="20"/>
          <w:lang w:eastAsia="es-AR"/>
        </w:rPr>
        <w:t>g</w:t>
      </w:r>
      <w:r w:rsidR="00066505">
        <w:rPr>
          <w:rFonts w:eastAsia="Times New Roman" w:cs="Times New Roman"/>
          <w:i/>
          <w:iCs/>
          <w:color w:val="000000"/>
          <w:sz w:val="20"/>
          <w:szCs w:val="20"/>
          <w:lang w:eastAsia="es-AR"/>
        </w:rPr>
        <w:t xml:space="preserve"> </w:t>
      </w:r>
      <w:r w:rsidRPr="00586702">
        <w:rPr>
          <w:rFonts w:eastAsia="Times New Roman" w:cs="Times New Roman"/>
          <w:color w:val="000000"/>
          <w:sz w:val="20"/>
          <w:szCs w:val="20"/>
          <w:lang w:eastAsia="es-AR"/>
        </w:rPr>
        <w:t>(20) = 20/4 = 5</w:t>
      </w:r>
    </w:p>
    <w:p w14:paraId="391BFDB5" w14:textId="089AB972" w:rsidR="00586702" w:rsidRPr="00586702" w:rsidRDefault="00586702" w:rsidP="005E57FF">
      <w:pPr>
        <w:spacing w:before="100" w:beforeAutospacing="1" w:after="100" w:afterAutospacing="1"/>
        <w:ind w:hanging="360"/>
        <w:jc w:val="center"/>
        <w:rPr>
          <w:rFonts w:eastAsia="Times New Roman" w:cs="Times New Roman"/>
          <w:color w:val="000000"/>
          <w:sz w:val="27"/>
          <w:szCs w:val="27"/>
          <w:lang w:eastAsia="es-AR"/>
        </w:rPr>
      </w:pPr>
      <w:r w:rsidRPr="00586702">
        <w:rPr>
          <w:rFonts w:eastAsia="Times New Roman" w:cs="Times New Roman"/>
          <w:color w:val="000000"/>
          <w:sz w:val="20"/>
          <w:szCs w:val="20"/>
          <w:lang w:eastAsia="es-AR"/>
        </w:rPr>
        <w:t> 13</w:t>
      </w:r>
      <w:r w:rsidR="005E57FF">
        <w:rPr>
          <w:rFonts w:eastAsia="Times New Roman" w:cs="Times New Roman"/>
          <w:color w:val="000000"/>
          <w:sz w:val="20"/>
          <w:szCs w:val="20"/>
          <w:lang w:eastAsia="es-AR"/>
        </w:rPr>
        <w:t xml:space="preserve"> ► </w:t>
      </w:r>
      <w:r w:rsidRPr="00586702">
        <w:rPr>
          <w:rFonts w:eastAsia="Times New Roman" w:cs="Times New Roman"/>
          <w:i/>
          <w:iCs/>
          <w:color w:val="000000"/>
          <w:sz w:val="20"/>
          <w:szCs w:val="20"/>
          <w:lang w:eastAsia="es-AR"/>
        </w:rPr>
        <w:t>f</w:t>
      </w:r>
      <w:r w:rsidR="005E57FF">
        <w:rPr>
          <w:rFonts w:eastAsia="Times New Roman" w:cs="Times New Roman"/>
          <w:i/>
          <w:iCs/>
          <w:color w:val="000000"/>
          <w:sz w:val="20"/>
          <w:szCs w:val="20"/>
          <w:lang w:eastAsia="es-AR"/>
        </w:rPr>
        <w:t xml:space="preserve"> </w:t>
      </w:r>
      <w:r w:rsidRPr="00586702">
        <w:rPr>
          <w:rFonts w:eastAsia="Times New Roman" w:cs="Times New Roman"/>
          <w:color w:val="000000"/>
          <w:sz w:val="20"/>
          <w:szCs w:val="20"/>
          <w:lang w:eastAsia="es-AR"/>
        </w:rPr>
        <w:t>(13) = 4·13 = 52;</w:t>
      </w:r>
      <w:r w:rsidR="00E55F87">
        <w:rPr>
          <w:rFonts w:eastAsia="Times New Roman" w:cs="Times New Roman"/>
          <w:color w:val="000000"/>
          <w:sz w:val="20"/>
          <w:szCs w:val="20"/>
          <w:lang w:eastAsia="es-AR"/>
        </w:rPr>
        <w:tab/>
      </w:r>
      <w:r w:rsidRPr="00586702">
        <w:rPr>
          <w:rFonts w:eastAsia="Times New Roman" w:cs="Times New Roman"/>
          <w:i/>
          <w:iCs/>
          <w:color w:val="000000"/>
          <w:sz w:val="20"/>
          <w:szCs w:val="20"/>
          <w:lang w:eastAsia="es-AR"/>
        </w:rPr>
        <w:t>g</w:t>
      </w:r>
      <w:r w:rsidR="005E57FF">
        <w:rPr>
          <w:rFonts w:eastAsia="Times New Roman" w:cs="Times New Roman"/>
          <w:i/>
          <w:iCs/>
          <w:color w:val="000000"/>
          <w:sz w:val="20"/>
          <w:szCs w:val="20"/>
          <w:lang w:eastAsia="es-AR"/>
        </w:rPr>
        <w:t xml:space="preserve"> </w:t>
      </w:r>
      <w:r w:rsidRPr="00586702">
        <w:rPr>
          <w:rFonts w:eastAsia="Times New Roman" w:cs="Times New Roman"/>
          <w:color w:val="000000"/>
          <w:sz w:val="20"/>
          <w:szCs w:val="20"/>
          <w:lang w:eastAsia="es-AR"/>
        </w:rPr>
        <w:t>(52) = 52/4 = 13</w:t>
      </w:r>
    </w:p>
    <w:p w14:paraId="01E0DA6E" w14:textId="7CCC07C4" w:rsidR="00586702" w:rsidRDefault="00586702" w:rsidP="00F36212">
      <w:pPr>
        <w:ind w:left="360"/>
        <w:rPr>
          <w:rFonts w:eastAsia="Times New Roman"/>
          <w:lang w:eastAsia="es-AR"/>
        </w:rPr>
      </w:pPr>
      <w:r w:rsidRPr="00586702">
        <w:rPr>
          <w:rFonts w:eastAsia="Times New Roman"/>
          <w:lang w:eastAsia="es-AR"/>
        </w:rPr>
        <w:t>(La propiedad también es válida si aplicamos las funciones en orden inverso, primero dividiendo por cuatro el número y después multiplicando por cuatro el resultado)</w:t>
      </w:r>
    </w:p>
    <w:p w14:paraId="3A52EE87" w14:textId="0B0BD534" w:rsidR="000525A9" w:rsidRPr="002B5D73" w:rsidRDefault="001B7E6E" w:rsidP="003F5FC4">
      <w:pPr>
        <w:ind w:left="360"/>
        <w:jc w:val="center"/>
        <w:rPr>
          <w:rFonts w:asciiTheme="majorHAnsi" w:eastAsia="Times New Roman" w:hAnsiTheme="majorHAnsi" w:cstheme="majorHAnsi"/>
          <w:b/>
          <w:bCs/>
          <w:color w:val="4472C4" w:themeColor="accent1"/>
          <w:sz w:val="40"/>
          <w:szCs w:val="40"/>
          <w:lang w:eastAsia="es-A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5D73">
        <w:rPr>
          <w:rFonts w:asciiTheme="majorHAnsi" w:eastAsia="Times New Roman" w:hAnsiTheme="majorHAnsi" w:cstheme="majorHAnsi"/>
          <w:b/>
          <w:bCs/>
          <w:color w:val="4472C4" w:themeColor="accent1"/>
          <w:sz w:val="40"/>
          <w:szCs w:val="40"/>
          <w:lang w:eastAsia="es-A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00B73E60">
        <w:rPr>
          <w:rFonts w:asciiTheme="majorHAnsi" w:eastAsia="Times New Roman" w:hAnsiTheme="majorHAnsi" w:cstheme="majorHAnsi"/>
          <w:b/>
          <w:bCs/>
          <w:color w:val="4472C4" w:themeColor="accent1"/>
          <w:sz w:val="40"/>
          <w:szCs w:val="40"/>
          <w:lang w:eastAsia="es-A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ropiedades</w:t>
      </w:r>
      <w:r w:rsidRPr="002B5D73">
        <w:rPr>
          <w:rFonts w:asciiTheme="majorHAnsi" w:eastAsia="Times New Roman" w:hAnsiTheme="majorHAnsi" w:cstheme="majorHAnsi"/>
          <w:b/>
          <w:bCs/>
          <w:color w:val="4472C4" w:themeColor="accent1"/>
          <w:sz w:val="40"/>
          <w:szCs w:val="40"/>
          <w:lang w:eastAsia="es-A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VER PUNTO 19.</w:t>
      </w:r>
    </w:p>
    <w:p w14:paraId="42BC092C" w14:textId="77777777" w:rsidR="00586702" w:rsidRDefault="00586702" w:rsidP="00586702">
      <w:pPr>
        <w:pStyle w:val="Prrafodelista"/>
      </w:pPr>
    </w:p>
    <w:p w14:paraId="0FB9628A" w14:textId="0885518B" w:rsidR="00586702" w:rsidRPr="00F6370C" w:rsidRDefault="00405116" w:rsidP="00F910B4">
      <w:pPr>
        <w:pStyle w:val="Prrafodelista"/>
        <w:keepNext/>
        <w:numPr>
          <w:ilvl w:val="0"/>
          <w:numId w:val="7"/>
        </w:numPr>
        <w:ind w:left="714" w:hanging="357"/>
        <w:rPr>
          <w:color w:val="FF0000"/>
          <w:highlight w:val="yellow"/>
        </w:rPr>
      </w:pPr>
      <w:r w:rsidRPr="00F6370C">
        <w:rPr>
          <w:color w:val="FF0000"/>
          <w:highlight w:val="yellow"/>
        </w:rPr>
        <w:t>¿Qué relación hay entre los gráficos cartesianos de las funciones exponencial y</w:t>
      </w:r>
      <w:r w:rsidR="00586702" w:rsidRPr="00F6370C">
        <w:rPr>
          <w:color w:val="FF0000"/>
          <w:highlight w:val="yellow"/>
        </w:rPr>
        <w:t xml:space="preserve"> </w:t>
      </w:r>
      <w:r w:rsidRPr="00F6370C">
        <w:rPr>
          <w:color w:val="FF0000"/>
          <w:highlight w:val="yellow"/>
        </w:rPr>
        <w:t>logarítmica (de igual base)?</w:t>
      </w:r>
    </w:p>
    <w:p w14:paraId="2F27F8EB" w14:textId="077E7609" w:rsidR="005F1EC2" w:rsidRDefault="001B324D" w:rsidP="00586702">
      <w:pPr>
        <w:pStyle w:val="Prrafodelista"/>
      </w:pPr>
      <w:r>
        <w:rPr>
          <w:noProof/>
          <w:lang w:eastAsia="es-AR"/>
        </w:rPr>
        <w:drawing>
          <wp:inline distT="0" distB="0" distL="0" distR="0" wp14:anchorId="1982E37B" wp14:editId="5DADDA88">
            <wp:extent cx="3607200" cy="3632400"/>
            <wp:effectExtent l="0" t="0" r="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07200" cy="3632400"/>
                    </a:xfrm>
                    <a:prstGeom prst="rect">
                      <a:avLst/>
                    </a:prstGeom>
                  </pic:spPr>
                </pic:pic>
              </a:graphicData>
            </a:graphic>
          </wp:inline>
        </w:drawing>
      </w:r>
      <w:r w:rsidR="003411A7">
        <w:tab/>
      </w:r>
    </w:p>
    <w:p w14:paraId="7AB2D0D5" w14:textId="3F1F4F0A" w:rsidR="00586702" w:rsidRDefault="00CB468E" w:rsidP="00586702">
      <w:pPr>
        <w:pStyle w:val="Prrafodelista"/>
      </w:pPr>
      <w:r>
        <w:rPr>
          <w:noProof/>
          <w:lang w:eastAsia="es-AR"/>
        </w:rPr>
        <w:lastRenderedPageBreak/>
        <w:drawing>
          <wp:inline distT="0" distB="0" distL="0" distR="0" wp14:anchorId="27CD28B8" wp14:editId="563F8315">
            <wp:extent cx="4453200" cy="2541600"/>
            <wp:effectExtent l="0" t="0" r="508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53200" cy="2541600"/>
                    </a:xfrm>
                    <a:prstGeom prst="rect">
                      <a:avLst/>
                    </a:prstGeom>
                  </pic:spPr>
                </pic:pic>
              </a:graphicData>
            </a:graphic>
          </wp:inline>
        </w:drawing>
      </w:r>
    </w:p>
    <w:p w14:paraId="2D8B690D" w14:textId="6D038243" w:rsidR="00586702" w:rsidRDefault="00586702" w:rsidP="00586702">
      <w:pPr>
        <w:pStyle w:val="Prrafodelista"/>
      </w:pPr>
    </w:p>
    <w:p w14:paraId="3AA940A6" w14:textId="352C58DA" w:rsidR="00E1310A" w:rsidRDefault="006B2028" w:rsidP="00586702">
      <w:pPr>
        <w:pStyle w:val="Prrafodelista"/>
      </w:pPr>
      <w:r>
        <w:t>Son simétricas pues son inversas</w:t>
      </w:r>
      <w:r w:rsidR="00A6106D">
        <w:t xml:space="preserve"> (se reflejan por medio de la función identidad)</w:t>
      </w:r>
      <w:r w:rsidR="009F69AF">
        <w:t>:</w:t>
      </w:r>
    </w:p>
    <w:p w14:paraId="01596031" w14:textId="0599F88B" w:rsidR="009F69AF" w:rsidRDefault="009F69AF" w:rsidP="00586702">
      <w:pPr>
        <w:pStyle w:val="Prrafodelista"/>
      </w:pPr>
      <w:r>
        <w:rPr>
          <w:rFonts w:ascii="Verdana" w:hAnsi="Verdana"/>
          <w:color w:val="000000"/>
          <w:shd w:val="clear" w:color="auto" w:fill="FFFFFF"/>
        </w:rPr>
        <w:t>Como se puede observar, es simétrica de la función exponencial con respecto a la bisectriz del primer y tercer cuadrantes.</w:t>
      </w:r>
    </w:p>
    <w:p w14:paraId="706EFD97" w14:textId="77777777" w:rsidR="00E1310A" w:rsidRDefault="00E1310A" w:rsidP="00586702">
      <w:pPr>
        <w:pStyle w:val="Prrafodelista"/>
      </w:pPr>
    </w:p>
    <w:p w14:paraId="42DE0996" w14:textId="55E26F07" w:rsidR="00586702" w:rsidRPr="00D56DD1" w:rsidRDefault="00405116" w:rsidP="00387C89">
      <w:pPr>
        <w:pStyle w:val="Prrafodelista"/>
        <w:numPr>
          <w:ilvl w:val="0"/>
          <w:numId w:val="7"/>
        </w:numPr>
        <w:rPr>
          <w:color w:val="FF0000"/>
          <w:highlight w:val="yellow"/>
        </w:rPr>
      </w:pPr>
      <w:r w:rsidRPr="00D56DD1">
        <w:rPr>
          <w:color w:val="FF0000"/>
          <w:highlight w:val="yellow"/>
        </w:rPr>
        <w:t>Defina las funciones trigonométricas básicas y sus inversas.</w:t>
      </w:r>
    </w:p>
    <w:p w14:paraId="6ACA4C09" w14:textId="3D56E886" w:rsidR="00F20C09" w:rsidRDefault="00856DAB" w:rsidP="00856DAB">
      <w:pPr>
        <w:ind w:left="360"/>
      </w:pPr>
      <w:r>
        <w:rPr>
          <w:noProof/>
          <w:lang w:eastAsia="es-AR"/>
        </w:rPr>
        <w:drawing>
          <wp:inline distT="0" distB="0" distL="0" distR="0" wp14:anchorId="522CB7BF" wp14:editId="699F021D">
            <wp:extent cx="3272400" cy="1249200"/>
            <wp:effectExtent l="0" t="0" r="4445" b="825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72400" cy="1249200"/>
                    </a:xfrm>
                    <a:prstGeom prst="rect">
                      <a:avLst/>
                    </a:prstGeom>
                  </pic:spPr>
                </pic:pic>
              </a:graphicData>
            </a:graphic>
          </wp:inline>
        </w:drawing>
      </w:r>
    </w:p>
    <w:p w14:paraId="4A232EBA" w14:textId="411C938A" w:rsidR="00CA142D" w:rsidRDefault="005D54FE" w:rsidP="00856DAB">
      <w:pPr>
        <w:ind w:left="360"/>
      </w:pPr>
      <w:r>
        <w:rPr>
          <w:noProof/>
          <w:lang w:eastAsia="es-AR"/>
        </w:rPr>
        <w:drawing>
          <wp:inline distT="0" distB="0" distL="0" distR="0" wp14:anchorId="28033CA6" wp14:editId="3AED3361">
            <wp:extent cx="4766400" cy="122760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66400" cy="1227600"/>
                    </a:xfrm>
                    <a:prstGeom prst="rect">
                      <a:avLst/>
                    </a:prstGeom>
                  </pic:spPr>
                </pic:pic>
              </a:graphicData>
            </a:graphic>
          </wp:inline>
        </w:drawing>
      </w:r>
    </w:p>
    <w:p w14:paraId="0054DABF" w14:textId="2CD9328E" w:rsidR="00577F23" w:rsidRDefault="00B576E1" w:rsidP="00856DAB">
      <w:pPr>
        <w:ind w:left="360"/>
      </w:pPr>
      <w:r>
        <w:rPr>
          <w:noProof/>
          <w:lang w:eastAsia="es-AR"/>
        </w:rPr>
        <w:drawing>
          <wp:inline distT="0" distB="0" distL="0" distR="0" wp14:anchorId="255E3F12" wp14:editId="4246B0E5">
            <wp:extent cx="4762800" cy="1749600"/>
            <wp:effectExtent l="0" t="0" r="0" b="317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62800" cy="1749600"/>
                    </a:xfrm>
                    <a:prstGeom prst="rect">
                      <a:avLst/>
                    </a:prstGeom>
                  </pic:spPr>
                </pic:pic>
              </a:graphicData>
            </a:graphic>
          </wp:inline>
        </w:drawing>
      </w:r>
    </w:p>
    <w:p w14:paraId="23754E20" w14:textId="42878440" w:rsidR="00E029BF" w:rsidRDefault="00373AD0" w:rsidP="00856DAB">
      <w:pPr>
        <w:ind w:left="360"/>
      </w:pPr>
      <w:r>
        <w:rPr>
          <w:noProof/>
          <w:lang w:eastAsia="es-AR"/>
        </w:rPr>
        <w:drawing>
          <wp:inline distT="0" distB="0" distL="0" distR="0" wp14:anchorId="0DDE2209" wp14:editId="56BF1752">
            <wp:extent cx="1944000" cy="102960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44000" cy="1029600"/>
                    </a:xfrm>
                    <a:prstGeom prst="rect">
                      <a:avLst/>
                    </a:prstGeom>
                  </pic:spPr>
                </pic:pic>
              </a:graphicData>
            </a:graphic>
          </wp:inline>
        </w:drawing>
      </w:r>
    </w:p>
    <w:p w14:paraId="63E9520E" w14:textId="1B39F6C9" w:rsidR="007F70DE" w:rsidRDefault="008317D6" w:rsidP="00856DAB">
      <w:pPr>
        <w:ind w:left="360"/>
      </w:pPr>
      <w:r>
        <w:rPr>
          <w:noProof/>
          <w:lang w:eastAsia="es-AR"/>
        </w:rPr>
        <w:lastRenderedPageBreak/>
        <w:drawing>
          <wp:inline distT="0" distB="0" distL="0" distR="0" wp14:anchorId="19BD3931" wp14:editId="7A8D962F">
            <wp:extent cx="3420000" cy="179640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20000" cy="1796400"/>
                    </a:xfrm>
                    <a:prstGeom prst="rect">
                      <a:avLst/>
                    </a:prstGeom>
                  </pic:spPr>
                </pic:pic>
              </a:graphicData>
            </a:graphic>
          </wp:inline>
        </w:drawing>
      </w:r>
    </w:p>
    <w:p w14:paraId="045A87AD" w14:textId="6B174B68" w:rsidR="00CA142D" w:rsidRDefault="00CA142D" w:rsidP="00856DAB">
      <w:pPr>
        <w:ind w:left="360"/>
      </w:pPr>
    </w:p>
    <w:p w14:paraId="77B4BDE7" w14:textId="3E0DEBDB" w:rsidR="001B15C5" w:rsidRDefault="006F524E" w:rsidP="006F524E">
      <w:pPr>
        <w:ind w:left="360"/>
        <w:jc w:val="center"/>
      </w:pPr>
      <w:r>
        <w:t>***</w:t>
      </w:r>
    </w:p>
    <w:p w14:paraId="7B5D4C5A" w14:textId="77777777" w:rsidR="001B15C5" w:rsidRDefault="001B15C5" w:rsidP="00856DAB">
      <w:pPr>
        <w:ind w:left="360"/>
      </w:pPr>
    </w:p>
    <w:p w14:paraId="50F02FD4" w14:textId="371E09A6" w:rsidR="00856DAB" w:rsidRDefault="001B6FF6" w:rsidP="00856DAB">
      <w:pPr>
        <w:ind w:left="360"/>
      </w:pPr>
      <w:r>
        <w:rPr>
          <w:noProof/>
          <w:lang w:eastAsia="es-AR"/>
        </w:rPr>
        <w:drawing>
          <wp:inline distT="0" distB="0" distL="0" distR="0" wp14:anchorId="5EBBE708" wp14:editId="7D07EFB6">
            <wp:extent cx="3268800" cy="1177200"/>
            <wp:effectExtent l="0" t="0" r="8255" b="444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68800" cy="1177200"/>
                    </a:xfrm>
                    <a:prstGeom prst="rect">
                      <a:avLst/>
                    </a:prstGeom>
                  </pic:spPr>
                </pic:pic>
              </a:graphicData>
            </a:graphic>
          </wp:inline>
        </w:drawing>
      </w:r>
    </w:p>
    <w:p w14:paraId="1664FE06" w14:textId="276F454E" w:rsidR="006F524E" w:rsidRDefault="0051488E" w:rsidP="00856DAB">
      <w:pPr>
        <w:ind w:left="360"/>
      </w:pPr>
      <w:r>
        <w:rPr>
          <w:noProof/>
          <w:lang w:eastAsia="es-AR"/>
        </w:rPr>
        <w:drawing>
          <wp:inline distT="0" distB="0" distL="0" distR="0" wp14:anchorId="72C29BB2" wp14:editId="73238834">
            <wp:extent cx="4824000" cy="121320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24000" cy="1213200"/>
                    </a:xfrm>
                    <a:prstGeom prst="rect">
                      <a:avLst/>
                    </a:prstGeom>
                  </pic:spPr>
                </pic:pic>
              </a:graphicData>
            </a:graphic>
          </wp:inline>
        </w:drawing>
      </w:r>
    </w:p>
    <w:p w14:paraId="1AF9FD91" w14:textId="7E01B001" w:rsidR="006F524E" w:rsidRDefault="005230E7" w:rsidP="00856DAB">
      <w:pPr>
        <w:ind w:left="360"/>
      </w:pPr>
      <w:r>
        <w:rPr>
          <w:noProof/>
          <w:lang w:eastAsia="es-AR"/>
        </w:rPr>
        <w:drawing>
          <wp:inline distT="0" distB="0" distL="0" distR="0" wp14:anchorId="21CA222F" wp14:editId="39650D9A">
            <wp:extent cx="4766400" cy="1879200"/>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66400" cy="1879200"/>
                    </a:xfrm>
                    <a:prstGeom prst="rect">
                      <a:avLst/>
                    </a:prstGeom>
                  </pic:spPr>
                </pic:pic>
              </a:graphicData>
            </a:graphic>
          </wp:inline>
        </w:drawing>
      </w:r>
    </w:p>
    <w:p w14:paraId="1723E05F" w14:textId="02FDCDFE" w:rsidR="006F524E" w:rsidRDefault="00A628FD" w:rsidP="00856DAB">
      <w:pPr>
        <w:ind w:left="360"/>
      </w:pPr>
      <w:r>
        <w:rPr>
          <w:noProof/>
          <w:lang w:eastAsia="es-AR"/>
        </w:rPr>
        <w:drawing>
          <wp:inline distT="0" distB="0" distL="0" distR="0" wp14:anchorId="29DCE1EE" wp14:editId="09BBC193">
            <wp:extent cx="2127600" cy="1080000"/>
            <wp:effectExtent l="0" t="0" r="635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27600" cy="1080000"/>
                    </a:xfrm>
                    <a:prstGeom prst="rect">
                      <a:avLst/>
                    </a:prstGeom>
                  </pic:spPr>
                </pic:pic>
              </a:graphicData>
            </a:graphic>
          </wp:inline>
        </w:drawing>
      </w:r>
    </w:p>
    <w:p w14:paraId="5DD4357B" w14:textId="560841C8" w:rsidR="00A628FD" w:rsidRDefault="009D5BCC" w:rsidP="00856DAB">
      <w:pPr>
        <w:ind w:left="360"/>
      </w:pPr>
      <w:r>
        <w:rPr>
          <w:noProof/>
          <w:lang w:eastAsia="es-AR"/>
        </w:rPr>
        <w:lastRenderedPageBreak/>
        <w:drawing>
          <wp:inline distT="0" distB="0" distL="0" distR="0" wp14:anchorId="4B6B0DA4" wp14:editId="628CFE65">
            <wp:extent cx="3430800" cy="1810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30800" cy="1810800"/>
                    </a:xfrm>
                    <a:prstGeom prst="rect">
                      <a:avLst/>
                    </a:prstGeom>
                  </pic:spPr>
                </pic:pic>
              </a:graphicData>
            </a:graphic>
          </wp:inline>
        </w:drawing>
      </w:r>
    </w:p>
    <w:p w14:paraId="15D06E60" w14:textId="78270EBF" w:rsidR="009D5BCC" w:rsidRDefault="009D5BCC" w:rsidP="00856DAB">
      <w:pPr>
        <w:ind w:left="360"/>
      </w:pPr>
    </w:p>
    <w:p w14:paraId="0D6DA63B" w14:textId="34481F1A" w:rsidR="009D5BCC" w:rsidRDefault="009D5BCC" w:rsidP="009D5BCC">
      <w:pPr>
        <w:ind w:left="360"/>
        <w:jc w:val="center"/>
      </w:pPr>
      <w:r>
        <w:t>***</w:t>
      </w:r>
    </w:p>
    <w:p w14:paraId="00548F98" w14:textId="77777777" w:rsidR="009D5BCC" w:rsidRDefault="009D5BCC" w:rsidP="00856DAB">
      <w:pPr>
        <w:ind w:left="360"/>
      </w:pPr>
    </w:p>
    <w:p w14:paraId="4A5EF573" w14:textId="244B7507" w:rsidR="001B6FF6" w:rsidRDefault="00932916" w:rsidP="00856DAB">
      <w:pPr>
        <w:ind w:left="360"/>
      </w:pPr>
      <w:r>
        <w:rPr>
          <w:noProof/>
          <w:lang w:eastAsia="es-AR"/>
        </w:rPr>
        <w:drawing>
          <wp:inline distT="0" distB="0" distL="0" distR="0" wp14:anchorId="4221D09F" wp14:editId="04B498D4">
            <wp:extent cx="3290400" cy="1238400"/>
            <wp:effectExtent l="0" t="0" r="5715"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90400" cy="1238400"/>
                    </a:xfrm>
                    <a:prstGeom prst="rect">
                      <a:avLst/>
                    </a:prstGeom>
                  </pic:spPr>
                </pic:pic>
              </a:graphicData>
            </a:graphic>
          </wp:inline>
        </w:drawing>
      </w:r>
    </w:p>
    <w:p w14:paraId="7DD54164" w14:textId="0765100B" w:rsidR="004B2EDE" w:rsidRDefault="005E3578" w:rsidP="00856DAB">
      <w:pPr>
        <w:ind w:left="360"/>
      </w:pPr>
      <w:r>
        <w:rPr>
          <w:noProof/>
          <w:lang w:eastAsia="es-AR"/>
        </w:rPr>
        <w:drawing>
          <wp:inline distT="0" distB="0" distL="0" distR="0" wp14:anchorId="4B253024" wp14:editId="3F009819">
            <wp:extent cx="4755600" cy="1184400"/>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55600" cy="1184400"/>
                    </a:xfrm>
                    <a:prstGeom prst="rect">
                      <a:avLst/>
                    </a:prstGeom>
                  </pic:spPr>
                </pic:pic>
              </a:graphicData>
            </a:graphic>
          </wp:inline>
        </w:drawing>
      </w:r>
    </w:p>
    <w:p w14:paraId="0495E6DE" w14:textId="63815B4B" w:rsidR="00932916" w:rsidRDefault="000D77F6" w:rsidP="00856DAB">
      <w:pPr>
        <w:ind w:left="360"/>
      </w:pPr>
      <w:r>
        <w:rPr>
          <w:noProof/>
          <w:lang w:eastAsia="es-AR"/>
        </w:rPr>
        <w:drawing>
          <wp:inline distT="0" distB="0" distL="0" distR="0" wp14:anchorId="74983ECF" wp14:editId="3160FFD6">
            <wp:extent cx="4762800" cy="2012400"/>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62800" cy="2012400"/>
                    </a:xfrm>
                    <a:prstGeom prst="rect">
                      <a:avLst/>
                    </a:prstGeom>
                  </pic:spPr>
                </pic:pic>
              </a:graphicData>
            </a:graphic>
          </wp:inline>
        </w:drawing>
      </w:r>
    </w:p>
    <w:p w14:paraId="34B65395" w14:textId="79292003" w:rsidR="005E3578" w:rsidRDefault="0070480A" w:rsidP="00856DAB">
      <w:pPr>
        <w:ind w:left="360"/>
      </w:pPr>
      <w:r>
        <w:rPr>
          <w:noProof/>
          <w:lang w:eastAsia="es-AR"/>
        </w:rPr>
        <w:drawing>
          <wp:inline distT="0" distB="0" distL="0" distR="0" wp14:anchorId="39BE0A9A" wp14:editId="5EF64CA2">
            <wp:extent cx="4237200" cy="1270800"/>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37200" cy="1270800"/>
                    </a:xfrm>
                    <a:prstGeom prst="rect">
                      <a:avLst/>
                    </a:prstGeom>
                  </pic:spPr>
                </pic:pic>
              </a:graphicData>
            </a:graphic>
          </wp:inline>
        </w:drawing>
      </w:r>
    </w:p>
    <w:p w14:paraId="199FD095" w14:textId="6CF8E095" w:rsidR="005E3578" w:rsidRDefault="00D46E32" w:rsidP="00856DAB">
      <w:pPr>
        <w:ind w:left="360"/>
      </w:pPr>
      <w:r>
        <w:rPr>
          <w:noProof/>
          <w:lang w:eastAsia="es-AR"/>
        </w:rPr>
        <w:lastRenderedPageBreak/>
        <w:drawing>
          <wp:inline distT="0" distB="0" distL="0" distR="0" wp14:anchorId="3D7E3B13" wp14:editId="597CC374">
            <wp:extent cx="3430800" cy="1807200"/>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30800" cy="1807200"/>
                    </a:xfrm>
                    <a:prstGeom prst="rect">
                      <a:avLst/>
                    </a:prstGeom>
                  </pic:spPr>
                </pic:pic>
              </a:graphicData>
            </a:graphic>
          </wp:inline>
        </w:drawing>
      </w:r>
    </w:p>
    <w:p w14:paraId="22CCB7C8" w14:textId="22B32CAE" w:rsidR="00FD4DF8" w:rsidRDefault="00FD4DF8" w:rsidP="00856DAB">
      <w:pPr>
        <w:ind w:left="360"/>
      </w:pPr>
    </w:p>
    <w:p w14:paraId="4EC5CB74" w14:textId="2D677DD9" w:rsidR="00FD4DF8" w:rsidRDefault="00FD4DF8" w:rsidP="00FD4DF8">
      <w:pPr>
        <w:ind w:left="360"/>
        <w:jc w:val="center"/>
      </w:pPr>
      <w:r>
        <w:t>***</w:t>
      </w:r>
    </w:p>
    <w:p w14:paraId="4754BE45" w14:textId="191430C4" w:rsidR="00FD4DF8" w:rsidRDefault="00FD4DF8" w:rsidP="00856DAB">
      <w:pPr>
        <w:ind w:left="360"/>
      </w:pPr>
    </w:p>
    <w:p w14:paraId="369F7E8F" w14:textId="5372FE71" w:rsidR="00FD4DF8" w:rsidRDefault="0036691B" w:rsidP="00856DAB">
      <w:pPr>
        <w:ind w:left="360"/>
      </w:pPr>
      <w:r>
        <w:rPr>
          <w:noProof/>
          <w:lang w:eastAsia="es-AR"/>
        </w:rPr>
        <w:drawing>
          <wp:inline distT="0" distB="0" distL="0" distR="0" wp14:anchorId="7D980778" wp14:editId="4B5825A1">
            <wp:extent cx="4762800" cy="40392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62800" cy="4039200"/>
                    </a:xfrm>
                    <a:prstGeom prst="rect">
                      <a:avLst/>
                    </a:prstGeom>
                  </pic:spPr>
                </pic:pic>
              </a:graphicData>
            </a:graphic>
          </wp:inline>
        </w:drawing>
      </w:r>
    </w:p>
    <w:p w14:paraId="054B583E" w14:textId="0FA863FD" w:rsidR="00FD4DF8" w:rsidRDefault="00FD4DF8" w:rsidP="00856DAB">
      <w:pPr>
        <w:ind w:left="360"/>
      </w:pPr>
    </w:p>
    <w:p w14:paraId="4A1093DC" w14:textId="7BB90817" w:rsidR="0036691B" w:rsidRDefault="0036691B" w:rsidP="0036691B">
      <w:pPr>
        <w:ind w:left="360"/>
        <w:jc w:val="center"/>
      </w:pPr>
      <w:r>
        <w:t>***</w:t>
      </w:r>
    </w:p>
    <w:p w14:paraId="5B56405E" w14:textId="0478553E" w:rsidR="0036691B" w:rsidRDefault="0036691B" w:rsidP="00856DAB">
      <w:pPr>
        <w:ind w:left="360"/>
      </w:pPr>
    </w:p>
    <w:p w14:paraId="176ADACE" w14:textId="7A566C3B" w:rsidR="0036691B" w:rsidRDefault="003F37F5" w:rsidP="00856DAB">
      <w:pPr>
        <w:ind w:left="360"/>
      </w:pPr>
      <w:r>
        <w:rPr>
          <w:noProof/>
          <w:lang w:eastAsia="es-AR"/>
        </w:rPr>
        <w:lastRenderedPageBreak/>
        <w:drawing>
          <wp:inline distT="0" distB="0" distL="0" distR="0" wp14:anchorId="6083053F" wp14:editId="12042235">
            <wp:extent cx="4762800" cy="4140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62800" cy="4140000"/>
                    </a:xfrm>
                    <a:prstGeom prst="rect">
                      <a:avLst/>
                    </a:prstGeom>
                  </pic:spPr>
                </pic:pic>
              </a:graphicData>
            </a:graphic>
          </wp:inline>
        </w:drawing>
      </w:r>
    </w:p>
    <w:p w14:paraId="60F979FF" w14:textId="43A107CC" w:rsidR="0036691B" w:rsidRDefault="0036691B" w:rsidP="00856DAB">
      <w:pPr>
        <w:ind w:left="360"/>
      </w:pPr>
    </w:p>
    <w:p w14:paraId="13B4EDF6" w14:textId="1D79AB46" w:rsidR="003F37F5" w:rsidRDefault="003F37F5" w:rsidP="003F37F5">
      <w:pPr>
        <w:ind w:left="360"/>
        <w:jc w:val="center"/>
      </w:pPr>
      <w:r>
        <w:t>***</w:t>
      </w:r>
    </w:p>
    <w:p w14:paraId="368735CA" w14:textId="5FAC634F" w:rsidR="003F37F5" w:rsidRDefault="003F37F5" w:rsidP="00856DAB">
      <w:pPr>
        <w:ind w:left="360"/>
      </w:pPr>
    </w:p>
    <w:p w14:paraId="736AC774" w14:textId="1CB4AE59" w:rsidR="003F37F5" w:rsidRDefault="00B24B4A" w:rsidP="00856DAB">
      <w:pPr>
        <w:ind w:left="360"/>
      </w:pPr>
      <w:r>
        <w:rPr>
          <w:noProof/>
          <w:lang w:eastAsia="es-AR"/>
        </w:rPr>
        <w:drawing>
          <wp:inline distT="0" distB="0" distL="0" distR="0" wp14:anchorId="5A9148F3" wp14:editId="5CCCFCC4">
            <wp:extent cx="4762800" cy="3463200"/>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62800" cy="3463200"/>
                    </a:xfrm>
                    <a:prstGeom prst="rect">
                      <a:avLst/>
                    </a:prstGeom>
                  </pic:spPr>
                </pic:pic>
              </a:graphicData>
            </a:graphic>
          </wp:inline>
        </w:drawing>
      </w:r>
    </w:p>
    <w:p w14:paraId="65652FA5" w14:textId="77777777" w:rsidR="003F37F5" w:rsidRDefault="003F37F5" w:rsidP="00856DAB">
      <w:pPr>
        <w:ind w:left="360"/>
      </w:pPr>
    </w:p>
    <w:p w14:paraId="217D2C7C" w14:textId="6F37FF4F" w:rsidR="00586702" w:rsidRPr="00D4715E" w:rsidRDefault="00405116" w:rsidP="00A947E8">
      <w:pPr>
        <w:pStyle w:val="Prrafodelista"/>
        <w:keepNext/>
        <w:numPr>
          <w:ilvl w:val="0"/>
          <w:numId w:val="7"/>
        </w:numPr>
        <w:ind w:left="714" w:hanging="357"/>
        <w:rPr>
          <w:color w:val="FF0000"/>
          <w:highlight w:val="yellow"/>
        </w:rPr>
      </w:pPr>
      <w:r w:rsidRPr="00D4715E">
        <w:rPr>
          <w:color w:val="FF0000"/>
          <w:highlight w:val="yellow"/>
        </w:rPr>
        <w:lastRenderedPageBreak/>
        <w:t>¿Qué identidades trigonométricas elementales conoce?</w:t>
      </w:r>
    </w:p>
    <w:p w14:paraId="524A6838" w14:textId="09A3AAB4" w:rsidR="003C0710" w:rsidRDefault="00DF4962" w:rsidP="00D4715E">
      <w:pPr>
        <w:ind w:left="360"/>
      </w:pPr>
      <w:r>
        <w:rPr>
          <w:noProof/>
          <w:lang w:eastAsia="es-AR"/>
        </w:rPr>
        <w:drawing>
          <wp:inline distT="0" distB="0" distL="0" distR="0" wp14:anchorId="66D8699F" wp14:editId="7667401B">
            <wp:extent cx="3045600" cy="2001600"/>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045600" cy="2001600"/>
                    </a:xfrm>
                    <a:prstGeom prst="rect">
                      <a:avLst/>
                    </a:prstGeom>
                  </pic:spPr>
                </pic:pic>
              </a:graphicData>
            </a:graphic>
          </wp:inline>
        </w:drawing>
      </w:r>
    </w:p>
    <w:p w14:paraId="5D07B1F2" w14:textId="77777777" w:rsidR="00D4715E" w:rsidRDefault="00D4715E" w:rsidP="00D4715E">
      <w:pPr>
        <w:ind w:left="360"/>
      </w:pPr>
    </w:p>
    <w:p w14:paraId="21D33E83" w14:textId="069216FB" w:rsidR="00586702" w:rsidRPr="00421E9C" w:rsidRDefault="00405116" w:rsidP="0085390B">
      <w:pPr>
        <w:pStyle w:val="Prrafodelista"/>
        <w:keepNext/>
        <w:numPr>
          <w:ilvl w:val="0"/>
          <w:numId w:val="7"/>
        </w:numPr>
        <w:ind w:left="714" w:hanging="357"/>
        <w:rPr>
          <w:color w:val="FF0000"/>
          <w:highlight w:val="yellow"/>
        </w:rPr>
      </w:pPr>
      <w:r w:rsidRPr="00421E9C">
        <w:rPr>
          <w:color w:val="FF0000"/>
          <w:highlight w:val="yellow"/>
        </w:rPr>
        <w:t>Enuncie las propiedades de logaritmo.</w:t>
      </w:r>
    </w:p>
    <w:p w14:paraId="616D96E0" w14:textId="589D94A4" w:rsidR="006A789B" w:rsidRDefault="007C422B" w:rsidP="00421E9C">
      <w:pPr>
        <w:ind w:left="360"/>
        <w:rPr>
          <w:color w:val="FF0000"/>
        </w:rPr>
      </w:pPr>
      <w:r w:rsidRPr="007C422B">
        <w:rPr>
          <w:b/>
          <w:bCs/>
        </w:rPr>
        <w:t>RECORDATORIO</w:t>
      </w:r>
      <w:r>
        <w:rPr>
          <w:b/>
          <w:bCs/>
        </w:rPr>
        <w:t xml:space="preserve"> DEL RECORDATORIO</w:t>
      </w:r>
      <w:r w:rsidRPr="007C422B">
        <w:rPr>
          <w:b/>
          <w:bCs/>
        </w:rPr>
        <w:t>:</w:t>
      </w:r>
      <w:r w:rsidR="006A789B">
        <w:rPr>
          <w:noProof/>
        </w:rPr>
        <w:drawing>
          <wp:inline distT="0" distB="0" distL="0" distR="0" wp14:anchorId="139DA5D5" wp14:editId="5AB82076">
            <wp:extent cx="2545200" cy="874800"/>
            <wp:effectExtent l="0" t="0" r="762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545200" cy="874800"/>
                    </a:xfrm>
                    <a:prstGeom prst="rect">
                      <a:avLst/>
                    </a:prstGeom>
                  </pic:spPr>
                </pic:pic>
              </a:graphicData>
            </a:graphic>
          </wp:inline>
        </w:drawing>
      </w:r>
    </w:p>
    <w:p w14:paraId="2D8844EC" w14:textId="1D69083C" w:rsidR="00421E9C" w:rsidRPr="00421E9C" w:rsidRDefault="00421E9C" w:rsidP="00421E9C">
      <w:pPr>
        <w:ind w:left="360"/>
        <w:rPr>
          <w:color w:val="FF0000"/>
        </w:rPr>
      </w:pPr>
      <w:r>
        <w:rPr>
          <w:noProof/>
          <w:lang w:eastAsia="es-AR"/>
        </w:rPr>
        <w:drawing>
          <wp:inline distT="0" distB="0" distL="0" distR="0" wp14:anchorId="37EECF2D" wp14:editId="6FAA53DE">
            <wp:extent cx="2653200" cy="2052000"/>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53200" cy="2052000"/>
                    </a:xfrm>
                    <a:prstGeom prst="rect">
                      <a:avLst/>
                    </a:prstGeom>
                  </pic:spPr>
                </pic:pic>
              </a:graphicData>
            </a:graphic>
          </wp:inline>
        </w:drawing>
      </w:r>
    </w:p>
    <w:p w14:paraId="23C63F78" w14:textId="18FD904B" w:rsidR="00421E9C" w:rsidRDefault="00883CF6" w:rsidP="00421E9C">
      <w:pPr>
        <w:ind w:left="360"/>
      </w:pPr>
      <w:r>
        <w:rPr>
          <w:noProof/>
          <w:lang w:eastAsia="es-AR"/>
        </w:rPr>
        <w:drawing>
          <wp:inline distT="0" distB="0" distL="0" distR="0" wp14:anchorId="2211C2BF" wp14:editId="1920C3A0">
            <wp:extent cx="2548800" cy="2052000"/>
            <wp:effectExtent l="0" t="0" r="4445"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48800" cy="2052000"/>
                    </a:xfrm>
                    <a:prstGeom prst="rect">
                      <a:avLst/>
                    </a:prstGeom>
                  </pic:spPr>
                </pic:pic>
              </a:graphicData>
            </a:graphic>
          </wp:inline>
        </w:drawing>
      </w:r>
    </w:p>
    <w:p w14:paraId="52954571" w14:textId="7B6A9E65" w:rsidR="00883CF6" w:rsidRDefault="00C43FF7" w:rsidP="00421E9C">
      <w:pPr>
        <w:ind w:left="360"/>
      </w:pPr>
      <w:r>
        <w:rPr>
          <w:noProof/>
          <w:lang w:eastAsia="es-AR"/>
        </w:rPr>
        <w:lastRenderedPageBreak/>
        <w:drawing>
          <wp:inline distT="0" distB="0" distL="0" distR="0" wp14:anchorId="12A863D3" wp14:editId="31E36370">
            <wp:extent cx="2617200" cy="1839600"/>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17200" cy="1839600"/>
                    </a:xfrm>
                    <a:prstGeom prst="rect">
                      <a:avLst/>
                    </a:prstGeom>
                  </pic:spPr>
                </pic:pic>
              </a:graphicData>
            </a:graphic>
          </wp:inline>
        </w:drawing>
      </w:r>
    </w:p>
    <w:p w14:paraId="444B84CF" w14:textId="5175DD06" w:rsidR="00C43FF7" w:rsidRDefault="00610E22" w:rsidP="00421E9C">
      <w:pPr>
        <w:ind w:left="360"/>
      </w:pPr>
      <w:r>
        <w:rPr>
          <w:noProof/>
          <w:lang w:eastAsia="es-AR"/>
        </w:rPr>
        <w:drawing>
          <wp:inline distT="0" distB="0" distL="0" distR="0" wp14:anchorId="31ACFED4" wp14:editId="62E74498">
            <wp:extent cx="2574000" cy="24588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574000" cy="2458800"/>
                    </a:xfrm>
                    <a:prstGeom prst="rect">
                      <a:avLst/>
                    </a:prstGeom>
                  </pic:spPr>
                </pic:pic>
              </a:graphicData>
            </a:graphic>
          </wp:inline>
        </w:drawing>
      </w:r>
    </w:p>
    <w:p w14:paraId="7653AE2C" w14:textId="77777777" w:rsidR="009B4882" w:rsidRDefault="009B4882" w:rsidP="00421E9C">
      <w:pPr>
        <w:ind w:left="360"/>
      </w:pPr>
    </w:p>
    <w:p w14:paraId="68CA1D0A" w14:textId="2262BCAB" w:rsidR="00586702" w:rsidRPr="001677DB" w:rsidRDefault="00405116" w:rsidP="00516E80">
      <w:pPr>
        <w:pStyle w:val="Prrafodelista"/>
        <w:keepNext/>
        <w:numPr>
          <w:ilvl w:val="0"/>
          <w:numId w:val="7"/>
        </w:numPr>
        <w:ind w:left="714" w:hanging="357"/>
        <w:rPr>
          <w:color w:val="FF0000"/>
          <w:highlight w:val="yellow"/>
        </w:rPr>
      </w:pPr>
      <w:r w:rsidRPr="001677DB">
        <w:rPr>
          <w:color w:val="FF0000"/>
          <w:highlight w:val="yellow"/>
        </w:rPr>
        <w:t>Características y propiedades de la función exponencial</w:t>
      </w:r>
    </w:p>
    <w:p w14:paraId="40ECB46D" w14:textId="1ED582EB" w:rsidR="001677DB" w:rsidRDefault="00694AE9" w:rsidP="001677DB">
      <w:pPr>
        <w:ind w:left="360"/>
      </w:pPr>
      <w:r>
        <w:rPr>
          <w:noProof/>
          <w:lang w:eastAsia="es-AR"/>
        </w:rPr>
        <w:drawing>
          <wp:inline distT="0" distB="0" distL="0" distR="0" wp14:anchorId="332EA743" wp14:editId="3A3F05FD">
            <wp:extent cx="3261600" cy="31284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61600" cy="3128400"/>
                    </a:xfrm>
                    <a:prstGeom prst="rect">
                      <a:avLst/>
                    </a:prstGeom>
                  </pic:spPr>
                </pic:pic>
              </a:graphicData>
            </a:graphic>
          </wp:inline>
        </w:drawing>
      </w:r>
    </w:p>
    <w:p w14:paraId="000C3A35" w14:textId="3CFBFA7C" w:rsidR="00694AE9" w:rsidRDefault="004D4D4D" w:rsidP="001677DB">
      <w:pPr>
        <w:ind w:left="360"/>
      </w:pPr>
      <w:r>
        <w:rPr>
          <w:noProof/>
          <w:lang w:eastAsia="es-AR"/>
        </w:rPr>
        <w:lastRenderedPageBreak/>
        <w:drawing>
          <wp:inline distT="0" distB="0" distL="0" distR="0" wp14:anchorId="29C52949" wp14:editId="165AC641">
            <wp:extent cx="3430800" cy="25236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30800" cy="2523600"/>
                    </a:xfrm>
                    <a:prstGeom prst="rect">
                      <a:avLst/>
                    </a:prstGeom>
                  </pic:spPr>
                </pic:pic>
              </a:graphicData>
            </a:graphic>
          </wp:inline>
        </w:drawing>
      </w:r>
    </w:p>
    <w:p w14:paraId="62320912" w14:textId="1051D394" w:rsidR="00586702" w:rsidRPr="004D6C93" w:rsidRDefault="00405116" w:rsidP="00405116">
      <w:pPr>
        <w:pStyle w:val="Prrafodelista"/>
        <w:numPr>
          <w:ilvl w:val="0"/>
          <w:numId w:val="7"/>
        </w:numPr>
        <w:rPr>
          <w:color w:val="FF0000"/>
          <w:highlight w:val="yellow"/>
        </w:rPr>
      </w:pPr>
      <w:r w:rsidRPr="004D6C93">
        <w:rPr>
          <w:color w:val="FF0000"/>
          <w:highlight w:val="yellow"/>
        </w:rPr>
        <w:t>Características y propiedades de la función logaritmo</w:t>
      </w:r>
    </w:p>
    <w:p w14:paraId="2E2E7FDA" w14:textId="39D78B45" w:rsidR="004A4F57" w:rsidRDefault="00D92DAA" w:rsidP="004A4F57">
      <w:pPr>
        <w:ind w:left="360"/>
      </w:pPr>
      <w:r>
        <w:rPr>
          <w:noProof/>
          <w:lang w:eastAsia="es-AR"/>
        </w:rPr>
        <w:drawing>
          <wp:inline distT="0" distB="0" distL="0" distR="0" wp14:anchorId="340CA037" wp14:editId="0371A51A">
            <wp:extent cx="3186000" cy="1994400"/>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186000" cy="1994400"/>
                    </a:xfrm>
                    <a:prstGeom prst="rect">
                      <a:avLst/>
                    </a:prstGeom>
                  </pic:spPr>
                </pic:pic>
              </a:graphicData>
            </a:graphic>
          </wp:inline>
        </w:drawing>
      </w:r>
    </w:p>
    <w:p w14:paraId="1D06B215" w14:textId="5C8DD418" w:rsidR="00D92DAA" w:rsidRDefault="00B44F36" w:rsidP="004A4F57">
      <w:pPr>
        <w:ind w:left="360"/>
      </w:pPr>
      <w:r>
        <w:rPr>
          <w:noProof/>
          <w:lang w:eastAsia="es-AR"/>
        </w:rPr>
        <w:drawing>
          <wp:inline distT="0" distB="0" distL="0" distR="0" wp14:anchorId="198FFEC0" wp14:editId="5DFEDDA6">
            <wp:extent cx="3132000" cy="10332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132000" cy="1033200"/>
                    </a:xfrm>
                    <a:prstGeom prst="rect">
                      <a:avLst/>
                    </a:prstGeom>
                  </pic:spPr>
                </pic:pic>
              </a:graphicData>
            </a:graphic>
          </wp:inline>
        </w:drawing>
      </w:r>
    </w:p>
    <w:p w14:paraId="480E810C" w14:textId="6F20D163" w:rsidR="00DA7C11" w:rsidRDefault="00D673F9" w:rsidP="004A4F57">
      <w:pPr>
        <w:ind w:left="360"/>
      </w:pPr>
      <w:r>
        <w:rPr>
          <w:noProof/>
          <w:lang w:eastAsia="es-AR"/>
        </w:rPr>
        <w:drawing>
          <wp:inline distT="0" distB="0" distL="0" distR="0" wp14:anchorId="590DB4C8" wp14:editId="5273FBBB">
            <wp:extent cx="3186000" cy="2887200"/>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186000" cy="2887200"/>
                    </a:xfrm>
                    <a:prstGeom prst="rect">
                      <a:avLst/>
                    </a:prstGeom>
                  </pic:spPr>
                </pic:pic>
              </a:graphicData>
            </a:graphic>
          </wp:inline>
        </w:drawing>
      </w:r>
    </w:p>
    <w:p w14:paraId="664F5E4E" w14:textId="77777777" w:rsidR="008E233E" w:rsidRDefault="008E233E" w:rsidP="004A4F57">
      <w:pPr>
        <w:ind w:left="360"/>
      </w:pPr>
    </w:p>
    <w:p w14:paraId="52FA08BD" w14:textId="55143C32" w:rsidR="00C60511" w:rsidRDefault="00405116" w:rsidP="00405116">
      <w:pPr>
        <w:pStyle w:val="Prrafodelista"/>
        <w:numPr>
          <w:ilvl w:val="0"/>
          <w:numId w:val="7"/>
        </w:numPr>
        <w:rPr>
          <w:color w:val="FF0000"/>
          <w:highlight w:val="yellow"/>
        </w:rPr>
      </w:pPr>
      <w:r w:rsidRPr="00D673F9">
        <w:rPr>
          <w:color w:val="FF0000"/>
          <w:highlight w:val="yellow"/>
        </w:rPr>
        <w:t>Propiedades que se aplican en ecuaciones con exponentes que contienen variables</w:t>
      </w:r>
      <w:r w:rsidR="00F1390F">
        <w:rPr>
          <w:rStyle w:val="Refdenotaalpie"/>
          <w:color w:val="FF0000"/>
          <w:highlight w:val="yellow"/>
        </w:rPr>
        <w:footnoteReference w:id="2"/>
      </w:r>
      <w:r w:rsidRPr="00D673F9">
        <w:rPr>
          <w:color w:val="FF0000"/>
          <w:highlight w:val="yellow"/>
        </w:rPr>
        <w:t>.</w:t>
      </w:r>
    </w:p>
    <w:p w14:paraId="04561B2A" w14:textId="61DFBE8E" w:rsidR="00752232" w:rsidRPr="00752232" w:rsidRDefault="00752232" w:rsidP="00752232">
      <w:pPr>
        <w:pStyle w:val="Ttulo2"/>
      </w:pPr>
      <w:r>
        <w:t xml:space="preserve">* </w:t>
      </w:r>
      <w:r w:rsidRPr="00752232">
        <w:t>Ver punto 12</w:t>
      </w:r>
    </w:p>
    <w:p w14:paraId="0BC8AF69" w14:textId="28BCF3AB" w:rsidR="00F1390F" w:rsidRDefault="00F1390F" w:rsidP="00F1390F">
      <w:pPr>
        <w:ind w:firstLine="360"/>
        <w:jc w:val="center"/>
      </w:pPr>
      <w:r>
        <w:rPr>
          <w:noProof/>
        </w:rPr>
        <w:drawing>
          <wp:inline distT="0" distB="0" distL="0" distR="0" wp14:anchorId="73DCA2C3" wp14:editId="5CB4CEF9">
            <wp:extent cx="864000" cy="1688400"/>
            <wp:effectExtent l="0" t="0" r="0" b="7620"/>
            <wp:docPr id="44" name="Imagen 44"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 Carta&#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864000" cy="1688400"/>
                    </a:xfrm>
                    <a:prstGeom prst="rect">
                      <a:avLst/>
                    </a:prstGeom>
                  </pic:spPr>
                </pic:pic>
              </a:graphicData>
            </a:graphic>
          </wp:inline>
        </w:drawing>
      </w:r>
    </w:p>
    <w:p w14:paraId="58CA83B4" w14:textId="3B56CB79" w:rsidR="00D673F9" w:rsidRDefault="00126EAE" w:rsidP="004B4579">
      <w:pPr>
        <w:ind w:firstLine="360"/>
      </w:pPr>
      <w:r>
        <w:t xml:space="preserve">Para resolver ecuaciones exponenciales analíticamente se </w:t>
      </w:r>
      <w:r w:rsidR="00C92EC9">
        <w:t xml:space="preserve">las </w:t>
      </w:r>
      <w:r>
        <w:t>puede clasificar, en general, en dos tipos:</w:t>
      </w:r>
    </w:p>
    <w:p w14:paraId="0D746755" w14:textId="51F75043" w:rsidR="00C92EC9" w:rsidRPr="00565CB5" w:rsidRDefault="005E4801" w:rsidP="00C92EC9">
      <w:pPr>
        <w:pStyle w:val="Prrafodelista"/>
        <w:numPr>
          <w:ilvl w:val="0"/>
          <w:numId w:val="10"/>
        </w:numPr>
      </w:pPr>
      <w:r>
        <w:t>los dos miembros de la ecuación contienen un sólo término ("no hay sumas, ni restas").</w:t>
      </w:r>
      <w:r>
        <w:br/>
        <w:t>Ejemplo:</w:t>
      </w:r>
      <w:r>
        <w:br/>
        <w:t>4</w:t>
      </w:r>
      <w:r w:rsidRPr="005E4801">
        <w:rPr>
          <w:vertAlign w:val="superscript"/>
        </w:rPr>
        <w:t>2</w:t>
      </w:r>
      <w:r w:rsidRPr="005E4801">
        <w:rPr>
          <w:rFonts w:cs="Cambria Math"/>
          <w:vertAlign w:val="superscript"/>
        </w:rPr>
        <w:t>𝑥</w:t>
      </w:r>
      <w:r w:rsidRPr="005E4801">
        <w:rPr>
          <w:vertAlign w:val="superscript"/>
        </w:rPr>
        <w:t xml:space="preserve">−1 </w:t>
      </w:r>
      <w:r>
        <w:t>= 0.5</w:t>
      </w:r>
      <w:r w:rsidRPr="005E4801">
        <w:rPr>
          <w:vertAlign w:val="superscript"/>
        </w:rPr>
        <w:t>3</w:t>
      </w:r>
      <w:r w:rsidRPr="005E4801">
        <w:rPr>
          <w:rFonts w:cs="Cambria Math"/>
          <w:vertAlign w:val="superscript"/>
        </w:rPr>
        <w:t>𝑥</w:t>
      </w:r>
      <w:r w:rsidRPr="005E4801">
        <w:rPr>
          <w:vertAlign w:val="superscript"/>
        </w:rPr>
        <w:t>+5</w:t>
      </w:r>
      <w:r w:rsidR="00565CB5">
        <w:rPr>
          <w:vertAlign w:val="superscript"/>
        </w:rPr>
        <w:br/>
      </w:r>
    </w:p>
    <w:p w14:paraId="17CEF54E" w14:textId="4661C6D3" w:rsidR="00565CB5" w:rsidRDefault="00775E7A" w:rsidP="00C92EC9">
      <w:pPr>
        <w:pStyle w:val="Prrafodelista"/>
        <w:numPr>
          <w:ilvl w:val="0"/>
          <w:numId w:val="10"/>
        </w:numPr>
      </w:pPr>
      <w:r>
        <w:t>ecuaciones exponenciales en las que en algún miembro aparece una suma de expresiones exponenciales</w:t>
      </w:r>
      <w:r w:rsidR="00A83929">
        <w:t>.</w:t>
      </w:r>
      <w:r w:rsidR="00A83929">
        <w:br/>
        <w:t>Ejemplo:</w:t>
      </w:r>
      <w:r w:rsidR="00A83929">
        <w:br/>
        <w:t>2</w:t>
      </w:r>
      <w:r w:rsidR="00A83929" w:rsidRPr="00A83929">
        <w:rPr>
          <w:rFonts w:cs="Cambria Math"/>
          <w:vertAlign w:val="superscript"/>
        </w:rPr>
        <w:t>𝑥</w:t>
      </w:r>
      <w:r w:rsidR="00A83929" w:rsidRPr="00A83929">
        <w:rPr>
          <w:vertAlign w:val="superscript"/>
        </w:rPr>
        <w:t>−1</w:t>
      </w:r>
      <w:r w:rsidR="00A83929">
        <w:t xml:space="preserve"> + 2</w:t>
      </w:r>
      <w:r w:rsidR="00A83929" w:rsidRPr="00A83929">
        <w:rPr>
          <w:rFonts w:cs="Cambria Math"/>
          <w:vertAlign w:val="superscript"/>
        </w:rPr>
        <w:t>𝑥</w:t>
      </w:r>
      <w:r w:rsidR="00A83929">
        <w:t xml:space="preserve"> + 2</w:t>
      </w:r>
      <w:r w:rsidR="00A83929" w:rsidRPr="00A83929">
        <w:rPr>
          <w:rFonts w:cs="Cambria Math"/>
          <w:vertAlign w:val="superscript"/>
        </w:rPr>
        <w:t>𝑥</w:t>
      </w:r>
      <w:r w:rsidR="00A83929" w:rsidRPr="00A83929">
        <w:rPr>
          <w:vertAlign w:val="superscript"/>
        </w:rPr>
        <w:t>+1</w:t>
      </w:r>
      <w:r w:rsidR="00A83929">
        <w:t xml:space="preserve"> = 7</w:t>
      </w:r>
    </w:p>
    <w:p w14:paraId="2D93670F" w14:textId="77777777" w:rsidR="00C90F19" w:rsidRDefault="00C90F19" w:rsidP="00D673F9">
      <w:pPr>
        <w:rPr>
          <w:rFonts w:ascii="JetBrains Mono" w:hAnsi="JetBrains Mono"/>
        </w:rPr>
      </w:pPr>
    </w:p>
    <w:p w14:paraId="6A371E7A" w14:textId="468D160A" w:rsidR="008F5A0E" w:rsidRDefault="00273C98" w:rsidP="00D673F9">
      <w:pPr>
        <w:rPr>
          <w:rFonts w:ascii="JetBrains Mono" w:hAnsi="JetBrains Mono"/>
        </w:rPr>
      </w:pPr>
      <w:r w:rsidRPr="00273C98">
        <w:rPr>
          <w:rFonts w:ascii="JetBrains Mono" w:hAnsi="JetBrains Mono"/>
        </w:rPr>
        <w:t>Ejemplo de resoluci</w:t>
      </w:r>
      <w:r w:rsidR="00EA41B4">
        <w:rPr>
          <w:rFonts w:ascii="JetBrains Mono" w:hAnsi="JetBrains Mono"/>
        </w:rPr>
        <w:t>ó</w:t>
      </w:r>
      <w:r w:rsidRPr="00273C98">
        <w:rPr>
          <w:rFonts w:ascii="JetBrains Mono" w:hAnsi="JetBrains Mono"/>
        </w:rPr>
        <w:t>n:</w:t>
      </w:r>
    </w:p>
    <w:p w14:paraId="1F959923" w14:textId="77777777" w:rsidR="00C90F19" w:rsidRDefault="00C90F19" w:rsidP="00D673F9">
      <w:pPr>
        <w:rPr>
          <w:rFonts w:ascii="JetBrains Mono" w:hAnsi="JetBrains Mono"/>
        </w:rPr>
      </w:pPr>
    </w:p>
    <w:p w14:paraId="2E92CA7A" w14:textId="0AE573BC" w:rsidR="00273C98" w:rsidRDefault="00877A62" w:rsidP="00D673F9">
      <w:pPr>
        <w:rPr>
          <w:rFonts w:ascii="JetBrains Mono" w:hAnsi="JetBrains Mono"/>
        </w:rPr>
      </w:pPr>
      <w:r>
        <w:rPr>
          <w:rFonts w:ascii="JetBrains Mono" w:hAnsi="JetBrains Mono"/>
        </w:rPr>
        <w:t>2</w:t>
      </w:r>
      <w:r w:rsidRPr="00877A62">
        <w:rPr>
          <w:rFonts w:ascii="JetBrains Mono" w:hAnsi="JetBrains Mono"/>
          <w:vertAlign w:val="superscript"/>
        </w:rPr>
        <w:t>x</w:t>
      </w:r>
      <w:r>
        <w:rPr>
          <w:rFonts w:ascii="JetBrains Mono" w:hAnsi="JetBrains Mono"/>
        </w:rPr>
        <w:t xml:space="preserve"> = 7</w:t>
      </w:r>
    </w:p>
    <w:p w14:paraId="4E5E9D7B" w14:textId="2CAB084D" w:rsidR="00877A62" w:rsidRPr="00752232" w:rsidRDefault="004D10D6" w:rsidP="00D673F9">
      <w:pPr>
        <w:rPr>
          <w:rFonts w:ascii="JetBrains Mono" w:hAnsi="JetBrains Mono"/>
          <w:lang w:val="en-US"/>
        </w:rPr>
      </w:pPr>
      <w:r w:rsidRPr="00752232">
        <w:rPr>
          <w:rFonts w:ascii="JetBrains Mono" w:hAnsi="JetBrains Mono"/>
          <w:lang w:val="en-US"/>
        </w:rPr>
        <w:t>l</w:t>
      </w:r>
      <w:r w:rsidR="00877A62" w:rsidRPr="00752232">
        <w:rPr>
          <w:rFonts w:ascii="JetBrains Mono" w:hAnsi="JetBrains Mono"/>
          <w:lang w:val="en-US"/>
        </w:rPr>
        <w:t>n</w:t>
      </w:r>
      <w:r w:rsidR="00707438" w:rsidRPr="00752232">
        <w:rPr>
          <w:rFonts w:ascii="JetBrains Mono" w:hAnsi="JetBrains Mono"/>
          <w:lang w:val="en-US"/>
        </w:rPr>
        <w:t>(</w:t>
      </w:r>
      <w:r w:rsidRPr="00752232">
        <w:rPr>
          <w:rFonts w:ascii="JetBrains Mono" w:hAnsi="JetBrains Mono"/>
          <w:lang w:val="en-US"/>
        </w:rPr>
        <w:t>2</w:t>
      </w:r>
      <w:r w:rsidRPr="00752232">
        <w:rPr>
          <w:rFonts w:ascii="JetBrains Mono" w:hAnsi="JetBrains Mono"/>
          <w:vertAlign w:val="superscript"/>
          <w:lang w:val="en-US"/>
        </w:rPr>
        <w:t>x</w:t>
      </w:r>
      <w:r w:rsidR="00707438" w:rsidRPr="00752232">
        <w:rPr>
          <w:rFonts w:ascii="JetBrains Mono" w:hAnsi="JetBrains Mono"/>
          <w:lang w:val="en-US"/>
        </w:rPr>
        <w:t xml:space="preserve">) </w:t>
      </w:r>
      <w:r w:rsidRPr="00752232">
        <w:rPr>
          <w:rFonts w:ascii="JetBrains Mono" w:hAnsi="JetBrains Mono"/>
          <w:lang w:val="en-US"/>
        </w:rPr>
        <w:t xml:space="preserve">= </w:t>
      </w:r>
      <w:proofErr w:type="gramStart"/>
      <w:r w:rsidRPr="00752232">
        <w:rPr>
          <w:rFonts w:ascii="JetBrains Mono" w:hAnsi="JetBrains Mono"/>
          <w:lang w:val="en-US"/>
        </w:rPr>
        <w:t>ln</w:t>
      </w:r>
      <w:r w:rsidR="00707438" w:rsidRPr="00752232">
        <w:rPr>
          <w:rFonts w:ascii="JetBrains Mono" w:hAnsi="JetBrains Mono"/>
          <w:lang w:val="en-US"/>
        </w:rPr>
        <w:t>(</w:t>
      </w:r>
      <w:proofErr w:type="gramEnd"/>
      <w:r w:rsidRPr="00752232">
        <w:rPr>
          <w:rFonts w:ascii="JetBrains Mono" w:hAnsi="JetBrains Mono"/>
          <w:lang w:val="en-US"/>
        </w:rPr>
        <w:t>7</w:t>
      </w:r>
      <w:r w:rsidR="00707438" w:rsidRPr="00752232">
        <w:rPr>
          <w:rFonts w:ascii="JetBrains Mono" w:hAnsi="JetBrains Mono"/>
          <w:lang w:val="en-US"/>
        </w:rPr>
        <w:t>)</w:t>
      </w:r>
    </w:p>
    <w:p w14:paraId="458B3960" w14:textId="5F501C50" w:rsidR="004D10D6" w:rsidRPr="00707438" w:rsidRDefault="00FE0910" w:rsidP="00D673F9">
      <w:pPr>
        <w:rPr>
          <w:rFonts w:ascii="JetBrains Mono" w:hAnsi="JetBrains Mono"/>
          <w:lang w:val="en-US"/>
        </w:rPr>
      </w:pPr>
      <w:r w:rsidRPr="00707438">
        <w:rPr>
          <w:rFonts w:ascii="JetBrains Mono" w:hAnsi="JetBrains Mono"/>
          <w:lang w:val="en-US"/>
        </w:rPr>
        <w:t xml:space="preserve">x × </w:t>
      </w:r>
      <w:proofErr w:type="gramStart"/>
      <w:r w:rsidRPr="00707438">
        <w:rPr>
          <w:rFonts w:ascii="JetBrains Mono" w:hAnsi="JetBrains Mono"/>
          <w:lang w:val="en-US"/>
        </w:rPr>
        <w:t>ln</w:t>
      </w:r>
      <w:r w:rsidR="00707438">
        <w:rPr>
          <w:rFonts w:ascii="JetBrains Mono" w:hAnsi="JetBrains Mono"/>
          <w:lang w:val="en-US"/>
        </w:rPr>
        <w:t>(</w:t>
      </w:r>
      <w:proofErr w:type="gramEnd"/>
      <w:r w:rsidRPr="00707438">
        <w:rPr>
          <w:rFonts w:ascii="JetBrains Mono" w:hAnsi="JetBrains Mono"/>
          <w:lang w:val="en-US"/>
        </w:rPr>
        <w:t>2</w:t>
      </w:r>
      <w:r w:rsidR="00707438">
        <w:rPr>
          <w:rFonts w:ascii="JetBrains Mono" w:hAnsi="JetBrains Mono"/>
          <w:lang w:val="en-US"/>
        </w:rPr>
        <w:t>)</w:t>
      </w:r>
      <w:r w:rsidRPr="00707438">
        <w:rPr>
          <w:rFonts w:ascii="JetBrains Mono" w:hAnsi="JetBrains Mono"/>
          <w:lang w:val="en-US"/>
        </w:rPr>
        <w:t xml:space="preserve"> = ln</w:t>
      </w:r>
      <w:r w:rsidR="00707438">
        <w:rPr>
          <w:rFonts w:ascii="JetBrains Mono" w:hAnsi="JetBrains Mono"/>
          <w:lang w:val="en-US"/>
        </w:rPr>
        <w:t>(</w:t>
      </w:r>
      <w:r w:rsidRPr="00707438">
        <w:rPr>
          <w:rFonts w:ascii="JetBrains Mono" w:hAnsi="JetBrains Mono"/>
          <w:lang w:val="en-US"/>
        </w:rPr>
        <w:t>7</w:t>
      </w:r>
      <w:r w:rsidR="00707438">
        <w:rPr>
          <w:rFonts w:ascii="JetBrains Mono" w:hAnsi="JetBrains Mono"/>
          <w:lang w:val="en-US"/>
        </w:rPr>
        <w:t>)</w:t>
      </w:r>
    </w:p>
    <w:p w14:paraId="3A244D61" w14:textId="23D574B3" w:rsidR="00FE0910" w:rsidRPr="00752232" w:rsidRDefault="00FE0910" w:rsidP="00D673F9">
      <w:pPr>
        <w:rPr>
          <w:rFonts w:ascii="JetBrains Mono" w:hAnsi="JetBrains Mono"/>
        </w:rPr>
      </w:pPr>
      <w:r w:rsidRPr="00752232">
        <w:rPr>
          <w:rFonts w:ascii="JetBrains Mono" w:hAnsi="JetBrains Mono"/>
        </w:rPr>
        <w:t xml:space="preserve">x = </w:t>
      </w:r>
      <w:proofErr w:type="spellStart"/>
      <w:proofErr w:type="gramStart"/>
      <w:r w:rsidR="00707438" w:rsidRPr="00752232">
        <w:rPr>
          <w:rFonts w:ascii="JetBrains Mono" w:hAnsi="JetBrains Mono"/>
        </w:rPr>
        <w:t>ln</w:t>
      </w:r>
      <w:proofErr w:type="spellEnd"/>
      <w:r w:rsidR="00707438" w:rsidRPr="00752232">
        <w:rPr>
          <w:rFonts w:ascii="JetBrains Mono" w:hAnsi="JetBrains Mono"/>
        </w:rPr>
        <w:t>(</w:t>
      </w:r>
      <w:proofErr w:type="gramEnd"/>
      <w:r w:rsidR="00707438" w:rsidRPr="00752232">
        <w:rPr>
          <w:rFonts w:ascii="JetBrains Mono" w:hAnsi="JetBrains Mono"/>
        </w:rPr>
        <w:t xml:space="preserve">7) ÷ </w:t>
      </w:r>
      <w:proofErr w:type="spellStart"/>
      <w:r w:rsidR="00707438" w:rsidRPr="00752232">
        <w:rPr>
          <w:rFonts w:ascii="JetBrains Mono" w:hAnsi="JetBrains Mono"/>
        </w:rPr>
        <w:t>ln</w:t>
      </w:r>
      <w:proofErr w:type="spellEnd"/>
      <w:r w:rsidR="00707438" w:rsidRPr="00752232">
        <w:rPr>
          <w:rFonts w:ascii="JetBrains Mono" w:hAnsi="JetBrains Mono"/>
        </w:rPr>
        <w:t>(2)</w:t>
      </w:r>
    </w:p>
    <w:p w14:paraId="4EEAB584" w14:textId="0A70A446" w:rsidR="00935B16" w:rsidRPr="00752232" w:rsidRDefault="00935B16" w:rsidP="00D673F9">
      <w:pPr>
        <w:rPr>
          <w:rFonts w:ascii="JetBrains Mono" w:hAnsi="JetBrains Mono"/>
        </w:rPr>
      </w:pPr>
      <w:r w:rsidRPr="00752232">
        <w:rPr>
          <w:rFonts w:ascii="JetBrains Mono" w:hAnsi="JetBrains Mono"/>
        </w:rPr>
        <w:t>x = log</w:t>
      </w:r>
      <w:r w:rsidRPr="00752232">
        <w:rPr>
          <w:rFonts w:ascii="JetBrains Mono" w:hAnsi="JetBrains Mono"/>
          <w:vertAlign w:val="subscript"/>
        </w:rPr>
        <w:t>2</w:t>
      </w:r>
      <w:r w:rsidRPr="00752232">
        <w:rPr>
          <w:rFonts w:ascii="JetBrains Mono" w:hAnsi="JetBrains Mono"/>
        </w:rPr>
        <w:t>(7)</w:t>
      </w:r>
    </w:p>
    <w:p w14:paraId="58135234" w14:textId="62036572" w:rsidR="00D673F9" w:rsidRDefault="0043154B" w:rsidP="00D673F9">
      <w:pPr>
        <w:rPr>
          <w:rFonts w:ascii="JetBrains Mono" w:hAnsi="JetBrains Mono"/>
        </w:rPr>
      </w:pPr>
      <w:r w:rsidRPr="00752232">
        <w:rPr>
          <w:rFonts w:ascii="JetBrains Mono" w:hAnsi="JetBrains Mono"/>
        </w:rPr>
        <w:t xml:space="preserve">x </w:t>
      </w:r>
      <w:r w:rsidR="00AD58B7" w:rsidRPr="00752232">
        <w:rPr>
          <w:rFonts w:ascii="JetBrains Mono" w:hAnsi="JetBrains Mono"/>
        </w:rPr>
        <w:t>≈ 2,81</w:t>
      </w:r>
    </w:p>
    <w:p w14:paraId="3757B310" w14:textId="3A7D2ED3" w:rsidR="00BA1C81" w:rsidRDefault="00BA1C81" w:rsidP="00D673F9">
      <w:pPr>
        <w:rPr>
          <w:rFonts w:ascii="JetBrains Mono" w:hAnsi="JetBrains Mono"/>
        </w:rPr>
      </w:pPr>
    </w:p>
    <w:p w14:paraId="6F7A2F76" w14:textId="3184E74E" w:rsidR="00BA1C81" w:rsidRDefault="00BA1C81" w:rsidP="00BA1C81">
      <w:pPr>
        <w:pStyle w:val="Ttulo1"/>
      </w:pPr>
      <w:r>
        <w:t>ADENDA</w:t>
      </w:r>
    </w:p>
    <w:p w14:paraId="52AA6165" w14:textId="4B757CE7" w:rsidR="00BA1C81" w:rsidRDefault="00BA1C81" w:rsidP="00BA1C81">
      <w:pPr>
        <w:pStyle w:val="Ttulo2"/>
      </w:pPr>
      <w:r>
        <w:t>Ecuaciones Exponenciales</w:t>
      </w:r>
    </w:p>
    <w:p w14:paraId="7BAD00AD" w14:textId="77777777" w:rsidR="00BA1C81" w:rsidRDefault="00BA1C81" w:rsidP="00BA1C81">
      <w:r>
        <w:t>Una ecuación exponencial es aquella en la que aparecen exponenciales, es decir, potencias cuyos exponentes son expresiones en las que aparece la incógnita, x. En esta sección resolveremos ecuaciones exponenciales sin usar logaritmos.</w:t>
      </w:r>
    </w:p>
    <w:p w14:paraId="0F8CC7A2" w14:textId="77777777" w:rsidR="00BA1C81" w:rsidRDefault="00BA1C81" w:rsidP="00BA1C81">
      <w:r>
        <w:t xml:space="preserve">El método de resolución consiste en conseguir una igualdad de exponenciales con la </w:t>
      </w:r>
      <w:r w:rsidRPr="00BA1C81">
        <w:rPr>
          <w:b/>
          <w:bCs/>
        </w:rPr>
        <w:t>misma base</w:t>
      </w:r>
      <w:r>
        <w:t xml:space="preserve"> para poder igualar los exponentes. Por ejemplo:</w:t>
      </w:r>
    </w:p>
    <w:p w14:paraId="24932632" w14:textId="07440A5D" w:rsidR="00BA1C81" w:rsidRDefault="00BA1C81" w:rsidP="00BA1C81">
      <w:pPr>
        <w:jc w:val="center"/>
      </w:pPr>
      <w:r>
        <w:t>3</w:t>
      </w:r>
      <w:r w:rsidRPr="00BA1C81">
        <w:rPr>
          <w:vertAlign w:val="superscript"/>
        </w:rPr>
        <w:t>2x</w:t>
      </w:r>
      <w:r>
        <w:t xml:space="preserve"> </w:t>
      </w:r>
      <w:r>
        <w:t>=</w:t>
      </w:r>
      <w:r>
        <w:t xml:space="preserve"> </w:t>
      </w:r>
      <w:r>
        <w:t>3</w:t>
      </w:r>
      <w:r w:rsidRPr="00BA1C81">
        <w:rPr>
          <w:vertAlign w:val="superscript"/>
        </w:rPr>
        <w:t>6</w:t>
      </w:r>
    </w:p>
    <w:p w14:paraId="3C2D08EE" w14:textId="77777777" w:rsidR="00BA1C81" w:rsidRDefault="00BA1C81" w:rsidP="00BA1C81">
      <w:r>
        <w:t xml:space="preserve">La ecuación anterior se cumple </w:t>
      </w:r>
      <w:r w:rsidRPr="00BA1C81">
        <w:t>si los exponentes son iguales</w:t>
      </w:r>
      <w:r>
        <w:t>. Por tanto, en este ejemplo el valor que debe tomar x es 3.</w:t>
      </w:r>
    </w:p>
    <w:p w14:paraId="275CA315" w14:textId="77777777" w:rsidR="00BA1C81" w:rsidRDefault="00BA1C81" w:rsidP="00BA1C81">
      <w:r>
        <w:lastRenderedPageBreak/>
        <w:t>Para conseguir igualdades como la anterior, tendremos que factorizar, expresar los números en forma de potencias, aplicar las propiedades de las potencias y escribir las raíces como potencias. En ocasiones, tendremos que realizar un cambio de variable para transformar la ecuación en una ecuación de primer o de segundo grado e, incluso, de grado mayor.</w:t>
      </w:r>
    </w:p>
    <w:p w14:paraId="38545158" w14:textId="77777777" w:rsidR="00BA1C81" w:rsidRDefault="00BA1C81" w:rsidP="00BA1C81">
      <w:r>
        <w:t xml:space="preserve">También se pueden resolver aplicando logaritmos, pero nosotros dejaremos este procedimiento para ecuaciones con mayor dificultad en las que las exponenciales tienen </w:t>
      </w:r>
      <w:r w:rsidRPr="00BA1C81">
        <w:rPr>
          <w:b/>
          <w:bCs/>
        </w:rPr>
        <w:t>bases distintas</w:t>
      </w:r>
      <w:r>
        <w:t xml:space="preserve"> y, por tanto, no podemos usar la técnica anterior de igualar exponentes. Por ejemplo, en la siguiente ecuación las bases son distintas (</w:t>
      </w:r>
      <w:proofErr w:type="spellStart"/>
      <w:r>
        <w:t>coprimas</w:t>
      </w:r>
      <w:proofErr w:type="spellEnd"/>
      <w:r>
        <w:t>)</w:t>
      </w:r>
    </w:p>
    <w:p w14:paraId="7722A2EC" w14:textId="3D82098D" w:rsidR="00BA1C81" w:rsidRDefault="00BA1C81" w:rsidP="00BA1C81">
      <w:pPr>
        <w:jc w:val="center"/>
      </w:pPr>
      <w:r>
        <w:t>3</w:t>
      </w:r>
      <w:r w:rsidRPr="00BA1C81">
        <w:rPr>
          <w:vertAlign w:val="superscript"/>
        </w:rPr>
        <w:t>x</w:t>
      </w:r>
      <w:r w:rsidRPr="00BA1C81">
        <w:rPr>
          <w:vertAlign w:val="superscript"/>
        </w:rPr>
        <w:t xml:space="preserve"> </w:t>
      </w:r>
      <w:r w:rsidRPr="00BA1C81">
        <w:rPr>
          <w:vertAlign w:val="superscript"/>
        </w:rPr>
        <w:t>+</w:t>
      </w:r>
      <w:r w:rsidRPr="00BA1C81">
        <w:rPr>
          <w:vertAlign w:val="superscript"/>
        </w:rPr>
        <w:t xml:space="preserve"> </w:t>
      </w:r>
      <w:r w:rsidRPr="00BA1C81">
        <w:rPr>
          <w:vertAlign w:val="superscript"/>
        </w:rPr>
        <w:t>3</w:t>
      </w:r>
      <w:r>
        <w:t xml:space="preserve"> </w:t>
      </w:r>
      <w:r>
        <w:t>=</w:t>
      </w:r>
      <w:r>
        <w:t xml:space="preserve"> </w:t>
      </w:r>
      <w:r>
        <w:t>5</w:t>
      </w:r>
      <w:r w:rsidRPr="00BA1C81">
        <w:rPr>
          <w:vertAlign w:val="superscript"/>
        </w:rPr>
        <w:t>x</w:t>
      </w:r>
    </w:p>
    <w:p w14:paraId="06D132C5" w14:textId="0CC2F245" w:rsidR="00BA1C81" w:rsidRDefault="00BA1C81" w:rsidP="00BA1C81">
      <w:r>
        <w:t>y su solución (real) es, aplicando logaritmos</w:t>
      </w:r>
      <w:r>
        <w:t>:</w:t>
      </w:r>
    </w:p>
    <w:p w14:paraId="2DD4F179" w14:textId="10AF5259" w:rsidR="00BA1C81" w:rsidRDefault="00BA1C81" w:rsidP="00BA1C81">
      <w:pPr>
        <w:jc w:val="center"/>
      </w:pPr>
      <m:oMathPara>
        <m:oMath>
          <m:r>
            <w:rPr>
              <w:rFonts w:ascii="Cambria Math" w:hAnsi="Cambria Math"/>
            </w:rPr>
            <m:t xml:space="preserve">x=3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3</m:t>
                  </m:r>
                </m:e>
              </m:func>
            </m:num>
            <m:den>
              <m:r>
                <m:rPr>
                  <m:sty m:val="p"/>
                </m:rPr>
                <w:rPr>
                  <w:rFonts w:ascii="Cambria Math" w:hAnsi="Cambria Math"/>
                </w:rPr>
                <m:t>ln⁡</m:t>
              </m:r>
              <m:f>
                <m:fPr>
                  <m:ctrlPr>
                    <w:rPr>
                      <w:rFonts w:ascii="Cambria Math" w:hAnsi="Cambria Math"/>
                      <w:i/>
                    </w:rPr>
                  </m:ctrlPr>
                </m:fPr>
                <m:num>
                  <m:r>
                    <w:rPr>
                      <w:rFonts w:ascii="Cambria Math" w:hAnsi="Cambria Math"/>
                    </w:rPr>
                    <m:t>5</m:t>
                  </m:r>
                </m:num>
                <m:den>
                  <m:r>
                    <w:rPr>
                      <w:rFonts w:ascii="Cambria Math" w:hAnsi="Cambria Math"/>
                    </w:rPr>
                    <m:t>3</m:t>
                  </m:r>
                </m:den>
              </m:f>
            </m:den>
          </m:f>
        </m:oMath>
      </m:oMathPara>
    </w:p>
    <w:p w14:paraId="0C01377F" w14:textId="23ECAB59" w:rsidR="00BA1C81" w:rsidRDefault="00BA1C81" w:rsidP="00BA1C81"/>
    <w:p w14:paraId="497635D8" w14:textId="7E629E20" w:rsidR="008D08E5" w:rsidRDefault="008D08E5" w:rsidP="008D08E5">
      <w:pPr>
        <w:pStyle w:val="Ttulo2"/>
      </w:pPr>
      <w:r>
        <w:t>Misma Base</w:t>
      </w:r>
    </w:p>
    <w:p w14:paraId="4C63D2D5" w14:textId="77777777" w:rsidR="008D08E5" w:rsidRDefault="008D08E5" w:rsidP="008D08E5">
      <w:r>
        <w:t>Como una exponencial es realmente una potencia con una o varias incógnitas en el exponente, podemos utilizar las propiedades de las potencias para trabajar con las exponenciales.</w:t>
      </w:r>
    </w:p>
    <w:p w14:paraId="7D7EA0CB" w14:textId="77777777" w:rsidR="008D08E5" w:rsidRDefault="008D08E5" w:rsidP="008D08E5">
      <w:r>
        <w:t>Esto nos permite simplificar las ecuaciones exponenciales o escribirlas en una forma que facilite su resolución.</w:t>
      </w:r>
    </w:p>
    <w:p w14:paraId="28593979" w14:textId="5AFB9923" w:rsidR="008D08E5" w:rsidRDefault="008D08E5" w:rsidP="008D08E5">
      <w:r>
        <w:t>Las propiedades de las potencias son las siguientes:</w:t>
      </w:r>
    </w:p>
    <w:p w14:paraId="012EADDC" w14:textId="203841B3" w:rsidR="008D08E5" w:rsidRDefault="008D08E5" w:rsidP="008D08E5">
      <w:pPr>
        <w:jc w:val="center"/>
      </w:pPr>
      <w:r>
        <w:rPr>
          <w:noProof/>
        </w:rPr>
        <w:drawing>
          <wp:inline distT="0" distB="0" distL="0" distR="0" wp14:anchorId="293D4094" wp14:editId="38ED9D2F">
            <wp:extent cx="2656800" cy="2336400"/>
            <wp:effectExtent l="0" t="0" r="0" b="698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656800" cy="2336400"/>
                    </a:xfrm>
                    <a:prstGeom prst="rect">
                      <a:avLst/>
                    </a:prstGeom>
                  </pic:spPr>
                </pic:pic>
              </a:graphicData>
            </a:graphic>
          </wp:inline>
        </w:drawing>
      </w:r>
    </w:p>
    <w:p w14:paraId="49BBD7C7" w14:textId="0C2DD0FC" w:rsidR="008D08E5" w:rsidRDefault="008D08E5" w:rsidP="008D08E5">
      <w:r>
        <w:t>Ecuación 1:</w:t>
      </w:r>
    </w:p>
    <w:p w14:paraId="633A712E" w14:textId="71D9C24B" w:rsidR="008D08E5" w:rsidRDefault="008D08E5" w:rsidP="008D08E5">
      <w:pPr>
        <w:jc w:val="center"/>
      </w:pPr>
      <w:r>
        <w:t>3</w:t>
      </w:r>
      <w:r w:rsidRPr="008D08E5">
        <w:rPr>
          <w:vertAlign w:val="superscript"/>
        </w:rPr>
        <w:t>x</w:t>
      </w:r>
      <w:r>
        <w:t xml:space="preserve"> = 27</w:t>
      </w:r>
    </w:p>
    <w:p w14:paraId="49FF9967" w14:textId="69E41339" w:rsidR="008D08E5" w:rsidRDefault="008D08E5" w:rsidP="008D08E5">
      <w:pPr>
        <w:jc w:val="center"/>
        <w:rPr>
          <w:vertAlign w:val="superscript"/>
        </w:rPr>
      </w:pPr>
      <w:r>
        <w:t>3</w:t>
      </w:r>
      <w:r w:rsidRPr="008D08E5">
        <w:rPr>
          <w:vertAlign w:val="superscript"/>
        </w:rPr>
        <w:t>x</w:t>
      </w:r>
      <w:r>
        <w:t xml:space="preserve"> = </w:t>
      </w:r>
      <w:r>
        <w:t>3</w:t>
      </w:r>
      <w:r w:rsidRPr="008D08E5">
        <w:rPr>
          <w:vertAlign w:val="superscript"/>
        </w:rPr>
        <w:t>3</w:t>
      </w:r>
    </w:p>
    <w:p w14:paraId="6DC252A9" w14:textId="3E855377" w:rsidR="008D08E5" w:rsidRPr="008D08E5" w:rsidRDefault="008D08E5" w:rsidP="008D08E5">
      <w:pPr>
        <w:jc w:val="center"/>
      </w:pPr>
      <w:r>
        <w:t>x = 3</w:t>
      </w:r>
    </w:p>
    <w:p w14:paraId="3DBA876B" w14:textId="456C2E57" w:rsidR="008D08E5" w:rsidRDefault="008D08E5" w:rsidP="008D08E5">
      <w:r>
        <w:t>Ecuación 2:</w:t>
      </w:r>
    </w:p>
    <w:p w14:paraId="623AA7E7" w14:textId="4CEBDE0E" w:rsidR="008D08E5" w:rsidRDefault="00B17C6F" w:rsidP="008D08E5">
      <w:pPr>
        <w:jc w:val="center"/>
      </w:pPr>
      <w:r>
        <w:t>2</w:t>
      </w:r>
      <w:r w:rsidRPr="00B17C6F">
        <w:rPr>
          <w:vertAlign w:val="superscript"/>
        </w:rPr>
        <w:t>x + 2</w:t>
      </w:r>
      <w:r>
        <w:t xml:space="preserve"> = 16</w:t>
      </w:r>
    </w:p>
    <w:p w14:paraId="3B98BE3D" w14:textId="47A49E66" w:rsidR="00B17C6F" w:rsidRDefault="00B17C6F" w:rsidP="00B17C6F">
      <w:pPr>
        <w:jc w:val="center"/>
      </w:pPr>
      <w:r>
        <w:t>2</w:t>
      </w:r>
      <w:r w:rsidRPr="00B17C6F">
        <w:rPr>
          <w:vertAlign w:val="superscript"/>
        </w:rPr>
        <w:t>x + 2</w:t>
      </w:r>
      <w:r>
        <w:t xml:space="preserve"> = </w:t>
      </w:r>
      <w:r>
        <w:t>2</w:t>
      </w:r>
      <w:r w:rsidRPr="00B17C6F">
        <w:rPr>
          <w:vertAlign w:val="superscript"/>
        </w:rPr>
        <w:t>4</w:t>
      </w:r>
    </w:p>
    <w:p w14:paraId="0FB2A405" w14:textId="6DF8E7D3" w:rsidR="00B17C6F" w:rsidRDefault="00B17C6F" w:rsidP="008D08E5">
      <w:pPr>
        <w:jc w:val="center"/>
      </w:pPr>
      <w:r>
        <w:t>x + 2 = 4</w:t>
      </w:r>
    </w:p>
    <w:p w14:paraId="00E27BC6" w14:textId="54F0EBBB" w:rsidR="00B17C6F" w:rsidRDefault="00B17C6F" w:rsidP="008D08E5">
      <w:pPr>
        <w:jc w:val="center"/>
      </w:pPr>
      <w:r>
        <w:t>x = 2</w:t>
      </w:r>
    </w:p>
    <w:p w14:paraId="0FF39C0F" w14:textId="3D2B4380" w:rsidR="008D08E5" w:rsidRDefault="00B17C6F" w:rsidP="008D08E5">
      <w:r>
        <w:t>Ecuación 3:</w:t>
      </w:r>
    </w:p>
    <w:p w14:paraId="3FC962C9" w14:textId="2C09B7C2" w:rsidR="00B17C6F" w:rsidRDefault="00B17C6F" w:rsidP="00B17C6F">
      <w:pPr>
        <w:jc w:val="center"/>
      </w:pPr>
      <w:r>
        <w:t>(2</w:t>
      </w:r>
      <w:r w:rsidRPr="00B17C6F">
        <w:rPr>
          <w:vertAlign w:val="superscript"/>
        </w:rPr>
        <w:t>x + 1</w:t>
      </w:r>
      <w:r>
        <w:t>)</w:t>
      </w:r>
      <w:r w:rsidRPr="00B17C6F">
        <w:rPr>
          <w:vertAlign w:val="superscript"/>
        </w:rPr>
        <w:t>2</w:t>
      </w:r>
      <w:r>
        <w:t xml:space="preserve"> = 64</w:t>
      </w:r>
    </w:p>
    <w:p w14:paraId="77854938" w14:textId="5524E7C7" w:rsidR="00B17C6F" w:rsidRDefault="00B17C6F" w:rsidP="00B17C6F">
      <w:pPr>
        <w:jc w:val="center"/>
      </w:pPr>
      <w:r>
        <w:t>(2</w:t>
      </w:r>
      <w:r w:rsidRPr="00B17C6F">
        <w:rPr>
          <w:vertAlign w:val="superscript"/>
        </w:rPr>
        <w:t>x + 1</w:t>
      </w:r>
      <w:r>
        <w:t>)</w:t>
      </w:r>
      <w:r w:rsidRPr="00B17C6F">
        <w:rPr>
          <w:vertAlign w:val="superscript"/>
        </w:rPr>
        <w:t>2</w:t>
      </w:r>
      <w:r>
        <w:t xml:space="preserve"> = </w:t>
      </w:r>
      <w:r>
        <w:t>2</w:t>
      </w:r>
      <w:r w:rsidRPr="00B17C6F">
        <w:rPr>
          <w:vertAlign w:val="superscript"/>
        </w:rPr>
        <w:t>6</w:t>
      </w:r>
    </w:p>
    <w:p w14:paraId="0BDB4F7E" w14:textId="76FF0034" w:rsidR="00B17C6F" w:rsidRDefault="00B17C6F" w:rsidP="00B17C6F">
      <w:pPr>
        <w:jc w:val="center"/>
      </w:pPr>
      <w:r>
        <w:t>2</w:t>
      </w:r>
      <w:r w:rsidRPr="00B17C6F">
        <w:rPr>
          <w:vertAlign w:val="superscript"/>
        </w:rPr>
        <w:t xml:space="preserve">2 </w:t>
      </w:r>
      <w:r w:rsidRPr="00B17C6F">
        <w:rPr>
          <w:rFonts w:cs="Times New Roman"/>
          <w:vertAlign w:val="superscript"/>
        </w:rPr>
        <w:t xml:space="preserve">× </w:t>
      </w:r>
      <w:r w:rsidRPr="00B17C6F">
        <w:rPr>
          <w:vertAlign w:val="superscript"/>
        </w:rPr>
        <w:t>(x + 1)</w:t>
      </w:r>
      <w:r>
        <w:t xml:space="preserve"> = 2</w:t>
      </w:r>
      <w:r w:rsidRPr="00B17C6F">
        <w:rPr>
          <w:vertAlign w:val="superscript"/>
        </w:rPr>
        <w:t>6</w:t>
      </w:r>
    </w:p>
    <w:p w14:paraId="37565C4B" w14:textId="274D0D15" w:rsidR="00B17C6F" w:rsidRDefault="00B17C6F" w:rsidP="00B17C6F">
      <w:pPr>
        <w:jc w:val="center"/>
      </w:pPr>
      <w:r>
        <w:lastRenderedPageBreak/>
        <w:t>2</w:t>
      </w:r>
      <w:r w:rsidRPr="00B17C6F">
        <w:rPr>
          <w:vertAlign w:val="superscript"/>
        </w:rPr>
        <w:t>2</w:t>
      </w:r>
      <w:r>
        <w:rPr>
          <w:vertAlign w:val="superscript"/>
        </w:rPr>
        <w:t>x</w:t>
      </w:r>
      <w:r w:rsidRPr="00B17C6F">
        <w:rPr>
          <w:vertAlign w:val="superscript"/>
        </w:rPr>
        <w:t xml:space="preserve"> </w:t>
      </w:r>
      <w:r>
        <w:rPr>
          <w:vertAlign w:val="superscript"/>
        </w:rPr>
        <w:t>+ 2</w:t>
      </w:r>
      <w:r>
        <w:t xml:space="preserve"> = 2</w:t>
      </w:r>
      <w:r w:rsidRPr="00B17C6F">
        <w:rPr>
          <w:vertAlign w:val="superscript"/>
        </w:rPr>
        <w:t>6</w:t>
      </w:r>
    </w:p>
    <w:p w14:paraId="40A764A3" w14:textId="31BE4618" w:rsidR="00B17C6F" w:rsidRDefault="00B17C6F" w:rsidP="00B17C6F">
      <w:pPr>
        <w:jc w:val="center"/>
      </w:pPr>
      <w:r>
        <w:t>2x + 2 = 6</w:t>
      </w:r>
    </w:p>
    <w:p w14:paraId="6B93C5E2" w14:textId="1EA2D2DF" w:rsidR="00B17C6F" w:rsidRDefault="00B17C6F" w:rsidP="00B17C6F">
      <w:pPr>
        <w:jc w:val="center"/>
      </w:pPr>
      <w:r>
        <w:t>2x = 4</w:t>
      </w:r>
    </w:p>
    <w:p w14:paraId="678071C7" w14:textId="04719CAA" w:rsidR="00B17C6F" w:rsidRDefault="00B17C6F" w:rsidP="00B17C6F">
      <w:pPr>
        <w:jc w:val="center"/>
      </w:pPr>
      <w:r>
        <w:t>x = 2</w:t>
      </w:r>
    </w:p>
    <w:p w14:paraId="6A9D0B8C" w14:textId="171A624E" w:rsidR="008D08E5" w:rsidRDefault="008D08E5" w:rsidP="008D08E5"/>
    <w:p w14:paraId="6A39F904" w14:textId="7BF7E7C1" w:rsidR="001E7C67" w:rsidRDefault="001E7C67" w:rsidP="001E7C67">
      <w:pPr>
        <w:pStyle w:val="Ttulo2"/>
      </w:pPr>
      <w:r>
        <w:t>Distinta Base</w:t>
      </w:r>
    </w:p>
    <w:p w14:paraId="7082D3DE" w14:textId="3BC976B9" w:rsidR="001E7C67" w:rsidRDefault="00470B13" w:rsidP="001E7C67">
      <w:r w:rsidRPr="00470B13">
        <w:t>En algunas ecuaciones exponenciales es necesaria la aplicación de logaritmos para poder resolverlas. Esto ocurre básicamente cuando las exponenciales no tienen la misma base. Por ejemplo, la solución de la ecuación</w:t>
      </w:r>
      <w:r>
        <w:t xml:space="preserve"> 6</w:t>
      </w:r>
      <w:r w:rsidRPr="00470B13">
        <w:rPr>
          <w:vertAlign w:val="superscript"/>
        </w:rPr>
        <w:t>x + 1</w:t>
      </w:r>
      <w:r>
        <w:t xml:space="preserve"> = 2</w:t>
      </w:r>
      <w:r w:rsidRPr="00470B13">
        <w:rPr>
          <w:vertAlign w:val="superscript"/>
        </w:rPr>
        <w:t>x</w:t>
      </w:r>
      <w:r>
        <w:t xml:space="preserve"> es:</w:t>
      </w:r>
    </w:p>
    <w:p w14:paraId="3ADC7578" w14:textId="1250ADAF" w:rsidR="00470B13" w:rsidRDefault="00470B13" w:rsidP="00470B13">
      <w:pPr>
        <w:jc w:val="center"/>
      </w:pPr>
      <m:oMathPara>
        <m:oMath>
          <m:r>
            <w:rPr>
              <w:rFonts w:ascii="Cambria Math" w:hAnsi="Cambria Math"/>
            </w:rPr>
            <m:t>x= -</m:t>
          </m:r>
          <m:f>
            <m:fPr>
              <m:ctrlPr>
                <w:rPr>
                  <w:rFonts w:ascii="Cambria Math" w:hAnsi="Cambria Math"/>
                  <w:i/>
                </w:rPr>
              </m:ctrlPr>
            </m:fPr>
            <m:num>
              <m:r>
                <m:rPr>
                  <m:sty m:val="p"/>
                </m:rPr>
                <w:rPr>
                  <w:rFonts w:ascii="Cambria Math" w:hAnsi="Cambria Math"/>
                </w:rPr>
                <m:t>log</m:t>
              </m:r>
              <m:r>
                <w:rPr>
                  <w:rFonts w:ascii="Cambria Math" w:hAnsi="Cambria Math"/>
                </w:rPr>
                <m:t>(6)</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(3)</m:t>
                  </m:r>
                </m:e>
              </m:func>
            </m:den>
          </m:f>
        </m:oMath>
      </m:oMathPara>
    </w:p>
    <w:p w14:paraId="4A8D92D8" w14:textId="0769A4D6" w:rsidR="00470B13" w:rsidRDefault="00470B13" w:rsidP="00470B13">
      <w:r>
        <w:t>El logaritmo en base</w:t>
      </w:r>
      <w:r>
        <w:t xml:space="preserve"> </w:t>
      </w:r>
      <w:r w:rsidRPr="00470B13">
        <w:rPr>
          <w:i/>
          <w:iCs/>
        </w:rPr>
        <w:t>b</w:t>
      </w:r>
      <w:r>
        <w:t xml:space="preserve"> </w:t>
      </w:r>
      <w:r>
        <w:t>del número positivo</w:t>
      </w:r>
      <w:r>
        <w:t xml:space="preserve"> </w:t>
      </w:r>
      <w:r w:rsidRPr="00470B13">
        <w:rPr>
          <w:i/>
          <w:iCs/>
        </w:rPr>
        <w:t>a</w:t>
      </w:r>
      <w:r>
        <w:t xml:space="preserve"> </w:t>
      </w:r>
      <w:proofErr w:type="spellStart"/>
      <w:r>
        <w:t>se</w:t>
      </w:r>
      <w:proofErr w:type="spellEnd"/>
      <w:r>
        <w:t xml:space="preserve"> denota por </w:t>
      </w:r>
      <w:proofErr w:type="spellStart"/>
      <w:r w:rsidRPr="00470B13">
        <w:rPr>
          <w:i/>
          <w:iCs/>
        </w:rPr>
        <w:t>log</w:t>
      </w:r>
      <w:r w:rsidRPr="00470B13">
        <w:rPr>
          <w:i/>
          <w:iCs/>
          <w:vertAlign w:val="subscript"/>
        </w:rPr>
        <w:t>b</w:t>
      </w:r>
      <w:proofErr w:type="spellEnd"/>
      <w:r w:rsidRPr="00470B13">
        <w:rPr>
          <w:i/>
          <w:iCs/>
        </w:rPr>
        <w:t>(a)</w:t>
      </w:r>
      <w:r>
        <w:t xml:space="preserve"> </w:t>
      </w:r>
      <w:r>
        <w:t>y su valor es el número</w:t>
      </w:r>
      <w:r>
        <w:t xml:space="preserve"> </w:t>
      </w:r>
      <w:r w:rsidRPr="00470B13">
        <w:rPr>
          <w:i/>
          <w:iCs/>
        </w:rPr>
        <w:t>c</w:t>
      </w:r>
      <w:r>
        <w:t xml:space="preserve"> </w:t>
      </w:r>
      <w:r>
        <w:t>al que se debe elevar la base del logaritmo,</w:t>
      </w:r>
      <w:r>
        <w:t xml:space="preserve"> </w:t>
      </w:r>
      <w:r w:rsidRPr="00470B13">
        <w:rPr>
          <w:i/>
          <w:iCs/>
        </w:rPr>
        <w:t>b</w:t>
      </w:r>
      <w:r>
        <w:t>, para obtener el número</w:t>
      </w:r>
      <w:r>
        <w:t xml:space="preserve"> </w:t>
      </w:r>
      <w:r w:rsidRPr="00470B13">
        <w:rPr>
          <w:i/>
          <w:iCs/>
        </w:rPr>
        <w:t>a</w:t>
      </w:r>
      <w:r>
        <w:t>. Es decir</w:t>
      </w:r>
      <w:r>
        <w:t>:</w:t>
      </w:r>
    </w:p>
    <w:p w14:paraId="7AE551DF" w14:textId="2584AF61" w:rsidR="00470B13" w:rsidRDefault="00470B13" w:rsidP="00470B13">
      <w:pPr>
        <w:jc w:val="center"/>
      </w:pPr>
      <w:proofErr w:type="spellStart"/>
      <w:r>
        <w:t>log</w:t>
      </w:r>
      <w:r w:rsidRPr="00470B13">
        <w:rPr>
          <w:vertAlign w:val="subscript"/>
        </w:rPr>
        <w:t>b</w:t>
      </w:r>
      <w:proofErr w:type="spellEnd"/>
      <w:r>
        <w:t xml:space="preserve">(a) = c </w:t>
      </w:r>
      <w:r w:rsidRPr="00470B13">
        <w:rPr>
          <w:rFonts w:ascii="Cambria Math" w:hAnsi="Cambria Math" w:cs="Cambria Math"/>
        </w:rPr>
        <w:t>⇔</w:t>
      </w:r>
      <w:r>
        <w:t xml:space="preserve"> </w:t>
      </w:r>
      <w:proofErr w:type="spellStart"/>
      <w:r>
        <w:t>b</w:t>
      </w:r>
      <w:r w:rsidRPr="00470B13">
        <w:rPr>
          <w:vertAlign w:val="superscript"/>
        </w:rPr>
        <w:t>c</w:t>
      </w:r>
      <w:proofErr w:type="spellEnd"/>
      <w:r>
        <w:t xml:space="preserve"> = a </w:t>
      </w:r>
    </w:p>
    <w:p w14:paraId="74259E46" w14:textId="77777777" w:rsidR="007C6EDA" w:rsidRDefault="00F834BE" w:rsidP="00F834BE">
      <w:pPr>
        <w:jc w:val="center"/>
      </w:pPr>
      <w:r>
        <w:rPr>
          <w:noProof/>
        </w:rPr>
        <w:drawing>
          <wp:inline distT="0" distB="0" distL="0" distR="0" wp14:anchorId="463FDB4E" wp14:editId="05AEE250">
            <wp:extent cx="2170800" cy="4194000"/>
            <wp:effectExtent l="0" t="0" r="127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70800" cy="4194000"/>
                    </a:xfrm>
                    <a:prstGeom prst="rect">
                      <a:avLst/>
                    </a:prstGeom>
                  </pic:spPr>
                </pic:pic>
              </a:graphicData>
            </a:graphic>
          </wp:inline>
        </w:drawing>
      </w:r>
    </w:p>
    <w:p w14:paraId="6F856F6D" w14:textId="3BA2EB32" w:rsidR="00B17C6F" w:rsidRDefault="00F834BE" w:rsidP="00F834BE">
      <w:pPr>
        <w:jc w:val="center"/>
      </w:pPr>
      <w:r w:rsidRPr="00F834BE">
        <w:t>*La tercera propiedad es principalmente la que facilita la resolución de las ecuaciones exponenciales puesto que permite escribir la incógnita (que está en el exponente) como un factor que multiplica a un número (al logaritmo).</w:t>
      </w:r>
    </w:p>
    <w:p w14:paraId="2EBC052D" w14:textId="40B66F3E" w:rsidR="00B17C6F" w:rsidRDefault="00F834BE" w:rsidP="008D08E5">
      <w:r>
        <w:t>Ecuación 1:</w:t>
      </w:r>
    </w:p>
    <w:p w14:paraId="31D66F6C" w14:textId="7ACD14BA" w:rsidR="00F834BE" w:rsidRDefault="00F834BE" w:rsidP="00F834BE">
      <w:pPr>
        <w:jc w:val="center"/>
      </w:pPr>
      <w:r>
        <w:t>6</w:t>
      </w:r>
      <w:r w:rsidRPr="00F834BE">
        <w:rPr>
          <w:vertAlign w:val="superscript"/>
        </w:rPr>
        <w:t>x + 1</w:t>
      </w:r>
      <w:r>
        <w:t xml:space="preserve"> = 2</w:t>
      </w:r>
      <w:r w:rsidRPr="00F834BE">
        <w:rPr>
          <w:vertAlign w:val="superscript"/>
        </w:rPr>
        <w:t>x</w:t>
      </w:r>
    </w:p>
    <w:p w14:paraId="28A12533" w14:textId="4AB5F297" w:rsidR="00F834BE" w:rsidRDefault="007C6EDA" w:rsidP="00F834BE">
      <w:pPr>
        <w:jc w:val="center"/>
      </w:pPr>
      <w:proofErr w:type="gramStart"/>
      <w:r>
        <w:t>log(</w:t>
      </w:r>
      <w:proofErr w:type="gramEnd"/>
      <w:r>
        <w:t>6</w:t>
      </w:r>
      <w:r w:rsidRPr="00F834BE">
        <w:rPr>
          <w:vertAlign w:val="superscript"/>
        </w:rPr>
        <w:t>x + 1</w:t>
      </w:r>
      <w:r>
        <w:t xml:space="preserve">) </w:t>
      </w:r>
      <w:r>
        <w:t xml:space="preserve">= </w:t>
      </w:r>
      <w:r>
        <w:t>log(</w:t>
      </w:r>
      <w:r>
        <w:t>2</w:t>
      </w:r>
      <w:r w:rsidRPr="00F834BE">
        <w:rPr>
          <w:vertAlign w:val="superscript"/>
        </w:rPr>
        <w:t>x</w:t>
      </w:r>
      <w:r w:rsidRPr="007C6EDA">
        <w:t>)</w:t>
      </w:r>
    </w:p>
    <w:p w14:paraId="101B9939" w14:textId="38EA74CA" w:rsidR="00F834BE" w:rsidRDefault="007C6EDA" w:rsidP="00F834BE">
      <w:pPr>
        <w:jc w:val="center"/>
      </w:pPr>
      <w:r>
        <w:t>(x + 1)</w:t>
      </w:r>
      <w:r w:rsidRPr="007C6EDA">
        <w:t xml:space="preserve"> </w:t>
      </w:r>
      <w:r w:rsidRPr="007C6EDA">
        <w:rPr>
          <w:rFonts w:ascii="Cambria Math" w:hAnsi="Cambria Math" w:cs="Cambria Math"/>
        </w:rPr>
        <w:t>⋅</w:t>
      </w:r>
      <w:r>
        <w:t xml:space="preserve"> </w:t>
      </w:r>
      <w:proofErr w:type="gramStart"/>
      <w:r>
        <w:t>log(</w:t>
      </w:r>
      <w:proofErr w:type="gramEnd"/>
      <w:r>
        <w:t xml:space="preserve">6) = x </w:t>
      </w:r>
      <w:r w:rsidRPr="007C6EDA">
        <w:rPr>
          <w:rFonts w:ascii="Cambria Math" w:hAnsi="Cambria Math" w:cs="Cambria Math"/>
        </w:rPr>
        <w:t>⋅</w:t>
      </w:r>
      <w:r>
        <w:rPr>
          <w:rFonts w:cs="Times New Roman"/>
        </w:rPr>
        <w:t xml:space="preserve"> log(2)</w:t>
      </w:r>
      <w:r>
        <w:t xml:space="preserve"> </w:t>
      </w:r>
    </w:p>
    <w:p w14:paraId="71BC6CFF" w14:textId="3307436C" w:rsidR="00F834BE" w:rsidRDefault="007C6EDA" w:rsidP="00F834BE">
      <w:pPr>
        <w:jc w:val="center"/>
        <w:rPr>
          <w:rFonts w:cs="Times New Roman"/>
        </w:rPr>
      </w:pPr>
      <w:r>
        <w:t xml:space="preserve">x </w:t>
      </w:r>
      <w:r w:rsidRPr="007C6EDA">
        <w:rPr>
          <w:rFonts w:ascii="Cambria Math" w:hAnsi="Cambria Math" w:cs="Cambria Math"/>
        </w:rPr>
        <w:t>⋅</w:t>
      </w:r>
      <w:r>
        <w:rPr>
          <w:rFonts w:cs="Times New Roman"/>
        </w:rPr>
        <w:t xml:space="preserve"> </w:t>
      </w:r>
      <w:proofErr w:type="gramStart"/>
      <w:r>
        <w:rPr>
          <w:rFonts w:cs="Times New Roman"/>
        </w:rPr>
        <w:t>log(</w:t>
      </w:r>
      <w:proofErr w:type="gramEnd"/>
      <w:r>
        <w:rPr>
          <w:rFonts w:cs="Times New Roman"/>
        </w:rPr>
        <w:t xml:space="preserve">6) + log(6) = x </w:t>
      </w:r>
      <w:r w:rsidRPr="007C6EDA">
        <w:rPr>
          <w:rFonts w:ascii="Cambria Math" w:hAnsi="Cambria Math" w:cs="Cambria Math"/>
        </w:rPr>
        <w:t>⋅</w:t>
      </w:r>
      <w:r>
        <w:rPr>
          <w:rFonts w:cs="Times New Roman"/>
        </w:rPr>
        <w:t xml:space="preserve"> log(2)</w:t>
      </w:r>
    </w:p>
    <w:p w14:paraId="1410C011" w14:textId="1317DAE1" w:rsidR="005938B9" w:rsidRDefault="005938B9" w:rsidP="005938B9">
      <w:pPr>
        <w:jc w:val="center"/>
        <w:rPr>
          <w:rFonts w:cs="Times New Roman"/>
        </w:rPr>
      </w:pPr>
      <w:r>
        <w:t xml:space="preserve">x </w:t>
      </w:r>
      <w:r w:rsidRPr="007C6EDA">
        <w:rPr>
          <w:rFonts w:ascii="Cambria Math" w:hAnsi="Cambria Math" w:cs="Cambria Math"/>
        </w:rPr>
        <w:t>⋅</w:t>
      </w:r>
      <w:r>
        <w:rPr>
          <w:rFonts w:cs="Times New Roman"/>
        </w:rPr>
        <w:t xml:space="preserve"> </w:t>
      </w:r>
      <w:proofErr w:type="gramStart"/>
      <w:r>
        <w:rPr>
          <w:rFonts w:cs="Times New Roman"/>
        </w:rPr>
        <w:t>log(</w:t>
      </w:r>
      <w:proofErr w:type="gramEnd"/>
      <w:r>
        <w:rPr>
          <w:rFonts w:cs="Times New Roman"/>
        </w:rPr>
        <w:t xml:space="preserve">6) </w:t>
      </w:r>
      <w:r>
        <w:rPr>
          <w:rFonts w:cs="Times New Roman"/>
        </w:rPr>
        <w:t xml:space="preserve">- </w:t>
      </w:r>
      <w:r>
        <w:rPr>
          <w:rFonts w:cs="Times New Roman"/>
        </w:rPr>
        <w:t xml:space="preserve">x </w:t>
      </w:r>
      <w:r w:rsidRPr="007C6EDA">
        <w:rPr>
          <w:rFonts w:ascii="Cambria Math" w:hAnsi="Cambria Math" w:cs="Cambria Math"/>
        </w:rPr>
        <w:t>⋅</w:t>
      </w:r>
      <w:r>
        <w:rPr>
          <w:rFonts w:cs="Times New Roman"/>
        </w:rPr>
        <w:t xml:space="preserve"> log(2) = </w:t>
      </w:r>
      <w:r>
        <w:rPr>
          <w:rFonts w:cs="Times New Roman"/>
        </w:rPr>
        <w:t>-</w:t>
      </w:r>
      <w:r>
        <w:rPr>
          <w:rFonts w:cs="Times New Roman"/>
        </w:rPr>
        <w:t>log(6)</w:t>
      </w:r>
    </w:p>
    <w:p w14:paraId="56103FF0" w14:textId="6C3CF857" w:rsidR="007C6EDA" w:rsidRDefault="007C6EDA" w:rsidP="00F834BE">
      <w:pPr>
        <w:jc w:val="center"/>
        <w:rPr>
          <w:rFonts w:cs="Times New Roman"/>
        </w:rPr>
      </w:pPr>
      <w:r>
        <w:lastRenderedPageBreak/>
        <w:t>x</w:t>
      </w:r>
      <w:r w:rsidR="005938B9">
        <w:t xml:space="preserve"> </w:t>
      </w:r>
      <w:r w:rsidR="005938B9" w:rsidRPr="007C6EDA">
        <w:rPr>
          <w:rFonts w:ascii="Cambria Math" w:hAnsi="Cambria Math" w:cs="Cambria Math"/>
        </w:rPr>
        <w:t>⋅</w:t>
      </w:r>
      <w:r w:rsidR="005938B9" w:rsidRPr="005938B9">
        <w:rPr>
          <w:rFonts w:cs="Times New Roman"/>
        </w:rPr>
        <w:t xml:space="preserve"> </w:t>
      </w:r>
      <w:r w:rsidR="005938B9">
        <w:rPr>
          <w:rFonts w:cs="Times New Roman"/>
        </w:rPr>
        <w:t>[</w:t>
      </w:r>
      <w:proofErr w:type="gramStart"/>
      <w:r w:rsidR="005938B9">
        <w:rPr>
          <w:rFonts w:cs="Times New Roman"/>
        </w:rPr>
        <w:t>log(</w:t>
      </w:r>
      <w:proofErr w:type="gramEnd"/>
      <w:r w:rsidR="005938B9">
        <w:rPr>
          <w:rFonts w:cs="Times New Roman"/>
        </w:rPr>
        <w:t>6) – log(2)] = -log(6)</w:t>
      </w:r>
    </w:p>
    <w:p w14:paraId="4DD091DC" w14:textId="2B2976D6" w:rsidR="005938B9" w:rsidRDefault="005938B9" w:rsidP="005938B9">
      <w:pPr>
        <w:jc w:val="center"/>
        <w:rPr>
          <w:rFonts w:cs="Times New Roman"/>
        </w:rPr>
      </w:pPr>
      <w:r>
        <w:t xml:space="preserve">x </w:t>
      </w:r>
      <w:r w:rsidRPr="007C6EDA">
        <w:rPr>
          <w:rFonts w:ascii="Cambria Math" w:hAnsi="Cambria Math" w:cs="Cambria Math"/>
        </w:rPr>
        <w:t>⋅</w:t>
      </w:r>
      <w:r w:rsidRPr="005938B9">
        <w:rPr>
          <w:rFonts w:cs="Times New Roman"/>
        </w:rPr>
        <w:t xml:space="preserve"> </w:t>
      </w:r>
      <w:r>
        <w:rPr>
          <w:rFonts w:cs="Times New Roman"/>
        </w:rPr>
        <w:t>log</w:t>
      </w:r>
      <w:r>
        <w:rPr>
          <w:rFonts w:cs="Times New Roman"/>
        </w:rPr>
        <w:t xml:space="preserve"> </w:t>
      </w:r>
      <m:oMath>
        <m:f>
          <m:fPr>
            <m:ctrlPr>
              <w:rPr>
                <w:rFonts w:ascii="Cambria Math" w:hAnsi="Cambria Math" w:cs="Times New Roman"/>
                <w:i/>
              </w:rPr>
            </m:ctrlPr>
          </m:fPr>
          <m:num>
            <m:r>
              <w:rPr>
                <w:rFonts w:ascii="Cambria Math" w:hAnsi="Cambria Math" w:cs="Times New Roman"/>
              </w:rPr>
              <m:t>6</m:t>
            </m:r>
          </m:num>
          <m:den>
            <m:r>
              <w:rPr>
                <w:rFonts w:ascii="Cambria Math" w:hAnsi="Cambria Math" w:cs="Times New Roman"/>
              </w:rPr>
              <m:t>2</m:t>
            </m:r>
          </m:den>
        </m:f>
      </m:oMath>
      <w:r>
        <w:rPr>
          <w:rFonts w:cs="Times New Roman"/>
        </w:rPr>
        <w:t xml:space="preserve"> = -</w:t>
      </w:r>
      <w:proofErr w:type="gramStart"/>
      <w:r>
        <w:rPr>
          <w:rFonts w:cs="Times New Roman"/>
        </w:rPr>
        <w:t>log(</w:t>
      </w:r>
      <w:proofErr w:type="gramEnd"/>
      <w:r>
        <w:rPr>
          <w:rFonts w:cs="Times New Roman"/>
        </w:rPr>
        <w:t>6)</w:t>
      </w:r>
    </w:p>
    <w:p w14:paraId="7A1010A5" w14:textId="72D4CF51" w:rsidR="005938B9" w:rsidRPr="005938B9" w:rsidRDefault="005938B9" w:rsidP="00F834BE">
      <w:pPr>
        <w:jc w:val="center"/>
        <w:rPr>
          <w:rFonts w:ascii="Cambria Math" w:hAnsi="Cambria Math" w:cs="Cambria Math"/>
          <w:b/>
          <w:bCs/>
        </w:rPr>
      </w:pPr>
      <w:r>
        <w:t xml:space="preserve">x </w:t>
      </w:r>
      <w:r w:rsidRPr="007C6EDA">
        <w:rPr>
          <w:rFonts w:ascii="Cambria Math" w:hAnsi="Cambria Math" w:cs="Cambria Math"/>
        </w:rPr>
        <w:t>⋅</w:t>
      </w:r>
      <w:r w:rsidRPr="005938B9">
        <w:rPr>
          <w:rFonts w:cs="Times New Roman"/>
        </w:rPr>
        <w:t xml:space="preserve"> </w:t>
      </w:r>
      <w:proofErr w:type="gramStart"/>
      <w:r>
        <w:rPr>
          <w:rFonts w:cs="Times New Roman"/>
        </w:rPr>
        <w:t>log(</w:t>
      </w:r>
      <w:proofErr w:type="gramEnd"/>
      <w:r>
        <w:rPr>
          <w:rFonts w:cs="Times New Roman"/>
        </w:rPr>
        <w:t>3</w:t>
      </w:r>
      <w:r>
        <w:rPr>
          <w:rFonts w:cs="Times New Roman"/>
        </w:rPr>
        <w:t>) = -log(6)</w:t>
      </w:r>
    </w:p>
    <w:p w14:paraId="5D4903A8" w14:textId="77777777" w:rsidR="005938B9" w:rsidRDefault="005938B9" w:rsidP="005938B9">
      <w:pPr>
        <w:jc w:val="center"/>
      </w:pPr>
      <m:oMathPara>
        <m:oMath>
          <m:r>
            <w:rPr>
              <w:rFonts w:ascii="Cambria Math" w:hAnsi="Cambria Math"/>
            </w:rPr>
            <m:t>x= -</m:t>
          </m:r>
          <m:f>
            <m:fPr>
              <m:ctrlPr>
                <w:rPr>
                  <w:rFonts w:ascii="Cambria Math" w:hAnsi="Cambria Math"/>
                  <w:i/>
                </w:rPr>
              </m:ctrlPr>
            </m:fPr>
            <m:num>
              <m:r>
                <m:rPr>
                  <m:sty m:val="p"/>
                </m:rPr>
                <w:rPr>
                  <w:rFonts w:ascii="Cambria Math" w:hAnsi="Cambria Math"/>
                </w:rPr>
                <m:t>log</m:t>
              </m:r>
              <m:r>
                <w:rPr>
                  <w:rFonts w:ascii="Cambria Math" w:hAnsi="Cambria Math"/>
                </w:rPr>
                <m:t>(6)</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(3)</m:t>
                  </m:r>
                </m:e>
              </m:func>
            </m:den>
          </m:f>
        </m:oMath>
      </m:oMathPara>
    </w:p>
    <w:p w14:paraId="769EF539" w14:textId="77777777" w:rsidR="00B17C6F" w:rsidRPr="008D08E5" w:rsidRDefault="00B17C6F" w:rsidP="008D08E5"/>
    <w:sectPr w:rsidR="00B17C6F" w:rsidRPr="008D08E5" w:rsidSect="00CC5A26">
      <w:pgSz w:w="12240" w:h="15840" w:code="1"/>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2CFB" w14:textId="77777777" w:rsidR="002F01E2" w:rsidRDefault="002F01E2" w:rsidP="00ED3B38">
      <w:r>
        <w:separator/>
      </w:r>
    </w:p>
  </w:endnote>
  <w:endnote w:type="continuationSeparator" w:id="0">
    <w:p w14:paraId="4567FA41" w14:textId="77777777" w:rsidR="002F01E2" w:rsidRDefault="002F01E2" w:rsidP="00ED3B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Math">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JetBrains Mono">
    <w:panose1 w:val="020B0509020102050004"/>
    <w:charset w:val="00"/>
    <w:family w:val="modern"/>
    <w:pitch w:val="fixed"/>
    <w:sig w:usb0="20000207" w:usb1="00001801"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48C61A" w14:textId="77777777" w:rsidR="002F01E2" w:rsidRDefault="002F01E2" w:rsidP="00ED3B38">
      <w:r>
        <w:separator/>
      </w:r>
    </w:p>
  </w:footnote>
  <w:footnote w:type="continuationSeparator" w:id="0">
    <w:p w14:paraId="59979A3A" w14:textId="77777777" w:rsidR="002F01E2" w:rsidRDefault="002F01E2" w:rsidP="00ED3B38">
      <w:r>
        <w:continuationSeparator/>
      </w:r>
    </w:p>
  </w:footnote>
  <w:footnote w:id="1">
    <w:p w14:paraId="77D616EE" w14:textId="54CD1DE4" w:rsidR="002F01E2" w:rsidRDefault="002F01E2">
      <w:pPr>
        <w:pStyle w:val="Textonotapie"/>
      </w:pPr>
      <w:r>
        <w:rPr>
          <w:rStyle w:val="Refdenotaalpie"/>
        </w:rPr>
        <w:footnoteRef/>
      </w:r>
      <w:r>
        <w:t xml:space="preserve"> </w:t>
      </w:r>
      <w:r w:rsidRPr="00AE2FFA">
        <w:rPr>
          <w:highlight w:val="yellow"/>
        </w:rPr>
        <w:t>Esta analogía tiene errores. Pero la dejo por su claridad explicativa.</w:t>
      </w:r>
    </w:p>
  </w:footnote>
  <w:footnote w:id="2">
    <w:p w14:paraId="543D877D" w14:textId="71D2025C" w:rsidR="002F01E2" w:rsidRPr="00DA4AD2" w:rsidRDefault="002F01E2">
      <w:pPr>
        <w:pStyle w:val="Textonotapie"/>
        <w:rPr>
          <w:b/>
          <w:bCs/>
        </w:rPr>
      </w:pPr>
      <w:r>
        <w:rPr>
          <w:rStyle w:val="Refdenotaalpie"/>
        </w:rPr>
        <w:footnoteRef/>
      </w:r>
      <w:r>
        <w:t xml:space="preserve"> </w:t>
      </w:r>
      <w:r w:rsidRPr="00DA4AD2">
        <w:rPr>
          <w:b/>
          <w:bCs/>
          <w:highlight w:val="yellow"/>
        </w:rPr>
        <w:t>¿Repetido?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94F35"/>
    <w:multiLevelType w:val="hybridMultilevel"/>
    <w:tmpl w:val="D9041384"/>
    <w:lvl w:ilvl="0" w:tplc="E0687708">
      <w:numFmt w:val="bullet"/>
      <w:lvlText w:val="·"/>
      <w:lvlJc w:val="left"/>
      <w:pPr>
        <w:ind w:left="1125" w:hanging="405"/>
      </w:pPr>
      <w:rPr>
        <w:rFonts w:ascii="Cambria Math" w:eastAsiaTheme="minorEastAsia" w:hAnsi="Cambria Math" w:cstheme="minorBid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 w15:restartNumberingAfterBreak="0">
    <w:nsid w:val="0E9A64BC"/>
    <w:multiLevelType w:val="hybridMultilevel"/>
    <w:tmpl w:val="6EE8125A"/>
    <w:lvl w:ilvl="0" w:tplc="E342E840">
      <w:start w:val="1"/>
      <w:numFmt w:val="upperLetter"/>
      <w:lvlText w:val="%1-"/>
      <w:lvlJc w:val="left"/>
      <w:pPr>
        <w:ind w:left="1068" w:hanging="360"/>
      </w:pPr>
      <w:rPr>
        <w:rFonts w:hint="default"/>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2" w15:restartNumberingAfterBreak="0">
    <w:nsid w:val="10182AFB"/>
    <w:multiLevelType w:val="hybridMultilevel"/>
    <w:tmpl w:val="31EA4902"/>
    <w:lvl w:ilvl="0" w:tplc="2C0A0001">
      <w:start w:val="1"/>
      <w:numFmt w:val="bullet"/>
      <w:lvlText w:val=""/>
      <w:lvlJc w:val="left"/>
      <w:pPr>
        <w:ind w:left="-261" w:hanging="360"/>
      </w:pPr>
      <w:rPr>
        <w:rFonts w:ascii="Symbol" w:hAnsi="Symbol" w:hint="default"/>
      </w:rPr>
    </w:lvl>
    <w:lvl w:ilvl="1" w:tplc="2C0A0003" w:tentative="1">
      <w:start w:val="1"/>
      <w:numFmt w:val="bullet"/>
      <w:lvlText w:val="o"/>
      <w:lvlJc w:val="left"/>
      <w:pPr>
        <w:ind w:left="459" w:hanging="360"/>
      </w:pPr>
      <w:rPr>
        <w:rFonts w:ascii="Courier New" w:hAnsi="Courier New" w:cs="Courier New" w:hint="default"/>
      </w:rPr>
    </w:lvl>
    <w:lvl w:ilvl="2" w:tplc="2C0A0005" w:tentative="1">
      <w:start w:val="1"/>
      <w:numFmt w:val="bullet"/>
      <w:lvlText w:val=""/>
      <w:lvlJc w:val="left"/>
      <w:pPr>
        <w:ind w:left="1179" w:hanging="360"/>
      </w:pPr>
      <w:rPr>
        <w:rFonts w:ascii="Wingdings" w:hAnsi="Wingdings" w:hint="default"/>
      </w:rPr>
    </w:lvl>
    <w:lvl w:ilvl="3" w:tplc="2C0A0001" w:tentative="1">
      <w:start w:val="1"/>
      <w:numFmt w:val="bullet"/>
      <w:lvlText w:val=""/>
      <w:lvlJc w:val="left"/>
      <w:pPr>
        <w:ind w:left="1899" w:hanging="360"/>
      </w:pPr>
      <w:rPr>
        <w:rFonts w:ascii="Symbol" w:hAnsi="Symbol" w:hint="default"/>
      </w:rPr>
    </w:lvl>
    <w:lvl w:ilvl="4" w:tplc="2C0A0003" w:tentative="1">
      <w:start w:val="1"/>
      <w:numFmt w:val="bullet"/>
      <w:lvlText w:val="o"/>
      <w:lvlJc w:val="left"/>
      <w:pPr>
        <w:ind w:left="2619" w:hanging="360"/>
      </w:pPr>
      <w:rPr>
        <w:rFonts w:ascii="Courier New" w:hAnsi="Courier New" w:cs="Courier New" w:hint="default"/>
      </w:rPr>
    </w:lvl>
    <w:lvl w:ilvl="5" w:tplc="2C0A0005" w:tentative="1">
      <w:start w:val="1"/>
      <w:numFmt w:val="bullet"/>
      <w:lvlText w:val=""/>
      <w:lvlJc w:val="left"/>
      <w:pPr>
        <w:ind w:left="3339" w:hanging="360"/>
      </w:pPr>
      <w:rPr>
        <w:rFonts w:ascii="Wingdings" w:hAnsi="Wingdings" w:hint="default"/>
      </w:rPr>
    </w:lvl>
    <w:lvl w:ilvl="6" w:tplc="2C0A0001" w:tentative="1">
      <w:start w:val="1"/>
      <w:numFmt w:val="bullet"/>
      <w:lvlText w:val=""/>
      <w:lvlJc w:val="left"/>
      <w:pPr>
        <w:ind w:left="4059" w:hanging="360"/>
      </w:pPr>
      <w:rPr>
        <w:rFonts w:ascii="Symbol" w:hAnsi="Symbol" w:hint="default"/>
      </w:rPr>
    </w:lvl>
    <w:lvl w:ilvl="7" w:tplc="2C0A0003" w:tentative="1">
      <w:start w:val="1"/>
      <w:numFmt w:val="bullet"/>
      <w:lvlText w:val="o"/>
      <w:lvlJc w:val="left"/>
      <w:pPr>
        <w:ind w:left="4779" w:hanging="360"/>
      </w:pPr>
      <w:rPr>
        <w:rFonts w:ascii="Courier New" w:hAnsi="Courier New" w:cs="Courier New" w:hint="default"/>
      </w:rPr>
    </w:lvl>
    <w:lvl w:ilvl="8" w:tplc="2C0A0005" w:tentative="1">
      <w:start w:val="1"/>
      <w:numFmt w:val="bullet"/>
      <w:lvlText w:val=""/>
      <w:lvlJc w:val="left"/>
      <w:pPr>
        <w:ind w:left="5499" w:hanging="360"/>
      </w:pPr>
      <w:rPr>
        <w:rFonts w:ascii="Wingdings" w:hAnsi="Wingdings" w:hint="default"/>
      </w:rPr>
    </w:lvl>
  </w:abstractNum>
  <w:abstractNum w:abstractNumId="3" w15:restartNumberingAfterBreak="0">
    <w:nsid w:val="146F2295"/>
    <w:multiLevelType w:val="multilevel"/>
    <w:tmpl w:val="B1AEF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B84354"/>
    <w:multiLevelType w:val="hybridMultilevel"/>
    <w:tmpl w:val="4440C7F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 w15:restartNumberingAfterBreak="0">
    <w:nsid w:val="20535319"/>
    <w:multiLevelType w:val="hybridMultilevel"/>
    <w:tmpl w:val="253601C6"/>
    <w:lvl w:ilvl="0" w:tplc="0D4EE1E8">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6" w15:restartNumberingAfterBreak="0">
    <w:nsid w:val="2A2F1332"/>
    <w:multiLevelType w:val="hybridMultilevel"/>
    <w:tmpl w:val="31CA8618"/>
    <w:lvl w:ilvl="0" w:tplc="E0687708">
      <w:numFmt w:val="bullet"/>
      <w:lvlText w:val="·"/>
      <w:lvlJc w:val="left"/>
      <w:pPr>
        <w:ind w:left="1845" w:hanging="405"/>
      </w:pPr>
      <w:rPr>
        <w:rFonts w:ascii="Cambria Math" w:eastAsiaTheme="minorEastAsia" w:hAnsi="Cambria Math" w:cstheme="minorBidi"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7" w15:restartNumberingAfterBreak="0">
    <w:nsid w:val="334C1877"/>
    <w:multiLevelType w:val="hybridMultilevel"/>
    <w:tmpl w:val="8232525E"/>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8" w15:restartNumberingAfterBreak="0">
    <w:nsid w:val="34612502"/>
    <w:multiLevelType w:val="hybridMultilevel"/>
    <w:tmpl w:val="04EE8BC6"/>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9" w15:restartNumberingAfterBreak="0">
    <w:nsid w:val="3AAE7554"/>
    <w:multiLevelType w:val="multilevel"/>
    <w:tmpl w:val="C310B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E624A4"/>
    <w:multiLevelType w:val="multilevel"/>
    <w:tmpl w:val="DAE28826"/>
    <w:lvl w:ilvl="0">
      <w:start w:val="1"/>
      <w:numFmt w:val="bullet"/>
      <w:lvlText w:val=""/>
      <w:lvlJc w:val="left"/>
      <w:pPr>
        <w:tabs>
          <w:tab w:val="num" w:pos="-261"/>
        </w:tabs>
        <w:ind w:left="-261" w:hanging="360"/>
      </w:pPr>
      <w:rPr>
        <w:rFonts w:ascii="Symbol" w:hAnsi="Symbol" w:hint="default"/>
        <w:sz w:val="20"/>
      </w:rPr>
    </w:lvl>
    <w:lvl w:ilvl="1">
      <w:start w:val="1"/>
      <w:numFmt w:val="bullet"/>
      <w:lvlText w:val="o"/>
      <w:lvlJc w:val="left"/>
      <w:pPr>
        <w:tabs>
          <w:tab w:val="num" w:pos="459"/>
        </w:tabs>
        <w:ind w:left="459" w:hanging="360"/>
      </w:pPr>
      <w:rPr>
        <w:rFonts w:ascii="Courier New" w:hAnsi="Courier New" w:hint="default"/>
        <w:sz w:val="20"/>
      </w:rPr>
    </w:lvl>
    <w:lvl w:ilvl="2" w:tentative="1">
      <w:start w:val="1"/>
      <w:numFmt w:val="bullet"/>
      <w:lvlText w:val=""/>
      <w:lvlJc w:val="left"/>
      <w:pPr>
        <w:tabs>
          <w:tab w:val="num" w:pos="1179"/>
        </w:tabs>
        <w:ind w:left="1179" w:hanging="360"/>
      </w:pPr>
      <w:rPr>
        <w:rFonts w:ascii="Wingdings" w:hAnsi="Wingdings" w:hint="default"/>
        <w:sz w:val="20"/>
      </w:rPr>
    </w:lvl>
    <w:lvl w:ilvl="3" w:tentative="1">
      <w:start w:val="1"/>
      <w:numFmt w:val="bullet"/>
      <w:lvlText w:val=""/>
      <w:lvlJc w:val="left"/>
      <w:pPr>
        <w:tabs>
          <w:tab w:val="num" w:pos="1899"/>
        </w:tabs>
        <w:ind w:left="1899" w:hanging="360"/>
      </w:pPr>
      <w:rPr>
        <w:rFonts w:ascii="Wingdings" w:hAnsi="Wingdings" w:hint="default"/>
        <w:sz w:val="20"/>
      </w:rPr>
    </w:lvl>
    <w:lvl w:ilvl="4" w:tentative="1">
      <w:start w:val="1"/>
      <w:numFmt w:val="bullet"/>
      <w:lvlText w:val=""/>
      <w:lvlJc w:val="left"/>
      <w:pPr>
        <w:tabs>
          <w:tab w:val="num" w:pos="2619"/>
        </w:tabs>
        <w:ind w:left="2619" w:hanging="360"/>
      </w:pPr>
      <w:rPr>
        <w:rFonts w:ascii="Wingdings" w:hAnsi="Wingdings" w:hint="default"/>
        <w:sz w:val="20"/>
      </w:rPr>
    </w:lvl>
    <w:lvl w:ilvl="5" w:tentative="1">
      <w:start w:val="1"/>
      <w:numFmt w:val="bullet"/>
      <w:lvlText w:val=""/>
      <w:lvlJc w:val="left"/>
      <w:pPr>
        <w:tabs>
          <w:tab w:val="num" w:pos="3339"/>
        </w:tabs>
        <w:ind w:left="3339" w:hanging="360"/>
      </w:pPr>
      <w:rPr>
        <w:rFonts w:ascii="Wingdings" w:hAnsi="Wingdings" w:hint="default"/>
        <w:sz w:val="20"/>
      </w:rPr>
    </w:lvl>
    <w:lvl w:ilvl="6" w:tentative="1">
      <w:start w:val="1"/>
      <w:numFmt w:val="bullet"/>
      <w:lvlText w:val=""/>
      <w:lvlJc w:val="left"/>
      <w:pPr>
        <w:tabs>
          <w:tab w:val="num" w:pos="4059"/>
        </w:tabs>
        <w:ind w:left="4059" w:hanging="360"/>
      </w:pPr>
      <w:rPr>
        <w:rFonts w:ascii="Wingdings" w:hAnsi="Wingdings" w:hint="default"/>
        <w:sz w:val="20"/>
      </w:rPr>
    </w:lvl>
    <w:lvl w:ilvl="7" w:tentative="1">
      <w:start w:val="1"/>
      <w:numFmt w:val="bullet"/>
      <w:lvlText w:val=""/>
      <w:lvlJc w:val="left"/>
      <w:pPr>
        <w:tabs>
          <w:tab w:val="num" w:pos="4779"/>
        </w:tabs>
        <w:ind w:left="4779" w:hanging="360"/>
      </w:pPr>
      <w:rPr>
        <w:rFonts w:ascii="Wingdings" w:hAnsi="Wingdings" w:hint="default"/>
        <w:sz w:val="20"/>
      </w:rPr>
    </w:lvl>
    <w:lvl w:ilvl="8" w:tentative="1">
      <w:start w:val="1"/>
      <w:numFmt w:val="bullet"/>
      <w:lvlText w:val=""/>
      <w:lvlJc w:val="left"/>
      <w:pPr>
        <w:tabs>
          <w:tab w:val="num" w:pos="5499"/>
        </w:tabs>
        <w:ind w:left="5499" w:hanging="360"/>
      </w:pPr>
      <w:rPr>
        <w:rFonts w:ascii="Wingdings" w:hAnsi="Wingdings" w:hint="default"/>
        <w:sz w:val="20"/>
      </w:rPr>
    </w:lvl>
  </w:abstractNum>
  <w:abstractNum w:abstractNumId="11" w15:restartNumberingAfterBreak="0">
    <w:nsid w:val="4DDC2D7B"/>
    <w:multiLevelType w:val="hybridMultilevel"/>
    <w:tmpl w:val="902EA57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4FF65E87"/>
    <w:multiLevelType w:val="multilevel"/>
    <w:tmpl w:val="6010A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34740A"/>
    <w:multiLevelType w:val="hybridMultilevel"/>
    <w:tmpl w:val="CD86464C"/>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4" w15:restartNumberingAfterBreak="0">
    <w:nsid w:val="54D833D8"/>
    <w:multiLevelType w:val="hybridMultilevel"/>
    <w:tmpl w:val="58B225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5AC920E5"/>
    <w:multiLevelType w:val="hybridMultilevel"/>
    <w:tmpl w:val="486E0250"/>
    <w:lvl w:ilvl="0" w:tplc="2C0A0001">
      <w:start w:val="1"/>
      <w:numFmt w:val="bullet"/>
      <w:lvlText w:val=""/>
      <w:lvlJc w:val="left"/>
      <w:pPr>
        <w:ind w:left="1845" w:hanging="405"/>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6" w15:restartNumberingAfterBreak="0">
    <w:nsid w:val="67D41065"/>
    <w:multiLevelType w:val="hybridMultilevel"/>
    <w:tmpl w:val="6BCE3A66"/>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691C1E0C"/>
    <w:multiLevelType w:val="hybridMultilevel"/>
    <w:tmpl w:val="D3120EAE"/>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8" w15:restartNumberingAfterBreak="0">
    <w:nsid w:val="6F1B3D50"/>
    <w:multiLevelType w:val="hybridMultilevel"/>
    <w:tmpl w:val="B9D80312"/>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9" w15:restartNumberingAfterBreak="0">
    <w:nsid w:val="713F5F60"/>
    <w:multiLevelType w:val="hybridMultilevel"/>
    <w:tmpl w:val="5D9C86C6"/>
    <w:lvl w:ilvl="0" w:tplc="5358A8C6">
      <w:start w:val="4"/>
      <w:numFmt w:val="bullet"/>
      <w:lvlText w:val=""/>
      <w:lvlJc w:val="left"/>
      <w:pPr>
        <w:ind w:left="1080" w:hanging="360"/>
      </w:pPr>
      <w:rPr>
        <w:rFonts w:ascii="Symbol" w:eastAsiaTheme="minorHAnsi" w:hAnsi="Symbol" w:cstheme="minorBid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0" w15:restartNumberingAfterBreak="0">
    <w:nsid w:val="727B20DF"/>
    <w:multiLevelType w:val="hybridMultilevel"/>
    <w:tmpl w:val="D7964128"/>
    <w:lvl w:ilvl="0" w:tplc="AD423E8C">
      <w:start w:val="1"/>
      <w:numFmt w:val="decimal"/>
      <w:lvlText w:val="%1."/>
      <w:lvlJc w:val="left"/>
      <w:pPr>
        <w:ind w:left="720" w:hanging="360"/>
      </w:pPr>
      <w:rPr>
        <w:rFonts w:hint="default"/>
        <w:b/>
        <w:bCs/>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7746056E"/>
    <w:multiLevelType w:val="multilevel"/>
    <w:tmpl w:val="034A8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9FD3FF2"/>
    <w:multiLevelType w:val="multilevel"/>
    <w:tmpl w:val="C2864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2F2E8F"/>
    <w:multiLevelType w:val="hybridMultilevel"/>
    <w:tmpl w:val="AAC260C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0"/>
  </w:num>
  <w:num w:numId="2">
    <w:abstractNumId w:val="5"/>
  </w:num>
  <w:num w:numId="3">
    <w:abstractNumId w:val="19"/>
  </w:num>
  <w:num w:numId="4">
    <w:abstractNumId w:val="1"/>
  </w:num>
  <w:num w:numId="5">
    <w:abstractNumId w:val="23"/>
  </w:num>
  <w:num w:numId="6">
    <w:abstractNumId w:val="22"/>
  </w:num>
  <w:num w:numId="7">
    <w:abstractNumId w:val="11"/>
  </w:num>
  <w:num w:numId="8">
    <w:abstractNumId w:val="10"/>
  </w:num>
  <w:num w:numId="9">
    <w:abstractNumId w:val="3"/>
  </w:num>
  <w:num w:numId="10">
    <w:abstractNumId w:val="16"/>
  </w:num>
  <w:num w:numId="11">
    <w:abstractNumId w:val="7"/>
  </w:num>
  <w:num w:numId="12">
    <w:abstractNumId w:val="8"/>
  </w:num>
  <w:num w:numId="13">
    <w:abstractNumId w:val="18"/>
  </w:num>
  <w:num w:numId="14">
    <w:abstractNumId w:val="0"/>
  </w:num>
  <w:num w:numId="15">
    <w:abstractNumId w:val="6"/>
  </w:num>
  <w:num w:numId="16">
    <w:abstractNumId w:val="15"/>
  </w:num>
  <w:num w:numId="17">
    <w:abstractNumId w:val="2"/>
  </w:num>
  <w:num w:numId="18">
    <w:abstractNumId w:val="21"/>
  </w:num>
  <w:num w:numId="19">
    <w:abstractNumId w:val="13"/>
  </w:num>
  <w:num w:numId="20">
    <w:abstractNumId w:val="17"/>
  </w:num>
  <w:num w:numId="21">
    <w:abstractNumId w:val="4"/>
  </w:num>
  <w:num w:numId="22">
    <w:abstractNumId w:val="9"/>
  </w:num>
  <w:num w:numId="23">
    <w:abstractNumId w:val="12"/>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05116"/>
    <w:rsid w:val="000525A9"/>
    <w:rsid w:val="00054CB2"/>
    <w:rsid w:val="00066505"/>
    <w:rsid w:val="0007012C"/>
    <w:rsid w:val="000B62BC"/>
    <w:rsid w:val="000C2D78"/>
    <w:rsid w:val="000C435F"/>
    <w:rsid w:val="000C6375"/>
    <w:rsid w:val="000D77F6"/>
    <w:rsid w:val="000D7FBB"/>
    <w:rsid w:val="000E7884"/>
    <w:rsid w:val="000E7A9C"/>
    <w:rsid w:val="00104CAF"/>
    <w:rsid w:val="0011280D"/>
    <w:rsid w:val="00122DEE"/>
    <w:rsid w:val="00123C13"/>
    <w:rsid w:val="00124757"/>
    <w:rsid w:val="00126EAE"/>
    <w:rsid w:val="00133966"/>
    <w:rsid w:val="00133C3D"/>
    <w:rsid w:val="001609AB"/>
    <w:rsid w:val="0016508A"/>
    <w:rsid w:val="001677DB"/>
    <w:rsid w:val="0017223E"/>
    <w:rsid w:val="001736F0"/>
    <w:rsid w:val="0017726F"/>
    <w:rsid w:val="001773A5"/>
    <w:rsid w:val="001914BA"/>
    <w:rsid w:val="001973AF"/>
    <w:rsid w:val="00197BF7"/>
    <w:rsid w:val="001A2FBB"/>
    <w:rsid w:val="001A38CA"/>
    <w:rsid w:val="001A39D3"/>
    <w:rsid w:val="001B15C5"/>
    <w:rsid w:val="001B1B48"/>
    <w:rsid w:val="001B324D"/>
    <w:rsid w:val="001B6FF6"/>
    <w:rsid w:val="001B7E6E"/>
    <w:rsid w:val="001D69AC"/>
    <w:rsid w:val="001E7C67"/>
    <w:rsid w:val="00204AF3"/>
    <w:rsid w:val="002270AC"/>
    <w:rsid w:val="00235482"/>
    <w:rsid w:val="00235BA5"/>
    <w:rsid w:val="00237793"/>
    <w:rsid w:val="002428AC"/>
    <w:rsid w:val="00252DE1"/>
    <w:rsid w:val="00261BFC"/>
    <w:rsid w:val="00273C98"/>
    <w:rsid w:val="0028297F"/>
    <w:rsid w:val="00286C50"/>
    <w:rsid w:val="00286D0D"/>
    <w:rsid w:val="002A5B9B"/>
    <w:rsid w:val="002B28C4"/>
    <w:rsid w:val="002B2D89"/>
    <w:rsid w:val="002B5D73"/>
    <w:rsid w:val="002C43AA"/>
    <w:rsid w:val="002C59AB"/>
    <w:rsid w:val="002C7805"/>
    <w:rsid w:val="002D16CD"/>
    <w:rsid w:val="002E41EE"/>
    <w:rsid w:val="002E59DD"/>
    <w:rsid w:val="002E73B2"/>
    <w:rsid w:val="002F01E2"/>
    <w:rsid w:val="002F1448"/>
    <w:rsid w:val="002F233E"/>
    <w:rsid w:val="002F69DB"/>
    <w:rsid w:val="00317488"/>
    <w:rsid w:val="00326B07"/>
    <w:rsid w:val="0033195D"/>
    <w:rsid w:val="003411A7"/>
    <w:rsid w:val="00341E1B"/>
    <w:rsid w:val="00344862"/>
    <w:rsid w:val="00347CF6"/>
    <w:rsid w:val="0035035B"/>
    <w:rsid w:val="003635F5"/>
    <w:rsid w:val="0036691B"/>
    <w:rsid w:val="00373AD0"/>
    <w:rsid w:val="00373C8A"/>
    <w:rsid w:val="00384AEC"/>
    <w:rsid w:val="00387A9A"/>
    <w:rsid w:val="00387C89"/>
    <w:rsid w:val="00390300"/>
    <w:rsid w:val="003B1A99"/>
    <w:rsid w:val="003B390C"/>
    <w:rsid w:val="003C0710"/>
    <w:rsid w:val="003C1644"/>
    <w:rsid w:val="003E117B"/>
    <w:rsid w:val="003F0619"/>
    <w:rsid w:val="003F25CE"/>
    <w:rsid w:val="003F37F5"/>
    <w:rsid w:val="003F5FC4"/>
    <w:rsid w:val="00400B1B"/>
    <w:rsid w:val="0040250F"/>
    <w:rsid w:val="00405116"/>
    <w:rsid w:val="0041792D"/>
    <w:rsid w:val="00420136"/>
    <w:rsid w:val="00421E9C"/>
    <w:rsid w:val="0043154B"/>
    <w:rsid w:val="0043223E"/>
    <w:rsid w:val="00442DA3"/>
    <w:rsid w:val="004477E4"/>
    <w:rsid w:val="00454BF5"/>
    <w:rsid w:val="004623CF"/>
    <w:rsid w:val="00470B13"/>
    <w:rsid w:val="00490CA6"/>
    <w:rsid w:val="004953FE"/>
    <w:rsid w:val="004A4F57"/>
    <w:rsid w:val="004B2EDE"/>
    <w:rsid w:val="004B4579"/>
    <w:rsid w:val="004C24B4"/>
    <w:rsid w:val="004C768E"/>
    <w:rsid w:val="004D10D6"/>
    <w:rsid w:val="004D4D4D"/>
    <w:rsid w:val="004D6C93"/>
    <w:rsid w:val="004E3322"/>
    <w:rsid w:val="004F282F"/>
    <w:rsid w:val="004F446C"/>
    <w:rsid w:val="00500663"/>
    <w:rsid w:val="0050150F"/>
    <w:rsid w:val="00503E89"/>
    <w:rsid w:val="00511AF4"/>
    <w:rsid w:val="0051488E"/>
    <w:rsid w:val="00516E80"/>
    <w:rsid w:val="005230E7"/>
    <w:rsid w:val="00543501"/>
    <w:rsid w:val="00543EC4"/>
    <w:rsid w:val="00545457"/>
    <w:rsid w:val="00565CB5"/>
    <w:rsid w:val="005746A0"/>
    <w:rsid w:val="00577F23"/>
    <w:rsid w:val="0058408E"/>
    <w:rsid w:val="00586702"/>
    <w:rsid w:val="005938B9"/>
    <w:rsid w:val="005A0721"/>
    <w:rsid w:val="005A2B79"/>
    <w:rsid w:val="005A70B8"/>
    <w:rsid w:val="005D54FE"/>
    <w:rsid w:val="005E2899"/>
    <w:rsid w:val="005E3578"/>
    <w:rsid w:val="005E4801"/>
    <w:rsid w:val="005E57FF"/>
    <w:rsid w:val="005F1EC2"/>
    <w:rsid w:val="005F7194"/>
    <w:rsid w:val="00606A77"/>
    <w:rsid w:val="00607E7B"/>
    <w:rsid w:val="00610E22"/>
    <w:rsid w:val="00622981"/>
    <w:rsid w:val="00625719"/>
    <w:rsid w:val="00631775"/>
    <w:rsid w:val="00633490"/>
    <w:rsid w:val="006415A1"/>
    <w:rsid w:val="0064380B"/>
    <w:rsid w:val="00662AA4"/>
    <w:rsid w:val="00671133"/>
    <w:rsid w:val="006811A1"/>
    <w:rsid w:val="00693F4B"/>
    <w:rsid w:val="00694AE9"/>
    <w:rsid w:val="006A43A7"/>
    <w:rsid w:val="006A789B"/>
    <w:rsid w:val="006B1CFF"/>
    <w:rsid w:val="006B2028"/>
    <w:rsid w:val="006B2CE3"/>
    <w:rsid w:val="006C017A"/>
    <w:rsid w:val="006D4D27"/>
    <w:rsid w:val="006E3748"/>
    <w:rsid w:val="006F524E"/>
    <w:rsid w:val="0070480A"/>
    <w:rsid w:val="00706E8F"/>
    <w:rsid w:val="00707438"/>
    <w:rsid w:val="00717BF5"/>
    <w:rsid w:val="00725047"/>
    <w:rsid w:val="00726F23"/>
    <w:rsid w:val="0072700F"/>
    <w:rsid w:val="00730D44"/>
    <w:rsid w:val="00732E9A"/>
    <w:rsid w:val="00734C4E"/>
    <w:rsid w:val="007419FA"/>
    <w:rsid w:val="007517A3"/>
    <w:rsid w:val="00752232"/>
    <w:rsid w:val="00754E51"/>
    <w:rsid w:val="00764E11"/>
    <w:rsid w:val="00765609"/>
    <w:rsid w:val="00766CFD"/>
    <w:rsid w:val="007675D2"/>
    <w:rsid w:val="00774DCF"/>
    <w:rsid w:val="00775E7A"/>
    <w:rsid w:val="00783CFD"/>
    <w:rsid w:val="007840E2"/>
    <w:rsid w:val="00786F8A"/>
    <w:rsid w:val="00796864"/>
    <w:rsid w:val="007A2345"/>
    <w:rsid w:val="007A5B0C"/>
    <w:rsid w:val="007B0B3F"/>
    <w:rsid w:val="007B3695"/>
    <w:rsid w:val="007C422B"/>
    <w:rsid w:val="007C6EDA"/>
    <w:rsid w:val="007F70DE"/>
    <w:rsid w:val="008004FF"/>
    <w:rsid w:val="00812725"/>
    <w:rsid w:val="00817CC1"/>
    <w:rsid w:val="008240B5"/>
    <w:rsid w:val="00826A31"/>
    <w:rsid w:val="00830477"/>
    <w:rsid w:val="008317D6"/>
    <w:rsid w:val="00832AEA"/>
    <w:rsid w:val="00845A00"/>
    <w:rsid w:val="008532C0"/>
    <w:rsid w:val="0085390B"/>
    <w:rsid w:val="00856DAB"/>
    <w:rsid w:val="00862041"/>
    <w:rsid w:val="0086455B"/>
    <w:rsid w:val="00865014"/>
    <w:rsid w:val="0087002F"/>
    <w:rsid w:val="00872025"/>
    <w:rsid w:val="00874F29"/>
    <w:rsid w:val="00877A62"/>
    <w:rsid w:val="00883481"/>
    <w:rsid w:val="00883CF6"/>
    <w:rsid w:val="008877EF"/>
    <w:rsid w:val="00897D36"/>
    <w:rsid w:val="008A3F65"/>
    <w:rsid w:val="008A5BEA"/>
    <w:rsid w:val="008A5FAA"/>
    <w:rsid w:val="008A70B7"/>
    <w:rsid w:val="008B6FF9"/>
    <w:rsid w:val="008C05DC"/>
    <w:rsid w:val="008C0DEC"/>
    <w:rsid w:val="008C7233"/>
    <w:rsid w:val="008D08E5"/>
    <w:rsid w:val="008D379F"/>
    <w:rsid w:val="008D6B2B"/>
    <w:rsid w:val="008E233E"/>
    <w:rsid w:val="008E40F7"/>
    <w:rsid w:val="008F074A"/>
    <w:rsid w:val="008F4EB5"/>
    <w:rsid w:val="008F5A0E"/>
    <w:rsid w:val="00907125"/>
    <w:rsid w:val="00911026"/>
    <w:rsid w:val="00913F9A"/>
    <w:rsid w:val="00932916"/>
    <w:rsid w:val="00934CE4"/>
    <w:rsid w:val="00935B16"/>
    <w:rsid w:val="00941F98"/>
    <w:rsid w:val="00943F97"/>
    <w:rsid w:val="00944F25"/>
    <w:rsid w:val="00963FF6"/>
    <w:rsid w:val="00967B0F"/>
    <w:rsid w:val="009724C4"/>
    <w:rsid w:val="009A4424"/>
    <w:rsid w:val="009A5569"/>
    <w:rsid w:val="009B4882"/>
    <w:rsid w:val="009D4392"/>
    <w:rsid w:val="009D5BCC"/>
    <w:rsid w:val="009D748B"/>
    <w:rsid w:val="009F69AF"/>
    <w:rsid w:val="00A04F8A"/>
    <w:rsid w:val="00A37576"/>
    <w:rsid w:val="00A41DC0"/>
    <w:rsid w:val="00A5532C"/>
    <w:rsid w:val="00A60458"/>
    <w:rsid w:val="00A6106D"/>
    <w:rsid w:val="00A628FD"/>
    <w:rsid w:val="00A65D5B"/>
    <w:rsid w:val="00A77698"/>
    <w:rsid w:val="00A83929"/>
    <w:rsid w:val="00A86705"/>
    <w:rsid w:val="00A947E8"/>
    <w:rsid w:val="00AA0624"/>
    <w:rsid w:val="00AA304A"/>
    <w:rsid w:val="00AB2192"/>
    <w:rsid w:val="00AC5984"/>
    <w:rsid w:val="00AD1784"/>
    <w:rsid w:val="00AD5682"/>
    <w:rsid w:val="00AD58B7"/>
    <w:rsid w:val="00AE2FFA"/>
    <w:rsid w:val="00AE796A"/>
    <w:rsid w:val="00B06BC6"/>
    <w:rsid w:val="00B17C6F"/>
    <w:rsid w:val="00B21597"/>
    <w:rsid w:val="00B2203B"/>
    <w:rsid w:val="00B24B4A"/>
    <w:rsid w:val="00B357F8"/>
    <w:rsid w:val="00B44F36"/>
    <w:rsid w:val="00B576E1"/>
    <w:rsid w:val="00B71620"/>
    <w:rsid w:val="00B73E60"/>
    <w:rsid w:val="00B75885"/>
    <w:rsid w:val="00B85F5F"/>
    <w:rsid w:val="00B91ED5"/>
    <w:rsid w:val="00BA084C"/>
    <w:rsid w:val="00BA1C81"/>
    <w:rsid w:val="00BA345B"/>
    <w:rsid w:val="00BB1BA3"/>
    <w:rsid w:val="00BB2CD0"/>
    <w:rsid w:val="00BB3D6A"/>
    <w:rsid w:val="00BD3156"/>
    <w:rsid w:val="00BF0A7C"/>
    <w:rsid w:val="00C02CC3"/>
    <w:rsid w:val="00C03074"/>
    <w:rsid w:val="00C0456F"/>
    <w:rsid w:val="00C150AB"/>
    <w:rsid w:val="00C20CCF"/>
    <w:rsid w:val="00C377DD"/>
    <w:rsid w:val="00C43FF7"/>
    <w:rsid w:val="00C46020"/>
    <w:rsid w:val="00C5386F"/>
    <w:rsid w:val="00C60511"/>
    <w:rsid w:val="00C606D4"/>
    <w:rsid w:val="00C63297"/>
    <w:rsid w:val="00C85D79"/>
    <w:rsid w:val="00C90F19"/>
    <w:rsid w:val="00C9185B"/>
    <w:rsid w:val="00C924EC"/>
    <w:rsid w:val="00C92EC9"/>
    <w:rsid w:val="00CA142D"/>
    <w:rsid w:val="00CB468E"/>
    <w:rsid w:val="00CC2D04"/>
    <w:rsid w:val="00CC5A26"/>
    <w:rsid w:val="00CD5B92"/>
    <w:rsid w:val="00CF3695"/>
    <w:rsid w:val="00D03B36"/>
    <w:rsid w:val="00D13546"/>
    <w:rsid w:val="00D14C45"/>
    <w:rsid w:val="00D23DAC"/>
    <w:rsid w:val="00D26273"/>
    <w:rsid w:val="00D45384"/>
    <w:rsid w:val="00D46E32"/>
    <w:rsid w:val="00D4715E"/>
    <w:rsid w:val="00D53A25"/>
    <w:rsid w:val="00D56DD1"/>
    <w:rsid w:val="00D673F9"/>
    <w:rsid w:val="00D901E1"/>
    <w:rsid w:val="00D915D1"/>
    <w:rsid w:val="00D92DAA"/>
    <w:rsid w:val="00DA3C27"/>
    <w:rsid w:val="00DA4AD2"/>
    <w:rsid w:val="00DA70A8"/>
    <w:rsid w:val="00DA7C11"/>
    <w:rsid w:val="00DD4AFE"/>
    <w:rsid w:val="00DE6203"/>
    <w:rsid w:val="00DF4962"/>
    <w:rsid w:val="00E010D7"/>
    <w:rsid w:val="00E029BF"/>
    <w:rsid w:val="00E1310A"/>
    <w:rsid w:val="00E30526"/>
    <w:rsid w:val="00E33485"/>
    <w:rsid w:val="00E4650A"/>
    <w:rsid w:val="00E55F87"/>
    <w:rsid w:val="00E73C4F"/>
    <w:rsid w:val="00E95870"/>
    <w:rsid w:val="00EA1D52"/>
    <w:rsid w:val="00EA41B4"/>
    <w:rsid w:val="00EB01CC"/>
    <w:rsid w:val="00EB26C2"/>
    <w:rsid w:val="00EB47D5"/>
    <w:rsid w:val="00ED08CC"/>
    <w:rsid w:val="00ED3B38"/>
    <w:rsid w:val="00EE3995"/>
    <w:rsid w:val="00EE569C"/>
    <w:rsid w:val="00EF31F0"/>
    <w:rsid w:val="00F002FE"/>
    <w:rsid w:val="00F01B70"/>
    <w:rsid w:val="00F02D35"/>
    <w:rsid w:val="00F10C32"/>
    <w:rsid w:val="00F1390F"/>
    <w:rsid w:val="00F14A33"/>
    <w:rsid w:val="00F20C09"/>
    <w:rsid w:val="00F320E7"/>
    <w:rsid w:val="00F35E0C"/>
    <w:rsid w:val="00F36212"/>
    <w:rsid w:val="00F411A3"/>
    <w:rsid w:val="00F5589C"/>
    <w:rsid w:val="00F6370C"/>
    <w:rsid w:val="00F70761"/>
    <w:rsid w:val="00F8134C"/>
    <w:rsid w:val="00F834BE"/>
    <w:rsid w:val="00F910B4"/>
    <w:rsid w:val="00F937B4"/>
    <w:rsid w:val="00F9598A"/>
    <w:rsid w:val="00F97818"/>
    <w:rsid w:val="00FA0162"/>
    <w:rsid w:val="00FC1F99"/>
    <w:rsid w:val="00FD4CCA"/>
    <w:rsid w:val="00FD4DF8"/>
    <w:rsid w:val="00FE0910"/>
    <w:rsid w:val="00FF223C"/>
    <w:rsid w:val="00FF6DF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6C9DD"/>
  <w15:docId w15:val="{F3A5E479-6882-4E59-BAB3-505D74F00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s-AR"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0B1B"/>
    <w:pPr>
      <w:spacing w:after="120" w:line="240" w:lineRule="auto"/>
    </w:pPr>
    <w:rPr>
      <w:rFonts w:ascii="Times New Roman" w:hAnsi="Times New Roman"/>
      <w:sz w:val="22"/>
    </w:rPr>
  </w:style>
  <w:style w:type="paragraph" w:styleId="Ttulo1">
    <w:name w:val="heading 1"/>
    <w:basedOn w:val="Normal"/>
    <w:next w:val="Normal"/>
    <w:link w:val="Ttulo1Car"/>
    <w:uiPriority w:val="9"/>
    <w:qFormat/>
    <w:rsid w:val="00326B07"/>
    <w:pPr>
      <w:keepNext/>
      <w:keepLines/>
      <w:spacing w:before="320" w:after="80"/>
      <w:jc w:val="center"/>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326B07"/>
    <w:pPr>
      <w:keepNext/>
      <w:keepLines/>
      <w:spacing w:before="160" w:after="40"/>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semiHidden/>
    <w:unhideWhenUsed/>
    <w:qFormat/>
    <w:rsid w:val="00326B07"/>
    <w:pPr>
      <w:keepNext/>
      <w:keepLines/>
      <w:spacing w:before="160" w:after="0"/>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semiHidden/>
    <w:unhideWhenUsed/>
    <w:qFormat/>
    <w:rsid w:val="00326B07"/>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326B07"/>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326B07"/>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326B07"/>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326B07"/>
    <w:pPr>
      <w:keepNext/>
      <w:keepLines/>
      <w:spacing w:before="40" w:after="0"/>
      <w:outlineLvl w:val="7"/>
    </w:pPr>
    <w:rPr>
      <w:rFonts w:asciiTheme="majorHAnsi" w:eastAsiaTheme="majorEastAsia" w:hAnsiTheme="majorHAnsi" w:cstheme="majorBidi"/>
      <w:i/>
      <w:iCs/>
      <w:szCs w:val="22"/>
    </w:rPr>
  </w:style>
  <w:style w:type="paragraph" w:styleId="Ttulo9">
    <w:name w:val="heading 9"/>
    <w:basedOn w:val="Normal"/>
    <w:next w:val="Normal"/>
    <w:link w:val="Ttulo9Car"/>
    <w:uiPriority w:val="9"/>
    <w:semiHidden/>
    <w:unhideWhenUsed/>
    <w:qFormat/>
    <w:rsid w:val="00326B07"/>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915D1"/>
    <w:pPr>
      <w:ind w:left="720"/>
      <w:contextualSpacing/>
    </w:pPr>
  </w:style>
  <w:style w:type="paragraph" w:styleId="Sinespaciado">
    <w:name w:val="No Spacing"/>
    <w:link w:val="SinespaciadoCar"/>
    <w:uiPriority w:val="1"/>
    <w:qFormat/>
    <w:rsid w:val="00326B07"/>
    <w:pPr>
      <w:spacing w:after="0" w:line="240" w:lineRule="auto"/>
    </w:pPr>
  </w:style>
  <w:style w:type="character" w:customStyle="1" w:styleId="mjx-char">
    <w:name w:val="mjx-char"/>
    <w:basedOn w:val="Fuentedeprrafopredeter"/>
    <w:rsid w:val="00F937B4"/>
  </w:style>
  <w:style w:type="paragraph" w:customStyle="1" w:styleId="has-text-align-justify">
    <w:name w:val="has-text-align-justify"/>
    <w:basedOn w:val="Normal"/>
    <w:rsid w:val="0050150F"/>
    <w:pPr>
      <w:spacing w:before="100" w:beforeAutospacing="1" w:after="100" w:afterAutospacing="1"/>
    </w:pPr>
    <w:rPr>
      <w:rFonts w:eastAsia="Times New Roman" w:cs="Times New Roman"/>
      <w:sz w:val="24"/>
      <w:szCs w:val="24"/>
      <w:lang w:eastAsia="es-AR"/>
    </w:rPr>
  </w:style>
  <w:style w:type="character" w:styleId="Textoennegrita">
    <w:name w:val="Strong"/>
    <w:basedOn w:val="Fuentedeprrafopredeter"/>
    <w:uiPriority w:val="22"/>
    <w:qFormat/>
    <w:rsid w:val="00326B07"/>
    <w:rPr>
      <w:b/>
      <w:bCs/>
    </w:rPr>
  </w:style>
  <w:style w:type="paragraph" w:customStyle="1" w:styleId="has-text-align-center">
    <w:name w:val="has-text-align-center"/>
    <w:basedOn w:val="Normal"/>
    <w:rsid w:val="0050150F"/>
    <w:pPr>
      <w:spacing w:before="100" w:beforeAutospacing="1" w:after="100" w:afterAutospacing="1"/>
    </w:pPr>
    <w:rPr>
      <w:rFonts w:eastAsia="Times New Roman" w:cs="Times New Roman"/>
      <w:sz w:val="24"/>
      <w:szCs w:val="24"/>
      <w:lang w:eastAsia="es-AR"/>
    </w:rPr>
  </w:style>
  <w:style w:type="paragraph" w:styleId="NormalWeb">
    <w:name w:val="Normal (Web)"/>
    <w:basedOn w:val="Normal"/>
    <w:uiPriority w:val="99"/>
    <w:semiHidden/>
    <w:unhideWhenUsed/>
    <w:rsid w:val="00812725"/>
    <w:pPr>
      <w:spacing w:before="100" w:beforeAutospacing="1" w:after="100" w:afterAutospacing="1"/>
    </w:pPr>
    <w:rPr>
      <w:rFonts w:eastAsia="Times New Roman" w:cs="Times New Roman"/>
      <w:sz w:val="24"/>
      <w:szCs w:val="24"/>
      <w:lang w:eastAsia="es-AR"/>
    </w:rPr>
  </w:style>
  <w:style w:type="character" w:styleId="nfasis">
    <w:name w:val="Emphasis"/>
    <w:basedOn w:val="Fuentedeprrafopredeter"/>
    <w:uiPriority w:val="20"/>
    <w:qFormat/>
    <w:rsid w:val="00326B07"/>
    <w:rPr>
      <w:i/>
      <w:iCs/>
      <w:color w:val="000000" w:themeColor="text1"/>
    </w:rPr>
  </w:style>
  <w:style w:type="character" w:customStyle="1" w:styleId="mjxassistivemathml">
    <w:name w:val="mjx_assistive_mathml"/>
    <w:basedOn w:val="Fuentedeprrafopredeter"/>
    <w:rsid w:val="00812725"/>
  </w:style>
  <w:style w:type="character" w:customStyle="1" w:styleId="Ttulo1Car">
    <w:name w:val="Título 1 Car"/>
    <w:basedOn w:val="Fuentedeprrafopredeter"/>
    <w:link w:val="Ttulo1"/>
    <w:uiPriority w:val="9"/>
    <w:rsid w:val="00326B07"/>
    <w:rPr>
      <w:rFonts w:asciiTheme="majorHAnsi" w:eastAsiaTheme="majorEastAsia" w:hAnsiTheme="majorHAnsi" w:cstheme="majorBidi"/>
      <w:color w:val="2F5496" w:themeColor="accent1" w:themeShade="BF"/>
      <w:sz w:val="40"/>
      <w:szCs w:val="40"/>
    </w:rPr>
  </w:style>
  <w:style w:type="paragraph" w:styleId="Textoindependiente">
    <w:name w:val="Body Text"/>
    <w:basedOn w:val="Normal"/>
    <w:link w:val="TextoindependienteCar"/>
    <w:uiPriority w:val="1"/>
    <w:rsid w:val="00511AF4"/>
    <w:pPr>
      <w:widowControl w:val="0"/>
      <w:autoSpaceDE w:val="0"/>
      <w:autoSpaceDN w:val="0"/>
      <w:spacing w:after="0"/>
    </w:pPr>
    <w:rPr>
      <w:rFonts w:ascii="Book Antiqua" w:eastAsia="Book Antiqua" w:hAnsi="Book Antiqua" w:cs="Book Antiqua"/>
      <w:lang w:val="es-ES"/>
    </w:rPr>
  </w:style>
  <w:style w:type="character" w:customStyle="1" w:styleId="TextoindependienteCar">
    <w:name w:val="Texto independiente Car"/>
    <w:basedOn w:val="Fuentedeprrafopredeter"/>
    <w:link w:val="Textoindependiente"/>
    <w:uiPriority w:val="1"/>
    <w:rsid w:val="00511AF4"/>
    <w:rPr>
      <w:rFonts w:ascii="Book Antiqua" w:eastAsia="Book Antiqua" w:hAnsi="Book Antiqua" w:cs="Book Antiqua"/>
      <w:lang w:val="es-ES"/>
    </w:rPr>
  </w:style>
  <w:style w:type="paragraph" w:styleId="Textonotapie">
    <w:name w:val="footnote text"/>
    <w:basedOn w:val="Normal"/>
    <w:link w:val="TextonotapieCar"/>
    <w:uiPriority w:val="99"/>
    <w:semiHidden/>
    <w:unhideWhenUsed/>
    <w:rsid w:val="00ED3B38"/>
    <w:pPr>
      <w:spacing w:after="0"/>
    </w:pPr>
    <w:rPr>
      <w:sz w:val="20"/>
      <w:szCs w:val="20"/>
    </w:rPr>
  </w:style>
  <w:style w:type="character" w:customStyle="1" w:styleId="TextonotapieCar">
    <w:name w:val="Texto nota pie Car"/>
    <w:basedOn w:val="Fuentedeprrafopredeter"/>
    <w:link w:val="Textonotapie"/>
    <w:uiPriority w:val="99"/>
    <w:semiHidden/>
    <w:rsid w:val="00ED3B38"/>
    <w:rPr>
      <w:sz w:val="20"/>
      <w:szCs w:val="20"/>
    </w:rPr>
  </w:style>
  <w:style w:type="character" w:styleId="Refdenotaalpie">
    <w:name w:val="footnote reference"/>
    <w:basedOn w:val="Fuentedeprrafopredeter"/>
    <w:uiPriority w:val="99"/>
    <w:semiHidden/>
    <w:unhideWhenUsed/>
    <w:rsid w:val="00ED3B38"/>
    <w:rPr>
      <w:vertAlign w:val="superscript"/>
    </w:rPr>
  </w:style>
  <w:style w:type="character" w:styleId="Hipervnculo">
    <w:name w:val="Hyperlink"/>
    <w:basedOn w:val="Fuentedeprrafopredeter"/>
    <w:uiPriority w:val="99"/>
    <w:semiHidden/>
    <w:unhideWhenUsed/>
    <w:rsid w:val="0072700F"/>
    <w:rPr>
      <w:color w:val="0000FF"/>
      <w:u w:val="single"/>
    </w:rPr>
  </w:style>
  <w:style w:type="character" w:customStyle="1" w:styleId="mwe-math-mathml-inline">
    <w:name w:val="mwe-math-mathml-inline"/>
    <w:basedOn w:val="Fuentedeprrafopredeter"/>
    <w:rsid w:val="0072700F"/>
  </w:style>
  <w:style w:type="table" w:styleId="Tablaconcuadrcula">
    <w:name w:val="Table Grid"/>
    <w:basedOn w:val="Tablanormal"/>
    <w:uiPriority w:val="39"/>
    <w:rsid w:val="00F320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326B07"/>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semiHidden/>
    <w:rsid w:val="00326B07"/>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semiHidden/>
    <w:rsid w:val="00326B07"/>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326B07"/>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326B07"/>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326B07"/>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326B07"/>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326B07"/>
    <w:rPr>
      <w:b/>
      <w:bCs/>
      <w:i/>
      <w:iCs/>
    </w:rPr>
  </w:style>
  <w:style w:type="paragraph" w:styleId="Descripcin">
    <w:name w:val="caption"/>
    <w:basedOn w:val="Normal"/>
    <w:next w:val="Normal"/>
    <w:uiPriority w:val="35"/>
    <w:semiHidden/>
    <w:unhideWhenUsed/>
    <w:qFormat/>
    <w:rsid w:val="00326B07"/>
    <w:rPr>
      <w:b/>
      <w:bCs/>
      <w:color w:val="404040" w:themeColor="text1" w:themeTint="BF"/>
      <w:sz w:val="16"/>
      <w:szCs w:val="16"/>
    </w:rPr>
  </w:style>
  <w:style w:type="paragraph" w:styleId="Ttulo">
    <w:name w:val="Title"/>
    <w:basedOn w:val="Normal"/>
    <w:next w:val="Normal"/>
    <w:link w:val="TtuloCar"/>
    <w:uiPriority w:val="10"/>
    <w:qFormat/>
    <w:rsid w:val="00326B07"/>
    <w:pPr>
      <w:pBdr>
        <w:top w:val="single" w:sz="6" w:space="8" w:color="A5A5A5" w:themeColor="accent3"/>
        <w:bottom w:val="single" w:sz="6" w:space="8" w:color="A5A5A5" w:themeColor="accent3"/>
      </w:pBdr>
      <w:spacing w:after="400"/>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tuloCar">
    <w:name w:val="Título Car"/>
    <w:basedOn w:val="Fuentedeprrafopredeter"/>
    <w:link w:val="Ttulo"/>
    <w:uiPriority w:val="10"/>
    <w:rsid w:val="00326B07"/>
    <w:rPr>
      <w:rFonts w:asciiTheme="majorHAnsi" w:eastAsiaTheme="majorEastAsia" w:hAnsiTheme="majorHAnsi" w:cstheme="majorBidi"/>
      <w:caps/>
      <w:color w:val="44546A" w:themeColor="text2"/>
      <w:spacing w:val="30"/>
      <w:sz w:val="72"/>
      <w:szCs w:val="72"/>
    </w:rPr>
  </w:style>
  <w:style w:type="paragraph" w:styleId="Subttulo">
    <w:name w:val="Subtitle"/>
    <w:basedOn w:val="Normal"/>
    <w:next w:val="Normal"/>
    <w:link w:val="SubttuloCar"/>
    <w:uiPriority w:val="11"/>
    <w:qFormat/>
    <w:rsid w:val="00326B07"/>
    <w:pPr>
      <w:numPr>
        <w:ilvl w:val="1"/>
      </w:numPr>
      <w:jc w:val="center"/>
    </w:pPr>
    <w:rPr>
      <w:color w:val="44546A" w:themeColor="text2"/>
      <w:sz w:val="28"/>
      <w:szCs w:val="28"/>
    </w:rPr>
  </w:style>
  <w:style w:type="character" w:customStyle="1" w:styleId="SubttuloCar">
    <w:name w:val="Subtítulo Car"/>
    <w:basedOn w:val="Fuentedeprrafopredeter"/>
    <w:link w:val="Subttulo"/>
    <w:uiPriority w:val="11"/>
    <w:rsid w:val="00326B07"/>
    <w:rPr>
      <w:color w:val="44546A" w:themeColor="text2"/>
      <w:sz w:val="28"/>
      <w:szCs w:val="28"/>
    </w:rPr>
  </w:style>
  <w:style w:type="character" w:customStyle="1" w:styleId="SinespaciadoCar">
    <w:name w:val="Sin espaciado Car"/>
    <w:basedOn w:val="Fuentedeprrafopredeter"/>
    <w:link w:val="Sinespaciado"/>
    <w:uiPriority w:val="1"/>
    <w:rsid w:val="00D915D1"/>
  </w:style>
  <w:style w:type="paragraph" w:styleId="Cita">
    <w:name w:val="Quote"/>
    <w:basedOn w:val="Normal"/>
    <w:next w:val="Normal"/>
    <w:link w:val="CitaCar"/>
    <w:uiPriority w:val="29"/>
    <w:qFormat/>
    <w:rsid w:val="00326B07"/>
    <w:pPr>
      <w:spacing w:before="160"/>
      <w:ind w:left="720" w:right="720"/>
      <w:jc w:val="center"/>
    </w:pPr>
    <w:rPr>
      <w:i/>
      <w:iCs/>
      <w:color w:val="7B7B7B" w:themeColor="accent3" w:themeShade="BF"/>
      <w:sz w:val="24"/>
      <w:szCs w:val="24"/>
    </w:rPr>
  </w:style>
  <w:style w:type="character" w:customStyle="1" w:styleId="CitaCar">
    <w:name w:val="Cita Car"/>
    <w:basedOn w:val="Fuentedeprrafopredeter"/>
    <w:link w:val="Cita"/>
    <w:uiPriority w:val="29"/>
    <w:rsid w:val="00326B07"/>
    <w:rPr>
      <w:i/>
      <w:iCs/>
      <w:color w:val="7B7B7B" w:themeColor="accent3" w:themeShade="BF"/>
      <w:sz w:val="24"/>
      <w:szCs w:val="24"/>
    </w:rPr>
  </w:style>
  <w:style w:type="paragraph" w:styleId="Citadestacada">
    <w:name w:val="Intense Quote"/>
    <w:basedOn w:val="Normal"/>
    <w:next w:val="Normal"/>
    <w:link w:val="CitadestacadaCar"/>
    <w:uiPriority w:val="30"/>
    <w:qFormat/>
    <w:rsid w:val="00326B07"/>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destacadaCar">
    <w:name w:val="Cita destacada Car"/>
    <w:basedOn w:val="Fuentedeprrafopredeter"/>
    <w:link w:val="Citadestacada"/>
    <w:uiPriority w:val="30"/>
    <w:rsid w:val="00326B07"/>
    <w:rPr>
      <w:rFonts w:asciiTheme="majorHAnsi" w:eastAsiaTheme="majorEastAsia" w:hAnsiTheme="majorHAnsi" w:cstheme="majorBidi"/>
      <w:caps/>
      <w:color w:val="2F5496" w:themeColor="accent1" w:themeShade="BF"/>
      <w:sz w:val="28"/>
      <w:szCs w:val="28"/>
    </w:rPr>
  </w:style>
  <w:style w:type="character" w:styleId="nfasissutil">
    <w:name w:val="Subtle Emphasis"/>
    <w:basedOn w:val="Fuentedeprrafopredeter"/>
    <w:uiPriority w:val="19"/>
    <w:qFormat/>
    <w:rsid w:val="00326B07"/>
    <w:rPr>
      <w:i/>
      <w:iCs/>
      <w:color w:val="595959" w:themeColor="text1" w:themeTint="A6"/>
    </w:rPr>
  </w:style>
  <w:style w:type="character" w:styleId="nfasisintenso">
    <w:name w:val="Intense Emphasis"/>
    <w:basedOn w:val="Fuentedeprrafopredeter"/>
    <w:uiPriority w:val="21"/>
    <w:qFormat/>
    <w:rsid w:val="00326B07"/>
    <w:rPr>
      <w:b/>
      <w:bCs/>
      <w:i/>
      <w:iCs/>
      <w:color w:val="auto"/>
    </w:rPr>
  </w:style>
  <w:style w:type="character" w:styleId="Referenciasutil">
    <w:name w:val="Subtle Reference"/>
    <w:basedOn w:val="Fuentedeprrafopredeter"/>
    <w:uiPriority w:val="31"/>
    <w:qFormat/>
    <w:rsid w:val="00326B07"/>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326B07"/>
    <w:rPr>
      <w:b/>
      <w:bCs/>
      <w:caps w:val="0"/>
      <w:smallCaps/>
      <w:color w:val="auto"/>
      <w:spacing w:val="0"/>
      <w:u w:val="single"/>
    </w:rPr>
  </w:style>
  <w:style w:type="character" w:styleId="Ttulodellibro">
    <w:name w:val="Book Title"/>
    <w:basedOn w:val="Fuentedeprrafopredeter"/>
    <w:uiPriority w:val="33"/>
    <w:qFormat/>
    <w:rsid w:val="00326B07"/>
    <w:rPr>
      <w:b/>
      <w:bCs/>
      <w:caps w:val="0"/>
      <w:smallCaps/>
      <w:spacing w:val="0"/>
    </w:rPr>
  </w:style>
  <w:style w:type="paragraph" w:styleId="TtuloTDC">
    <w:name w:val="TOC Heading"/>
    <w:basedOn w:val="Ttulo1"/>
    <w:next w:val="Normal"/>
    <w:uiPriority w:val="39"/>
    <w:semiHidden/>
    <w:unhideWhenUsed/>
    <w:qFormat/>
    <w:rsid w:val="00326B07"/>
    <w:pPr>
      <w:outlineLvl w:val="9"/>
    </w:pPr>
  </w:style>
  <w:style w:type="paragraph" w:customStyle="1" w:styleId="estndar">
    <w:name w:val="estndar"/>
    <w:basedOn w:val="Normal"/>
    <w:rsid w:val="005A2B79"/>
    <w:pPr>
      <w:spacing w:before="100" w:beforeAutospacing="1" w:after="100" w:afterAutospacing="1"/>
    </w:pPr>
    <w:rPr>
      <w:rFonts w:eastAsia="Times New Roman" w:cs="Times New Roman"/>
      <w:sz w:val="24"/>
      <w:szCs w:val="24"/>
      <w:lang w:eastAsia="es-AR"/>
    </w:rPr>
  </w:style>
  <w:style w:type="paragraph" w:styleId="Textodeglobo">
    <w:name w:val="Balloon Text"/>
    <w:basedOn w:val="Normal"/>
    <w:link w:val="TextodegloboCar"/>
    <w:uiPriority w:val="99"/>
    <w:semiHidden/>
    <w:unhideWhenUsed/>
    <w:rsid w:val="0087002F"/>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7002F"/>
    <w:rPr>
      <w:rFonts w:ascii="Tahoma" w:hAnsi="Tahoma" w:cs="Tahoma"/>
      <w:sz w:val="16"/>
      <w:szCs w:val="16"/>
    </w:rPr>
  </w:style>
  <w:style w:type="character" w:customStyle="1" w:styleId="highlight">
    <w:name w:val="highlight"/>
    <w:basedOn w:val="Fuentedeprrafopredeter"/>
    <w:rsid w:val="00717BF5"/>
  </w:style>
  <w:style w:type="character" w:customStyle="1" w:styleId="hgkelc">
    <w:name w:val="hgkelc"/>
    <w:basedOn w:val="Fuentedeprrafopredeter"/>
    <w:rsid w:val="00BF0A7C"/>
  </w:style>
  <w:style w:type="paragraph" w:customStyle="1" w:styleId="text-info">
    <w:name w:val="text-info"/>
    <w:basedOn w:val="Normal"/>
    <w:rsid w:val="00104CAF"/>
    <w:pPr>
      <w:spacing w:before="100" w:beforeAutospacing="1" w:after="100" w:afterAutospacing="1"/>
    </w:pPr>
    <w:rPr>
      <w:rFonts w:eastAsia="Times New Roman" w:cs="Times New Roman"/>
      <w:sz w:val="24"/>
      <w:szCs w:val="24"/>
      <w:lang w:eastAsia="es-AR"/>
    </w:rPr>
  </w:style>
  <w:style w:type="character" w:styleId="Textodelmarcadordeposicin">
    <w:name w:val="Placeholder Text"/>
    <w:basedOn w:val="Fuentedeprrafopredeter"/>
    <w:uiPriority w:val="99"/>
    <w:semiHidden/>
    <w:rsid w:val="00BA1C8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19212">
      <w:bodyDiv w:val="1"/>
      <w:marLeft w:val="0"/>
      <w:marRight w:val="0"/>
      <w:marTop w:val="0"/>
      <w:marBottom w:val="0"/>
      <w:divBdr>
        <w:top w:val="none" w:sz="0" w:space="0" w:color="auto"/>
        <w:left w:val="none" w:sz="0" w:space="0" w:color="auto"/>
        <w:bottom w:val="none" w:sz="0" w:space="0" w:color="auto"/>
        <w:right w:val="none" w:sz="0" w:space="0" w:color="auto"/>
      </w:divBdr>
      <w:divsChild>
        <w:div w:id="161232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961786">
      <w:bodyDiv w:val="1"/>
      <w:marLeft w:val="0"/>
      <w:marRight w:val="0"/>
      <w:marTop w:val="0"/>
      <w:marBottom w:val="0"/>
      <w:divBdr>
        <w:top w:val="none" w:sz="0" w:space="0" w:color="auto"/>
        <w:left w:val="none" w:sz="0" w:space="0" w:color="auto"/>
        <w:bottom w:val="none" w:sz="0" w:space="0" w:color="auto"/>
        <w:right w:val="none" w:sz="0" w:space="0" w:color="auto"/>
      </w:divBdr>
    </w:div>
    <w:div w:id="265886475">
      <w:bodyDiv w:val="1"/>
      <w:marLeft w:val="0"/>
      <w:marRight w:val="0"/>
      <w:marTop w:val="0"/>
      <w:marBottom w:val="0"/>
      <w:divBdr>
        <w:top w:val="none" w:sz="0" w:space="0" w:color="auto"/>
        <w:left w:val="none" w:sz="0" w:space="0" w:color="auto"/>
        <w:bottom w:val="none" w:sz="0" w:space="0" w:color="auto"/>
        <w:right w:val="none" w:sz="0" w:space="0" w:color="auto"/>
      </w:divBdr>
      <w:divsChild>
        <w:div w:id="447117256">
          <w:marLeft w:val="360"/>
          <w:marRight w:val="0"/>
          <w:marTop w:val="0"/>
          <w:marBottom w:val="0"/>
          <w:divBdr>
            <w:top w:val="none" w:sz="0" w:space="0" w:color="auto"/>
            <w:left w:val="none" w:sz="0" w:space="0" w:color="auto"/>
            <w:bottom w:val="none" w:sz="0" w:space="0" w:color="auto"/>
            <w:right w:val="none" w:sz="0" w:space="0" w:color="auto"/>
          </w:divBdr>
        </w:div>
        <w:div w:id="1850437697">
          <w:marLeft w:val="360"/>
          <w:marRight w:val="0"/>
          <w:marTop w:val="0"/>
          <w:marBottom w:val="0"/>
          <w:divBdr>
            <w:top w:val="none" w:sz="0" w:space="0" w:color="auto"/>
            <w:left w:val="none" w:sz="0" w:space="0" w:color="auto"/>
            <w:bottom w:val="none" w:sz="0" w:space="0" w:color="auto"/>
            <w:right w:val="none" w:sz="0" w:space="0" w:color="auto"/>
          </w:divBdr>
        </w:div>
      </w:divsChild>
    </w:div>
    <w:div w:id="322708909">
      <w:bodyDiv w:val="1"/>
      <w:marLeft w:val="0"/>
      <w:marRight w:val="0"/>
      <w:marTop w:val="0"/>
      <w:marBottom w:val="0"/>
      <w:divBdr>
        <w:top w:val="none" w:sz="0" w:space="0" w:color="auto"/>
        <w:left w:val="none" w:sz="0" w:space="0" w:color="auto"/>
        <w:bottom w:val="none" w:sz="0" w:space="0" w:color="auto"/>
        <w:right w:val="none" w:sz="0" w:space="0" w:color="auto"/>
      </w:divBdr>
      <w:divsChild>
        <w:div w:id="1422290170">
          <w:marLeft w:val="0"/>
          <w:marRight w:val="0"/>
          <w:marTop w:val="100"/>
          <w:marBottom w:val="100"/>
          <w:divBdr>
            <w:top w:val="none" w:sz="0" w:space="0" w:color="auto"/>
            <w:left w:val="none" w:sz="0" w:space="0" w:color="auto"/>
            <w:bottom w:val="none" w:sz="0" w:space="0" w:color="auto"/>
            <w:right w:val="none" w:sz="0" w:space="0" w:color="auto"/>
          </w:divBdr>
        </w:div>
        <w:div w:id="1250650996">
          <w:marLeft w:val="0"/>
          <w:marRight w:val="0"/>
          <w:marTop w:val="100"/>
          <w:marBottom w:val="100"/>
          <w:divBdr>
            <w:top w:val="none" w:sz="0" w:space="0" w:color="auto"/>
            <w:left w:val="none" w:sz="0" w:space="0" w:color="auto"/>
            <w:bottom w:val="none" w:sz="0" w:space="0" w:color="auto"/>
            <w:right w:val="none" w:sz="0" w:space="0" w:color="auto"/>
          </w:divBdr>
        </w:div>
        <w:div w:id="1463229380">
          <w:marLeft w:val="0"/>
          <w:marRight w:val="0"/>
          <w:marTop w:val="100"/>
          <w:marBottom w:val="100"/>
          <w:divBdr>
            <w:top w:val="none" w:sz="0" w:space="0" w:color="auto"/>
            <w:left w:val="none" w:sz="0" w:space="0" w:color="auto"/>
            <w:bottom w:val="none" w:sz="0" w:space="0" w:color="auto"/>
            <w:right w:val="none" w:sz="0" w:space="0" w:color="auto"/>
          </w:divBdr>
        </w:div>
        <w:div w:id="822746250">
          <w:marLeft w:val="0"/>
          <w:marRight w:val="0"/>
          <w:marTop w:val="100"/>
          <w:marBottom w:val="100"/>
          <w:divBdr>
            <w:top w:val="none" w:sz="0" w:space="0" w:color="auto"/>
            <w:left w:val="none" w:sz="0" w:space="0" w:color="auto"/>
            <w:bottom w:val="none" w:sz="0" w:space="0" w:color="auto"/>
            <w:right w:val="none" w:sz="0" w:space="0" w:color="auto"/>
          </w:divBdr>
        </w:div>
        <w:div w:id="1840348609">
          <w:marLeft w:val="0"/>
          <w:marRight w:val="0"/>
          <w:marTop w:val="100"/>
          <w:marBottom w:val="100"/>
          <w:divBdr>
            <w:top w:val="none" w:sz="0" w:space="0" w:color="auto"/>
            <w:left w:val="none" w:sz="0" w:space="0" w:color="auto"/>
            <w:bottom w:val="none" w:sz="0" w:space="0" w:color="auto"/>
            <w:right w:val="none" w:sz="0" w:space="0" w:color="auto"/>
          </w:divBdr>
        </w:div>
      </w:divsChild>
    </w:div>
    <w:div w:id="350766149">
      <w:bodyDiv w:val="1"/>
      <w:marLeft w:val="0"/>
      <w:marRight w:val="0"/>
      <w:marTop w:val="0"/>
      <w:marBottom w:val="0"/>
      <w:divBdr>
        <w:top w:val="none" w:sz="0" w:space="0" w:color="auto"/>
        <w:left w:val="none" w:sz="0" w:space="0" w:color="auto"/>
        <w:bottom w:val="none" w:sz="0" w:space="0" w:color="auto"/>
        <w:right w:val="none" w:sz="0" w:space="0" w:color="auto"/>
      </w:divBdr>
    </w:div>
    <w:div w:id="420949533">
      <w:bodyDiv w:val="1"/>
      <w:marLeft w:val="0"/>
      <w:marRight w:val="0"/>
      <w:marTop w:val="0"/>
      <w:marBottom w:val="0"/>
      <w:divBdr>
        <w:top w:val="none" w:sz="0" w:space="0" w:color="auto"/>
        <w:left w:val="none" w:sz="0" w:space="0" w:color="auto"/>
        <w:bottom w:val="none" w:sz="0" w:space="0" w:color="auto"/>
        <w:right w:val="none" w:sz="0" w:space="0" w:color="auto"/>
      </w:divBdr>
    </w:div>
    <w:div w:id="427391383">
      <w:bodyDiv w:val="1"/>
      <w:marLeft w:val="0"/>
      <w:marRight w:val="0"/>
      <w:marTop w:val="0"/>
      <w:marBottom w:val="0"/>
      <w:divBdr>
        <w:top w:val="none" w:sz="0" w:space="0" w:color="auto"/>
        <w:left w:val="none" w:sz="0" w:space="0" w:color="auto"/>
        <w:bottom w:val="none" w:sz="0" w:space="0" w:color="auto"/>
        <w:right w:val="none" w:sz="0" w:space="0" w:color="auto"/>
      </w:divBdr>
    </w:div>
    <w:div w:id="437457342">
      <w:bodyDiv w:val="1"/>
      <w:marLeft w:val="0"/>
      <w:marRight w:val="0"/>
      <w:marTop w:val="0"/>
      <w:marBottom w:val="0"/>
      <w:divBdr>
        <w:top w:val="none" w:sz="0" w:space="0" w:color="auto"/>
        <w:left w:val="none" w:sz="0" w:space="0" w:color="auto"/>
        <w:bottom w:val="none" w:sz="0" w:space="0" w:color="auto"/>
        <w:right w:val="none" w:sz="0" w:space="0" w:color="auto"/>
      </w:divBdr>
    </w:div>
    <w:div w:id="445127369">
      <w:bodyDiv w:val="1"/>
      <w:marLeft w:val="0"/>
      <w:marRight w:val="0"/>
      <w:marTop w:val="0"/>
      <w:marBottom w:val="0"/>
      <w:divBdr>
        <w:top w:val="none" w:sz="0" w:space="0" w:color="auto"/>
        <w:left w:val="none" w:sz="0" w:space="0" w:color="auto"/>
        <w:bottom w:val="none" w:sz="0" w:space="0" w:color="auto"/>
        <w:right w:val="none" w:sz="0" w:space="0" w:color="auto"/>
      </w:divBdr>
    </w:div>
    <w:div w:id="585303360">
      <w:bodyDiv w:val="1"/>
      <w:marLeft w:val="0"/>
      <w:marRight w:val="0"/>
      <w:marTop w:val="0"/>
      <w:marBottom w:val="0"/>
      <w:divBdr>
        <w:top w:val="none" w:sz="0" w:space="0" w:color="auto"/>
        <w:left w:val="none" w:sz="0" w:space="0" w:color="auto"/>
        <w:bottom w:val="none" w:sz="0" w:space="0" w:color="auto"/>
        <w:right w:val="none" w:sz="0" w:space="0" w:color="auto"/>
      </w:divBdr>
    </w:div>
    <w:div w:id="593785821">
      <w:bodyDiv w:val="1"/>
      <w:marLeft w:val="0"/>
      <w:marRight w:val="0"/>
      <w:marTop w:val="0"/>
      <w:marBottom w:val="0"/>
      <w:divBdr>
        <w:top w:val="none" w:sz="0" w:space="0" w:color="auto"/>
        <w:left w:val="none" w:sz="0" w:space="0" w:color="auto"/>
        <w:bottom w:val="none" w:sz="0" w:space="0" w:color="auto"/>
        <w:right w:val="none" w:sz="0" w:space="0" w:color="auto"/>
      </w:divBdr>
      <w:divsChild>
        <w:div w:id="468128059">
          <w:marLeft w:val="0"/>
          <w:marRight w:val="0"/>
          <w:marTop w:val="100"/>
          <w:marBottom w:val="100"/>
          <w:divBdr>
            <w:top w:val="none" w:sz="0" w:space="0" w:color="auto"/>
            <w:left w:val="none" w:sz="0" w:space="0" w:color="auto"/>
            <w:bottom w:val="none" w:sz="0" w:space="0" w:color="auto"/>
            <w:right w:val="none" w:sz="0" w:space="0" w:color="auto"/>
          </w:divBdr>
        </w:div>
      </w:divsChild>
    </w:div>
    <w:div w:id="796025211">
      <w:bodyDiv w:val="1"/>
      <w:marLeft w:val="0"/>
      <w:marRight w:val="0"/>
      <w:marTop w:val="0"/>
      <w:marBottom w:val="0"/>
      <w:divBdr>
        <w:top w:val="none" w:sz="0" w:space="0" w:color="auto"/>
        <w:left w:val="none" w:sz="0" w:space="0" w:color="auto"/>
        <w:bottom w:val="none" w:sz="0" w:space="0" w:color="auto"/>
        <w:right w:val="none" w:sz="0" w:space="0" w:color="auto"/>
      </w:divBdr>
    </w:div>
    <w:div w:id="799955949">
      <w:bodyDiv w:val="1"/>
      <w:marLeft w:val="0"/>
      <w:marRight w:val="0"/>
      <w:marTop w:val="0"/>
      <w:marBottom w:val="0"/>
      <w:divBdr>
        <w:top w:val="none" w:sz="0" w:space="0" w:color="auto"/>
        <w:left w:val="none" w:sz="0" w:space="0" w:color="auto"/>
        <w:bottom w:val="none" w:sz="0" w:space="0" w:color="auto"/>
        <w:right w:val="none" w:sz="0" w:space="0" w:color="auto"/>
      </w:divBdr>
      <w:divsChild>
        <w:div w:id="2048606558">
          <w:marLeft w:val="0"/>
          <w:marRight w:val="0"/>
          <w:marTop w:val="0"/>
          <w:marBottom w:val="0"/>
          <w:divBdr>
            <w:top w:val="none" w:sz="0" w:space="0" w:color="auto"/>
            <w:left w:val="none" w:sz="0" w:space="0" w:color="auto"/>
            <w:bottom w:val="none" w:sz="0" w:space="0" w:color="auto"/>
            <w:right w:val="none" w:sz="0" w:space="0" w:color="auto"/>
          </w:divBdr>
        </w:div>
        <w:div w:id="1202283502">
          <w:marLeft w:val="0"/>
          <w:marRight w:val="0"/>
          <w:marTop w:val="0"/>
          <w:marBottom w:val="0"/>
          <w:divBdr>
            <w:top w:val="none" w:sz="0" w:space="0" w:color="auto"/>
            <w:left w:val="none" w:sz="0" w:space="0" w:color="auto"/>
            <w:bottom w:val="none" w:sz="0" w:space="0" w:color="auto"/>
            <w:right w:val="none" w:sz="0" w:space="0" w:color="auto"/>
          </w:divBdr>
        </w:div>
        <w:div w:id="1026490451">
          <w:marLeft w:val="0"/>
          <w:marRight w:val="0"/>
          <w:marTop w:val="0"/>
          <w:marBottom w:val="0"/>
          <w:divBdr>
            <w:top w:val="none" w:sz="0" w:space="0" w:color="auto"/>
            <w:left w:val="none" w:sz="0" w:space="0" w:color="auto"/>
            <w:bottom w:val="none" w:sz="0" w:space="0" w:color="auto"/>
            <w:right w:val="none" w:sz="0" w:space="0" w:color="auto"/>
          </w:divBdr>
        </w:div>
        <w:div w:id="1995600068">
          <w:marLeft w:val="0"/>
          <w:marRight w:val="0"/>
          <w:marTop w:val="0"/>
          <w:marBottom w:val="0"/>
          <w:divBdr>
            <w:top w:val="none" w:sz="0" w:space="0" w:color="auto"/>
            <w:left w:val="none" w:sz="0" w:space="0" w:color="auto"/>
            <w:bottom w:val="none" w:sz="0" w:space="0" w:color="auto"/>
            <w:right w:val="none" w:sz="0" w:space="0" w:color="auto"/>
          </w:divBdr>
          <w:divsChild>
            <w:div w:id="253900445">
              <w:marLeft w:val="0"/>
              <w:marRight w:val="240"/>
              <w:marTop w:val="0"/>
              <w:marBottom w:val="240"/>
              <w:divBdr>
                <w:top w:val="none" w:sz="0" w:space="0" w:color="auto"/>
                <w:left w:val="none" w:sz="0" w:space="0" w:color="auto"/>
                <w:bottom w:val="none" w:sz="0" w:space="0" w:color="auto"/>
                <w:right w:val="none" w:sz="0" w:space="0" w:color="auto"/>
              </w:divBdr>
            </w:div>
          </w:divsChild>
        </w:div>
      </w:divsChild>
    </w:div>
    <w:div w:id="858541575">
      <w:bodyDiv w:val="1"/>
      <w:marLeft w:val="0"/>
      <w:marRight w:val="0"/>
      <w:marTop w:val="0"/>
      <w:marBottom w:val="0"/>
      <w:divBdr>
        <w:top w:val="none" w:sz="0" w:space="0" w:color="auto"/>
        <w:left w:val="none" w:sz="0" w:space="0" w:color="auto"/>
        <w:bottom w:val="none" w:sz="0" w:space="0" w:color="auto"/>
        <w:right w:val="none" w:sz="0" w:space="0" w:color="auto"/>
      </w:divBdr>
    </w:div>
    <w:div w:id="931015680">
      <w:bodyDiv w:val="1"/>
      <w:marLeft w:val="0"/>
      <w:marRight w:val="0"/>
      <w:marTop w:val="0"/>
      <w:marBottom w:val="0"/>
      <w:divBdr>
        <w:top w:val="none" w:sz="0" w:space="0" w:color="auto"/>
        <w:left w:val="none" w:sz="0" w:space="0" w:color="auto"/>
        <w:bottom w:val="none" w:sz="0" w:space="0" w:color="auto"/>
        <w:right w:val="none" w:sz="0" w:space="0" w:color="auto"/>
      </w:divBdr>
    </w:div>
    <w:div w:id="967469933">
      <w:bodyDiv w:val="1"/>
      <w:marLeft w:val="0"/>
      <w:marRight w:val="0"/>
      <w:marTop w:val="0"/>
      <w:marBottom w:val="0"/>
      <w:divBdr>
        <w:top w:val="none" w:sz="0" w:space="0" w:color="auto"/>
        <w:left w:val="none" w:sz="0" w:space="0" w:color="auto"/>
        <w:bottom w:val="none" w:sz="0" w:space="0" w:color="auto"/>
        <w:right w:val="none" w:sz="0" w:space="0" w:color="auto"/>
      </w:divBdr>
    </w:div>
    <w:div w:id="979195045">
      <w:bodyDiv w:val="1"/>
      <w:marLeft w:val="0"/>
      <w:marRight w:val="0"/>
      <w:marTop w:val="0"/>
      <w:marBottom w:val="0"/>
      <w:divBdr>
        <w:top w:val="none" w:sz="0" w:space="0" w:color="auto"/>
        <w:left w:val="none" w:sz="0" w:space="0" w:color="auto"/>
        <w:bottom w:val="none" w:sz="0" w:space="0" w:color="auto"/>
        <w:right w:val="none" w:sz="0" w:space="0" w:color="auto"/>
      </w:divBdr>
    </w:div>
    <w:div w:id="986400265">
      <w:bodyDiv w:val="1"/>
      <w:marLeft w:val="0"/>
      <w:marRight w:val="0"/>
      <w:marTop w:val="0"/>
      <w:marBottom w:val="0"/>
      <w:divBdr>
        <w:top w:val="none" w:sz="0" w:space="0" w:color="auto"/>
        <w:left w:val="none" w:sz="0" w:space="0" w:color="auto"/>
        <w:bottom w:val="none" w:sz="0" w:space="0" w:color="auto"/>
        <w:right w:val="none" w:sz="0" w:space="0" w:color="auto"/>
      </w:divBdr>
    </w:div>
    <w:div w:id="1028408598">
      <w:bodyDiv w:val="1"/>
      <w:marLeft w:val="0"/>
      <w:marRight w:val="0"/>
      <w:marTop w:val="0"/>
      <w:marBottom w:val="0"/>
      <w:divBdr>
        <w:top w:val="none" w:sz="0" w:space="0" w:color="auto"/>
        <w:left w:val="none" w:sz="0" w:space="0" w:color="auto"/>
        <w:bottom w:val="none" w:sz="0" w:space="0" w:color="auto"/>
        <w:right w:val="none" w:sz="0" w:space="0" w:color="auto"/>
      </w:divBdr>
    </w:div>
    <w:div w:id="1083186919">
      <w:bodyDiv w:val="1"/>
      <w:marLeft w:val="0"/>
      <w:marRight w:val="0"/>
      <w:marTop w:val="0"/>
      <w:marBottom w:val="0"/>
      <w:divBdr>
        <w:top w:val="none" w:sz="0" w:space="0" w:color="auto"/>
        <w:left w:val="none" w:sz="0" w:space="0" w:color="auto"/>
        <w:bottom w:val="none" w:sz="0" w:space="0" w:color="auto"/>
        <w:right w:val="none" w:sz="0" w:space="0" w:color="auto"/>
      </w:divBdr>
    </w:div>
    <w:div w:id="1085613702">
      <w:bodyDiv w:val="1"/>
      <w:marLeft w:val="0"/>
      <w:marRight w:val="0"/>
      <w:marTop w:val="0"/>
      <w:marBottom w:val="0"/>
      <w:divBdr>
        <w:top w:val="none" w:sz="0" w:space="0" w:color="auto"/>
        <w:left w:val="none" w:sz="0" w:space="0" w:color="auto"/>
        <w:bottom w:val="none" w:sz="0" w:space="0" w:color="auto"/>
        <w:right w:val="none" w:sz="0" w:space="0" w:color="auto"/>
      </w:divBdr>
    </w:div>
    <w:div w:id="1123037050">
      <w:bodyDiv w:val="1"/>
      <w:marLeft w:val="0"/>
      <w:marRight w:val="0"/>
      <w:marTop w:val="0"/>
      <w:marBottom w:val="0"/>
      <w:divBdr>
        <w:top w:val="none" w:sz="0" w:space="0" w:color="auto"/>
        <w:left w:val="none" w:sz="0" w:space="0" w:color="auto"/>
        <w:bottom w:val="none" w:sz="0" w:space="0" w:color="auto"/>
        <w:right w:val="none" w:sz="0" w:space="0" w:color="auto"/>
      </w:divBdr>
    </w:div>
    <w:div w:id="1149252538">
      <w:bodyDiv w:val="1"/>
      <w:marLeft w:val="0"/>
      <w:marRight w:val="0"/>
      <w:marTop w:val="0"/>
      <w:marBottom w:val="0"/>
      <w:divBdr>
        <w:top w:val="none" w:sz="0" w:space="0" w:color="auto"/>
        <w:left w:val="none" w:sz="0" w:space="0" w:color="auto"/>
        <w:bottom w:val="none" w:sz="0" w:space="0" w:color="auto"/>
        <w:right w:val="none" w:sz="0" w:space="0" w:color="auto"/>
      </w:divBdr>
    </w:div>
    <w:div w:id="1185905952">
      <w:bodyDiv w:val="1"/>
      <w:marLeft w:val="0"/>
      <w:marRight w:val="0"/>
      <w:marTop w:val="0"/>
      <w:marBottom w:val="0"/>
      <w:divBdr>
        <w:top w:val="none" w:sz="0" w:space="0" w:color="auto"/>
        <w:left w:val="none" w:sz="0" w:space="0" w:color="auto"/>
        <w:bottom w:val="none" w:sz="0" w:space="0" w:color="auto"/>
        <w:right w:val="none" w:sz="0" w:space="0" w:color="auto"/>
      </w:divBdr>
      <w:divsChild>
        <w:div w:id="1473133247">
          <w:marLeft w:val="0"/>
          <w:marRight w:val="0"/>
          <w:marTop w:val="0"/>
          <w:marBottom w:val="240"/>
          <w:divBdr>
            <w:top w:val="none" w:sz="0" w:space="0" w:color="auto"/>
            <w:left w:val="none" w:sz="0" w:space="0" w:color="auto"/>
            <w:bottom w:val="none" w:sz="0" w:space="0" w:color="auto"/>
            <w:right w:val="none" w:sz="0" w:space="0" w:color="auto"/>
          </w:divBdr>
        </w:div>
      </w:divsChild>
    </w:div>
    <w:div w:id="1192567742">
      <w:bodyDiv w:val="1"/>
      <w:marLeft w:val="0"/>
      <w:marRight w:val="0"/>
      <w:marTop w:val="0"/>
      <w:marBottom w:val="0"/>
      <w:divBdr>
        <w:top w:val="none" w:sz="0" w:space="0" w:color="auto"/>
        <w:left w:val="none" w:sz="0" w:space="0" w:color="auto"/>
        <w:bottom w:val="none" w:sz="0" w:space="0" w:color="auto"/>
        <w:right w:val="none" w:sz="0" w:space="0" w:color="auto"/>
      </w:divBdr>
      <w:divsChild>
        <w:div w:id="1235510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601552">
      <w:bodyDiv w:val="1"/>
      <w:marLeft w:val="0"/>
      <w:marRight w:val="0"/>
      <w:marTop w:val="0"/>
      <w:marBottom w:val="0"/>
      <w:divBdr>
        <w:top w:val="none" w:sz="0" w:space="0" w:color="auto"/>
        <w:left w:val="none" w:sz="0" w:space="0" w:color="auto"/>
        <w:bottom w:val="none" w:sz="0" w:space="0" w:color="auto"/>
        <w:right w:val="none" w:sz="0" w:space="0" w:color="auto"/>
      </w:divBdr>
    </w:div>
    <w:div w:id="1234244311">
      <w:bodyDiv w:val="1"/>
      <w:marLeft w:val="0"/>
      <w:marRight w:val="0"/>
      <w:marTop w:val="0"/>
      <w:marBottom w:val="0"/>
      <w:divBdr>
        <w:top w:val="none" w:sz="0" w:space="0" w:color="auto"/>
        <w:left w:val="none" w:sz="0" w:space="0" w:color="auto"/>
        <w:bottom w:val="none" w:sz="0" w:space="0" w:color="auto"/>
        <w:right w:val="none" w:sz="0" w:space="0" w:color="auto"/>
      </w:divBdr>
    </w:div>
    <w:div w:id="1283345190">
      <w:bodyDiv w:val="1"/>
      <w:marLeft w:val="0"/>
      <w:marRight w:val="0"/>
      <w:marTop w:val="0"/>
      <w:marBottom w:val="0"/>
      <w:divBdr>
        <w:top w:val="none" w:sz="0" w:space="0" w:color="auto"/>
        <w:left w:val="none" w:sz="0" w:space="0" w:color="auto"/>
        <w:bottom w:val="none" w:sz="0" w:space="0" w:color="auto"/>
        <w:right w:val="none" w:sz="0" w:space="0" w:color="auto"/>
      </w:divBdr>
      <w:divsChild>
        <w:div w:id="1764644400">
          <w:marLeft w:val="0"/>
          <w:marRight w:val="0"/>
          <w:marTop w:val="0"/>
          <w:marBottom w:val="0"/>
          <w:divBdr>
            <w:top w:val="none" w:sz="0" w:space="0" w:color="auto"/>
            <w:left w:val="none" w:sz="0" w:space="0" w:color="auto"/>
            <w:bottom w:val="none" w:sz="0" w:space="0" w:color="auto"/>
            <w:right w:val="none" w:sz="0" w:space="0" w:color="auto"/>
          </w:divBdr>
        </w:div>
        <w:div w:id="54284508">
          <w:marLeft w:val="3541"/>
          <w:marRight w:val="0"/>
          <w:marTop w:val="0"/>
          <w:marBottom w:val="0"/>
          <w:divBdr>
            <w:top w:val="none" w:sz="0" w:space="0" w:color="auto"/>
            <w:left w:val="none" w:sz="0" w:space="0" w:color="auto"/>
            <w:bottom w:val="none" w:sz="0" w:space="0" w:color="auto"/>
            <w:right w:val="none" w:sz="0" w:space="0" w:color="auto"/>
          </w:divBdr>
        </w:div>
        <w:div w:id="710113574">
          <w:marLeft w:val="0"/>
          <w:marRight w:val="0"/>
          <w:marTop w:val="0"/>
          <w:marBottom w:val="0"/>
          <w:divBdr>
            <w:top w:val="none" w:sz="0" w:space="0" w:color="auto"/>
            <w:left w:val="none" w:sz="0" w:space="0" w:color="auto"/>
            <w:bottom w:val="none" w:sz="0" w:space="0" w:color="auto"/>
            <w:right w:val="none" w:sz="0" w:space="0" w:color="auto"/>
          </w:divBdr>
        </w:div>
      </w:divsChild>
    </w:div>
    <w:div w:id="1294945442">
      <w:bodyDiv w:val="1"/>
      <w:marLeft w:val="0"/>
      <w:marRight w:val="0"/>
      <w:marTop w:val="0"/>
      <w:marBottom w:val="0"/>
      <w:divBdr>
        <w:top w:val="none" w:sz="0" w:space="0" w:color="auto"/>
        <w:left w:val="none" w:sz="0" w:space="0" w:color="auto"/>
        <w:bottom w:val="none" w:sz="0" w:space="0" w:color="auto"/>
        <w:right w:val="none" w:sz="0" w:space="0" w:color="auto"/>
      </w:divBdr>
    </w:div>
    <w:div w:id="1337609618">
      <w:bodyDiv w:val="1"/>
      <w:marLeft w:val="0"/>
      <w:marRight w:val="0"/>
      <w:marTop w:val="0"/>
      <w:marBottom w:val="0"/>
      <w:divBdr>
        <w:top w:val="none" w:sz="0" w:space="0" w:color="auto"/>
        <w:left w:val="none" w:sz="0" w:space="0" w:color="auto"/>
        <w:bottom w:val="none" w:sz="0" w:space="0" w:color="auto"/>
        <w:right w:val="none" w:sz="0" w:space="0" w:color="auto"/>
      </w:divBdr>
    </w:div>
    <w:div w:id="1397053333">
      <w:bodyDiv w:val="1"/>
      <w:marLeft w:val="0"/>
      <w:marRight w:val="0"/>
      <w:marTop w:val="0"/>
      <w:marBottom w:val="0"/>
      <w:divBdr>
        <w:top w:val="none" w:sz="0" w:space="0" w:color="auto"/>
        <w:left w:val="none" w:sz="0" w:space="0" w:color="auto"/>
        <w:bottom w:val="none" w:sz="0" w:space="0" w:color="auto"/>
        <w:right w:val="none" w:sz="0" w:space="0" w:color="auto"/>
      </w:divBdr>
    </w:div>
    <w:div w:id="1425878584">
      <w:bodyDiv w:val="1"/>
      <w:marLeft w:val="0"/>
      <w:marRight w:val="0"/>
      <w:marTop w:val="0"/>
      <w:marBottom w:val="0"/>
      <w:divBdr>
        <w:top w:val="none" w:sz="0" w:space="0" w:color="auto"/>
        <w:left w:val="none" w:sz="0" w:space="0" w:color="auto"/>
        <w:bottom w:val="none" w:sz="0" w:space="0" w:color="auto"/>
        <w:right w:val="none" w:sz="0" w:space="0" w:color="auto"/>
      </w:divBdr>
      <w:divsChild>
        <w:div w:id="270092981">
          <w:marLeft w:val="0"/>
          <w:marRight w:val="0"/>
          <w:marTop w:val="0"/>
          <w:marBottom w:val="0"/>
          <w:divBdr>
            <w:top w:val="none" w:sz="0" w:space="0" w:color="auto"/>
            <w:left w:val="none" w:sz="0" w:space="0" w:color="auto"/>
            <w:bottom w:val="none" w:sz="0" w:space="0" w:color="auto"/>
            <w:right w:val="none" w:sz="0" w:space="0" w:color="auto"/>
          </w:divBdr>
          <w:divsChild>
            <w:div w:id="1215240711">
              <w:marLeft w:val="0"/>
              <w:marRight w:val="0"/>
              <w:marTop w:val="0"/>
              <w:marBottom w:val="480"/>
              <w:divBdr>
                <w:top w:val="none" w:sz="0" w:space="0" w:color="auto"/>
                <w:left w:val="none" w:sz="0" w:space="0" w:color="auto"/>
                <w:bottom w:val="none" w:sz="0" w:space="0" w:color="auto"/>
                <w:right w:val="none" w:sz="0" w:space="0" w:color="auto"/>
              </w:divBdr>
            </w:div>
          </w:divsChild>
        </w:div>
        <w:div w:id="1022515329">
          <w:marLeft w:val="0"/>
          <w:marRight w:val="0"/>
          <w:marTop w:val="0"/>
          <w:marBottom w:val="0"/>
          <w:divBdr>
            <w:top w:val="none" w:sz="0" w:space="0" w:color="auto"/>
            <w:left w:val="none" w:sz="0" w:space="0" w:color="auto"/>
            <w:bottom w:val="none" w:sz="0" w:space="0" w:color="auto"/>
            <w:right w:val="none" w:sz="0" w:space="0" w:color="auto"/>
          </w:divBdr>
          <w:divsChild>
            <w:div w:id="590698107">
              <w:marLeft w:val="0"/>
              <w:marRight w:val="0"/>
              <w:marTop w:val="0"/>
              <w:marBottom w:val="480"/>
              <w:divBdr>
                <w:top w:val="none" w:sz="0" w:space="0" w:color="auto"/>
                <w:left w:val="none" w:sz="0" w:space="0" w:color="auto"/>
                <w:bottom w:val="none" w:sz="0" w:space="0" w:color="auto"/>
                <w:right w:val="none" w:sz="0" w:space="0" w:color="auto"/>
              </w:divBdr>
            </w:div>
          </w:divsChild>
        </w:div>
        <w:div w:id="1949584307">
          <w:marLeft w:val="0"/>
          <w:marRight w:val="0"/>
          <w:marTop w:val="0"/>
          <w:marBottom w:val="0"/>
          <w:divBdr>
            <w:top w:val="none" w:sz="0" w:space="0" w:color="auto"/>
            <w:left w:val="none" w:sz="0" w:space="0" w:color="auto"/>
            <w:bottom w:val="none" w:sz="0" w:space="0" w:color="auto"/>
            <w:right w:val="none" w:sz="0" w:space="0" w:color="auto"/>
          </w:divBdr>
          <w:divsChild>
            <w:div w:id="19930939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35441018">
      <w:bodyDiv w:val="1"/>
      <w:marLeft w:val="0"/>
      <w:marRight w:val="0"/>
      <w:marTop w:val="0"/>
      <w:marBottom w:val="0"/>
      <w:divBdr>
        <w:top w:val="none" w:sz="0" w:space="0" w:color="auto"/>
        <w:left w:val="none" w:sz="0" w:space="0" w:color="auto"/>
        <w:bottom w:val="none" w:sz="0" w:space="0" w:color="auto"/>
        <w:right w:val="none" w:sz="0" w:space="0" w:color="auto"/>
      </w:divBdr>
    </w:div>
    <w:div w:id="1446583127">
      <w:bodyDiv w:val="1"/>
      <w:marLeft w:val="0"/>
      <w:marRight w:val="0"/>
      <w:marTop w:val="0"/>
      <w:marBottom w:val="0"/>
      <w:divBdr>
        <w:top w:val="none" w:sz="0" w:space="0" w:color="auto"/>
        <w:left w:val="none" w:sz="0" w:space="0" w:color="auto"/>
        <w:bottom w:val="none" w:sz="0" w:space="0" w:color="auto"/>
        <w:right w:val="none" w:sz="0" w:space="0" w:color="auto"/>
      </w:divBdr>
    </w:div>
    <w:div w:id="1474904695">
      <w:bodyDiv w:val="1"/>
      <w:marLeft w:val="0"/>
      <w:marRight w:val="0"/>
      <w:marTop w:val="0"/>
      <w:marBottom w:val="0"/>
      <w:divBdr>
        <w:top w:val="none" w:sz="0" w:space="0" w:color="auto"/>
        <w:left w:val="none" w:sz="0" w:space="0" w:color="auto"/>
        <w:bottom w:val="none" w:sz="0" w:space="0" w:color="auto"/>
        <w:right w:val="none" w:sz="0" w:space="0" w:color="auto"/>
      </w:divBdr>
    </w:div>
    <w:div w:id="1518274009">
      <w:bodyDiv w:val="1"/>
      <w:marLeft w:val="0"/>
      <w:marRight w:val="0"/>
      <w:marTop w:val="0"/>
      <w:marBottom w:val="0"/>
      <w:divBdr>
        <w:top w:val="none" w:sz="0" w:space="0" w:color="auto"/>
        <w:left w:val="none" w:sz="0" w:space="0" w:color="auto"/>
        <w:bottom w:val="none" w:sz="0" w:space="0" w:color="auto"/>
        <w:right w:val="none" w:sz="0" w:space="0" w:color="auto"/>
      </w:divBdr>
      <w:divsChild>
        <w:div w:id="1536429581">
          <w:marLeft w:val="0"/>
          <w:marRight w:val="0"/>
          <w:marTop w:val="0"/>
          <w:marBottom w:val="240"/>
          <w:divBdr>
            <w:top w:val="none" w:sz="0" w:space="0" w:color="auto"/>
            <w:left w:val="none" w:sz="0" w:space="0" w:color="auto"/>
            <w:bottom w:val="none" w:sz="0" w:space="0" w:color="auto"/>
            <w:right w:val="none" w:sz="0" w:space="0" w:color="auto"/>
          </w:divBdr>
        </w:div>
        <w:div w:id="359283932">
          <w:marLeft w:val="0"/>
          <w:marRight w:val="0"/>
          <w:marTop w:val="0"/>
          <w:marBottom w:val="240"/>
          <w:divBdr>
            <w:top w:val="none" w:sz="0" w:space="0" w:color="auto"/>
            <w:left w:val="none" w:sz="0" w:space="0" w:color="auto"/>
            <w:bottom w:val="none" w:sz="0" w:space="0" w:color="auto"/>
            <w:right w:val="none" w:sz="0" w:space="0" w:color="auto"/>
          </w:divBdr>
        </w:div>
      </w:divsChild>
    </w:div>
    <w:div w:id="1557230799">
      <w:bodyDiv w:val="1"/>
      <w:marLeft w:val="0"/>
      <w:marRight w:val="0"/>
      <w:marTop w:val="0"/>
      <w:marBottom w:val="0"/>
      <w:divBdr>
        <w:top w:val="none" w:sz="0" w:space="0" w:color="auto"/>
        <w:left w:val="none" w:sz="0" w:space="0" w:color="auto"/>
        <w:bottom w:val="none" w:sz="0" w:space="0" w:color="auto"/>
        <w:right w:val="none" w:sz="0" w:space="0" w:color="auto"/>
      </w:divBdr>
      <w:divsChild>
        <w:div w:id="506024790">
          <w:marLeft w:val="0"/>
          <w:marRight w:val="0"/>
          <w:marTop w:val="0"/>
          <w:marBottom w:val="0"/>
          <w:divBdr>
            <w:top w:val="none" w:sz="0" w:space="0" w:color="auto"/>
            <w:left w:val="none" w:sz="0" w:space="0" w:color="auto"/>
            <w:bottom w:val="none" w:sz="0" w:space="0" w:color="auto"/>
            <w:right w:val="none" w:sz="0" w:space="0" w:color="auto"/>
          </w:divBdr>
        </w:div>
        <w:div w:id="452093091">
          <w:marLeft w:val="0"/>
          <w:marRight w:val="0"/>
          <w:marTop w:val="0"/>
          <w:marBottom w:val="0"/>
          <w:divBdr>
            <w:top w:val="none" w:sz="0" w:space="0" w:color="auto"/>
            <w:left w:val="none" w:sz="0" w:space="0" w:color="auto"/>
            <w:bottom w:val="none" w:sz="0" w:space="0" w:color="auto"/>
            <w:right w:val="none" w:sz="0" w:space="0" w:color="auto"/>
          </w:divBdr>
        </w:div>
      </w:divsChild>
    </w:div>
    <w:div w:id="1580863801">
      <w:bodyDiv w:val="1"/>
      <w:marLeft w:val="0"/>
      <w:marRight w:val="0"/>
      <w:marTop w:val="0"/>
      <w:marBottom w:val="0"/>
      <w:divBdr>
        <w:top w:val="none" w:sz="0" w:space="0" w:color="auto"/>
        <w:left w:val="none" w:sz="0" w:space="0" w:color="auto"/>
        <w:bottom w:val="none" w:sz="0" w:space="0" w:color="auto"/>
        <w:right w:val="none" w:sz="0" w:space="0" w:color="auto"/>
      </w:divBdr>
      <w:divsChild>
        <w:div w:id="1443838119">
          <w:marLeft w:val="0"/>
          <w:marRight w:val="0"/>
          <w:marTop w:val="0"/>
          <w:marBottom w:val="0"/>
          <w:divBdr>
            <w:top w:val="none" w:sz="0" w:space="0" w:color="auto"/>
            <w:left w:val="none" w:sz="0" w:space="0" w:color="auto"/>
            <w:bottom w:val="none" w:sz="0" w:space="0" w:color="auto"/>
            <w:right w:val="none" w:sz="0" w:space="0" w:color="auto"/>
          </w:divBdr>
          <w:divsChild>
            <w:div w:id="2136634492">
              <w:marLeft w:val="0"/>
              <w:marRight w:val="0"/>
              <w:marTop w:val="0"/>
              <w:marBottom w:val="0"/>
              <w:divBdr>
                <w:top w:val="none" w:sz="0" w:space="0" w:color="auto"/>
                <w:left w:val="none" w:sz="0" w:space="0" w:color="auto"/>
                <w:bottom w:val="none" w:sz="0" w:space="0" w:color="auto"/>
                <w:right w:val="none" w:sz="0" w:space="0" w:color="auto"/>
              </w:divBdr>
            </w:div>
          </w:divsChild>
        </w:div>
        <w:div w:id="933854663">
          <w:marLeft w:val="0"/>
          <w:marRight w:val="0"/>
          <w:marTop w:val="0"/>
          <w:marBottom w:val="0"/>
          <w:divBdr>
            <w:top w:val="none" w:sz="0" w:space="0" w:color="auto"/>
            <w:left w:val="none" w:sz="0" w:space="0" w:color="auto"/>
            <w:bottom w:val="none" w:sz="0" w:space="0" w:color="auto"/>
            <w:right w:val="none" w:sz="0" w:space="0" w:color="auto"/>
          </w:divBdr>
          <w:divsChild>
            <w:div w:id="1699040743">
              <w:marLeft w:val="0"/>
              <w:marRight w:val="0"/>
              <w:marTop w:val="0"/>
              <w:marBottom w:val="0"/>
              <w:divBdr>
                <w:top w:val="none" w:sz="0" w:space="0" w:color="auto"/>
                <w:left w:val="none" w:sz="0" w:space="0" w:color="auto"/>
                <w:bottom w:val="none" w:sz="0" w:space="0" w:color="auto"/>
                <w:right w:val="none" w:sz="0" w:space="0" w:color="auto"/>
              </w:divBdr>
            </w:div>
          </w:divsChild>
        </w:div>
        <w:div w:id="722288427">
          <w:marLeft w:val="0"/>
          <w:marRight w:val="0"/>
          <w:marTop w:val="0"/>
          <w:marBottom w:val="0"/>
          <w:divBdr>
            <w:top w:val="none" w:sz="0" w:space="0" w:color="auto"/>
            <w:left w:val="none" w:sz="0" w:space="0" w:color="auto"/>
            <w:bottom w:val="none" w:sz="0" w:space="0" w:color="auto"/>
            <w:right w:val="none" w:sz="0" w:space="0" w:color="auto"/>
          </w:divBdr>
          <w:divsChild>
            <w:div w:id="65367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31759">
      <w:bodyDiv w:val="1"/>
      <w:marLeft w:val="0"/>
      <w:marRight w:val="0"/>
      <w:marTop w:val="0"/>
      <w:marBottom w:val="0"/>
      <w:divBdr>
        <w:top w:val="none" w:sz="0" w:space="0" w:color="auto"/>
        <w:left w:val="none" w:sz="0" w:space="0" w:color="auto"/>
        <w:bottom w:val="none" w:sz="0" w:space="0" w:color="auto"/>
        <w:right w:val="none" w:sz="0" w:space="0" w:color="auto"/>
      </w:divBdr>
    </w:div>
    <w:div w:id="1697778777">
      <w:bodyDiv w:val="1"/>
      <w:marLeft w:val="0"/>
      <w:marRight w:val="0"/>
      <w:marTop w:val="0"/>
      <w:marBottom w:val="0"/>
      <w:divBdr>
        <w:top w:val="none" w:sz="0" w:space="0" w:color="auto"/>
        <w:left w:val="none" w:sz="0" w:space="0" w:color="auto"/>
        <w:bottom w:val="none" w:sz="0" w:space="0" w:color="auto"/>
        <w:right w:val="none" w:sz="0" w:space="0" w:color="auto"/>
      </w:divBdr>
    </w:div>
    <w:div w:id="1708673381">
      <w:bodyDiv w:val="1"/>
      <w:marLeft w:val="0"/>
      <w:marRight w:val="0"/>
      <w:marTop w:val="0"/>
      <w:marBottom w:val="0"/>
      <w:divBdr>
        <w:top w:val="none" w:sz="0" w:space="0" w:color="auto"/>
        <w:left w:val="none" w:sz="0" w:space="0" w:color="auto"/>
        <w:bottom w:val="none" w:sz="0" w:space="0" w:color="auto"/>
        <w:right w:val="none" w:sz="0" w:space="0" w:color="auto"/>
      </w:divBdr>
    </w:div>
    <w:div w:id="1729381823">
      <w:bodyDiv w:val="1"/>
      <w:marLeft w:val="0"/>
      <w:marRight w:val="0"/>
      <w:marTop w:val="0"/>
      <w:marBottom w:val="0"/>
      <w:divBdr>
        <w:top w:val="none" w:sz="0" w:space="0" w:color="auto"/>
        <w:left w:val="none" w:sz="0" w:space="0" w:color="auto"/>
        <w:bottom w:val="none" w:sz="0" w:space="0" w:color="auto"/>
        <w:right w:val="none" w:sz="0" w:space="0" w:color="auto"/>
      </w:divBdr>
    </w:div>
    <w:div w:id="1732341674">
      <w:bodyDiv w:val="1"/>
      <w:marLeft w:val="0"/>
      <w:marRight w:val="0"/>
      <w:marTop w:val="0"/>
      <w:marBottom w:val="0"/>
      <w:divBdr>
        <w:top w:val="none" w:sz="0" w:space="0" w:color="auto"/>
        <w:left w:val="none" w:sz="0" w:space="0" w:color="auto"/>
        <w:bottom w:val="none" w:sz="0" w:space="0" w:color="auto"/>
        <w:right w:val="none" w:sz="0" w:space="0" w:color="auto"/>
      </w:divBdr>
      <w:divsChild>
        <w:div w:id="1475371781">
          <w:marLeft w:val="336"/>
          <w:marRight w:val="0"/>
          <w:marTop w:val="120"/>
          <w:marBottom w:val="312"/>
          <w:divBdr>
            <w:top w:val="none" w:sz="0" w:space="0" w:color="auto"/>
            <w:left w:val="none" w:sz="0" w:space="0" w:color="auto"/>
            <w:bottom w:val="none" w:sz="0" w:space="0" w:color="auto"/>
            <w:right w:val="none" w:sz="0" w:space="0" w:color="auto"/>
          </w:divBdr>
          <w:divsChild>
            <w:div w:id="163205634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757046574">
      <w:bodyDiv w:val="1"/>
      <w:marLeft w:val="0"/>
      <w:marRight w:val="0"/>
      <w:marTop w:val="0"/>
      <w:marBottom w:val="0"/>
      <w:divBdr>
        <w:top w:val="none" w:sz="0" w:space="0" w:color="auto"/>
        <w:left w:val="none" w:sz="0" w:space="0" w:color="auto"/>
        <w:bottom w:val="none" w:sz="0" w:space="0" w:color="auto"/>
        <w:right w:val="none" w:sz="0" w:space="0" w:color="auto"/>
      </w:divBdr>
    </w:div>
    <w:div w:id="1836413203">
      <w:bodyDiv w:val="1"/>
      <w:marLeft w:val="0"/>
      <w:marRight w:val="0"/>
      <w:marTop w:val="0"/>
      <w:marBottom w:val="0"/>
      <w:divBdr>
        <w:top w:val="none" w:sz="0" w:space="0" w:color="auto"/>
        <w:left w:val="none" w:sz="0" w:space="0" w:color="auto"/>
        <w:bottom w:val="none" w:sz="0" w:space="0" w:color="auto"/>
        <w:right w:val="none" w:sz="0" w:space="0" w:color="auto"/>
      </w:divBdr>
    </w:div>
    <w:div w:id="1848981769">
      <w:bodyDiv w:val="1"/>
      <w:marLeft w:val="0"/>
      <w:marRight w:val="0"/>
      <w:marTop w:val="0"/>
      <w:marBottom w:val="0"/>
      <w:divBdr>
        <w:top w:val="none" w:sz="0" w:space="0" w:color="auto"/>
        <w:left w:val="none" w:sz="0" w:space="0" w:color="auto"/>
        <w:bottom w:val="none" w:sz="0" w:space="0" w:color="auto"/>
        <w:right w:val="none" w:sz="0" w:space="0" w:color="auto"/>
      </w:divBdr>
      <w:divsChild>
        <w:div w:id="719868122">
          <w:marLeft w:val="0"/>
          <w:marRight w:val="0"/>
          <w:marTop w:val="0"/>
          <w:marBottom w:val="240"/>
          <w:divBdr>
            <w:top w:val="none" w:sz="0" w:space="0" w:color="auto"/>
            <w:left w:val="none" w:sz="0" w:space="0" w:color="auto"/>
            <w:bottom w:val="none" w:sz="0" w:space="0" w:color="auto"/>
            <w:right w:val="none" w:sz="0" w:space="0" w:color="auto"/>
          </w:divBdr>
        </w:div>
      </w:divsChild>
    </w:div>
    <w:div w:id="1852985053">
      <w:bodyDiv w:val="1"/>
      <w:marLeft w:val="0"/>
      <w:marRight w:val="0"/>
      <w:marTop w:val="0"/>
      <w:marBottom w:val="0"/>
      <w:divBdr>
        <w:top w:val="none" w:sz="0" w:space="0" w:color="auto"/>
        <w:left w:val="none" w:sz="0" w:space="0" w:color="auto"/>
        <w:bottom w:val="none" w:sz="0" w:space="0" w:color="auto"/>
        <w:right w:val="none" w:sz="0" w:space="0" w:color="auto"/>
      </w:divBdr>
      <w:divsChild>
        <w:div w:id="1096249348">
          <w:marLeft w:val="0"/>
          <w:marRight w:val="0"/>
          <w:marTop w:val="0"/>
          <w:marBottom w:val="240"/>
          <w:divBdr>
            <w:top w:val="none" w:sz="0" w:space="0" w:color="auto"/>
            <w:left w:val="none" w:sz="0" w:space="0" w:color="auto"/>
            <w:bottom w:val="none" w:sz="0" w:space="0" w:color="auto"/>
            <w:right w:val="none" w:sz="0" w:space="0" w:color="auto"/>
          </w:divBdr>
        </w:div>
      </w:divsChild>
    </w:div>
    <w:div w:id="1868369989">
      <w:bodyDiv w:val="1"/>
      <w:marLeft w:val="0"/>
      <w:marRight w:val="0"/>
      <w:marTop w:val="0"/>
      <w:marBottom w:val="0"/>
      <w:divBdr>
        <w:top w:val="none" w:sz="0" w:space="0" w:color="auto"/>
        <w:left w:val="none" w:sz="0" w:space="0" w:color="auto"/>
        <w:bottom w:val="none" w:sz="0" w:space="0" w:color="auto"/>
        <w:right w:val="none" w:sz="0" w:space="0" w:color="auto"/>
      </w:divBdr>
    </w:div>
    <w:div w:id="1913461500">
      <w:bodyDiv w:val="1"/>
      <w:marLeft w:val="0"/>
      <w:marRight w:val="0"/>
      <w:marTop w:val="0"/>
      <w:marBottom w:val="0"/>
      <w:divBdr>
        <w:top w:val="none" w:sz="0" w:space="0" w:color="auto"/>
        <w:left w:val="none" w:sz="0" w:space="0" w:color="auto"/>
        <w:bottom w:val="none" w:sz="0" w:space="0" w:color="auto"/>
        <w:right w:val="none" w:sz="0" w:space="0" w:color="auto"/>
      </w:divBdr>
    </w:div>
    <w:div w:id="1933198586">
      <w:bodyDiv w:val="1"/>
      <w:marLeft w:val="0"/>
      <w:marRight w:val="0"/>
      <w:marTop w:val="0"/>
      <w:marBottom w:val="0"/>
      <w:divBdr>
        <w:top w:val="none" w:sz="0" w:space="0" w:color="auto"/>
        <w:left w:val="none" w:sz="0" w:space="0" w:color="auto"/>
        <w:bottom w:val="none" w:sz="0" w:space="0" w:color="auto"/>
        <w:right w:val="none" w:sz="0" w:space="0" w:color="auto"/>
      </w:divBdr>
    </w:div>
    <w:div w:id="1955364716">
      <w:bodyDiv w:val="1"/>
      <w:marLeft w:val="0"/>
      <w:marRight w:val="0"/>
      <w:marTop w:val="0"/>
      <w:marBottom w:val="0"/>
      <w:divBdr>
        <w:top w:val="none" w:sz="0" w:space="0" w:color="auto"/>
        <w:left w:val="none" w:sz="0" w:space="0" w:color="auto"/>
        <w:bottom w:val="none" w:sz="0" w:space="0" w:color="auto"/>
        <w:right w:val="none" w:sz="0" w:space="0" w:color="auto"/>
      </w:divBdr>
    </w:div>
    <w:div w:id="1997031230">
      <w:bodyDiv w:val="1"/>
      <w:marLeft w:val="0"/>
      <w:marRight w:val="0"/>
      <w:marTop w:val="0"/>
      <w:marBottom w:val="0"/>
      <w:divBdr>
        <w:top w:val="none" w:sz="0" w:space="0" w:color="auto"/>
        <w:left w:val="none" w:sz="0" w:space="0" w:color="auto"/>
        <w:bottom w:val="none" w:sz="0" w:space="0" w:color="auto"/>
        <w:right w:val="none" w:sz="0" w:space="0" w:color="auto"/>
      </w:divBdr>
    </w:div>
    <w:div w:id="2030057390">
      <w:bodyDiv w:val="1"/>
      <w:marLeft w:val="0"/>
      <w:marRight w:val="0"/>
      <w:marTop w:val="0"/>
      <w:marBottom w:val="0"/>
      <w:divBdr>
        <w:top w:val="none" w:sz="0" w:space="0" w:color="auto"/>
        <w:left w:val="none" w:sz="0" w:space="0" w:color="auto"/>
        <w:bottom w:val="none" w:sz="0" w:space="0" w:color="auto"/>
        <w:right w:val="none" w:sz="0" w:space="0" w:color="auto"/>
      </w:divBdr>
    </w:div>
    <w:div w:id="2057390718">
      <w:bodyDiv w:val="1"/>
      <w:marLeft w:val="0"/>
      <w:marRight w:val="0"/>
      <w:marTop w:val="0"/>
      <w:marBottom w:val="0"/>
      <w:divBdr>
        <w:top w:val="none" w:sz="0" w:space="0" w:color="auto"/>
        <w:left w:val="none" w:sz="0" w:space="0" w:color="auto"/>
        <w:bottom w:val="none" w:sz="0" w:space="0" w:color="auto"/>
        <w:right w:val="none" w:sz="0" w:space="0" w:color="auto"/>
      </w:divBdr>
    </w:div>
    <w:div w:id="2144998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2.gif"/><Relationship Id="rId47" Type="http://schemas.openxmlformats.org/officeDocument/2006/relationships/image" Target="media/image37.gif"/><Relationship Id="rId63" Type="http://schemas.openxmlformats.org/officeDocument/2006/relationships/image" Target="media/image53.gif"/><Relationship Id="rId68" Type="http://schemas.openxmlformats.org/officeDocument/2006/relationships/image" Target="media/image58.jp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gif"/><Relationship Id="rId53" Type="http://schemas.openxmlformats.org/officeDocument/2006/relationships/image" Target="media/image43.jpe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hyperlink" Target="https://economipedia.com/definiciones/matriz-cuadrada.html" TargetMode="External"/><Relationship Id="rId27" Type="http://schemas.openxmlformats.org/officeDocument/2006/relationships/image" Target="media/image19.png"/><Relationship Id="rId43" Type="http://schemas.openxmlformats.org/officeDocument/2006/relationships/image" Target="media/image33.gif"/><Relationship Id="rId48" Type="http://schemas.openxmlformats.org/officeDocument/2006/relationships/image" Target="media/image38.gif"/><Relationship Id="rId64" Type="http://schemas.openxmlformats.org/officeDocument/2006/relationships/image" Target="media/image54.gif"/><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gif"/><Relationship Id="rId46" Type="http://schemas.openxmlformats.org/officeDocument/2006/relationships/image" Target="media/image36.gif"/><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1.gif"/><Relationship Id="rId54" Type="http://schemas.openxmlformats.org/officeDocument/2006/relationships/image" Target="media/image44.jpeg"/><Relationship Id="rId62" Type="http://schemas.openxmlformats.org/officeDocument/2006/relationships/image" Target="media/image52.gif"/><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gif"/><Relationship Id="rId49" Type="http://schemas.openxmlformats.org/officeDocument/2006/relationships/image" Target="media/image39.gif"/><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hyperlink" Target="javascript:void(0)" TargetMode="External"/><Relationship Id="rId44" Type="http://schemas.openxmlformats.org/officeDocument/2006/relationships/image" Target="media/image34.gif"/><Relationship Id="rId52" Type="http://schemas.openxmlformats.org/officeDocument/2006/relationships/image" Target="media/image42.png"/><Relationship Id="rId60" Type="http://schemas.openxmlformats.org/officeDocument/2006/relationships/image" Target="media/image50.gif"/><Relationship Id="rId65" Type="http://schemas.openxmlformats.org/officeDocument/2006/relationships/image" Target="media/image55.gif"/><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gif"/><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jpeg"/><Relationship Id="rId76" Type="http://schemas.openxmlformats.org/officeDocument/2006/relationships/image" Target="media/image66.png"/><Relationship Id="rId97"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0.gif"/><Relationship Id="rId45" Type="http://schemas.openxmlformats.org/officeDocument/2006/relationships/image" Target="media/image35.gif"/><Relationship Id="rId66" Type="http://schemas.openxmlformats.org/officeDocument/2006/relationships/image" Target="media/image56.gif"/><Relationship Id="rId87" Type="http://schemas.openxmlformats.org/officeDocument/2006/relationships/image" Target="media/image77.png"/><Relationship Id="rId61" Type="http://schemas.openxmlformats.org/officeDocument/2006/relationships/image" Target="media/image51.gif"/><Relationship Id="rId82" Type="http://schemas.openxmlformats.org/officeDocument/2006/relationships/image" Target="media/image72.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javascript:void(0)" TargetMode="External"/><Relationship Id="rId35" Type="http://schemas.openxmlformats.org/officeDocument/2006/relationships/image" Target="media/image25.gif"/><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8" Type="http://schemas.openxmlformats.org/officeDocument/2006/relationships/image" Target="media/image1.jp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FF5BD-7559-457C-90FC-3221D702A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5599</TotalTime>
  <Pages>38</Pages>
  <Words>6067</Words>
  <Characters>33374</Characters>
  <Application>Microsoft Office Word</Application>
  <DocSecurity>0</DocSecurity>
  <Lines>278</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Galeano, Gaston</dc:creator>
  <cp:keywords/>
  <dc:description/>
  <cp:lastModifiedBy>GERARDO TORDOYA</cp:lastModifiedBy>
  <cp:revision>348</cp:revision>
  <dcterms:created xsi:type="dcterms:W3CDTF">2020-11-29T18:41:00Z</dcterms:created>
  <dcterms:modified xsi:type="dcterms:W3CDTF">2020-12-14T14:39:00Z</dcterms:modified>
</cp:coreProperties>
</file>