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77" w:rsidRDefault="00771D77" w:rsidP="00771D77">
      <w:pPr>
        <w:jc w:val="both"/>
      </w:pPr>
      <w:r>
        <w:t xml:space="preserve">Teniendo en cuenta el primer nombre de pila de cada uno y los cuatro primeros números de su DNI, suponer que en esa dirección de memoria (que se corresponde con los cuatro primeros </w:t>
      </w:r>
      <w:r>
        <w:t>números</w:t>
      </w:r>
      <w:r>
        <w:t xml:space="preserve"> del DNI) hay un vector que contiene en ASCII su primer nombre de pila.</w:t>
      </w:r>
    </w:p>
    <w:p w:rsidR="00771D77" w:rsidRDefault="00771D77" w:rsidP="00771D77">
      <w:pPr>
        <w:jc w:val="both"/>
      </w:pPr>
      <w:r>
        <w:t xml:space="preserve">Hacer un programa en </w:t>
      </w:r>
      <w:proofErr w:type="spellStart"/>
      <w:r>
        <w:t>assembler</w:t>
      </w:r>
      <w:proofErr w:type="spellEnd"/>
      <w:r>
        <w:t xml:space="preserve"> que desplace ese vector a la </w:t>
      </w:r>
      <w:r>
        <w:t>dirección</w:t>
      </w:r>
      <w:r>
        <w:t xml:space="preserve"> que corresponde a los cuatro últimos </w:t>
      </w:r>
      <w:r>
        <w:t>números</w:t>
      </w:r>
      <w:r>
        <w:t xml:space="preserve"> del DNI de cada uno.</w:t>
      </w:r>
    </w:p>
    <w:p w:rsidR="00D67343" w:rsidRPr="00D67343" w:rsidRDefault="00771D77" w:rsidP="00D67343">
      <w:pPr>
        <w:jc w:val="both"/>
      </w:pPr>
      <w:r>
        <w:t>Terminado el programa, incorporarlo a un mail de respuesta que incluya el nombre de cada uno.</w:t>
      </w:r>
      <w:bookmarkStart w:id="0" w:name="_GoBack"/>
      <w:bookmarkEnd w:id="0"/>
    </w:p>
    <w:p w:rsidR="00D67343" w:rsidRDefault="00D67343" w:rsidP="00D673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lang w:val="es-ES"/>
        </w:rPr>
        <w:t>Alumna: Nadia Agostina Izurieta</w:t>
      </w:r>
    </w:p>
    <w:p w:rsidR="00D67343" w:rsidRDefault="00D67343" w:rsidP="00D673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DNI: 37426814</w:t>
      </w:r>
    </w:p>
    <w:p w:rsidR="00D67343" w:rsidRDefault="00D67343" w:rsidP="00D673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Vector: NADIA </w:t>
      </w:r>
    </w:p>
    <w:p w:rsidR="00D67343" w:rsidRDefault="00D67343" w:rsidP="00D673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CL: 05</w:t>
      </w:r>
    </w:p>
    <w:p w:rsidR="00D67343" w:rsidRDefault="00D67343" w:rsidP="00D673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Dirección donde se única el vector: 3742</w:t>
      </w:r>
    </w:p>
    <w:p w:rsidR="00D67343" w:rsidRDefault="00D67343" w:rsidP="00D673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Dirección donde se dirige el vector: 6814</w:t>
      </w:r>
    </w:p>
    <w:p w:rsidR="00D67343" w:rsidRDefault="00D67343" w:rsidP="00D67343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984"/>
      </w:tblGrid>
      <w:tr w:rsidR="009A0A9E" w:rsidTr="009A0A9E">
        <w:tc>
          <w:tcPr>
            <w:tcW w:w="988" w:type="dxa"/>
          </w:tcPr>
          <w:p w:rsidR="009A0A9E" w:rsidRDefault="009A0A9E" w:rsidP="00771D77">
            <w:pPr>
              <w:jc w:val="both"/>
            </w:pPr>
            <w:r>
              <w:t>3742</w:t>
            </w:r>
            <w:r>
              <w:t>/3</w:t>
            </w:r>
          </w:p>
        </w:tc>
        <w:tc>
          <w:tcPr>
            <w:tcW w:w="1984" w:type="dxa"/>
          </w:tcPr>
          <w:p w:rsidR="009A0A9E" w:rsidRDefault="009A0A9E" w:rsidP="00771D77">
            <w:pPr>
              <w:jc w:val="both"/>
            </w:pPr>
            <w:r>
              <w:t>004E (N)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771D77">
            <w:pPr>
              <w:jc w:val="both"/>
            </w:pPr>
            <w:r>
              <w:t>3744/5</w:t>
            </w:r>
          </w:p>
        </w:tc>
        <w:tc>
          <w:tcPr>
            <w:tcW w:w="1984" w:type="dxa"/>
          </w:tcPr>
          <w:p w:rsidR="009A0A9E" w:rsidRDefault="009A0A9E" w:rsidP="00771D77">
            <w:pPr>
              <w:jc w:val="both"/>
            </w:pPr>
            <w:r>
              <w:t>00</w:t>
            </w:r>
            <w:r>
              <w:t>41 (A)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771D77">
            <w:pPr>
              <w:jc w:val="both"/>
            </w:pPr>
            <w:r>
              <w:t>3746/7</w:t>
            </w:r>
          </w:p>
        </w:tc>
        <w:tc>
          <w:tcPr>
            <w:tcW w:w="1984" w:type="dxa"/>
          </w:tcPr>
          <w:p w:rsidR="009A0A9E" w:rsidRDefault="009A0A9E" w:rsidP="00771D77">
            <w:pPr>
              <w:jc w:val="both"/>
            </w:pPr>
            <w:r>
              <w:t>00</w:t>
            </w:r>
            <w:r>
              <w:t>44 (D)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771D77">
            <w:pPr>
              <w:jc w:val="both"/>
            </w:pPr>
            <w:r>
              <w:t>3748/9</w:t>
            </w:r>
          </w:p>
        </w:tc>
        <w:tc>
          <w:tcPr>
            <w:tcW w:w="1984" w:type="dxa"/>
          </w:tcPr>
          <w:p w:rsidR="009A0A9E" w:rsidRDefault="009A0A9E" w:rsidP="00771D77">
            <w:pPr>
              <w:jc w:val="both"/>
            </w:pPr>
            <w:r>
              <w:t>00</w:t>
            </w:r>
            <w:r>
              <w:t>49 (I)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374A/B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00</w:t>
            </w:r>
            <w:r>
              <w:t>41 (A)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3800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05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3900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MOV CL, [3800]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3904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MOV SI, [3742]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3908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MOV DI, [6814]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390C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MOV AX, [SI]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390E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MOV [DI], AX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3910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ADD SI,+02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3913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 xml:space="preserve">ADD DI, </w:t>
            </w:r>
            <w:r>
              <w:t>+02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3916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DEC CL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3918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JNZ 390C</w:t>
            </w:r>
          </w:p>
        </w:tc>
      </w:tr>
      <w:tr w:rsidR="009A0A9E" w:rsidTr="009A0A9E">
        <w:tc>
          <w:tcPr>
            <w:tcW w:w="988" w:type="dxa"/>
          </w:tcPr>
          <w:p w:rsidR="009A0A9E" w:rsidRDefault="009A0A9E" w:rsidP="00B40665">
            <w:pPr>
              <w:jc w:val="both"/>
            </w:pPr>
            <w:r>
              <w:t>391A</w:t>
            </w:r>
          </w:p>
        </w:tc>
        <w:tc>
          <w:tcPr>
            <w:tcW w:w="1984" w:type="dxa"/>
          </w:tcPr>
          <w:p w:rsidR="009A0A9E" w:rsidRDefault="009A0A9E" w:rsidP="00B40665">
            <w:pPr>
              <w:jc w:val="both"/>
            </w:pPr>
            <w:r>
              <w:t>INT 21</w:t>
            </w:r>
          </w:p>
        </w:tc>
      </w:tr>
    </w:tbl>
    <w:p w:rsidR="00771D77" w:rsidRDefault="00771D77" w:rsidP="00771D77">
      <w:pPr>
        <w:jc w:val="both"/>
      </w:pPr>
    </w:p>
    <w:p w:rsidR="00771D77" w:rsidRDefault="00771D77" w:rsidP="00771D77">
      <w:pPr>
        <w:jc w:val="both"/>
      </w:pPr>
    </w:p>
    <w:p w:rsidR="00771D77" w:rsidRDefault="00771D77" w:rsidP="00771D77">
      <w:pPr>
        <w:jc w:val="both"/>
      </w:pPr>
    </w:p>
    <w:p w:rsidR="00771D77" w:rsidRDefault="00771D77">
      <w:pPr>
        <w:jc w:val="both"/>
      </w:pPr>
    </w:p>
    <w:sectPr w:rsidR="00771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77"/>
    <w:rsid w:val="000E0450"/>
    <w:rsid w:val="002C041F"/>
    <w:rsid w:val="00564733"/>
    <w:rsid w:val="00771D77"/>
    <w:rsid w:val="009A0A9E"/>
    <w:rsid w:val="009D1EE2"/>
    <w:rsid w:val="00B40665"/>
    <w:rsid w:val="00D67343"/>
    <w:rsid w:val="00E1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8FED"/>
  <w15:chartTrackingRefBased/>
  <w15:docId w15:val="{D89FE2C3-CB27-4ADD-BBFA-0509FFB2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</dc:creator>
  <cp:keywords/>
  <dc:description/>
  <cp:lastModifiedBy>Agos</cp:lastModifiedBy>
  <cp:revision>1</cp:revision>
  <dcterms:created xsi:type="dcterms:W3CDTF">2021-03-25T22:46:00Z</dcterms:created>
  <dcterms:modified xsi:type="dcterms:W3CDTF">2021-03-25T23:39:00Z</dcterms:modified>
</cp:coreProperties>
</file>