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3"/>
        <w:gridCol w:w="1351"/>
        <w:gridCol w:w="1365"/>
        <w:gridCol w:w="2070"/>
        <w:gridCol w:w="741"/>
        <w:gridCol w:w="1978"/>
      </w:tblGrid>
      <w:tr w:rsidR="0078452A" w:rsidRPr="000C29A7" w14:paraId="03B1C68E" w14:textId="77777777" w:rsidTr="00A72136">
        <w:tc>
          <w:tcPr>
            <w:tcW w:w="1843" w:type="dxa"/>
            <w:shd w:val="clear" w:color="auto" w:fill="auto"/>
          </w:tcPr>
          <w:p w14:paraId="2130D7E6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FACULTAD: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69D74CFF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Tecnología Informática</w:t>
            </w:r>
          </w:p>
        </w:tc>
      </w:tr>
      <w:tr w:rsidR="0078452A" w:rsidRPr="000C29A7" w14:paraId="13AFF08C" w14:textId="77777777" w:rsidTr="00A72136">
        <w:tc>
          <w:tcPr>
            <w:tcW w:w="1843" w:type="dxa"/>
            <w:shd w:val="clear" w:color="auto" w:fill="auto"/>
          </w:tcPr>
          <w:p w14:paraId="561AE8FC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CARRERA: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6168FC9D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</w:tc>
      </w:tr>
      <w:tr w:rsidR="0078452A" w:rsidRPr="000C29A7" w14:paraId="07E735EA" w14:textId="77777777" w:rsidTr="00A72136">
        <w:tc>
          <w:tcPr>
            <w:tcW w:w="1843" w:type="dxa"/>
            <w:shd w:val="clear" w:color="auto" w:fill="auto"/>
          </w:tcPr>
          <w:p w14:paraId="5FABF8B5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ALUMNO/A: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63712D64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</w:tc>
      </w:tr>
      <w:tr w:rsidR="0078452A" w:rsidRPr="000C29A7" w14:paraId="6333B964" w14:textId="77777777" w:rsidTr="00A72136">
        <w:tc>
          <w:tcPr>
            <w:tcW w:w="1843" w:type="dxa"/>
            <w:shd w:val="clear" w:color="auto" w:fill="auto"/>
          </w:tcPr>
          <w:p w14:paraId="4C0C0AA7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SEDE: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05018ECD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</w:tc>
        <w:tc>
          <w:tcPr>
            <w:tcW w:w="2070" w:type="dxa"/>
            <w:shd w:val="clear" w:color="auto" w:fill="auto"/>
          </w:tcPr>
          <w:p w14:paraId="27CFF1B1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LOCALIZACIÓN: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6F77D503" w14:textId="3B76AE36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</w:tc>
      </w:tr>
      <w:tr w:rsidR="0078452A" w:rsidRPr="000C29A7" w14:paraId="21D78046" w14:textId="77777777" w:rsidTr="00A72136">
        <w:tc>
          <w:tcPr>
            <w:tcW w:w="1843" w:type="dxa"/>
            <w:shd w:val="clear" w:color="auto" w:fill="auto"/>
          </w:tcPr>
          <w:p w14:paraId="525C2158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ASIGNATURA:</w:t>
            </w:r>
          </w:p>
        </w:tc>
        <w:tc>
          <w:tcPr>
            <w:tcW w:w="7505" w:type="dxa"/>
            <w:gridSpan w:val="5"/>
            <w:shd w:val="clear" w:color="auto" w:fill="auto"/>
          </w:tcPr>
          <w:p w14:paraId="33781C03" w14:textId="564F17AB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Sistemas de Computación II</w:t>
            </w:r>
          </w:p>
        </w:tc>
      </w:tr>
      <w:tr w:rsidR="0078452A" w:rsidRPr="000C29A7" w14:paraId="458F4E3F" w14:textId="77777777" w:rsidTr="00A72136">
        <w:tc>
          <w:tcPr>
            <w:tcW w:w="1843" w:type="dxa"/>
            <w:shd w:val="clear" w:color="auto" w:fill="auto"/>
          </w:tcPr>
          <w:p w14:paraId="6360C775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COMISIÓN: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12D0BF07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</w:tc>
        <w:tc>
          <w:tcPr>
            <w:tcW w:w="2070" w:type="dxa"/>
            <w:shd w:val="clear" w:color="auto" w:fill="auto"/>
          </w:tcPr>
          <w:p w14:paraId="6D3D3C1E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TURNO: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61383D2A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</w:tc>
      </w:tr>
      <w:tr w:rsidR="0078452A" w:rsidRPr="000C29A7" w14:paraId="7F2C23F5" w14:textId="77777777" w:rsidTr="00A72136">
        <w:tc>
          <w:tcPr>
            <w:tcW w:w="1843" w:type="dxa"/>
            <w:shd w:val="clear" w:color="auto" w:fill="auto"/>
          </w:tcPr>
          <w:p w14:paraId="25B9A67F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PROFESOR:</w:t>
            </w:r>
          </w:p>
        </w:tc>
        <w:tc>
          <w:tcPr>
            <w:tcW w:w="2716" w:type="dxa"/>
            <w:gridSpan w:val="2"/>
            <w:shd w:val="clear" w:color="auto" w:fill="auto"/>
          </w:tcPr>
          <w:p w14:paraId="5E352748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</w:tc>
        <w:tc>
          <w:tcPr>
            <w:tcW w:w="2070" w:type="dxa"/>
            <w:shd w:val="clear" w:color="auto" w:fill="auto"/>
          </w:tcPr>
          <w:p w14:paraId="3830EA7F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FECHA:</w:t>
            </w:r>
          </w:p>
        </w:tc>
        <w:tc>
          <w:tcPr>
            <w:tcW w:w="2719" w:type="dxa"/>
            <w:gridSpan w:val="2"/>
            <w:shd w:val="clear" w:color="auto" w:fill="auto"/>
          </w:tcPr>
          <w:p w14:paraId="47A0CED9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</w:p>
        </w:tc>
      </w:tr>
      <w:tr w:rsidR="0078452A" w:rsidRPr="000C29A7" w14:paraId="7B1CD01E" w14:textId="77777777" w:rsidTr="00A72136">
        <w:tc>
          <w:tcPr>
            <w:tcW w:w="3194" w:type="dxa"/>
            <w:gridSpan w:val="2"/>
            <w:shd w:val="clear" w:color="auto" w:fill="auto"/>
          </w:tcPr>
          <w:p w14:paraId="5B6C78FF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TIEMPO DE RESOLUCIÓN:</w:t>
            </w:r>
          </w:p>
        </w:tc>
        <w:tc>
          <w:tcPr>
            <w:tcW w:w="1365" w:type="dxa"/>
            <w:shd w:val="clear" w:color="auto" w:fill="auto"/>
          </w:tcPr>
          <w:p w14:paraId="6B6AA660" w14:textId="6C716C2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90 min</w:t>
            </w:r>
          </w:p>
        </w:tc>
        <w:tc>
          <w:tcPr>
            <w:tcW w:w="2811" w:type="dxa"/>
            <w:gridSpan w:val="2"/>
            <w:shd w:val="clear" w:color="auto" w:fill="auto"/>
          </w:tcPr>
          <w:p w14:paraId="757DA59C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EXAMEN PARCIAL N°:</w:t>
            </w:r>
          </w:p>
        </w:tc>
        <w:tc>
          <w:tcPr>
            <w:tcW w:w="1978" w:type="dxa"/>
            <w:shd w:val="clear" w:color="auto" w:fill="auto"/>
          </w:tcPr>
          <w:p w14:paraId="704751DF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  <w:t>1 (uno)</w:t>
            </w:r>
          </w:p>
        </w:tc>
      </w:tr>
      <w:tr w:rsidR="0078452A" w:rsidRPr="000C29A7" w14:paraId="1A14E08A" w14:textId="77777777" w:rsidTr="00A72136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1B6915B2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MODALIDAD DE RESOLUCIÓN:</w:t>
            </w:r>
          </w:p>
        </w:tc>
        <w:tc>
          <w:tcPr>
            <w:tcW w:w="4789" w:type="dxa"/>
            <w:gridSpan w:val="3"/>
            <w:shd w:val="clear" w:color="auto" w:fill="auto"/>
          </w:tcPr>
          <w:p w14:paraId="29721ED0" w14:textId="7A113768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 xml:space="preserve">A Distancia </w:t>
            </w:r>
            <w:r w:rsidR="000C7DB8">
              <w:rPr>
                <w:rFonts w:ascii="Times New Roman" w:eastAsia="Times New Roman" w:hAnsi="Times New Roman" w:cs="Times New Roman"/>
                <w:lang w:val="es-ES" w:eastAsia="es-ES"/>
              </w:rPr>
              <w:t>As</w:t>
            </w: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incrónico - Escrito</w:t>
            </w:r>
          </w:p>
        </w:tc>
      </w:tr>
      <w:tr w:rsidR="0078452A" w:rsidRPr="000C29A7" w14:paraId="2C29DF36" w14:textId="77777777" w:rsidTr="00A72136">
        <w:trPr>
          <w:trHeight w:val="322"/>
        </w:trPr>
        <w:tc>
          <w:tcPr>
            <w:tcW w:w="4559" w:type="dxa"/>
            <w:gridSpan w:val="3"/>
            <w:shd w:val="clear" w:color="auto" w:fill="auto"/>
          </w:tcPr>
          <w:p w14:paraId="2DF6D2D8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>CALIFICACIÓN:</w:t>
            </w:r>
          </w:p>
        </w:tc>
        <w:tc>
          <w:tcPr>
            <w:tcW w:w="4789" w:type="dxa"/>
            <w:gridSpan w:val="3"/>
            <w:shd w:val="clear" w:color="auto" w:fill="C5E0B3"/>
          </w:tcPr>
          <w:p w14:paraId="71037199" w14:textId="77777777" w:rsidR="0078452A" w:rsidRPr="0078452A" w:rsidRDefault="0078452A" w:rsidP="00A7213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ES" w:eastAsia="es-ES"/>
              </w:rPr>
            </w:pPr>
          </w:p>
        </w:tc>
      </w:tr>
      <w:tr w:rsidR="0078452A" w:rsidRPr="000C29A7" w14:paraId="4F2A48CC" w14:textId="77777777" w:rsidTr="00A72136">
        <w:trPr>
          <w:trHeight w:val="322"/>
        </w:trPr>
        <w:tc>
          <w:tcPr>
            <w:tcW w:w="9348" w:type="dxa"/>
            <w:gridSpan w:val="6"/>
            <w:shd w:val="clear" w:color="auto" w:fill="auto"/>
          </w:tcPr>
          <w:p w14:paraId="04B281CD" w14:textId="2437A436" w:rsidR="0078452A" w:rsidRPr="0078452A" w:rsidRDefault="0078452A" w:rsidP="0078452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s-ES" w:eastAsia="es-ES"/>
              </w:rPr>
            </w:pPr>
            <w:r w:rsidRPr="0078452A">
              <w:rPr>
                <w:rFonts w:ascii="Times New Roman" w:eastAsia="Times New Roman" w:hAnsi="Times New Roman" w:cs="Times New Roman"/>
                <w:lang w:val="es-ES" w:eastAsia="es-ES"/>
              </w:rPr>
              <w:t xml:space="preserve">RESULTADOS DE APRENDIZAJE ESPERADO: </w:t>
            </w:r>
            <w:r w:rsidRPr="0078452A">
              <w:rPr>
                <w:rFonts w:ascii="Times New Roman" w:eastAsia="Times New Roman" w:hAnsi="Times New Roman" w:cs="Times New Roman"/>
                <w:color w:val="000000"/>
                <w:lang w:val="es-ES" w:eastAsia="es-ES"/>
              </w:rPr>
              <w:t xml:space="preserve"> </w:t>
            </w:r>
            <w:r w:rsidRPr="0078452A">
              <w:rPr>
                <w:rFonts w:ascii="Times New Roman" w:eastAsia="Times New Roman" w:hAnsi="Times New Roman" w:cs="Times New Roman"/>
                <w:b/>
                <w:bCs/>
                <w:color w:val="000000"/>
                <w:lang w:val="es-ES" w:eastAsia="es-ES"/>
              </w:rPr>
              <w:t xml:space="preserve">Asegurar la comprensión del funcionamiento interno de un Procesador </w:t>
            </w:r>
          </w:p>
        </w:tc>
      </w:tr>
    </w:tbl>
    <w:p w14:paraId="5C6F885A" w14:textId="77777777" w:rsidR="00AC66B8" w:rsidRDefault="00AC66B8"/>
    <w:p w14:paraId="3FAF9C99" w14:textId="6CC87705" w:rsidR="00AC66B8" w:rsidRDefault="00AC66B8"/>
    <w:p w14:paraId="618AF207" w14:textId="2A73D015" w:rsidR="00AC66B8" w:rsidRDefault="00AC66B8"/>
    <w:p w14:paraId="380291CB" w14:textId="559FDC41" w:rsidR="00AC66B8" w:rsidRDefault="00AC66B8"/>
    <w:p w14:paraId="70D19CB3" w14:textId="77777777" w:rsidR="00AC66B8" w:rsidRDefault="00AC66B8"/>
    <w:p w14:paraId="4F8BE0BC" w14:textId="77777777" w:rsidR="00AC66B8" w:rsidRDefault="00AC66B8"/>
    <w:p w14:paraId="6C96B5C7" w14:textId="77777777" w:rsidR="00AC66B8" w:rsidRDefault="00AC66B8"/>
    <w:p w14:paraId="23C7D64A" w14:textId="77777777" w:rsidR="0078452A" w:rsidRDefault="0078452A"/>
    <w:p w14:paraId="477A4DC1" w14:textId="77777777" w:rsidR="0078452A" w:rsidRDefault="0078452A"/>
    <w:p w14:paraId="52889C20" w14:textId="447494B9" w:rsidR="0084339C" w:rsidRDefault="00AC66B8">
      <w:r>
        <w:rPr>
          <w:noProof/>
        </w:rPr>
        <w:drawing>
          <wp:inline distT="0" distB="0" distL="0" distR="0" wp14:anchorId="336979AE" wp14:editId="23EA95F4">
            <wp:extent cx="18888075" cy="6984365"/>
            <wp:effectExtent l="0" t="0" r="9525" b="6985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8075" cy="69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39C" w:rsidSect="000E401E">
      <w:pgSz w:w="31185" w:h="1701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1E"/>
    <w:rsid w:val="000C7DB8"/>
    <w:rsid w:val="000E401E"/>
    <w:rsid w:val="00747D6C"/>
    <w:rsid w:val="0078452A"/>
    <w:rsid w:val="007B0E23"/>
    <w:rsid w:val="0084339C"/>
    <w:rsid w:val="00A83322"/>
    <w:rsid w:val="00AC66B8"/>
    <w:rsid w:val="00DD0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AA2EEB"/>
  <w15:chartTrackingRefBased/>
  <w15:docId w15:val="{3CE14E3B-BFF8-4FD1-BA52-ACB76D96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Douce, Enrique</dc:creator>
  <cp:keywords/>
  <dc:description/>
  <cp:lastModifiedBy>Douce, Enrique</cp:lastModifiedBy>
  <cp:revision>3</cp:revision>
  <cp:lastPrinted>2020-10-06T19:32:00Z</cp:lastPrinted>
  <dcterms:created xsi:type="dcterms:W3CDTF">2020-10-06T19:46:00Z</dcterms:created>
  <dcterms:modified xsi:type="dcterms:W3CDTF">2021-03-11T21:39:00Z</dcterms:modified>
</cp:coreProperties>
</file>