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2347C" w14:textId="1F33E890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3EC909B9" w:rsidR="00990E68" w:rsidRPr="000C29A7" w:rsidRDefault="002464D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1C56E6D4" w:rsidR="00990E68" w:rsidRPr="000C29A7" w:rsidRDefault="002464D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Cynthia A. Della Maggiora</w:t>
            </w: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1AB78C8E" w:rsidR="00990E68" w:rsidRPr="000C29A7" w:rsidRDefault="002464D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Douce</w:t>
            </w:r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0E97D917" w:rsidR="00990E68" w:rsidRPr="000C29A7" w:rsidRDefault="002464D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16/07/21</w:t>
            </w: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49D2C7AA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120</w:t>
            </w:r>
            <w:r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EXAMEN PARCIAL N°: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77777777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>A Distancia Sincrónico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4B53EDC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Asegurar la comprensión de Interrupciones, manejo de la pila y programación en Assembler.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3C18EA7" id="Line 6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01D37EF9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740"/>
        <w:gridCol w:w="740"/>
        <w:gridCol w:w="78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C454B2" w:rsidRPr="009E1AEA" w14:paraId="2952742C" w14:textId="77777777" w:rsidTr="00E11023">
        <w:trPr>
          <w:trHeight w:val="300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FE4C2B" w14:textId="77777777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E2D1" w14:textId="557F90AF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AX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338F" w14:textId="044DC309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C14D" w14:textId="4D55B972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8456" w14:textId="6E764D3E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9728" w14:textId="41BA7934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B10D" w14:textId="0E73DB7B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F932" w14:textId="5D0B4CEF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B2DA" w14:textId="4F218CE2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CALL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3E2C" w14:textId="474AD097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FAD2" w14:textId="1EE49251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Vec: IP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E62627" w14:textId="11C3F4E5" w:rsidR="00C454B2" w:rsidRPr="009E1AEA" w:rsidRDefault="00C454B2" w:rsidP="00C454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Vec: CS</w:t>
            </w:r>
          </w:p>
        </w:tc>
      </w:tr>
      <w:tr w:rsidR="00C454B2" w:rsidRPr="009E1AEA" w14:paraId="3408F42D" w14:textId="77777777" w:rsidTr="00C454B2">
        <w:trPr>
          <w:trHeight w:val="288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3F72D5" w14:textId="1DEC809F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52DB9" w14:textId="2596B7BB" w:rsidR="00C454B2" w:rsidRPr="009E1AEA" w:rsidRDefault="00C454B2" w:rsidP="00C454B2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7CB9B" w14:textId="57835E28" w:rsidR="00C454B2" w:rsidRPr="009E1AEA" w:rsidRDefault="00C454B2" w:rsidP="00C454B2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AB208" w14:textId="65C017B2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CA3A4" w14:textId="1559E879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E9009" w14:textId="35383782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891B9" w14:textId="48B64FFE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B21A0" w14:textId="15278DFB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5D28A" w14:textId="297E8D55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AC2AF" w14:textId="7700C3BA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A982" w14:textId="7361AC34" w:rsidR="00C454B2" w:rsidRPr="009E1AEA" w:rsidRDefault="00C454B2" w:rsidP="00C454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F2DCAF" w14:textId="05184DFE" w:rsidR="00C454B2" w:rsidRPr="009E1AEA" w:rsidRDefault="00C454B2" w:rsidP="00C454B2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</w:tr>
    </w:tbl>
    <w:p w14:paraId="29BACD4E" w14:textId="77777777" w:rsidR="009E1AEA" w:rsidRPr="00725D06" w:rsidRDefault="009E1AEA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5B17D798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r w:rsidR="009D6C5F">
        <w:rPr>
          <w:rFonts w:ascii="Verdana" w:hAnsi="Verdana"/>
          <w:b/>
          <w:bCs/>
          <w:color w:val="000000"/>
          <w:sz w:val="20"/>
          <w:lang w:val="es-ES_tradnl"/>
        </w:rPr>
        <w:t>4399</w:t>
      </w:r>
      <w:r w:rsidR="00990E68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 xml:space="preserve"> que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01F2EF2A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XXXX:YYYY de la memoria, en qué dirección de memoria está la instrucción CALL </w:t>
      </w:r>
      <w:r w:rsidR="009D6C5F">
        <w:rPr>
          <w:rFonts w:ascii="Verdana" w:hAnsi="Verdana"/>
          <w:color w:val="000000"/>
          <w:sz w:val="20"/>
          <w:lang w:val="es-ES_tradnl"/>
        </w:rPr>
        <w:t>4399</w:t>
      </w:r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6C779798" w14:textId="77777777" w:rsidR="00722CC1" w:rsidRDefault="00722CC1" w:rsidP="00722CC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</w:t>
      </w:r>
      <w:r w:rsidRPr="00505D93">
        <w:rPr>
          <w:rFonts w:ascii="Verdana" w:hAnsi="Verdana"/>
          <w:b/>
          <w:color w:val="000000"/>
          <w:sz w:val="20"/>
          <w:lang w:val="es-ES_tradnl"/>
        </w:rPr>
        <w:t xml:space="preserve"> 4399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160A151A" w14:textId="77777777" w:rsidR="00722CC1" w:rsidRDefault="00722CC1" w:rsidP="00722CC1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r w:rsidRPr="00747A99">
        <w:rPr>
          <w:rFonts w:ascii="Verdana" w:hAnsi="Verdana"/>
          <w:b/>
          <w:color w:val="000000"/>
          <w:sz w:val="20"/>
          <w:lang w:val="es-ES_tradnl"/>
        </w:rPr>
        <w:t>4399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530B9E93" w14:textId="77777777" w:rsidR="00722CC1" w:rsidRPr="00722CC1" w:rsidRDefault="00722CC1" w:rsidP="00722CC1">
      <w:pPr>
        <w:spacing w:after="120"/>
        <w:jc w:val="both"/>
        <w:rPr>
          <w:rFonts w:ascii="Verdana" w:hAnsi="Verdana"/>
          <w:bCs/>
          <w:sz w:val="20"/>
          <w:lang w:val="es-ES_tradnl"/>
        </w:rPr>
      </w:pPr>
      <w:r w:rsidRPr="00722CC1">
        <w:rPr>
          <w:rFonts w:ascii="Verdana" w:hAnsi="Verdana"/>
          <w:b/>
          <w:sz w:val="20"/>
          <w:lang w:val="es-ES_tradnl"/>
        </w:rPr>
        <w:t xml:space="preserve">1.d </w:t>
      </w:r>
      <w:r w:rsidRPr="00722CC1">
        <w:rPr>
          <w:rFonts w:ascii="Verdana" w:hAnsi="Verdana"/>
          <w:bCs/>
          <w:sz w:val="20"/>
          <w:lang w:val="es-ES_tradnl"/>
        </w:rPr>
        <w:t>Represente usando DEBUG esta ejecución mostrando con el comando R y T como se produce el salto y como cambia SP, y con E como ha cambiado la pila.</w:t>
      </w:r>
    </w:p>
    <w:p w14:paraId="56DF63FC" w14:textId="77777777" w:rsidR="00722CC1" w:rsidRDefault="00722CC1" w:rsidP="00722CC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9C691B3" w14:textId="77777777" w:rsidR="00722CC1" w:rsidRPr="00E348DC" w:rsidRDefault="00722CC1" w:rsidP="00722CC1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41D03A19" w14:textId="77777777" w:rsidR="00722CC1" w:rsidRDefault="00722CC1" w:rsidP="00722CC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PUSH AX,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6C51A227" w14:textId="77777777" w:rsidR="00722CC1" w:rsidRDefault="00722CC1" w:rsidP="00722CC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XXXX:YYYY, donde se encuentra la instrucción PUSH AX y cual es la dirección que aparecerá en el bus de direcciones al buscarse la instrucción PUSH AX.</w:t>
      </w:r>
    </w:p>
    <w:p w14:paraId="7C5EB368" w14:textId="77777777" w:rsidR="007B5503" w:rsidRDefault="007B5503" w:rsidP="007B5503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AX y con qué valores quedan los registros involucrados.</w:t>
      </w:r>
    </w:p>
    <w:p w14:paraId="4EAF709B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AX</w:t>
      </w:r>
    </w:p>
    <w:p w14:paraId="700C7A8E" w14:textId="77777777" w:rsidR="00722CC1" w:rsidRDefault="00722CC1" w:rsidP="00722CC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9D5203A" w14:textId="77777777" w:rsidR="00747A99" w:rsidRPr="00747A99" w:rsidRDefault="00747A99" w:rsidP="00747A99">
      <w:pPr>
        <w:spacing w:after="120"/>
        <w:rPr>
          <w:rFonts w:ascii="Verdana" w:hAnsi="Verdana"/>
          <w:b/>
          <w:sz w:val="20"/>
          <w:lang w:val="es-ES_tradnl"/>
        </w:rPr>
      </w:pPr>
      <w:r w:rsidRPr="00747A99">
        <w:rPr>
          <w:rFonts w:ascii="Verdana" w:hAnsi="Verdana"/>
          <w:b/>
          <w:sz w:val="20"/>
          <w:lang w:val="es-ES_tradnl"/>
        </w:rPr>
        <w:t>PUNTO 3:</w:t>
      </w:r>
    </w:p>
    <w:p w14:paraId="004259AB" w14:textId="67D129E4" w:rsidR="00747A99" w:rsidRPr="00747A99" w:rsidRDefault="00747A99" w:rsidP="00747A99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747A99">
        <w:rPr>
          <w:rFonts w:ascii="Verdana" w:hAnsi="Verdana"/>
          <w:sz w:val="20"/>
          <w:lang w:val="es-ES_tradnl"/>
        </w:rPr>
        <w:t xml:space="preserve">Si a PUSH AX (de un byte de longitud) sigue la instrucción INT </w:t>
      </w:r>
      <w:r>
        <w:rPr>
          <w:rFonts w:ascii="Verdana" w:hAnsi="Verdana"/>
          <w:sz w:val="20"/>
          <w:lang w:val="es-ES_tradnl"/>
        </w:rPr>
        <w:t>64</w:t>
      </w:r>
      <w:r w:rsidRPr="00747A99">
        <w:rPr>
          <w:rFonts w:ascii="Verdana" w:hAnsi="Verdana"/>
          <w:sz w:val="20"/>
          <w:lang w:val="es-ES_tradnl"/>
        </w:rPr>
        <w:t xml:space="preserve"> (de dos bytes de longitud), cuyo vector de interrupciones contiene las componentes CS=</w:t>
      </w:r>
      <w:r w:rsidR="007003D4">
        <w:rPr>
          <w:rFonts w:ascii="Calibri" w:hAnsi="Calibri" w:cs="Calibri"/>
          <w:color w:val="000000"/>
          <w:sz w:val="22"/>
          <w:szCs w:val="22"/>
        </w:rPr>
        <w:t xml:space="preserve">8000 </w:t>
      </w:r>
      <w:r w:rsidRPr="00747A99">
        <w:rPr>
          <w:rFonts w:ascii="Verdana" w:hAnsi="Verdana"/>
          <w:sz w:val="20"/>
          <w:lang w:val="es-ES_tradnl"/>
        </w:rPr>
        <w:t>e IP=</w:t>
      </w:r>
      <w:r w:rsidR="007003D4">
        <w:rPr>
          <w:rFonts w:ascii="Calibri" w:hAnsi="Calibri" w:cs="Calibri"/>
          <w:color w:val="000000"/>
          <w:sz w:val="22"/>
          <w:szCs w:val="22"/>
        </w:rPr>
        <w:t>4713</w:t>
      </w:r>
      <w:r w:rsidRPr="00747A99">
        <w:rPr>
          <w:rFonts w:ascii="Verdana" w:hAnsi="Verdana"/>
          <w:sz w:val="20"/>
          <w:lang w:val="es-ES_tradnl"/>
        </w:rPr>
        <w:t xml:space="preserve">, </w:t>
      </w:r>
      <w:r w:rsidRPr="00747A99">
        <w:rPr>
          <w:rFonts w:ascii="Verdana" w:hAnsi="Verdana"/>
          <w:b/>
          <w:sz w:val="20"/>
          <w:lang w:val="es-ES_tradnl"/>
        </w:rPr>
        <w:t>indicar:</w:t>
      </w:r>
    </w:p>
    <w:p w14:paraId="0C76ADB2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747A99">
        <w:rPr>
          <w:rFonts w:ascii="Verdana" w:hAnsi="Verdana"/>
          <w:b/>
          <w:sz w:val="20"/>
          <w:lang w:val="es-ES_tradnl"/>
        </w:rPr>
        <w:t>3.a</w:t>
      </w:r>
      <w:r w:rsidRPr="00747A99">
        <w:rPr>
          <w:rFonts w:ascii="Verdana" w:hAnsi="Verdana"/>
          <w:sz w:val="20"/>
          <w:lang w:val="es-ES_tradnl"/>
        </w:rPr>
        <w:t xml:space="preserve"> Mediante las componentes XXXX:YYYY, en qué posición de memoria se encuentra INT nn y cómo aparecerá la misma en el bus de direcciones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4CBDE789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Pr="008740D5">
        <w:rPr>
          <w:rFonts w:ascii="Verdana" w:hAnsi="Verdana"/>
          <w:b/>
          <w:color w:val="000000"/>
          <w:sz w:val="20"/>
          <w:lang w:val="es-ES_tradnl"/>
        </w:rPr>
        <w:t>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se realizan durante su ejecución para poder resguardar información en </w:t>
      </w:r>
      <w:smartTag w:uri="urn:schemas-microsoft-com:office:smarttags" w:element="PersonName">
        <w:smartTagPr>
          <w:attr w:name="ProductID" w:val="la Pila."/>
        </w:smartTagPr>
        <w:r>
          <w:rPr>
            <w:rFonts w:ascii="Verdana" w:hAnsi="Verdana"/>
            <w:color w:val="000000"/>
            <w:sz w:val="20"/>
            <w:lang w:val="es-ES_tradnl"/>
          </w:rPr>
          <w:t>la Pila.</w:t>
        </w:r>
      </w:smartTag>
    </w:p>
    <w:p w14:paraId="2C684185" w14:textId="0C49AE30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Pr="008740D5">
        <w:rPr>
          <w:rFonts w:ascii="Verdana" w:hAnsi="Verdana"/>
          <w:b/>
          <w:color w:val="000000"/>
          <w:sz w:val="20"/>
          <w:lang w:val="es-ES_tradnl"/>
        </w:rPr>
        <w:t>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los movimientos de información </w:t>
      </w:r>
      <w:r w:rsidR="0083698E">
        <w:rPr>
          <w:rFonts w:ascii="Verdana" w:hAnsi="Verdana"/>
          <w:color w:val="000000"/>
          <w:sz w:val="20"/>
          <w:lang w:val="es-ES_tradnl"/>
        </w:rPr>
        <w:t>que dispara la ejecución de INT 64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27F6A78B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Pr="008740D5">
        <w:rPr>
          <w:rFonts w:ascii="Verdana" w:hAnsi="Verdana"/>
          <w:b/>
          <w:color w:val="000000"/>
          <w:sz w:val="20"/>
          <w:lang w:val="es-ES_tradnl"/>
        </w:rPr>
        <w:t>.d</w:t>
      </w:r>
      <w:r>
        <w:rPr>
          <w:rFonts w:ascii="Verdana" w:hAnsi="Verdana"/>
          <w:color w:val="000000"/>
          <w:sz w:val="20"/>
          <w:lang w:val="es-ES_tradnl"/>
        </w:rPr>
        <w:t xml:space="preserve"> Cuáles son las acciones que faltan realizar para concluir con la ejecución de INT nn en relación con el flag I y la localización de la subrutina del SO que atiende INT nn. Describir la ubicación del vector de interrupción dentro de la Tabla de vectores.</w:t>
      </w:r>
    </w:p>
    <w:p w14:paraId="04D11B73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.e</w:t>
      </w:r>
      <w:r>
        <w:rPr>
          <w:rFonts w:ascii="Verdana" w:hAnsi="Verdana"/>
          <w:color w:val="000000"/>
          <w:sz w:val="20"/>
          <w:lang w:val="es-ES_tradnl"/>
        </w:rPr>
        <w:t xml:space="preserve"> Con qué instrucción termina esta rutina que atiende la Interrupción por software, y qué movimientos de información genera su ejecución.</w:t>
      </w:r>
    </w:p>
    <w:p w14:paraId="354E2C9F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smartTag w:uri="urn:schemas-microsoft-com:office:smarttags" w:element="metricconverter">
        <w:smartTagPr>
          <w:attr w:name="ProductID" w:val="3.f"/>
        </w:smartTagPr>
        <w:r>
          <w:rPr>
            <w:rFonts w:ascii="Verdana" w:hAnsi="Verdana"/>
            <w:b/>
            <w:color w:val="000000"/>
            <w:sz w:val="20"/>
            <w:lang w:val="es-ES_tradnl"/>
          </w:rPr>
          <w:t>3</w:t>
        </w:r>
        <w:r w:rsidRPr="008740D5">
          <w:rPr>
            <w:rFonts w:ascii="Verdana" w:hAnsi="Verdana"/>
            <w:b/>
            <w:color w:val="000000"/>
            <w:sz w:val="20"/>
            <w:lang w:val="es-ES_tradnl"/>
          </w:rPr>
          <w:t>.f</w:t>
        </w:r>
      </w:smartTag>
      <w:r>
        <w:rPr>
          <w:rFonts w:ascii="Verdana" w:hAnsi="Verdana"/>
          <w:color w:val="000000"/>
          <w:sz w:val="20"/>
          <w:lang w:val="es-ES_tradnl"/>
        </w:rPr>
        <w:t xml:space="preserve"> Cómo queda la pila cuando finaliza la ejecución de esta subrutina del SO.</w:t>
      </w:r>
    </w:p>
    <w:p w14:paraId="4CCDB874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Pr="008740D5">
        <w:rPr>
          <w:rFonts w:ascii="Verdana" w:hAnsi="Verdana"/>
          <w:b/>
          <w:color w:val="000000"/>
          <w:sz w:val="20"/>
          <w:lang w:val="es-ES_tradnl"/>
        </w:rPr>
        <w:t>.g</w:t>
      </w:r>
      <w:r>
        <w:rPr>
          <w:rFonts w:ascii="Verdana" w:hAnsi="Verdana"/>
          <w:color w:val="000000"/>
          <w:sz w:val="20"/>
          <w:lang w:val="es-ES_tradnl"/>
        </w:rPr>
        <w:t xml:space="preserve"> Se puede enmascarar este tipo de interrupciones?</w:t>
      </w:r>
    </w:p>
    <w:p w14:paraId="6B1355E9" w14:textId="77777777" w:rsidR="00747A99" w:rsidRPr="00835527" w:rsidRDefault="00747A99" w:rsidP="00747A99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835527">
        <w:rPr>
          <w:rFonts w:ascii="Verdana" w:hAnsi="Verdana"/>
          <w:b/>
          <w:bCs/>
          <w:color w:val="000000"/>
          <w:sz w:val="20"/>
          <w:lang w:val="es-ES_tradnl"/>
        </w:rPr>
        <w:t xml:space="preserve">3.h </w:t>
      </w:r>
      <w:r>
        <w:rPr>
          <w:rFonts w:ascii="Verdana" w:hAnsi="Verdana"/>
          <w:bCs/>
          <w:color w:val="000000"/>
          <w:sz w:val="20"/>
          <w:lang w:val="es-ES_tradnl"/>
        </w:rPr>
        <w:t>Represente usando DEBUG esta ejecución mostrando con el comando R y T como se produce el salto y como cambia SP, y con E como ha cambiado la pila y el contenido del vector de interrupción</w:t>
      </w:r>
    </w:p>
    <w:p w14:paraId="5FD3B6F1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5C867C3" w14:textId="77777777" w:rsidR="00747A99" w:rsidRPr="00751E51" w:rsidRDefault="00747A99" w:rsidP="00747A99">
      <w:pPr>
        <w:spacing w:after="120"/>
        <w:rPr>
          <w:rFonts w:ascii="Verdana" w:hAnsi="Verdana"/>
          <w:b/>
          <w:sz w:val="20"/>
          <w:lang w:val="es-ES_tradnl"/>
        </w:rPr>
      </w:pPr>
      <w:r w:rsidRPr="00751E51">
        <w:rPr>
          <w:rFonts w:ascii="Verdana" w:hAnsi="Verdana"/>
          <w:b/>
          <w:sz w:val="20"/>
          <w:lang w:val="es-ES_tradnl"/>
        </w:rPr>
        <w:t xml:space="preserve">PUNTO 4: </w:t>
      </w:r>
    </w:p>
    <w:p w14:paraId="44415644" w14:textId="77777777" w:rsidR="00747A99" w:rsidRPr="00751E51" w:rsidRDefault="00747A99" w:rsidP="00747A99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751E51">
        <w:rPr>
          <w:rFonts w:ascii="Verdana" w:hAnsi="Verdana"/>
          <w:sz w:val="20"/>
          <w:lang w:val="es-ES_tradnl"/>
        </w:rPr>
        <w:t xml:space="preserve">Puesto que la subrutina empezó con PUSH AX e INT </w:t>
      </w:r>
      <w:r>
        <w:rPr>
          <w:rFonts w:ascii="Verdana" w:hAnsi="Verdana"/>
          <w:sz w:val="20"/>
          <w:lang w:val="es-ES_tradnl"/>
        </w:rPr>
        <w:t>64</w:t>
      </w:r>
      <w:r w:rsidRPr="00751E51">
        <w:rPr>
          <w:rFonts w:ascii="Verdana" w:hAnsi="Verdana"/>
          <w:sz w:val="20"/>
          <w:lang w:val="es-ES_tradnl"/>
        </w:rPr>
        <w:t xml:space="preserve">, </w:t>
      </w:r>
      <w:r w:rsidRPr="00751E51">
        <w:rPr>
          <w:rFonts w:ascii="Verdana" w:hAnsi="Verdana"/>
          <w:b/>
          <w:sz w:val="20"/>
          <w:lang w:val="es-ES_tradnl"/>
        </w:rPr>
        <w:t>indicar:</w:t>
      </w:r>
    </w:p>
    <w:p w14:paraId="199751E9" w14:textId="77777777" w:rsidR="00747A99" w:rsidRDefault="00747A99" w:rsidP="00747A9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4</w:t>
      </w:r>
      <w:r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23E2E134" w14:textId="77777777" w:rsidR="00747A99" w:rsidRPr="00747A99" w:rsidRDefault="00747A99" w:rsidP="00747A99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747A99">
        <w:rPr>
          <w:rFonts w:ascii="Verdana" w:hAnsi="Verdana"/>
          <w:b/>
          <w:sz w:val="20"/>
          <w:lang w:val="es-ES_tradnl"/>
        </w:rPr>
        <w:t>4.b</w:t>
      </w:r>
      <w:r w:rsidRPr="00747A99">
        <w:rPr>
          <w:rFonts w:ascii="Verdana" w:hAnsi="Verdana"/>
          <w:sz w:val="20"/>
          <w:lang w:val="es-ES_tradnl"/>
        </w:rPr>
        <w:t xml:space="preserve"> Qué movimientos ocurren cuando se ejecuta cada una, y cómo queda la pila luego de cada ejecución.</w:t>
      </w:r>
    </w:p>
    <w:p w14:paraId="3B7FC798" w14:textId="77777777" w:rsidR="00747A99" w:rsidRDefault="00747A99" w:rsidP="00722CC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5C2FE7FC" w14:textId="66E954E7" w:rsidR="005F5082" w:rsidRDefault="005F5082">
      <w:pPr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br w:type="page"/>
      </w:r>
    </w:p>
    <w:p w14:paraId="3082D247" w14:textId="08E9D616" w:rsidR="004F7DCB" w:rsidRPr="00722CC1" w:rsidRDefault="00166F2B" w:rsidP="009F47F9">
      <w:pPr>
        <w:spacing w:after="120"/>
        <w:jc w:val="both"/>
        <w:rPr>
          <w:rFonts w:ascii="Verdana" w:hAnsi="Verdana"/>
          <w:b/>
          <w:color w:val="000000"/>
          <w:u w:val="single"/>
          <w:lang w:val="es-ES_tradnl"/>
        </w:rPr>
      </w:pPr>
      <w:r w:rsidRPr="00722CC1">
        <w:rPr>
          <w:rFonts w:ascii="Verdana" w:hAnsi="Verdana"/>
          <w:b/>
          <w:color w:val="000000"/>
          <w:u w:val="single"/>
          <w:lang w:val="es-ES_tradnl"/>
        </w:rPr>
        <w:lastRenderedPageBreak/>
        <w:t>Respuesta</w:t>
      </w:r>
      <w:r w:rsidR="00722CC1" w:rsidRPr="00722CC1">
        <w:rPr>
          <w:rFonts w:ascii="Verdana" w:hAnsi="Verdana"/>
          <w:b/>
          <w:color w:val="000000"/>
          <w:u w:val="single"/>
          <w:lang w:val="es-ES_tradnl"/>
        </w:rPr>
        <w:t>s</w:t>
      </w:r>
      <w:r w:rsidRPr="00722CC1">
        <w:rPr>
          <w:rFonts w:ascii="Verdana" w:hAnsi="Verdana"/>
          <w:b/>
          <w:color w:val="000000"/>
          <w:u w:val="single"/>
          <w:lang w:val="es-ES_tradnl"/>
        </w:rPr>
        <w:t>:</w:t>
      </w:r>
    </w:p>
    <w:p w14:paraId="4509C916" w14:textId="77777777" w:rsidR="00722CC1" w:rsidRPr="00725D06" w:rsidRDefault="00722CC1" w:rsidP="00722CC1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23743DA4" w14:textId="77777777" w:rsidR="00722CC1" w:rsidRPr="00E348DC" w:rsidRDefault="00722CC1" w:rsidP="00722CC1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B00E036" w14:textId="02233A22" w:rsidR="005B304D" w:rsidRDefault="00722CC1" w:rsidP="005B304D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722CC1">
        <w:rPr>
          <w:rFonts w:ascii="Verdana" w:hAnsi="Verdana"/>
          <w:b/>
          <w:color w:val="000000"/>
          <w:sz w:val="20"/>
          <w:lang w:val="es-ES_tradnl"/>
        </w:rPr>
        <w:t>a</w:t>
      </w:r>
      <w:r w:rsidRPr="00722CC1">
        <w:rPr>
          <w:rFonts w:ascii="Verdana" w:hAnsi="Verdana"/>
          <w:color w:val="000000"/>
          <w:sz w:val="20"/>
          <w:lang w:val="es-ES_tradnl"/>
        </w:rPr>
        <w:t xml:space="preserve"> </w:t>
      </w:r>
      <w:r w:rsidR="005F633D" w:rsidRPr="00722CC1">
        <w:rPr>
          <w:rFonts w:ascii="Verdana" w:hAnsi="Verdana"/>
          <w:color w:val="000000"/>
          <w:sz w:val="20"/>
          <w:lang w:val="es-ES_tradnl"/>
        </w:rPr>
        <w:t>La instrucción CALL 4399 está en la</w:t>
      </w:r>
      <w:r w:rsidR="005B304D">
        <w:rPr>
          <w:rFonts w:ascii="Verdana" w:hAnsi="Verdana"/>
          <w:color w:val="000000"/>
          <w:sz w:val="20"/>
          <w:lang w:val="es-ES_tradnl"/>
        </w:rPr>
        <w:t xml:space="preserve"> dirección de memoria 5000:2300 y l</w:t>
      </w:r>
      <w:r w:rsidR="005B304D" w:rsidRPr="00722CC1">
        <w:rPr>
          <w:rFonts w:ascii="Verdana" w:hAnsi="Verdana"/>
          <w:color w:val="000000"/>
          <w:sz w:val="20"/>
          <w:lang w:val="es-ES_tradnl"/>
        </w:rPr>
        <w:t>a dirección que aparecerá en el bus de direcciones al buscar esa instrucción será 52300 en hexadecimal (0101 0010 0011 0000 0000 binario).</w:t>
      </w:r>
    </w:p>
    <w:p w14:paraId="26326B3D" w14:textId="77777777" w:rsidR="00FD3AF3" w:rsidRPr="00722CC1" w:rsidRDefault="00FD3AF3" w:rsidP="005B304D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tbl>
      <w:tblPr>
        <w:tblpPr w:leftFromText="141" w:rightFromText="141" w:vertAnchor="text" w:horzAnchor="margin" w:tblpXSpec="center" w:tblpY="45"/>
        <w:tblW w:w="2026" w:type="dxa"/>
        <w:tblLook w:val="04A0" w:firstRow="1" w:lastRow="0" w:firstColumn="1" w:lastColumn="0" w:noHBand="0" w:noVBand="1"/>
      </w:tblPr>
      <w:tblGrid>
        <w:gridCol w:w="336"/>
        <w:gridCol w:w="338"/>
        <w:gridCol w:w="338"/>
        <w:gridCol w:w="338"/>
        <w:gridCol w:w="338"/>
        <w:gridCol w:w="338"/>
      </w:tblGrid>
      <w:tr w:rsidR="005B304D" w:rsidRPr="00952BA5" w14:paraId="354E6F48" w14:textId="77777777" w:rsidTr="005B304D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A8D8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12AE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5722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81FE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A5CE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BEB0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</w:tr>
      <w:tr w:rsidR="005B304D" w:rsidRPr="00952BA5" w14:paraId="032A0F3F" w14:textId="77777777" w:rsidTr="005B304D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F50D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+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A9AD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FCF0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2150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AE49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2303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</w:tr>
      <w:tr w:rsidR="005B304D" w:rsidRPr="00952BA5" w14:paraId="6BA75F2B" w14:textId="77777777" w:rsidTr="005B304D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79F9A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CE3B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EA4F3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A6F6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41D69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90A27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</w:tr>
      <w:tr w:rsidR="005B304D" w:rsidRPr="00952BA5" w14:paraId="0B6301EA" w14:textId="77777777" w:rsidTr="005B304D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EF22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9E3A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FDB8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7633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7432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6AB3" w14:textId="77777777" w:rsidR="005B304D" w:rsidRPr="00952BA5" w:rsidRDefault="005B304D" w:rsidP="005B304D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</w:tr>
    </w:tbl>
    <w:p w14:paraId="0897CAC8" w14:textId="77777777" w:rsidR="00505D93" w:rsidRDefault="005F633D" w:rsidP="005F633D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CS:IP</w:t>
      </w:r>
      <w:r w:rsidR="00505D93">
        <w:rPr>
          <w:rFonts w:ascii="Verdana" w:hAnsi="Verdana"/>
          <w:color w:val="000000"/>
          <w:sz w:val="20"/>
          <w:lang w:val="es-ES_tradnl"/>
        </w:rPr>
        <w:t xml:space="preserve"> </w:t>
      </w:r>
    </w:p>
    <w:p w14:paraId="6E7F500B" w14:textId="424B085D" w:rsidR="005F633D" w:rsidRDefault="005F633D" w:rsidP="005F633D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5000:2300</w:t>
      </w:r>
    </w:p>
    <w:p w14:paraId="629B6D30" w14:textId="77777777" w:rsidR="005F633D" w:rsidRDefault="005F633D" w:rsidP="005F633D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645C942C" w14:textId="77777777" w:rsidR="006B50EA" w:rsidRDefault="006B50EA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748C9BD" w14:textId="77777777" w:rsidR="00FD3AF3" w:rsidRDefault="00FD3AF3" w:rsidP="00505D93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36C884FC" w14:textId="1018A4AE" w:rsidR="006170A2" w:rsidRPr="00BD42AB" w:rsidRDefault="00E7245B" w:rsidP="00505D93">
      <w:pPr>
        <w:spacing w:after="120"/>
        <w:jc w:val="both"/>
        <w:rPr>
          <w:rFonts w:ascii="Verdana" w:hAnsi="Verdana" w:cs="Arial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="006170A2" w:rsidRPr="00722CC1">
        <w:rPr>
          <w:rFonts w:ascii="Verdana" w:hAnsi="Verdana"/>
          <w:color w:val="000000"/>
          <w:sz w:val="20"/>
          <w:lang w:val="es-ES_tradnl"/>
        </w:rPr>
        <w:t>Se detallan a continuación los movimientos de informaci</w:t>
      </w:r>
      <w:r w:rsidR="006170A2" w:rsidRPr="00722CC1">
        <w:rPr>
          <w:rFonts w:ascii="Verdana" w:hAnsi="Verdana" w:cs="Arial"/>
          <w:color w:val="000000"/>
          <w:sz w:val="20"/>
          <w:lang w:val="es-ES_tradnl"/>
        </w:rPr>
        <w:t>ón y el valor con el que quedan los registros involucrados:</w:t>
      </w:r>
    </w:p>
    <w:p w14:paraId="04C0F2A8" w14:textId="1E4E3AE0" w:rsidR="00505D93" w:rsidRDefault="00505D93" w:rsidP="00505D93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CALL 4399</w:t>
      </w:r>
    </w:p>
    <w:p w14:paraId="7929BF0A" w14:textId="6211334A" w:rsidR="00505D93" w:rsidRDefault="00505D93" w:rsidP="00505D93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SP </w:t>
      </w:r>
      <w:r w:rsidRPr="001B4BF6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SP-2</w:t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 w:rsidRPr="005B304D">
        <w:rPr>
          <w:rFonts w:ascii="Verdana" w:hAnsi="Verdana"/>
          <w:color w:val="000000"/>
          <w:sz w:val="20"/>
          <w:highlight w:val="green"/>
          <w:lang w:val="es-ES_tradnl"/>
        </w:rPr>
        <w:t>SP=</w:t>
      </w:r>
      <w:r w:rsidR="005B304D">
        <w:rPr>
          <w:rFonts w:ascii="Verdana" w:hAnsi="Verdana"/>
          <w:color w:val="000000"/>
          <w:sz w:val="20"/>
          <w:lang w:val="es-ES_tradnl"/>
        </w:rPr>
        <w:t>6890-2=</w:t>
      </w:r>
      <w:r w:rsidR="005B304D" w:rsidRPr="005B304D">
        <w:rPr>
          <w:rFonts w:ascii="Verdana" w:hAnsi="Verdana"/>
          <w:color w:val="000000"/>
          <w:sz w:val="20"/>
          <w:highlight w:val="green"/>
          <w:lang w:val="es-ES_tradnl"/>
        </w:rPr>
        <w:t>688E</w:t>
      </w:r>
    </w:p>
    <w:p w14:paraId="5192E2AF" w14:textId="56410F7D" w:rsidR="00505D93" w:rsidRDefault="00505D93" w:rsidP="00505D93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[SP] </w:t>
      </w:r>
      <w:r w:rsidRPr="001B4BF6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IP</w:t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 w:rsidRPr="005B304D">
        <w:rPr>
          <w:rFonts w:ascii="Verdana" w:hAnsi="Verdana"/>
          <w:color w:val="000000"/>
          <w:sz w:val="20"/>
          <w:lang w:val="es-ES_tradnl"/>
        </w:rPr>
        <w:t>[SP]=[688E]=</w:t>
      </w:r>
      <w:r w:rsidR="005B304D" w:rsidRPr="005B304D">
        <w:rPr>
          <w:rFonts w:ascii="Verdana" w:hAnsi="Verdana"/>
          <w:color w:val="000000"/>
          <w:sz w:val="20"/>
          <w:highlight w:val="green"/>
          <w:lang w:val="es-ES_tradnl"/>
        </w:rPr>
        <w:t>2303</w:t>
      </w:r>
      <w:r w:rsidR="005B304D" w:rsidRPr="005B304D">
        <w:rPr>
          <w:rFonts w:ascii="Verdana" w:hAnsi="Verdana"/>
          <w:color w:val="000000"/>
          <w:sz w:val="20"/>
          <w:lang w:val="es-ES_tradnl"/>
        </w:rPr>
        <w:t xml:space="preserve"> (2300+3)</w:t>
      </w:r>
    </w:p>
    <w:p w14:paraId="374D7E59" w14:textId="7FAF8DD3" w:rsidR="005B304D" w:rsidRPr="005B304D" w:rsidRDefault="00505D93" w:rsidP="005B304D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IP </w:t>
      </w:r>
      <w:r w:rsidRPr="001B4BF6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DA+IP</w:t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5B304D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>(2303+2096)=</w:t>
      </w:r>
      <w:r w:rsidR="005B304D" w:rsidRPr="005B304D">
        <w:rPr>
          <w:rFonts w:ascii="Verdana" w:hAnsi="Verdana"/>
          <w:color w:val="000000"/>
          <w:sz w:val="20"/>
          <w:highlight w:val="green"/>
          <w:lang w:val="es-ES_tradnl"/>
        </w:rPr>
        <w:t>IP=4399</w:t>
      </w:r>
    </w:p>
    <w:p w14:paraId="538CA9FB" w14:textId="77777777" w:rsidR="00505D93" w:rsidRDefault="00505D93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32F215FD" w14:textId="3A0BBC2D" w:rsidR="006170A2" w:rsidRPr="00DB62C5" w:rsidRDefault="00E7245B" w:rsidP="007738E9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="006170A2" w:rsidRPr="00722CC1">
        <w:rPr>
          <w:rFonts w:ascii="Verdana" w:hAnsi="Verdana"/>
          <w:color w:val="000000"/>
          <w:sz w:val="20"/>
          <w:lang w:val="es-ES_tradnl"/>
        </w:rPr>
        <w:t>La pila queda de la siguiente forma:</w:t>
      </w:r>
    </w:p>
    <w:p w14:paraId="1700776C" w14:textId="77777777" w:rsidR="006170A2" w:rsidRDefault="006170A2" w:rsidP="006170A2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SS:SP</w:t>
      </w:r>
    </w:p>
    <w:p w14:paraId="07F220F0" w14:textId="22D612A3" w:rsidR="006170A2" w:rsidRPr="008B4EB9" w:rsidRDefault="006170A2" w:rsidP="006170A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 w:rsidRPr="008B4EB9">
        <w:rPr>
          <w:rFonts w:ascii="Verdana" w:hAnsi="Verdana"/>
          <w:color w:val="000000"/>
          <w:sz w:val="20"/>
          <w:lang w:val="es-ES_tradnl"/>
        </w:rPr>
        <w:t>B100:68</w:t>
      </w:r>
      <w:r w:rsidR="00BD42AB" w:rsidRPr="008B4EB9">
        <w:rPr>
          <w:rFonts w:ascii="Verdana" w:hAnsi="Verdana"/>
          <w:color w:val="000000"/>
          <w:sz w:val="20"/>
          <w:lang w:val="es-ES_tradnl"/>
        </w:rPr>
        <w:t>8E</w:t>
      </w:r>
      <w:r w:rsidR="005B304D">
        <w:rPr>
          <w:rFonts w:ascii="Verdana" w:hAnsi="Verdana"/>
          <w:color w:val="000000"/>
          <w:sz w:val="20"/>
          <w:lang w:val="es-ES_tradnl"/>
        </w:rPr>
        <w:t xml:space="preserve"> </w:t>
      </w:r>
      <w:r w:rsidRPr="008B4EB9">
        <w:rPr>
          <w:rFonts w:ascii="Verdana" w:hAnsi="Verdana"/>
          <w:color w:val="000000"/>
          <w:sz w:val="20"/>
          <w:lang w:val="es-ES_tradnl"/>
        </w:rPr>
        <w:t xml:space="preserve"> </w:t>
      </w:r>
      <w:r w:rsidRPr="008B4EB9">
        <w:rPr>
          <w:rFonts w:ascii="Verdana" w:hAnsi="Verdana"/>
          <w:b/>
          <w:color w:val="000000"/>
          <w:sz w:val="20"/>
          <w:lang w:val="es-ES_tradnl"/>
        </w:rPr>
        <w:t>03 (IP)</w:t>
      </w:r>
      <w:r w:rsidR="005B304D"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 w:rsidR="005B304D" w:rsidRPr="001B4BF6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="005B304D">
        <w:rPr>
          <w:rFonts w:ascii="Verdana" w:hAnsi="Verdana"/>
          <w:b/>
          <w:color w:val="000000"/>
          <w:sz w:val="20"/>
          <w:lang w:val="es-ES_tradnl"/>
        </w:rPr>
        <w:t>cima de la pila</w:t>
      </w:r>
    </w:p>
    <w:p w14:paraId="59258EC9" w14:textId="1ED1CB44" w:rsidR="006170A2" w:rsidRDefault="006170A2" w:rsidP="006170A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 w:rsidRPr="008B4EB9">
        <w:rPr>
          <w:rFonts w:ascii="Verdana" w:hAnsi="Verdana"/>
          <w:color w:val="000000"/>
          <w:sz w:val="20"/>
          <w:lang w:val="es-ES_tradnl"/>
        </w:rPr>
        <w:t>B100:68</w:t>
      </w:r>
      <w:r w:rsidR="00BD42AB" w:rsidRPr="008B4EB9">
        <w:rPr>
          <w:rFonts w:ascii="Verdana" w:hAnsi="Verdana"/>
          <w:color w:val="000000"/>
          <w:sz w:val="20"/>
          <w:lang w:val="es-ES_tradnl"/>
        </w:rPr>
        <w:t>8F</w:t>
      </w:r>
      <w:r w:rsidRPr="008B4EB9">
        <w:rPr>
          <w:rFonts w:ascii="Verdana" w:hAnsi="Verdana"/>
          <w:color w:val="000000"/>
          <w:sz w:val="20"/>
          <w:lang w:val="es-ES_tradnl"/>
        </w:rPr>
        <w:t xml:space="preserve">  </w:t>
      </w:r>
      <w:r w:rsidRPr="008B4EB9">
        <w:rPr>
          <w:rFonts w:ascii="Verdana" w:hAnsi="Verdana"/>
          <w:b/>
          <w:color w:val="000000"/>
          <w:sz w:val="20"/>
          <w:lang w:val="es-ES_tradnl"/>
        </w:rPr>
        <w:t>23 (IP)</w:t>
      </w:r>
    </w:p>
    <w:p w14:paraId="7F9720AB" w14:textId="661D1EF1" w:rsidR="005B304D" w:rsidRPr="006170A2" w:rsidRDefault="005B304D" w:rsidP="005B304D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 w:rsidRPr="008B4EB9">
        <w:rPr>
          <w:rFonts w:ascii="Verdana" w:hAnsi="Verdana"/>
          <w:color w:val="000000"/>
          <w:sz w:val="20"/>
          <w:lang w:val="es-ES_tradnl"/>
        </w:rPr>
        <w:t>B100:68</w:t>
      </w:r>
      <w:r>
        <w:rPr>
          <w:rFonts w:ascii="Verdana" w:hAnsi="Verdana"/>
          <w:color w:val="000000"/>
          <w:sz w:val="20"/>
          <w:lang w:val="es-ES_tradnl"/>
        </w:rPr>
        <w:t>90</w:t>
      </w:r>
      <w:r w:rsidRPr="008B4EB9">
        <w:rPr>
          <w:rFonts w:ascii="Verdana" w:hAnsi="Verdana"/>
          <w:color w:val="000000"/>
          <w:sz w:val="20"/>
          <w:lang w:val="es-ES_tradnl"/>
        </w:rPr>
        <w:t xml:space="preserve">  </w:t>
      </w:r>
      <w:r>
        <w:rPr>
          <w:rFonts w:ascii="Verdana" w:hAnsi="Verdana"/>
          <w:b/>
          <w:color w:val="000000"/>
          <w:sz w:val="20"/>
          <w:lang w:val="es-ES_tradnl"/>
        </w:rPr>
        <w:t>xx</w:t>
      </w:r>
    </w:p>
    <w:p w14:paraId="02718C71" w14:textId="77777777" w:rsidR="006170A2" w:rsidRDefault="006170A2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</w:p>
    <w:p w14:paraId="7C1D7F70" w14:textId="1ED62499" w:rsidR="00835527" w:rsidRPr="00722CC1" w:rsidRDefault="00835527" w:rsidP="00835527">
      <w:pPr>
        <w:spacing w:after="120"/>
        <w:jc w:val="both"/>
        <w:rPr>
          <w:rFonts w:ascii="Verdana" w:hAnsi="Verdana"/>
          <w:bCs/>
          <w:sz w:val="20"/>
          <w:lang w:val="es-ES_tradnl"/>
        </w:rPr>
      </w:pPr>
      <w:r w:rsidRPr="00722CC1">
        <w:rPr>
          <w:rFonts w:ascii="Verdana" w:hAnsi="Verdana"/>
          <w:b/>
          <w:sz w:val="20"/>
          <w:lang w:val="es-ES_tradnl"/>
        </w:rPr>
        <w:t xml:space="preserve">1.d </w:t>
      </w:r>
      <w:r w:rsidR="00722CC1" w:rsidRPr="00722CC1">
        <w:rPr>
          <w:rFonts w:ascii="Verdana" w:hAnsi="Verdana"/>
          <w:sz w:val="20"/>
          <w:lang w:val="es-ES_tradnl"/>
        </w:rPr>
        <w:t xml:space="preserve">Se </w:t>
      </w:r>
      <w:r w:rsidR="00722CC1" w:rsidRPr="00722CC1">
        <w:rPr>
          <w:rFonts w:ascii="Verdana" w:hAnsi="Verdana"/>
          <w:bCs/>
          <w:sz w:val="20"/>
          <w:lang w:val="es-ES_tradnl"/>
        </w:rPr>
        <w:t>r</w:t>
      </w:r>
      <w:r w:rsidRPr="00722CC1">
        <w:rPr>
          <w:rFonts w:ascii="Verdana" w:hAnsi="Verdana"/>
          <w:bCs/>
          <w:sz w:val="20"/>
          <w:lang w:val="es-ES_tradnl"/>
        </w:rPr>
        <w:t>epresent</w:t>
      </w:r>
      <w:r w:rsidR="00722CC1" w:rsidRPr="00722CC1">
        <w:rPr>
          <w:rFonts w:ascii="Verdana" w:hAnsi="Verdana"/>
          <w:bCs/>
          <w:sz w:val="20"/>
          <w:lang w:val="es-ES_tradnl"/>
        </w:rPr>
        <w:t>a</w:t>
      </w:r>
      <w:r w:rsidRPr="00722CC1">
        <w:rPr>
          <w:rFonts w:ascii="Verdana" w:hAnsi="Verdana"/>
          <w:bCs/>
          <w:sz w:val="20"/>
          <w:lang w:val="es-ES_tradnl"/>
        </w:rPr>
        <w:t xml:space="preserve"> </w:t>
      </w:r>
      <w:r w:rsidR="00722CC1" w:rsidRPr="00722CC1">
        <w:rPr>
          <w:rFonts w:ascii="Verdana" w:hAnsi="Verdana"/>
          <w:bCs/>
          <w:sz w:val="20"/>
          <w:lang w:val="es-ES_tradnl"/>
        </w:rPr>
        <w:t>pasa a paso lo solicitado:</w:t>
      </w:r>
    </w:p>
    <w:p w14:paraId="5ECA8283" w14:textId="717C4DE5" w:rsidR="007D2E3B" w:rsidRDefault="00AD1932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lastRenderedPageBreak/>
        <w:drawing>
          <wp:inline distT="0" distB="0" distL="0" distR="0" wp14:anchorId="4059A614" wp14:editId="1FCF6794">
            <wp:extent cx="5334000" cy="3453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03" cy="34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479F" w14:textId="591EAA2E" w:rsidR="00AD1932" w:rsidRPr="00722CC1" w:rsidRDefault="009711FC" w:rsidP="009F47F9">
      <w:pPr>
        <w:spacing w:after="120"/>
        <w:rPr>
          <w:rFonts w:ascii="Verdana" w:hAnsi="Verdana"/>
          <w:i/>
          <w:color w:val="000000"/>
          <w:sz w:val="20"/>
          <w:lang w:val="es-ES_tradnl"/>
        </w:rPr>
      </w:pPr>
      <w:r w:rsidRPr="00722CC1">
        <w:rPr>
          <w:rFonts w:ascii="Verdana" w:hAnsi="Verdana"/>
          <w:i/>
          <w:color w:val="000000"/>
          <w:sz w:val="20"/>
          <w:lang w:val="es-ES_tradnl"/>
        </w:rPr>
        <w:t xml:space="preserve">Imagen 1: </w:t>
      </w:r>
      <w:r w:rsidR="00AD1932" w:rsidRPr="00722CC1">
        <w:rPr>
          <w:rFonts w:ascii="Verdana" w:hAnsi="Verdana"/>
          <w:i/>
          <w:color w:val="000000"/>
          <w:sz w:val="20"/>
          <w:lang w:val="es-ES_tradnl"/>
        </w:rPr>
        <w:t>En esta pantalla de</w:t>
      </w:r>
      <w:r w:rsidRPr="00722CC1">
        <w:rPr>
          <w:rFonts w:ascii="Verdana" w:hAnsi="Verdana"/>
          <w:i/>
          <w:color w:val="000000"/>
          <w:sz w:val="20"/>
          <w:lang w:val="es-ES_tradnl"/>
        </w:rPr>
        <w:t>l D</w:t>
      </w:r>
      <w:r w:rsidR="00AD1932" w:rsidRPr="00722CC1">
        <w:rPr>
          <w:rFonts w:ascii="Verdana" w:hAnsi="Verdana"/>
          <w:i/>
          <w:color w:val="000000"/>
          <w:sz w:val="20"/>
          <w:lang w:val="es-ES_tradnl"/>
        </w:rPr>
        <w:t>ebug, se inicializa todo</w:t>
      </w:r>
      <w:r w:rsidR="00AF680D">
        <w:rPr>
          <w:rFonts w:ascii="Verdana" w:hAnsi="Verdana"/>
          <w:i/>
          <w:color w:val="000000"/>
          <w:sz w:val="20"/>
          <w:lang w:val="es-ES_tradnl"/>
        </w:rPr>
        <w:t>s</w:t>
      </w:r>
      <w:r w:rsidR="00AD1932" w:rsidRPr="00722CC1">
        <w:rPr>
          <w:rFonts w:ascii="Verdana" w:hAnsi="Verdana"/>
          <w:i/>
          <w:color w:val="000000"/>
          <w:sz w:val="20"/>
          <w:lang w:val="es-ES_tradnl"/>
        </w:rPr>
        <w:t xml:space="preserve"> los datos proporcionados por el profesor para realizar el par</w:t>
      </w:r>
      <w:r w:rsidRPr="00722CC1">
        <w:rPr>
          <w:rFonts w:ascii="Verdana" w:hAnsi="Verdana"/>
          <w:i/>
          <w:color w:val="000000"/>
          <w:sz w:val="20"/>
          <w:lang w:val="es-ES_tradnl"/>
        </w:rPr>
        <w:t>cial (se cargan todos menos el Registro de Estado (RE) ya que no es posible manipularlo)</w:t>
      </w:r>
      <w:r w:rsidR="00AD1932" w:rsidRPr="00722CC1">
        <w:rPr>
          <w:rFonts w:ascii="Verdana" w:hAnsi="Verdana"/>
          <w:i/>
          <w:color w:val="000000"/>
          <w:sz w:val="20"/>
          <w:lang w:val="es-ES_tradnl"/>
        </w:rPr>
        <w:t>.</w:t>
      </w:r>
    </w:p>
    <w:p w14:paraId="735781C0" w14:textId="77777777" w:rsidR="00AD1932" w:rsidRDefault="00AD1932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7F198CC5" w14:textId="587AFADE" w:rsidR="00AD1932" w:rsidRDefault="00AD1932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6F27F747" wp14:editId="0695FD31">
            <wp:extent cx="5333365" cy="6692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63"/>
                    <a:stretch/>
                  </pic:blipFill>
                  <pic:spPr bwMode="auto">
                    <a:xfrm>
                      <a:off x="0" y="0"/>
                      <a:ext cx="5346188" cy="6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740"/>
        <w:gridCol w:w="740"/>
        <w:gridCol w:w="78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AD1932" w:rsidRPr="00722CC1" w14:paraId="068BCF54" w14:textId="77777777" w:rsidTr="00F32734">
        <w:trPr>
          <w:trHeight w:val="300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2F9BBA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  <w:t>Alumno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063D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AX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1992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IP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AD7C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RE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57C6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SP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05B9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CS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45ED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DS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6606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SS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AE40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CALL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9E53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INT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9E29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Vec: IP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8F53BA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Vec: CS</w:t>
            </w:r>
          </w:p>
        </w:tc>
      </w:tr>
      <w:tr w:rsidR="00AD1932" w:rsidRPr="00722CC1" w14:paraId="2C9B17E4" w14:textId="77777777" w:rsidTr="00F32734">
        <w:trPr>
          <w:trHeight w:val="288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9D8B4E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5F540" w14:textId="77777777" w:rsidR="00AD1932" w:rsidRPr="00722CC1" w:rsidRDefault="00AD1932" w:rsidP="00F32734">
            <w:pPr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F012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E376C" w14:textId="77777777" w:rsidR="00AD1932" w:rsidRPr="00722CC1" w:rsidRDefault="00AD1932" w:rsidP="00F32734">
            <w:pPr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2300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0F34A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7574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2528B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6890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597A8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7D6DA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A6CB1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B100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8BA1C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4399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8AF19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20D47" w14:textId="77777777" w:rsidR="00AD1932" w:rsidRPr="00722CC1" w:rsidRDefault="00AD1932" w:rsidP="00F3273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4713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14234C" w14:textId="77777777" w:rsidR="00AD1932" w:rsidRPr="00722CC1" w:rsidRDefault="00AD1932" w:rsidP="00F32734">
            <w:pPr>
              <w:rPr>
                <w:rFonts w:ascii="Calibri" w:hAnsi="Calibri" w:cs="Calibri"/>
                <w:color w:val="000000"/>
                <w:sz w:val="18"/>
                <w:szCs w:val="22"/>
                <w:lang w:val="es-AR" w:eastAsia="es-AR"/>
              </w:rPr>
            </w:pPr>
            <w:r w:rsidRPr="00722CC1">
              <w:rPr>
                <w:rFonts w:ascii="Calibri" w:hAnsi="Calibri" w:cs="Calibri"/>
                <w:color w:val="000000"/>
                <w:sz w:val="18"/>
                <w:szCs w:val="22"/>
              </w:rPr>
              <w:t>8000</w:t>
            </w:r>
          </w:p>
        </w:tc>
      </w:tr>
    </w:tbl>
    <w:p w14:paraId="00F70300" w14:textId="63B99E50" w:rsidR="00AD1932" w:rsidRPr="00722CC1" w:rsidRDefault="009711FC" w:rsidP="009F47F9">
      <w:pPr>
        <w:spacing w:after="120"/>
        <w:rPr>
          <w:rFonts w:ascii="Verdana" w:hAnsi="Verdana"/>
          <w:i/>
          <w:color w:val="000000"/>
          <w:sz w:val="20"/>
          <w:lang w:val="es-ES_tradnl"/>
        </w:rPr>
      </w:pPr>
      <w:r w:rsidRPr="00722CC1">
        <w:rPr>
          <w:rFonts w:ascii="Verdana" w:hAnsi="Verdana"/>
          <w:i/>
          <w:color w:val="000000"/>
          <w:sz w:val="20"/>
          <w:lang w:val="es-ES_tradnl"/>
        </w:rPr>
        <w:t xml:space="preserve">Imagen 2: </w:t>
      </w:r>
      <w:r w:rsidR="00AD1932" w:rsidRPr="00722CC1">
        <w:rPr>
          <w:rFonts w:ascii="Verdana" w:hAnsi="Verdana"/>
          <w:i/>
          <w:color w:val="000000"/>
          <w:sz w:val="20"/>
          <w:lang w:val="es-ES_tradnl"/>
        </w:rPr>
        <w:t xml:space="preserve">Con el comando R, se chequea que todo se encuentre cargado ok según los requerimientos. </w:t>
      </w:r>
    </w:p>
    <w:p w14:paraId="68A89989" w14:textId="77777777" w:rsidR="006170A2" w:rsidRDefault="006170A2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54F05447" w14:textId="1F364AC0" w:rsidR="00AD1932" w:rsidRDefault="008A01AA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523F9632" wp14:editId="15041FAD">
            <wp:extent cx="5286321" cy="6838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64"/>
                    <a:stretch/>
                  </pic:blipFill>
                  <pic:spPr bwMode="auto">
                    <a:xfrm>
                      <a:off x="0" y="0"/>
                      <a:ext cx="5300162" cy="6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12F5D" w14:textId="15732F10" w:rsidR="00AD1932" w:rsidRPr="00722CC1" w:rsidRDefault="009711FC" w:rsidP="009F47F9">
      <w:pPr>
        <w:spacing w:after="120"/>
        <w:rPr>
          <w:rFonts w:ascii="Verdana" w:hAnsi="Verdana"/>
          <w:i/>
          <w:color w:val="000000"/>
          <w:sz w:val="20"/>
          <w:lang w:val="es-ES_tradnl"/>
        </w:rPr>
      </w:pPr>
      <w:r w:rsidRPr="00722CC1">
        <w:rPr>
          <w:rFonts w:ascii="Verdana" w:hAnsi="Verdana"/>
          <w:i/>
          <w:color w:val="000000"/>
          <w:sz w:val="20"/>
          <w:lang w:val="es-ES_tradnl"/>
        </w:rPr>
        <w:t xml:space="preserve">Imagen 3: </w:t>
      </w:r>
      <w:r w:rsidR="00AD1932" w:rsidRPr="00722CC1">
        <w:rPr>
          <w:rFonts w:ascii="Verdana" w:hAnsi="Verdana"/>
          <w:i/>
          <w:color w:val="000000"/>
          <w:sz w:val="20"/>
          <w:lang w:val="es-ES_tradnl"/>
        </w:rPr>
        <w:t>Con el comando A, compruebo que no estoy en 5000:2300 como me pide el ejercicio y modifico con el mismo comando para encontrarme en el segmento correcto y cargo CALL 4399 en la dirección especificada en la consigna</w:t>
      </w:r>
      <w:r w:rsidR="008A01AA" w:rsidRPr="00722CC1">
        <w:rPr>
          <w:rFonts w:ascii="Verdana" w:hAnsi="Verdana"/>
          <w:i/>
          <w:color w:val="000000"/>
          <w:sz w:val="20"/>
          <w:lang w:val="es-ES_tradnl"/>
        </w:rPr>
        <w:t xml:space="preserve">; seguido de eso, doy enter y compruebo que la instrucción cargada ocupa 3 posiciones. </w:t>
      </w:r>
    </w:p>
    <w:p w14:paraId="7B4B3950" w14:textId="77777777" w:rsidR="008A01AA" w:rsidRDefault="008A01AA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0FE2AC20" w14:textId="20659452" w:rsidR="008A01AA" w:rsidRDefault="008A01AA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lastRenderedPageBreak/>
        <w:drawing>
          <wp:inline distT="0" distB="0" distL="0" distR="0" wp14:anchorId="2FB53A41" wp14:editId="7719EBF3">
            <wp:extent cx="5190899" cy="6851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47"/>
                    <a:stretch/>
                  </pic:blipFill>
                  <pic:spPr bwMode="auto">
                    <a:xfrm>
                      <a:off x="0" y="0"/>
                      <a:ext cx="5198480" cy="6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CEBAF" w14:textId="7AEE86F1" w:rsidR="008A01AA" w:rsidRDefault="009711FC" w:rsidP="009F47F9">
      <w:pPr>
        <w:spacing w:after="120"/>
        <w:rPr>
          <w:rFonts w:ascii="Verdana" w:hAnsi="Verdana"/>
          <w:i/>
          <w:color w:val="000000"/>
          <w:sz w:val="20"/>
          <w:lang w:val="es-ES_tradnl"/>
        </w:rPr>
      </w:pPr>
      <w:r w:rsidRPr="00722CC1">
        <w:rPr>
          <w:rFonts w:ascii="Verdana" w:hAnsi="Verdana"/>
          <w:i/>
          <w:color w:val="000000"/>
          <w:sz w:val="20"/>
          <w:lang w:val="es-ES_tradnl"/>
        </w:rPr>
        <w:t xml:space="preserve">Imagen 4: </w:t>
      </w:r>
      <w:r w:rsidR="008A01AA" w:rsidRPr="00722CC1">
        <w:rPr>
          <w:rFonts w:ascii="Verdana" w:hAnsi="Verdana"/>
          <w:i/>
          <w:color w:val="000000"/>
          <w:sz w:val="20"/>
          <w:lang w:val="es-ES_tradnl"/>
        </w:rPr>
        <w:t>Con el comando R, contr</w:t>
      </w:r>
      <w:r w:rsidR="00BD42AB" w:rsidRPr="00722CC1">
        <w:rPr>
          <w:rFonts w:ascii="Verdana" w:hAnsi="Verdana"/>
          <w:i/>
          <w:color w:val="000000"/>
          <w:sz w:val="20"/>
          <w:lang w:val="es-ES_tradnl"/>
        </w:rPr>
        <w:t>olo los valores para luego ejecutar.</w:t>
      </w:r>
    </w:p>
    <w:p w14:paraId="1846B596" w14:textId="77777777" w:rsidR="00722CC1" w:rsidRPr="00722CC1" w:rsidRDefault="00722CC1" w:rsidP="009F47F9">
      <w:pPr>
        <w:spacing w:after="120"/>
        <w:rPr>
          <w:rFonts w:ascii="Verdana" w:hAnsi="Verdana"/>
          <w:i/>
          <w:color w:val="000000"/>
          <w:sz w:val="20"/>
          <w:lang w:val="es-ES_tradnl"/>
        </w:rPr>
      </w:pPr>
    </w:p>
    <w:p w14:paraId="64E7B575" w14:textId="3C8DBE0B" w:rsidR="00BD42AB" w:rsidRDefault="00BD42A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3D7CC32B" wp14:editId="6F03FC91">
            <wp:extent cx="5190522" cy="7867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06"/>
                    <a:stretch/>
                  </pic:blipFill>
                  <pic:spPr bwMode="auto">
                    <a:xfrm>
                      <a:off x="0" y="0"/>
                      <a:ext cx="5204058" cy="7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08ED4" w14:textId="00C7BB3D" w:rsidR="00BD42AB" w:rsidRPr="00722CC1" w:rsidRDefault="009711FC" w:rsidP="009F47F9">
      <w:pPr>
        <w:spacing w:after="120"/>
        <w:rPr>
          <w:rFonts w:ascii="Verdana" w:hAnsi="Verdana"/>
          <w:i/>
          <w:color w:val="000000"/>
          <w:sz w:val="20"/>
          <w:lang w:val="es-ES_tradnl"/>
        </w:rPr>
      </w:pPr>
      <w:r w:rsidRPr="00722CC1">
        <w:rPr>
          <w:rFonts w:ascii="Verdana" w:hAnsi="Verdana"/>
          <w:i/>
          <w:color w:val="000000"/>
          <w:sz w:val="20"/>
          <w:lang w:val="es-ES_tradnl"/>
        </w:rPr>
        <w:t xml:space="preserve">Imagen 5: </w:t>
      </w:r>
      <w:r w:rsidR="00BD42AB" w:rsidRPr="00722CC1">
        <w:rPr>
          <w:rFonts w:ascii="Verdana" w:hAnsi="Verdana"/>
          <w:i/>
          <w:color w:val="000000"/>
          <w:sz w:val="20"/>
          <w:lang w:val="es-ES_tradnl"/>
        </w:rPr>
        <w:t xml:space="preserve">Utilizo al comando T, y ejecuto. Controlo entonces el punto 1.b se encuentra ok, ya que SP=688E e IP=4399. </w:t>
      </w:r>
    </w:p>
    <w:p w14:paraId="53F346BE" w14:textId="4A8770C8" w:rsidR="009711FC" w:rsidRDefault="009711F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2815F3BF" wp14:editId="605720F9">
            <wp:extent cx="5329285" cy="67246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81"/>
                    <a:stretch/>
                  </pic:blipFill>
                  <pic:spPr bwMode="auto">
                    <a:xfrm>
                      <a:off x="0" y="0"/>
                      <a:ext cx="5350340" cy="6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216CB" w14:textId="23D598BC" w:rsidR="00AD1932" w:rsidRPr="00722CC1" w:rsidRDefault="009711FC" w:rsidP="009F47F9">
      <w:pPr>
        <w:spacing w:after="120"/>
        <w:rPr>
          <w:rFonts w:ascii="Verdana" w:hAnsi="Verdana"/>
          <w:i/>
          <w:color w:val="000000"/>
          <w:sz w:val="20"/>
          <w:lang w:val="es-ES_tradnl"/>
        </w:rPr>
      </w:pPr>
      <w:r w:rsidRPr="00722CC1">
        <w:rPr>
          <w:rFonts w:ascii="Verdana" w:hAnsi="Verdana"/>
          <w:i/>
          <w:color w:val="000000"/>
          <w:sz w:val="20"/>
          <w:lang w:val="es-ES_tradnl"/>
        </w:rPr>
        <w:t>Imagen 6: Paso a utilizar el comando E para controlar los valores de la pila e</w:t>
      </w:r>
      <w:r w:rsidR="00FD3AF3">
        <w:rPr>
          <w:rFonts w:ascii="Verdana" w:hAnsi="Verdana"/>
          <w:i/>
          <w:color w:val="000000"/>
          <w:sz w:val="20"/>
          <w:lang w:val="es-ES_tradnl"/>
        </w:rPr>
        <w:t>xpresados en el ejercicio 1.c. Como en</w:t>
      </w:r>
      <w:r w:rsidR="00AF680D">
        <w:rPr>
          <w:rFonts w:ascii="Verdana" w:hAnsi="Verdana"/>
          <w:i/>
          <w:color w:val="000000"/>
          <w:sz w:val="20"/>
          <w:lang w:val="es-ES_tradnl"/>
        </w:rPr>
        <w:t xml:space="preserve"> una</w:t>
      </w:r>
      <w:r w:rsidR="00FD3AF3">
        <w:rPr>
          <w:rFonts w:ascii="Verdana" w:hAnsi="Verdana"/>
          <w:i/>
          <w:color w:val="000000"/>
          <w:sz w:val="20"/>
          <w:lang w:val="es-ES_tradnl"/>
        </w:rPr>
        <w:t xml:space="preserve"> pr</w:t>
      </w:r>
      <w:r w:rsidR="00FD3AF3" w:rsidRPr="00722CC1">
        <w:rPr>
          <w:rFonts w:ascii="Verdana" w:hAnsi="Verdana"/>
          <w:i/>
          <w:color w:val="000000"/>
          <w:sz w:val="20"/>
          <w:lang w:val="es-ES_tradnl"/>
        </w:rPr>
        <w:t>imer</w:t>
      </w:r>
      <w:r w:rsidR="00AF680D">
        <w:rPr>
          <w:rFonts w:ascii="Verdana" w:hAnsi="Verdana"/>
          <w:i/>
          <w:color w:val="000000"/>
          <w:sz w:val="20"/>
          <w:lang w:val="es-ES_tradnl"/>
        </w:rPr>
        <w:t xml:space="preserve"> instancia</w:t>
      </w:r>
      <w:r w:rsidRPr="00722CC1">
        <w:rPr>
          <w:rFonts w:ascii="Verdana" w:hAnsi="Verdana"/>
          <w:i/>
          <w:color w:val="000000"/>
          <w:sz w:val="20"/>
          <w:lang w:val="es-ES_tradnl"/>
        </w:rPr>
        <w:t xml:space="preserve"> el debug me muestra otra dirección de memoria y no la correspondiente a la pila, vuelvo a utilizar el comando E para revisar la dirección correcta (B100:688E) y compruebo con barra espaciadora que los valores se encuentran ok</w:t>
      </w:r>
      <w:r w:rsidR="00EE62F8" w:rsidRPr="00722CC1">
        <w:rPr>
          <w:rFonts w:ascii="Verdana" w:hAnsi="Verdana"/>
          <w:i/>
          <w:color w:val="000000"/>
          <w:sz w:val="20"/>
          <w:lang w:val="es-ES_tradnl"/>
        </w:rPr>
        <w:t>, dando por finalizada</w:t>
      </w:r>
      <w:r w:rsidRPr="00722CC1">
        <w:rPr>
          <w:rFonts w:ascii="Verdana" w:hAnsi="Verdana"/>
          <w:i/>
          <w:color w:val="000000"/>
          <w:sz w:val="20"/>
          <w:lang w:val="es-ES_tradnl"/>
        </w:rPr>
        <w:t xml:space="preserve"> la comprobación. </w:t>
      </w:r>
    </w:p>
    <w:p w14:paraId="42F30CE2" w14:textId="77777777" w:rsidR="00AD1932" w:rsidRDefault="00AD1932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19FDBF66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094225E0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 w:rsidR="007B5503">
        <w:rPr>
          <w:rFonts w:ascii="Verdana" w:hAnsi="Verdana"/>
          <w:color w:val="000000"/>
          <w:sz w:val="20"/>
          <w:lang w:val="es-ES_tradnl"/>
        </w:rPr>
        <w:t xml:space="preserve"> se indica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6C316E92" w14:textId="7669DA28" w:rsidR="007B5503" w:rsidRDefault="00E7245B" w:rsidP="007B5503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="007B5503" w:rsidRPr="007B5503">
        <w:rPr>
          <w:rFonts w:ascii="Verdana" w:hAnsi="Verdana"/>
          <w:color w:val="000000"/>
          <w:sz w:val="20"/>
          <w:lang w:val="es-ES_tradnl"/>
        </w:rPr>
        <w:t>La instrucción PUSH AX está en la dirección 5000:4399</w:t>
      </w:r>
      <w:r w:rsidR="007B5503">
        <w:rPr>
          <w:rFonts w:ascii="Verdana" w:hAnsi="Verdana"/>
          <w:color w:val="000000"/>
          <w:sz w:val="20"/>
          <w:lang w:val="es-ES_tradnl"/>
        </w:rPr>
        <w:t xml:space="preserve"> y la dirección </w:t>
      </w:r>
      <w:r w:rsidR="007B5503" w:rsidRPr="007B5503">
        <w:rPr>
          <w:rFonts w:ascii="Verdana" w:hAnsi="Verdana"/>
          <w:color w:val="000000"/>
          <w:sz w:val="20"/>
          <w:lang w:val="es-ES_tradnl"/>
        </w:rPr>
        <w:t>que aparecerá en el bus de direcciones es 54399 hexadecimal (0101 0100 0011 1001 1001 binario)</w:t>
      </w:r>
      <w:r w:rsidR="007B5503">
        <w:rPr>
          <w:rFonts w:ascii="Verdana" w:hAnsi="Verdana"/>
          <w:color w:val="000000"/>
          <w:sz w:val="20"/>
          <w:lang w:val="es-ES_tradnl"/>
        </w:rPr>
        <w:t>.</w:t>
      </w:r>
    </w:p>
    <w:p w14:paraId="7953E1C7" w14:textId="0F9BEF21" w:rsidR="00DB62C5" w:rsidRDefault="00DB62C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tbl>
      <w:tblPr>
        <w:tblpPr w:leftFromText="141" w:rightFromText="141" w:vertAnchor="text" w:horzAnchor="margin" w:tblpXSpec="center" w:tblpY="124"/>
        <w:tblW w:w="2026" w:type="dxa"/>
        <w:tblLook w:val="04A0" w:firstRow="1" w:lastRow="0" w:firstColumn="1" w:lastColumn="0" w:noHBand="0" w:noVBand="1"/>
      </w:tblPr>
      <w:tblGrid>
        <w:gridCol w:w="336"/>
        <w:gridCol w:w="338"/>
        <w:gridCol w:w="338"/>
        <w:gridCol w:w="338"/>
        <w:gridCol w:w="338"/>
        <w:gridCol w:w="338"/>
      </w:tblGrid>
      <w:tr w:rsidR="00FD3AF3" w:rsidRPr="00952BA5" w14:paraId="280D85B5" w14:textId="77777777" w:rsidTr="00FD3AF3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268B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536E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4787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D218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CA92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1371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</w:tr>
      <w:tr w:rsidR="00FD3AF3" w:rsidRPr="00952BA5" w14:paraId="117FE7AF" w14:textId="77777777" w:rsidTr="00FD3AF3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3850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+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3174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E131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FB87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4502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24D6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</w:tr>
      <w:tr w:rsidR="00FD3AF3" w:rsidRPr="00952BA5" w14:paraId="758853E5" w14:textId="77777777" w:rsidTr="00FD3AF3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7D20E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246BE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0B0FB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24B5F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27293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9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23CEF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9</w:t>
            </w:r>
          </w:p>
        </w:tc>
      </w:tr>
      <w:tr w:rsidR="00FD3AF3" w:rsidRPr="00952BA5" w14:paraId="2E2378D9" w14:textId="77777777" w:rsidTr="00FD3AF3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6571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4D3B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BE95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0E0D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0435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9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25EB" w14:textId="77777777" w:rsidR="00FD3AF3" w:rsidRPr="00952BA5" w:rsidRDefault="00FD3AF3" w:rsidP="00FD3AF3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9</w:t>
            </w:r>
          </w:p>
        </w:tc>
      </w:tr>
    </w:tbl>
    <w:p w14:paraId="77F98AC5" w14:textId="21DFEA76" w:rsidR="006B50EA" w:rsidRDefault="00FD3AF3" w:rsidP="006B50EA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="006B50EA">
        <w:rPr>
          <w:rFonts w:ascii="Verdana" w:hAnsi="Verdana"/>
          <w:color w:val="000000"/>
          <w:sz w:val="20"/>
          <w:lang w:val="es-ES_tradnl"/>
        </w:rPr>
        <w:t xml:space="preserve">CS:IP </w:t>
      </w:r>
    </w:p>
    <w:p w14:paraId="3B4D9AE2" w14:textId="5402B571" w:rsidR="006B50EA" w:rsidRDefault="006B50EA" w:rsidP="006B50EA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5000:4399 </w:t>
      </w:r>
    </w:p>
    <w:p w14:paraId="407363B3" w14:textId="77777777" w:rsidR="007168C2" w:rsidRPr="007168C2" w:rsidRDefault="007168C2" w:rsidP="006B50E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7E0A06DF" w14:textId="77777777" w:rsidR="006B50EA" w:rsidRDefault="006B50EA" w:rsidP="006B50EA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4D4F2FFE" w14:textId="77777777" w:rsidR="00B27A65" w:rsidRDefault="00B27A65" w:rsidP="009F47F9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762F61B7" w14:textId="151842C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="00B27A65">
        <w:rPr>
          <w:rFonts w:ascii="Verdana" w:hAnsi="Verdana"/>
          <w:color w:val="000000"/>
          <w:sz w:val="20"/>
          <w:lang w:val="es-ES_tradnl"/>
        </w:rPr>
        <w:t xml:space="preserve">Se detallan a continuación los </w:t>
      </w:r>
      <w:r>
        <w:rPr>
          <w:rFonts w:ascii="Verdana" w:hAnsi="Verdana"/>
          <w:color w:val="000000"/>
          <w:sz w:val="20"/>
          <w:lang w:val="es-ES_tradnl"/>
        </w:rPr>
        <w:t xml:space="preserve">movimientos de información </w:t>
      </w:r>
      <w:r w:rsidR="00B27A65">
        <w:rPr>
          <w:rFonts w:ascii="Verdana" w:hAnsi="Verdana"/>
          <w:color w:val="000000"/>
          <w:sz w:val="20"/>
          <w:lang w:val="es-ES_tradnl"/>
        </w:rPr>
        <w:t xml:space="preserve">que </w:t>
      </w:r>
      <w:r>
        <w:rPr>
          <w:rFonts w:ascii="Verdana" w:hAnsi="Verdana"/>
          <w:color w:val="000000"/>
          <w:sz w:val="20"/>
          <w:lang w:val="es-ES_tradnl"/>
        </w:rPr>
        <w:t xml:space="preserve">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</w:t>
      </w:r>
      <w:r w:rsidR="00B27A65">
        <w:rPr>
          <w:rFonts w:ascii="Verdana" w:hAnsi="Verdana"/>
          <w:color w:val="000000"/>
          <w:sz w:val="20"/>
          <w:lang w:val="es-ES_tradnl"/>
        </w:rPr>
        <w:t>:</w:t>
      </w:r>
    </w:p>
    <w:p w14:paraId="22097F3D" w14:textId="77777777" w:rsidR="00DB62C5" w:rsidRDefault="00DB62C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1EBFBE6" w14:textId="4D4F6CCA" w:rsidR="007168C2" w:rsidRDefault="007168C2" w:rsidP="007168C2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PUSH AX</w:t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</w:p>
    <w:p w14:paraId="44E30514" w14:textId="77777777" w:rsidR="00FD3AF3" w:rsidRDefault="007168C2" w:rsidP="00FD3AF3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SP </w:t>
      </w:r>
      <w:r w:rsidRPr="00952BA5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SP-2</w:t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  <w:t>SP=688E-2=</w:t>
      </w:r>
      <w:r w:rsidR="00FD3AF3" w:rsidRPr="00F266F3">
        <w:rPr>
          <w:rFonts w:ascii="Verdana" w:hAnsi="Verdana"/>
          <w:color w:val="000000"/>
          <w:sz w:val="20"/>
          <w:highlight w:val="green"/>
          <w:lang w:val="es-ES_tradnl"/>
        </w:rPr>
        <w:t>688C</w:t>
      </w:r>
    </w:p>
    <w:p w14:paraId="42DC344B" w14:textId="77777777" w:rsidR="00FD3AF3" w:rsidRPr="00B27A65" w:rsidRDefault="007168C2" w:rsidP="00FD3AF3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[SP] </w:t>
      </w:r>
      <w:r w:rsidRPr="00952BA5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AX</w:t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>
        <w:rPr>
          <w:rFonts w:ascii="Verdana" w:hAnsi="Verdana"/>
          <w:color w:val="000000"/>
          <w:sz w:val="20"/>
          <w:lang w:val="es-ES_tradnl"/>
        </w:rPr>
        <w:tab/>
      </w:r>
      <w:r w:rsidR="00FD3AF3" w:rsidRPr="00F266F3">
        <w:rPr>
          <w:rFonts w:ascii="Verdana" w:hAnsi="Verdana"/>
          <w:color w:val="000000"/>
          <w:sz w:val="20"/>
          <w:highlight w:val="green"/>
          <w:lang w:val="es-ES_tradnl"/>
        </w:rPr>
        <w:t>AX=</w:t>
      </w:r>
      <w:r w:rsidR="00FD3AF3" w:rsidRPr="00F266F3">
        <w:rPr>
          <w:rFonts w:ascii="Calibri" w:hAnsi="Calibri" w:cs="Calibri"/>
          <w:color w:val="000000"/>
          <w:sz w:val="22"/>
          <w:szCs w:val="22"/>
          <w:highlight w:val="green"/>
        </w:rPr>
        <w:t xml:space="preserve"> F012</w:t>
      </w:r>
      <w:r w:rsidR="00FD3AF3" w:rsidRPr="00B27A65"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 w:rsidR="00FD3AF3">
        <w:rPr>
          <w:rFonts w:ascii="Verdana" w:hAnsi="Verdana"/>
          <w:color w:val="000000"/>
          <w:sz w:val="20"/>
          <w:lang w:val="es-ES_tradnl"/>
        </w:rPr>
        <w:t>(AX no cambia, se mantiene)</w:t>
      </w:r>
    </w:p>
    <w:p w14:paraId="747B8B4F" w14:textId="72808794" w:rsidR="007168C2" w:rsidRPr="00F266F3" w:rsidRDefault="00FD3AF3" w:rsidP="007168C2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 w:rsidRPr="00F266F3">
        <w:rPr>
          <w:rFonts w:ascii="Verdana" w:hAnsi="Verdana"/>
          <w:color w:val="000000"/>
          <w:sz w:val="20"/>
          <w:highlight w:val="green"/>
          <w:lang w:val="es-ES_tradnl"/>
        </w:rPr>
        <w:t>[SP]=[688C]=F012</w:t>
      </w:r>
    </w:p>
    <w:p w14:paraId="429C5647" w14:textId="77777777" w:rsidR="007168C2" w:rsidRDefault="007168C2" w:rsidP="007168C2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839F220" w14:textId="61D42010" w:rsidR="007168C2" w:rsidRDefault="00FD3AF3" w:rsidP="007168C2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B27A65">
        <w:rPr>
          <w:rFonts w:ascii="Verdana" w:hAnsi="Verdana"/>
          <w:b/>
          <w:color w:val="000000"/>
          <w:sz w:val="20"/>
          <w:lang w:val="es-ES_tradnl"/>
        </w:rPr>
        <w:lastRenderedPageBreak/>
        <w:t xml:space="preserve"> </w:t>
      </w:r>
    </w:p>
    <w:p w14:paraId="78331F27" w14:textId="77777777" w:rsidR="00793E4B" w:rsidRDefault="00793E4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1A5E7666" w14:textId="77777777" w:rsidR="00B32F56" w:rsidRDefault="00B32F56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553A974" w14:textId="77777777" w:rsidR="00484E50" w:rsidRDefault="00484E50" w:rsidP="00484E50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SS:SP</w:t>
      </w:r>
    </w:p>
    <w:p w14:paraId="759880C2" w14:textId="4F897376" w:rsidR="00484E50" w:rsidRPr="00841452" w:rsidRDefault="008B4EB9" w:rsidP="00484E50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B100:688C</w:t>
      </w:r>
      <w:r w:rsidR="00484E50">
        <w:rPr>
          <w:rFonts w:ascii="Verdana" w:hAnsi="Verdana"/>
          <w:color w:val="000000"/>
          <w:sz w:val="20"/>
          <w:lang w:val="es-ES_tradnl"/>
        </w:rPr>
        <w:t xml:space="preserve">  </w:t>
      </w:r>
      <w:r w:rsidR="00484E50">
        <w:rPr>
          <w:rFonts w:ascii="Verdana" w:hAnsi="Verdana"/>
          <w:b/>
          <w:color w:val="000000"/>
          <w:sz w:val="20"/>
          <w:lang w:val="es-ES_tradnl"/>
        </w:rPr>
        <w:t>12 (AX)</w:t>
      </w:r>
      <w:r w:rsidR="00F266F3"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 w:rsidR="00F266F3" w:rsidRPr="001B4BF6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="00F266F3">
        <w:rPr>
          <w:rFonts w:ascii="Verdana" w:hAnsi="Verdana"/>
          <w:b/>
          <w:color w:val="000000"/>
          <w:sz w:val="20"/>
          <w:lang w:val="es-ES_tradnl"/>
        </w:rPr>
        <w:t>cima de la pila</w:t>
      </w:r>
    </w:p>
    <w:p w14:paraId="76908676" w14:textId="702D01EB" w:rsidR="00484E50" w:rsidRPr="001127F9" w:rsidRDefault="008B4EB9" w:rsidP="00484E50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B100:688D</w:t>
      </w:r>
      <w:r w:rsidR="00484E50">
        <w:rPr>
          <w:rFonts w:ascii="Verdana" w:hAnsi="Verdana"/>
          <w:color w:val="000000"/>
          <w:sz w:val="20"/>
          <w:lang w:val="es-ES_tradnl"/>
        </w:rPr>
        <w:t xml:space="preserve">  </w:t>
      </w:r>
      <w:r w:rsidR="00484E50" w:rsidRPr="00484E50">
        <w:rPr>
          <w:rFonts w:ascii="Verdana" w:hAnsi="Verdana"/>
          <w:b/>
          <w:color w:val="000000"/>
          <w:sz w:val="20"/>
          <w:lang w:val="es-ES_tradnl"/>
        </w:rPr>
        <w:t>F0</w:t>
      </w:r>
      <w:r w:rsidR="00484E50">
        <w:rPr>
          <w:rFonts w:ascii="Verdana" w:hAnsi="Verdana"/>
          <w:b/>
          <w:color w:val="000000"/>
          <w:sz w:val="20"/>
          <w:lang w:val="es-ES_tradnl"/>
        </w:rPr>
        <w:t xml:space="preserve"> (AX)</w:t>
      </w:r>
    </w:p>
    <w:p w14:paraId="218363F7" w14:textId="67EB586C" w:rsidR="00484E50" w:rsidRPr="00661784" w:rsidRDefault="008B4EB9" w:rsidP="00484E50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B100:688E</w:t>
      </w:r>
      <w:r w:rsidR="00484E50">
        <w:rPr>
          <w:rFonts w:ascii="Verdana" w:hAnsi="Verdana"/>
          <w:color w:val="000000"/>
          <w:sz w:val="20"/>
          <w:lang w:val="es-ES_tradnl"/>
        </w:rPr>
        <w:t xml:space="preserve">  </w:t>
      </w:r>
      <w:r w:rsidR="00484E50">
        <w:rPr>
          <w:rFonts w:ascii="Verdana" w:hAnsi="Verdana"/>
          <w:b/>
          <w:color w:val="000000"/>
          <w:sz w:val="20"/>
          <w:lang w:val="es-ES_tradnl"/>
        </w:rPr>
        <w:t>03 (IP)</w:t>
      </w:r>
    </w:p>
    <w:p w14:paraId="489EC163" w14:textId="1706B878" w:rsidR="00484E50" w:rsidRDefault="008B4EB9" w:rsidP="00484E50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B100:688F</w:t>
      </w:r>
      <w:r w:rsidR="00484E50">
        <w:rPr>
          <w:rFonts w:ascii="Verdana" w:hAnsi="Verdana"/>
          <w:color w:val="000000"/>
          <w:sz w:val="20"/>
          <w:lang w:val="es-ES_tradnl"/>
        </w:rPr>
        <w:t xml:space="preserve">  </w:t>
      </w:r>
      <w:r w:rsidR="00484E50">
        <w:rPr>
          <w:rFonts w:ascii="Verdana" w:hAnsi="Verdana"/>
          <w:b/>
          <w:color w:val="000000"/>
          <w:sz w:val="20"/>
          <w:lang w:val="es-ES_tradnl"/>
        </w:rPr>
        <w:t>23 (IP)</w:t>
      </w:r>
    </w:p>
    <w:p w14:paraId="58CC6803" w14:textId="2C363890" w:rsidR="00B27A65" w:rsidRPr="001127F9" w:rsidRDefault="00B27A65" w:rsidP="00B27A65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B100:6890  </w:t>
      </w:r>
      <w:r w:rsidRPr="00747A99">
        <w:rPr>
          <w:rFonts w:ascii="Verdana" w:hAnsi="Verdana"/>
          <w:b/>
          <w:color w:val="000000"/>
          <w:sz w:val="20"/>
          <w:lang w:val="es-ES_tradnl"/>
        </w:rPr>
        <w:t>XX</w:t>
      </w:r>
    </w:p>
    <w:p w14:paraId="273935A9" w14:textId="77777777" w:rsidR="00B27A65" w:rsidRDefault="00B27A65" w:rsidP="00484E50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44DE60EA" w14:textId="77777777" w:rsidR="005F5082" w:rsidRPr="001127F9" w:rsidRDefault="005F5082" w:rsidP="00484E50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34F0F488" w14:textId="77777777" w:rsidR="00E7245B" w:rsidRPr="00121AEA" w:rsidRDefault="0066429C" w:rsidP="009F47F9">
      <w:pPr>
        <w:spacing w:after="120"/>
        <w:rPr>
          <w:rFonts w:ascii="Verdana" w:hAnsi="Verdana"/>
          <w:b/>
          <w:sz w:val="20"/>
          <w:lang w:val="es-ES_tradnl"/>
        </w:rPr>
      </w:pPr>
      <w:r w:rsidRPr="00121AEA">
        <w:rPr>
          <w:rFonts w:ascii="Verdana" w:hAnsi="Verdana"/>
          <w:b/>
          <w:sz w:val="20"/>
          <w:lang w:val="es-ES_tradnl"/>
        </w:rPr>
        <w:t>PUNTO 3</w:t>
      </w:r>
      <w:r w:rsidR="00E7245B" w:rsidRPr="00121AEA">
        <w:rPr>
          <w:rFonts w:ascii="Verdana" w:hAnsi="Verdana"/>
          <w:b/>
          <w:sz w:val="20"/>
          <w:lang w:val="es-ES_tradnl"/>
        </w:rPr>
        <w:t>:</w:t>
      </w:r>
    </w:p>
    <w:p w14:paraId="1AE1D834" w14:textId="108F2C11" w:rsidR="00E7245B" w:rsidRDefault="00E7245B" w:rsidP="009F47F9">
      <w:pPr>
        <w:spacing w:after="120"/>
        <w:jc w:val="both"/>
        <w:rPr>
          <w:rFonts w:ascii="Verdana" w:hAnsi="Verdana"/>
          <w:b/>
          <w:sz w:val="20"/>
          <w:lang w:val="es-ES_tradnl"/>
        </w:rPr>
      </w:pPr>
      <w:r w:rsidRPr="00121AEA">
        <w:rPr>
          <w:rFonts w:ascii="Verdana" w:hAnsi="Verdana"/>
          <w:sz w:val="20"/>
          <w:lang w:val="es-ES_tradnl"/>
        </w:rPr>
        <w:t>Si a P</w:t>
      </w:r>
      <w:r w:rsidR="000B561F" w:rsidRPr="00121AEA">
        <w:rPr>
          <w:rFonts w:ascii="Verdana" w:hAnsi="Verdana"/>
          <w:sz w:val="20"/>
          <w:lang w:val="es-ES_tradnl"/>
        </w:rPr>
        <w:t xml:space="preserve">USH AX </w:t>
      </w:r>
      <w:r w:rsidR="0066429C" w:rsidRPr="00121AEA">
        <w:rPr>
          <w:rFonts w:ascii="Verdana" w:hAnsi="Verdana"/>
          <w:sz w:val="20"/>
          <w:lang w:val="es-ES_tradnl"/>
        </w:rPr>
        <w:t xml:space="preserve">(de un byte de longitud) </w:t>
      </w:r>
      <w:r w:rsidR="000B561F" w:rsidRPr="00121AEA">
        <w:rPr>
          <w:rFonts w:ascii="Verdana" w:hAnsi="Verdana"/>
          <w:sz w:val="20"/>
          <w:lang w:val="es-ES_tradnl"/>
        </w:rPr>
        <w:t xml:space="preserve">sigue la instrucción INT </w:t>
      </w:r>
      <w:r w:rsidR="00121AEA">
        <w:rPr>
          <w:rFonts w:ascii="Verdana" w:hAnsi="Verdana"/>
          <w:sz w:val="20"/>
          <w:lang w:val="es-ES_tradnl"/>
        </w:rPr>
        <w:t>64</w:t>
      </w:r>
      <w:r w:rsidR="000B561F" w:rsidRPr="00121AEA">
        <w:rPr>
          <w:rFonts w:ascii="Verdana" w:hAnsi="Verdana"/>
          <w:sz w:val="20"/>
          <w:lang w:val="es-ES_tradnl"/>
        </w:rPr>
        <w:t xml:space="preserve"> </w:t>
      </w:r>
      <w:r w:rsidRPr="00121AEA">
        <w:rPr>
          <w:rFonts w:ascii="Verdana" w:hAnsi="Verdana"/>
          <w:sz w:val="20"/>
          <w:lang w:val="es-ES_tradnl"/>
        </w:rPr>
        <w:t>(de dos bytes de longitud), cuyo vector de interrupciones contiene las componentes CS=</w:t>
      </w:r>
      <w:r w:rsidR="007003D4">
        <w:rPr>
          <w:rFonts w:ascii="Calibri" w:hAnsi="Calibri" w:cs="Calibri"/>
          <w:color w:val="000000"/>
          <w:sz w:val="22"/>
          <w:szCs w:val="22"/>
        </w:rPr>
        <w:t xml:space="preserve">8000 </w:t>
      </w:r>
      <w:r w:rsidR="0066429C" w:rsidRPr="00121AEA">
        <w:rPr>
          <w:rFonts w:ascii="Verdana" w:hAnsi="Verdana"/>
          <w:sz w:val="20"/>
          <w:lang w:val="es-ES_tradnl"/>
        </w:rPr>
        <w:t>e IP=</w:t>
      </w:r>
      <w:r w:rsidR="007003D4">
        <w:rPr>
          <w:rFonts w:ascii="Calibri" w:hAnsi="Calibri" w:cs="Calibri"/>
          <w:color w:val="000000"/>
          <w:sz w:val="22"/>
          <w:szCs w:val="22"/>
        </w:rPr>
        <w:t>4713</w:t>
      </w:r>
      <w:r w:rsidRPr="00121AEA">
        <w:rPr>
          <w:rFonts w:ascii="Verdana" w:hAnsi="Verdana"/>
          <w:sz w:val="20"/>
          <w:lang w:val="es-ES_tradnl"/>
        </w:rPr>
        <w:t xml:space="preserve">, </w:t>
      </w:r>
      <w:r w:rsidR="00121AEA">
        <w:rPr>
          <w:rFonts w:ascii="Verdana" w:hAnsi="Verdana"/>
          <w:b/>
          <w:sz w:val="20"/>
          <w:lang w:val="es-ES_tradnl"/>
        </w:rPr>
        <w:t>se indica</w:t>
      </w:r>
      <w:r w:rsidRPr="00121AEA">
        <w:rPr>
          <w:rFonts w:ascii="Verdana" w:hAnsi="Verdana"/>
          <w:b/>
          <w:sz w:val="20"/>
          <w:lang w:val="es-ES_tradnl"/>
        </w:rPr>
        <w:t>:</w:t>
      </w:r>
    </w:p>
    <w:p w14:paraId="1F2357BF" w14:textId="77777777" w:rsidR="00121AEA" w:rsidRPr="00121AEA" w:rsidRDefault="00121AEA" w:rsidP="009F47F9">
      <w:pPr>
        <w:spacing w:after="120"/>
        <w:jc w:val="both"/>
        <w:rPr>
          <w:rFonts w:ascii="Verdana" w:hAnsi="Verdana"/>
          <w:sz w:val="20"/>
          <w:lang w:val="es-ES_tradnl"/>
        </w:rPr>
      </w:pPr>
    </w:p>
    <w:p w14:paraId="653011B7" w14:textId="306312C0" w:rsidR="00E7245B" w:rsidRDefault="0066429C" w:rsidP="009F47F9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121AEA">
        <w:rPr>
          <w:rFonts w:ascii="Verdana" w:hAnsi="Verdana"/>
          <w:b/>
          <w:sz w:val="20"/>
          <w:lang w:val="es-ES_tradnl"/>
        </w:rPr>
        <w:t>3</w:t>
      </w:r>
      <w:r w:rsidR="00E7245B" w:rsidRPr="00121AEA">
        <w:rPr>
          <w:rFonts w:ascii="Verdana" w:hAnsi="Verdana"/>
          <w:b/>
          <w:sz w:val="20"/>
          <w:lang w:val="es-ES_tradnl"/>
        </w:rPr>
        <w:t>.a</w:t>
      </w:r>
      <w:r w:rsidR="00E7245B" w:rsidRPr="00121AEA">
        <w:rPr>
          <w:rFonts w:ascii="Verdana" w:hAnsi="Verdana"/>
          <w:sz w:val="20"/>
          <w:lang w:val="es-ES_tradnl"/>
        </w:rPr>
        <w:t xml:space="preserve"> </w:t>
      </w:r>
      <w:r w:rsidR="007003D4">
        <w:rPr>
          <w:rFonts w:ascii="Verdana" w:hAnsi="Verdana"/>
          <w:sz w:val="20"/>
          <w:lang w:val="es-ES_tradnl"/>
        </w:rPr>
        <w:t xml:space="preserve">INT 64 se encuentra en la dirección </w:t>
      </w:r>
      <w:r w:rsidR="007003D4">
        <w:rPr>
          <w:rFonts w:ascii="Verdana" w:hAnsi="Verdana"/>
          <w:color w:val="000000"/>
          <w:sz w:val="20"/>
          <w:lang w:val="es-ES_tradnl"/>
        </w:rPr>
        <w:t xml:space="preserve">5000:439A porque PUSH AX se encontraba en </w:t>
      </w:r>
      <w:r w:rsidR="007003D4" w:rsidRPr="007B5503">
        <w:rPr>
          <w:rFonts w:ascii="Verdana" w:hAnsi="Verdana"/>
          <w:color w:val="000000"/>
          <w:sz w:val="20"/>
          <w:lang w:val="es-ES_tradnl"/>
        </w:rPr>
        <w:t>5000:4399</w:t>
      </w:r>
      <w:r w:rsidR="007003D4">
        <w:rPr>
          <w:rFonts w:ascii="Verdana" w:hAnsi="Verdana"/>
          <w:color w:val="000000"/>
          <w:sz w:val="20"/>
          <w:lang w:val="es-ES_tradnl"/>
        </w:rPr>
        <w:t xml:space="preserve"> </w:t>
      </w:r>
      <w:r w:rsidR="00477CBB">
        <w:rPr>
          <w:rFonts w:ascii="Verdana" w:hAnsi="Verdana"/>
          <w:color w:val="000000"/>
          <w:sz w:val="20"/>
          <w:lang w:val="es-ES_tradnl"/>
        </w:rPr>
        <w:t xml:space="preserve">(ocupando </w:t>
      </w:r>
      <w:r w:rsidR="007003D4">
        <w:rPr>
          <w:rFonts w:ascii="Verdana" w:hAnsi="Verdana"/>
          <w:color w:val="000000"/>
          <w:sz w:val="20"/>
          <w:lang w:val="es-ES_tradnl"/>
        </w:rPr>
        <w:t>solo una posición</w:t>
      </w:r>
      <w:r w:rsidR="00477CBB">
        <w:rPr>
          <w:rFonts w:ascii="Verdana" w:hAnsi="Verdana"/>
          <w:color w:val="000000"/>
          <w:sz w:val="20"/>
          <w:lang w:val="es-ES_tradnl"/>
        </w:rPr>
        <w:t xml:space="preserve">) y </w:t>
      </w:r>
      <w:r w:rsidR="00725D06" w:rsidRPr="00121AEA">
        <w:rPr>
          <w:rFonts w:ascii="Verdana" w:hAnsi="Verdana"/>
          <w:sz w:val="20"/>
          <w:lang w:val="es-ES_tradnl"/>
        </w:rPr>
        <w:t>aparecerá la misma en el bus de direcciones</w:t>
      </w:r>
      <w:r w:rsidR="00D11C5C">
        <w:rPr>
          <w:rFonts w:ascii="Verdana" w:hAnsi="Verdana"/>
          <w:sz w:val="20"/>
          <w:lang w:val="es-ES_tradnl"/>
        </w:rPr>
        <w:t xml:space="preserve"> 5439A hexadecimal</w:t>
      </w:r>
      <w:r w:rsidR="00477CBB">
        <w:rPr>
          <w:rFonts w:ascii="Verdana" w:hAnsi="Verdana"/>
          <w:sz w:val="20"/>
          <w:lang w:val="es-ES_tradnl"/>
        </w:rPr>
        <w:t xml:space="preserve"> </w:t>
      </w:r>
      <w:r w:rsidR="00D11C5C">
        <w:rPr>
          <w:rFonts w:ascii="Verdana" w:hAnsi="Verdana"/>
          <w:sz w:val="20"/>
          <w:lang w:val="es-ES_tradnl"/>
        </w:rPr>
        <w:t>(0</w:t>
      </w:r>
      <w:r w:rsidR="00D11C5C" w:rsidRPr="00D11C5C">
        <w:rPr>
          <w:rFonts w:ascii="Verdana" w:hAnsi="Verdana"/>
          <w:sz w:val="20"/>
          <w:lang w:val="es-ES_tradnl"/>
        </w:rPr>
        <w:t>101 0100 0011 1001 1010</w:t>
      </w:r>
      <w:r w:rsidR="00D11C5C">
        <w:rPr>
          <w:rFonts w:ascii="Verdana" w:hAnsi="Verdana"/>
          <w:sz w:val="20"/>
          <w:lang w:val="es-ES_tradnl"/>
        </w:rPr>
        <w:t xml:space="preserve"> binario)</w:t>
      </w:r>
      <w:r w:rsidR="00E7245B" w:rsidRPr="00121AEA">
        <w:rPr>
          <w:rFonts w:ascii="Verdana" w:hAnsi="Verdana"/>
          <w:sz w:val="20"/>
          <w:lang w:val="es-ES_tradnl"/>
        </w:rPr>
        <w:t>.</w:t>
      </w:r>
    </w:p>
    <w:p w14:paraId="5B37F5AE" w14:textId="77777777" w:rsidR="003D3221" w:rsidRDefault="003D3221" w:rsidP="00D11C5C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tbl>
      <w:tblPr>
        <w:tblpPr w:leftFromText="141" w:rightFromText="141" w:vertAnchor="text" w:horzAnchor="margin" w:tblpXSpec="center" w:tblpY="160"/>
        <w:tblW w:w="2043" w:type="dxa"/>
        <w:tblLook w:val="04A0" w:firstRow="1" w:lastRow="0" w:firstColumn="1" w:lastColumn="0" w:noHBand="0" w:noVBand="1"/>
      </w:tblPr>
      <w:tblGrid>
        <w:gridCol w:w="336"/>
        <w:gridCol w:w="338"/>
        <w:gridCol w:w="338"/>
        <w:gridCol w:w="338"/>
        <w:gridCol w:w="338"/>
        <w:gridCol w:w="355"/>
      </w:tblGrid>
      <w:tr w:rsidR="0035117C" w:rsidRPr="00952BA5" w14:paraId="5458FA8E" w14:textId="77777777" w:rsidTr="0035117C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12F6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1E71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9BF0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F339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8B8C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82C0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0</w:t>
            </w:r>
          </w:p>
        </w:tc>
      </w:tr>
      <w:tr w:rsidR="0035117C" w:rsidRPr="00952BA5" w14:paraId="27B9FEF2" w14:textId="77777777" w:rsidTr="0035117C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0EB2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+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BF31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6CE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EE5A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D3BA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907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</w:tr>
      <w:tr w:rsidR="0035117C" w:rsidRPr="00952BA5" w14:paraId="3C8C3949" w14:textId="77777777" w:rsidTr="0035117C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655BE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42CF8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E02DB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06073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11442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32B2D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A</w:t>
            </w:r>
          </w:p>
        </w:tc>
      </w:tr>
      <w:tr w:rsidR="0035117C" w:rsidRPr="00952BA5" w14:paraId="142F6E32" w14:textId="77777777" w:rsidTr="0035117C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7A7C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E681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9538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3B38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 w:rsidRPr="00952BA5">
              <w:rPr>
                <w:rFonts w:ascii="Calibri" w:hAnsi="Calibri"/>
                <w:color w:val="000000"/>
                <w:szCs w:val="24"/>
                <w:lang w:val="en-GB" w:eastAsia="en-US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9DD4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7042" w14:textId="77777777" w:rsidR="0035117C" w:rsidRPr="00952BA5" w:rsidRDefault="0035117C" w:rsidP="0035117C">
            <w:pPr>
              <w:rPr>
                <w:rFonts w:ascii="Calibri" w:hAnsi="Calibri"/>
                <w:color w:val="000000"/>
                <w:szCs w:val="24"/>
                <w:lang w:val="en-GB" w:eastAsia="en-US"/>
              </w:rPr>
            </w:pPr>
            <w:r>
              <w:rPr>
                <w:rFonts w:ascii="Calibri" w:hAnsi="Calibri"/>
                <w:color w:val="000000"/>
                <w:szCs w:val="24"/>
                <w:lang w:val="en-GB" w:eastAsia="en-US"/>
              </w:rPr>
              <w:t>A</w:t>
            </w:r>
          </w:p>
        </w:tc>
      </w:tr>
    </w:tbl>
    <w:p w14:paraId="6FCF985D" w14:textId="0F8E372D" w:rsidR="00D11C5C" w:rsidRDefault="0035117C" w:rsidP="00D11C5C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="00D11C5C">
        <w:rPr>
          <w:rFonts w:ascii="Verdana" w:hAnsi="Verdana"/>
          <w:color w:val="000000"/>
          <w:sz w:val="20"/>
          <w:lang w:val="es-ES_tradnl"/>
        </w:rPr>
        <w:t xml:space="preserve">CS:IP </w:t>
      </w:r>
    </w:p>
    <w:p w14:paraId="0A1527C4" w14:textId="68DD16C5" w:rsidR="00D11C5C" w:rsidRDefault="00D11C5C" w:rsidP="00D11C5C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5000:439A (IP=4399+1) </w:t>
      </w:r>
    </w:p>
    <w:p w14:paraId="05DFA528" w14:textId="77777777" w:rsidR="00D11C5C" w:rsidRDefault="00D11C5C" w:rsidP="009F47F9">
      <w:pPr>
        <w:spacing w:after="120"/>
        <w:jc w:val="both"/>
        <w:rPr>
          <w:rFonts w:ascii="Verdana" w:hAnsi="Verdana"/>
          <w:sz w:val="20"/>
          <w:lang w:val="es-ES_tradnl"/>
        </w:rPr>
      </w:pPr>
    </w:p>
    <w:p w14:paraId="36F80786" w14:textId="77777777" w:rsidR="00D11C5C" w:rsidRPr="00121AEA" w:rsidRDefault="00D11C5C" w:rsidP="009F47F9">
      <w:pPr>
        <w:spacing w:after="120"/>
        <w:jc w:val="both"/>
        <w:rPr>
          <w:rFonts w:ascii="Verdana" w:hAnsi="Verdana"/>
          <w:sz w:val="20"/>
          <w:lang w:val="es-ES_tradnl"/>
        </w:rPr>
      </w:pPr>
    </w:p>
    <w:p w14:paraId="376F0579" w14:textId="77777777" w:rsidR="00646505" w:rsidRDefault="00646505" w:rsidP="009F47F9">
      <w:pPr>
        <w:spacing w:after="120"/>
        <w:jc w:val="both"/>
        <w:rPr>
          <w:rFonts w:ascii="Verdana" w:hAnsi="Verdana"/>
          <w:sz w:val="20"/>
          <w:lang w:val="es-ES_tradnl"/>
        </w:rPr>
      </w:pPr>
    </w:p>
    <w:p w14:paraId="0024769F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Qué movimientos de información se realizan durante su ejecución para poder resguardar información en la Pila.</w:t>
      </w:r>
    </w:p>
    <w:p w14:paraId="44A99886" w14:textId="201B235A" w:rsidR="005F5082" w:rsidRPr="00735E17" w:rsidRDefault="005F5082" w:rsidP="009F47F9">
      <w:pPr>
        <w:spacing w:after="120"/>
        <w:jc w:val="both"/>
      </w:pPr>
      <w:r w:rsidRPr="00735E17">
        <w:t xml:space="preserve">INT 64 </w:t>
      </w:r>
    </w:p>
    <w:p w14:paraId="4C27FA81" w14:textId="14A54683" w:rsidR="005F5082" w:rsidRPr="00735E17" w:rsidRDefault="005F5082" w:rsidP="009F47F9">
      <w:pPr>
        <w:spacing w:after="120"/>
        <w:jc w:val="both"/>
      </w:pPr>
      <w:r w:rsidRPr="00735E17">
        <w:t xml:space="preserve">• SP </w:t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t xml:space="preserve">SP-2 </w:t>
      </w:r>
      <w:r w:rsidR="00751EDA" w:rsidRPr="00735E17">
        <w:t xml:space="preserve">         SP=688C-2 SP=688A</w:t>
      </w:r>
    </w:p>
    <w:p w14:paraId="4FEDF4B8" w14:textId="75D5A30B" w:rsidR="005F5082" w:rsidRPr="00735E17" w:rsidRDefault="005F5082" w:rsidP="009F47F9">
      <w:pPr>
        <w:spacing w:after="120"/>
        <w:jc w:val="both"/>
      </w:pPr>
      <w:r w:rsidRPr="00735E17">
        <w:t xml:space="preserve">• [SP] </w:t>
      </w:r>
      <w:r w:rsidRPr="00735E17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t xml:space="preserve">RE </w:t>
      </w:r>
      <w:r w:rsidR="00751EDA" w:rsidRPr="00735E17">
        <w:t xml:space="preserve">          RE=7574 se guarda en SP</w:t>
      </w:r>
    </w:p>
    <w:p w14:paraId="75524A2C" w14:textId="3E3FE251" w:rsidR="005F5082" w:rsidRPr="00735E17" w:rsidRDefault="005F5082" w:rsidP="009F47F9">
      <w:pPr>
        <w:spacing w:after="120"/>
        <w:jc w:val="both"/>
      </w:pPr>
      <w:r w:rsidRPr="00735E17">
        <w:t xml:space="preserve">• SP </w:t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t xml:space="preserve">SP-2 </w:t>
      </w:r>
      <w:r w:rsidR="00751EDA" w:rsidRPr="00735E17">
        <w:tab/>
        <w:t xml:space="preserve">        688A-2=6888</w:t>
      </w:r>
    </w:p>
    <w:p w14:paraId="31A454E9" w14:textId="461D5A0A" w:rsidR="005F5082" w:rsidRPr="00735E17" w:rsidRDefault="005F5082" w:rsidP="009F47F9">
      <w:pPr>
        <w:spacing w:after="120"/>
        <w:jc w:val="both"/>
      </w:pPr>
      <w:r w:rsidRPr="00735E17">
        <w:t xml:space="preserve">• [SP] </w:t>
      </w:r>
      <w:r w:rsidRPr="00735E17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t xml:space="preserve"> CS </w:t>
      </w:r>
      <w:r w:rsidR="00751EDA" w:rsidRPr="00735E17">
        <w:tab/>
        <w:t xml:space="preserve">        CS=5000 se guarda en SP</w:t>
      </w:r>
    </w:p>
    <w:p w14:paraId="7BEE0527" w14:textId="116FF79E" w:rsidR="005F5082" w:rsidRPr="00735E17" w:rsidRDefault="005F5082" w:rsidP="009F47F9">
      <w:pPr>
        <w:spacing w:after="120"/>
        <w:jc w:val="both"/>
      </w:pPr>
      <w:r w:rsidRPr="00735E17">
        <w:t xml:space="preserve">• SP </w:t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t xml:space="preserve">SP-2 </w:t>
      </w:r>
      <w:r w:rsidR="00751EDA" w:rsidRPr="00735E17">
        <w:t xml:space="preserve">          6888-2=6886</w:t>
      </w:r>
    </w:p>
    <w:p w14:paraId="18848F60" w14:textId="13B0F17F" w:rsidR="005F5082" w:rsidRPr="00735E17" w:rsidRDefault="005F5082" w:rsidP="009F47F9">
      <w:pPr>
        <w:spacing w:after="120"/>
        <w:jc w:val="both"/>
      </w:pPr>
      <w:r w:rsidRPr="00735E17">
        <w:t xml:space="preserve">• [SP] </w:t>
      </w:r>
      <w:r w:rsidRPr="00735E17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35E17">
        <w:rPr>
          <w:rFonts w:ascii="Verdana" w:hAnsi="Verdana"/>
          <w:color w:val="000000"/>
          <w:sz w:val="20"/>
          <w:lang w:val="es-ES_tradnl"/>
        </w:rPr>
        <w:t xml:space="preserve"> </w:t>
      </w:r>
      <w:r w:rsidRPr="00735E17">
        <w:t xml:space="preserve">IP </w:t>
      </w:r>
      <w:r w:rsidR="00751EDA" w:rsidRPr="00735E17">
        <w:tab/>
        <w:t xml:space="preserve">         43</w:t>
      </w:r>
      <w:r w:rsidR="004A43F6">
        <w:t>9C</w:t>
      </w:r>
      <w:r w:rsidR="00751EDA" w:rsidRPr="00735E17">
        <w:t xml:space="preserve"> se guarda en SP</w:t>
      </w:r>
      <w:r w:rsidR="00751EDA" w:rsidRPr="00735E17">
        <w:tab/>
      </w:r>
      <w:r w:rsidR="00751EDA" w:rsidRPr="00735E17">
        <w:tab/>
      </w:r>
    </w:p>
    <w:p w14:paraId="76E1E2FA" w14:textId="21A5E7CA" w:rsidR="005F5082" w:rsidRPr="00751EDA" w:rsidRDefault="00735E17" w:rsidP="00735E17">
      <w:pPr>
        <w:spacing w:after="120"/>
        <w:ind w:left="1416"/>
        <w:jc w:val="both"/>
        <w:rPr>
          <w:rFonts w:ascii="Verdana" w:hAnsi="Verdana"/>
          <w:b/>
          <w:color w:val="000000"/>
          <w:sz w:val="20"/>
          <w:lang w:val="es-ES_tradnl"/>
        </w:rPr>
      </w:pPr>
      <w:r w:rsidRPr="00735E17">
        <w:rPr>
          <w:rFonts w:ascii="Verdana" w:hAnsi="Verdana"/>
          <w:b/>
          <w:color w:val="000000"/>
          <w:sz w:val="20"/>
          <w:lang w:val="es-ES_tradnl"/>
        </w:rPr>
        <w:t xml:space="preserve">        </w:t>
      </w:r>
      <w:r w:rsidR="005F5082" w:rsidRPr="00AF680D">
        <w:rPr>
          <w:rFonts w:ascii="Verdana" w:hAnsi="Verdana"/>
          <w:b/>
          <w:color w:val="000000"/>
          <w:sz w:val="20"/>
          <w:highlight w:val="green"/>
          <w:lang w:val="es-ES_tradnl"/>
        </w:rPr>
        <w:t>SP= 6886</w:t>
      </w:r>
      <w:r w:rsidRPr="00AF680D">
        <w:rPr>
          <w:rFonts w:ascii="Verdana" w:hAnsi="Verdana"/>
          <w:b/>
          <w:color w:val="000000"/>
          <w:sz w:val="20"/>
          <w:highlight w:val="green"/>
          <w:lang w:val="es-ES_tradnl"/>
        </w:rPr>
        <w:t xml:space="preserve"> </w:t>
      </w:r>
      <w:r w:rsidRPr="00AF680D">
        <w:rPr>
          <w:rFonts w:ascii="Verdana" w:hAnsi="Verdana"/>
          <w:color w:val="000000"/>
          <w:sz w:val="20"/>
          <w:highlight w:val="green"/>
          <w:lang w:val="es-ES_tradnl"/>
        </w:rPr>
        <w:sym w:font="Wingdings" w:char="F0DF"/>
      </w:r>
      <w:r w:rsidRPr="00AF680D">
        <w:rPr>
          <w:rFonts w:ascii="Verdana" w:hAnsi="Verdana"/>
          <w:b/>
          <w:color w:val="000000"/>
          <w:sz w:val="20"/>
          <w:highlight w:val="green"/>
          <w:lang w:val="es-ES_tradnl"/>
        </w:rPr>
        <w:t>cima de la pila</w:t>
      </w:r>
    </w:p>
    <w:p w14:paraId="1D4CA543" w14:textId="50825EFF" w:rsidR="005F5082" w:rsidRPr="00751EDA" w:rsidRDefault="005F5082" w:rsidP="005F5082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740"/>
        <w:gridCol w:w="740"/>
        <w:gridCol w:w="78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5F5082" w:rsidRPr="009E1AEA" w14:paraId="2C05618E" w14:textId="77777777" w:rsidTr="00F32734">
        <w:trPr>
          <w:trHeight w:val="300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9630D2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Alumno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BC23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AX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4801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03E88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BE06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C51E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010B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C143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FF01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CALL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B722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712A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Vec: IP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D91B9F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Vec: CS</w:t>
            </w:r>
          </w:p>
        </w:tc>
      </w:tr>
      <w:tr w:rsidR="005F5082" w:rsidRPr="009E1AEA" w14:paraId="7649063F" w14:textId="77777777" w:rsidTr="00F32734">
        <w:trPr>
          <w:trHeight w:val="288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7C404D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BC142" w14:textId="77777777" w:rsidR="005F5082" w:rsidRPr="009E1AEA" w:rsidRDefault="005F5082" w:rsidP="00F32734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1E169" w14:textId="77777777" w:rsidR="005F5082" w:rsidRPr="009E1AEA" w:rsidRDefault="005F5082" w:rsidP="00F32734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14A38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90E59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85B86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C12CC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A0442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2443F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0C8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DB812" w14:textId="77777777" w:rsidR="005F5082" w:rsidRPr="009E1AEA" w:rsidRDefault="005F5082" w:rsidP="00F327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6B8E90" w14:textId="77777777" w:rsidR="005F5082" w:rsidRPr="009E1AEA" w:rsidRDefault="005F5082" w:rsidP="00F32734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</w:tr>
    </w:tbl>
    <w:p w14:paraId="2A442D27" w14:textId="673953B1" w:rsidR="005F5082" w:rsidRDefault="005F5082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1E75CC6" w14:textId="0EE7B818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.c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Cómo queda la pila luego de los movimientos de información que dispara la ejecución de INT</w:t>
      </w:r>
      <w:r w:rsidR="005F5082">
        <w:rPr>
          <w:rFonts w:ascii="Verdana" w:hAnsi="Verdana"/>
          <w:color w:val="000000"/>
          <w:sz w:val="20"/>
          <w:lang w:val="es-ES_tradnl"/>
        </w:rPr>
        <w:t xml:space="preserve"> 64</w:t>
      </w:r>
      <w:r w:rsidR="00E7245B">
        <w:rPr>
          <w:rFonts w:ascii="Verdana" w:hAnsi="Verdana"/>
          <w:color w:val="000000"/>
          <w:sz w:val="20"/>
          <w:lang w:val="es-ES_tradnl"/>
        </w:rPr>
        <w:t>.</w:t>
      </w:r>
    </w:p>
    <w:p w14:paraId="6A8E355A" w14:textId="77777777" w:rsidR="005F5082" w:rsidRDefault="005F5082" w:rsidP="005F5082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AF680D">
        <w:rPr>
          <w:rFonts w:ascii="Verdana" w:hAnsi="Verdana"/>
          <w:color w:val="000000"/>
          <w:sz w:val="20"/>
          <w:lang w:val="es-ES_tradnl"/>
        </w:rPr>
        <w:t>SS:SP</w:t>
      </w:r>
    </w:p>
    <w:p w14:paraId="573FB4E7" w14:textId="77777777" w:rsidR="005F5082" w:rsidRDefault="005F5082" w:rsidP="005F5082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</w:p>
    <w:p w14:paraId="2756A645" w14:textId="4CBD061A" w:rsidR="005F5082" w:rsidRPr="00841452" w:rsidRDefault="005F5082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B100:6886  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 w:rsidR="00C4212A">
        <w:rPr>
          <w:rFonts w:ascii="Verdana" w:hAnsi="Verdana"/>
          <w:b/>
          <w:color w:val="000000"/>
          <w:sz w:val="20"/>
          <w:lang w:val="es-ES_tradnl"/>
        </w:rPr>
        <w:t>9C</w:t>
      </w:r>
      <w:r>
        <w:rPr>
          <w:rFonts w:ascii="Verdana" w:hAnsi="Verdana"/>
          <w:b/>
          <w:color w:val="000000"/>
          <w:sz w:val="20"/>
          <w:lang w:val="es-ES_tradnl"/>
        </w:rPr>
        <w:t>(</w:t>
      </w:r>
      <w:r w:rsidR="00C4212A">
        <w:rPr>
          <w:rFonts w:ascii="Verdana" w:hAnsi="Verdana"/>
          <w:b/>
          <w:color w:val="000000"/>
          <w:sz w:val="20"/>
          <w:lang w:val="es-ES_tradnl"/>
        </w:rPr>
        <w:t>IP</w:t>
      </w:r>
      <w:r>
        <w:rPr>
          <w:rFonts w:ascii="Verdana" w:hAnsi="Verdana"/>
          <w:b/>
          <w:color w:val="000000"/>
          <w:sz w:val="20"/>
          <w:lang w:val="es-ES_tradnl"/>
        </w:rPr>
        <w:t>)</w:t>
      </w:r>
      <w:r w:rsidR="007E634D"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 w:rsidR="007E634D" w:rsidRPr="001B4BF6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="007E634D">
        <w:rPr>
          <w:rFonts w:ascii="Verdana" w:hAnsi="Verdana"/>
          <w:b/>
          <w:color w:val="000000"/>
          <w:sz w:val="20"/>
          <w:lang w:val="es-ES_tradnl"/>
        </w:rPr>
        <w:t>cima de la pila</w:t>
      </w:r>
    </w:p>
    <w:p w14:paraId="4235771D" w14:textId="23D58D15" w:rsidR="005F5082" w:rsidRDefault="00C4212A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B100:6887</w:t>
      </w:r>
      <w:r w:rsidR="005F5082">
        <w:rPr>
          <w:rFonts w:ascii="Verdana" w:hAnsi="Verdana"/>
          <w:color w:val="000000"/>
          <w:sz w:val="20"/>
          <w:lang w:val="es-ES_tradnl"/>
        </w:rPr>
        <w:t xml:space="preserve">  </w:t>
      </w:r>
      <w:r w:rsidR="005F5082"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b/>
          <w:color w:val="000000"/>
          <w:sz w:val="20"/>
          <w:lang w:val="es-ES_tradnl"/>
        </w:rPr>
        <w:t>43</w:t>
      </w:r>
      <w:r w:rsidR="005F5082">
        <w:rPr>
          <w:rFonts w:ascii="Verdana" w:hAnsi="Verdana"/>
          <w:b/>
          <w:color w:val="000000"/>
          <w:sz w:val="20"/>
          <w:lang w:val="es-ES_tradnl"/>
        </w:rPr>
        <w:t>(</w:t>
      </w:r>
      <w:r>
        <w:rPr>
          <w:rFonts w:ascii="Verdana" w:hAnsi="Verdana"/>
          <w:b/>
          <w:color w:val="000000"/>
          <w:sz w:val="20"/>
          <w:lang w:val="es-ES_tradnl"/>
        </w:rPr>
        <w:t>IP</w:t>
      </w:r>
      <w:r w:rsidR="005F5082">
        <w:rPr>
          <w:rFonts w:ascii="Verdana" w:hAnsi="Verdana"/>
          <w:b/>
          <w:color w:val="000000"/>
          <w:sz w:val="20"/>
          <w:lang w:val="es-ES_tradnl"/>
        </w:rPr>
        <w:t>)</w:t>
      </w:r>
    </w:p>
    <w:p w14:paraId="17B4D6FD" w14:textId="03AB8510" w:rsidR="00C4212A" w:rsidRDefault="00C4212A" w:rsidP="00C4212A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B100:6888  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 00(CS)</w:t>
      </w:r>
    </w:p>
    <w:p w14:paraId="00042524" w14:textId="6CB038D6" w:rsidR="00C4212A" w:rsidRPr="001127F9" w:rsidRDefault="00C4212A" w:rsidP="00C4212A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B100:6889  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 50(CS)</w:t>
      </w:r>
    </w:p>
    <w:p w14:paraId="18276968" w14:textId="49B91CE0" w:rsidR="005F5082" w:rsidRPr="00661784" w:rsidRDefault="005F5082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B100:688A 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 w:rsidR="00C4212A">
        <w:rPr>
          <w:rFonts w:ascii="Verdana" w:hAnsi="Verdana"/>
          <w:b/>
          <w:color w:val="000000"/>
          <w:sz w:val="20"/>
          <w:lang w:val="es-ES_tradnl"/>
        </w:rPr>
        <w:t xml:space="preserve"> 74</w:t>
      </w:r>
      <w:r>
        <w:rPr>
          <w:rFonts w:ascii="Verdana" w:hAnsi="Verdana"/>
          <w:b/>
          <w:color w:val="000000"/>
          <w:sz w:val="20"/>
          <w:lang w:val="es-ES_tradnl"/>
        </w:rPr>
        <w:t>(</w:t>
      </w:r>
      <w:r w:rsidR="00C4212A">
        <w:rPr>
          <w:rFonts w:ascii="Verdana" w:hAnsi="Verdana"/>
          <w:b/>
          <w:color w:val="000000"/>
          <w:sz w:val="20"/>
          <w:lang w:val="es-ES_tradnl"/>
        </w:rPr>
        <w:t>RE</w:t>
      </w:r>
      <w:r>
        <w:rPr>
          <w:rFonts w:ascii="Verdana" w:hAnsi="Verdana"/>
          <w:b/>
          <w:color w:val="000000"/>
          <w:sz w:val="20"/>
          <w:lang w:val="es-ES_tradnl"/>
        </w:rPr>
        <w:t>)</w:t>
      </w:r>
    </w:p>
    <w:p w14:paraId="4A0DC7DD" w14:textId="5292183F" w:rsidR="00C4212A" w:rsidRPr="00661784" w:rsidRDefault="00C4212A" w:rsidP="00C4212A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B100:688B   </w:t>
      </w:r>
      <w:r>
        <w:rPr>
          <w:rFonts w:ascii="Verdana" w:hAnsi="Verdana"/>
          <w:b/>
          <w:color w:val="000000"/>
          <w:sz w:val="20"/>
          <w:lang w:val="es-ES_tradnl"/>
        </w:rPr>
        <w:t>75(RE)</w:t>
      </w:r>
    </w:p>
    <w:p w14:paraId="420BF1A3" w14:textId="77777777" w:rsidR="005F5082" w:rsidRDefault="005F5082" w:rsidP="005F5082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</w:p>
    <w:p w14:paraId="6CA1A638" w14:textId="77777777" w:rsidR="005F5082" w:rsidRPr="00841452" w:rsidRDefault="005F5082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B100:688C  </w:t>
      </w:r>
      <w:r>
        <w:rPr>
          <w:rFonts w:ascii="Verdana" w:hAnsi="Verdana"/>
          <w:b/>
          <w:color w:val="000000"/>
          <w:sz w:val="20"/>
          <w:lang w:val="es-ES_tradnl"/>
        </w:rPr>
        <w:t>12 (AX)</w:t>
      </w:r>
    </w:p>
    <w:p w14:paraId="10729B19" w14:textId="77777777" w:rsidR="005F5082" w:rsidRPr="001127F9" w:rsidRDefault="005F5082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B100:688D  </w:t>
      </w:r>
      <w:r w:rsidRPr="00484E50">
        <w:rPr>
          <w:rFonts w:ascii="Verdana" w:hAnsi="Verdana"/>
          <w:b/>
          <w:color w:val="000000"/>
          <w:sz w:val="20"/>
          <w:lang w:val="es-ES_tradnl"/>
        </w:rPr>
        <w:t>F0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 (AX)</w:t>
      </w:r>
    </w:p>
    <w:p w14:paraId="17B4BF2A" w14:textId="77777777" w:rsidR="005F5082" w:rsidRPr="00661784" w:rsidRDefault="005F5082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B100:688E  </w:t>
      </w:r>
      <w:r>
        <w:rPr>
          <w:rFonts w:ascii="Verdana" w:hAnsi="Verdana"/>
          <w:b/>
          <w:color w:val="000000"/>
          <w:sz w:val="20"/>
          <w:lang w:val="es-ES_tradnl"/>
        </w:rPr>
        <w:t>03 (IP)</w:t>
      </w:r>
    </w:p>
    <w:p w14:paraId="0C1660C3" w14:textId="77777777" w:rsidR="005F5082" w:rsidRDefault="005F5082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B100:688F  </w:t>
      </w:r>
      <w:r>
        <w:rPr>
          <w:rFonts w:ascii="Verdana" w:hAnsi="Verdana"/>
          <w:b/>
          <w:color w:val="000000"/>
          <w:sz w:val="20"/>
          <w:lang w:val="es-ES_tradnl"/>
        </w:rPr>
        <w:t>23 (IP)</w:t>
      </w:r>
    </w:p>
    <w:p w14:paraId="518ADCA6" w14:textId="77777777" w:rsidR="005F5082" w:rsidRPr="001127F9" w:rsidRDefault="005F5082" w:rsidP="005F5082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B100:6890  </w:t>
      </w:r>
      <w:r w:rsidRPr="00747A99">
        <w:rPr>
          <w:rFonts w:ascii="Verdana" w:hAnsi="Verdana"/>
          <w:b/>
          <w:color w:val="000000"/>
          <w:sz w:val="20"/>
          <w:lang w:val="es-ES_tradnl"/>
        </w:rPr>
        <w:t>XX</w:t>
      </w:r>
    </w:p>
    <w:p w14:paraId="468D5FA7" w14:textId="77777777" w:rsidR="00646505" w:rsidRDefault="0064650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1AC1B84" w14:textId="59741C06" w:rsidR="0083698E" w:rsidRPr="0083698E" w:rsidRDefault="0083698E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Pr="008740D5">
        <w:rPr>
          <w:rFonts w:ascii="Verdana" w:hAnsi="Verdana"/>
          <w:b/>
          <w:color w:val="000000"/>
          <w:sz w:val="20"/>
          <w:lang w:val="es-ES_tradnl"/>
        </w:rPr>
        <w:t>.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d </w:t>
      </w:r>
      <w:r w:rsidRPr="0083698E">
        <w:rPr>
          <w:rFonts w:ascii="Verdana" w:hAnsi="Verdana"/>
          <w:color w:val="000000"/>
          <w:sz w:val="20"/>
          <w:lang w:val="es-ES_tradnl"/>
        </w:rPr>
        <w:t>Los movimientos que faltan realizar son los siguientes:</w:t>
      </w:r>
    </w:p>
    <w:p w14:paraId="7A4D2A81" w14:textId="77777777" w:rsidR="0083698E" w:rsidRDefault="0083698E" w:rsidP="0083698E">
      <w:pPr>
        <w:spacing w:after="120"/>
        <w:jc w:val="both"/>
      </w:pPr>
      <w:r>
        <w:t xml:space="preserve">• IP 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Pr="00952BA5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>
        <w:t xml:space="preserve"> [XX*4]       64*4=</w:t>
      </w:r>
      <w:r w:rsidRPr="00AF680D">
        <w:rPr>
          <w:highlight w:val="green"/>
        </w:rPr>
        <w:t>190</w:t>
      </w:r>
    </w:p>
    <w:p w14:paraId="7D647E1C" w14:textId="77777777" w:rsidR="0083698E" w:rsidRDefault="0083698E" w:rsidP="0083698E">
      <w:pPr>
        <w:spacing w:after="120"/>
        <w:jc w:val="both"/>
      </w:pPr>
      <w:r>
        <w:t xml:space="preserve">• CS 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Pr="00952BA5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>
        <w:t xml:space="preserve"> [XX*4+2]  64*4+2</w:t>
      </w:r>
      <w:r w:rsidRPr="00AF680D">
        <w:rPr>
          <w:highlight w:val="green"/>
        </w:rPr>
        <w:t>=192</w:t>
      </w:r>
    </w:p>
    <w:p w14:paraId="13470411" w14:textId="6F1BC111" w:rsidR="0083698E" w:rsidRDefault="0083698E" w:rsidP="0083698E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t xml:space="preserve">• DI 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Pr="00952BA5">
        <w:rPr>
          <w:rFonts w:ascii="Verdana" w:hAnsi="Verdana"/>
          <w:color w:val="000000"/>
          <w:sz w:val="20"/>
          <w:lang w:val="es-ES_tradnl"/>
        </w:rPr>
        <w:sym w:font="Wingdings" w:char="F0DF"/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>
        <w:t xml:space="preserve"> </w:t>
      </w:r>
      <w:r w:rsidRPr="00AF680D">
        <w:rPr>
          <w:highlight w:val="green"/>
        </w:rPr>
        <w:t>Flag I</w:t>
      </w:r>
      <w:r w:rsidR="00AF680D" w:rsidRPr="00AF680D">
        <w:rPr>
          <w:highlight w:val="green"/>
        </w:rPr>
        <w:t>=0</w:t>
      </w:r>
      <w:r w:rsidR="00B40261">
        <w:t xml:space="preserve"> (estaba en 1, ejecuto int y pasa a 0)</w:t>
      </w:r>
    </w:p>
    <w:p w14:paraId="348342D7" w14:textId="77777777" w:rsidR="0083698E" w:rsidRPr="007A6311" w:rsidRDefault="0083698E" w:rsidP="0083698E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7A6311">
        <w:rPr>
          <w:rFonts w:ascii="Verdana" w:hAnsi="Verdana"/>
          <w:i/>
          <w:color w:val="000000"/>
          <w:sz w:val="20"/>
          <w:lang w:val="es-ES_tradnl"/>
        </w:rPr>
        <w:t xml:space="preserve">IP= </w:t>
      </w:r>
      <w:r w:rsidRPr="007A6311">
        <w:rPr>
          <w:rFonts w:ascii="Calibri" w:hAnsi="Calibri" w:cs="Calibri"/>
          <w:i/>
          <w:color w:val="000000"/>
          <w:sz w:val="22"/>
          <w:szCs w:val="22"/>
        </w:rPr>
        <w:t>4713 (queda con el valor del vector)</w:t>
      </w:r>
    </w:p>
    <w:p w14:paraId="40C9018C" w14:textId="2AA802A8" w:rsidR="0083698E" w:rsidRPr="007A6311" w:rsidRDefault="0083698E" w:rsidP="0083698E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7A6311">
        <w:rPr>
          <w:rFonts w:ascii="Verdana" w:hAnsi="Verdana"/>
          <w:i/>
          <w:color w:val="000000"/>
          <w:sz w:val="20"/>
          <w:lang w:val="es-ES_tradnl"/>
        </w:rPr>
        <w:t xml:space="preserve">CS= </w:t>
      </w:r>
      <w:r w:rsidRPr="007A6311">
        <w:rPr>
          <w:rFonts w:ascii="Calibri" w:hAnsi="Calibri" w:cs="Calibri"/>
          <w:i/>
          <w:color w:val="000000"/>
          <w:sz w:val="22"/>
          <w:szCs w:val="22"/>
        </w:rPr>
        <w:t>8000 (queda con el valor del vector)</w:t>
      </w:r>
    </w:p>
    <w:p w14:paraId="389B5EF0" w14:textId="77777777" w:rsidR="00646505" w:rsidRDefault="0064650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5605A396" w14:textId="6627C593" w:rsidR="0083698E" w:rsidRPr="007A6311" w:rsidRDefault="0083698E" w:rsidP="009F47F9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 w:rsidRPr="007A6311">
        <w:rPr>
          <w:rFonts w:ascii="Verdana" w:hAnsi="Verdana"/>
          <w:b/>
          <w:color w:val="000000"/>
          <w:sz w:val="20"/>
          <w:lang w:val="es-ES_tradnl"/>
        </w:rPr>
        <w:t>El</w:t>
      </w:r>
      <w:r w:rsidR="000F1DCD" w:rsidRPr="007A6311">
        <w:rPr>
          <w:rFonts w:ascii="Verdana" w:hAnsi="Verdana"/>
          <w:b/>
          <w:color w:val="000000"/>
          <w:sz w:val="20"/>
          <w:lang w:val="es-ES_tradnl"/>
        </w:rPr>
        <w:t xml:space="preserve"> v</w:t>
      </w:r>
      <w:r w:rsidRPr="007A6311">
        <w:rPr>
          <w:rFonts w:ascii="Verdana" w:hAnsi="Verdana"/>
          <w:b/>
          <w:color w:val="000000"/>
          <w:sz w:val="20"/>
          <w:lang w:val="es-ES_tradnl"/>
        </w:rPr>
        <w:t>ector de interrupción estará en:</w:t>
      </w:r>
    </w:p>
    <w:p w14:paraId="1739CE48" w14:textId="30F02D43" w:rsidR="0083698E" w:rsidRDefault="0083698E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0000:0190 13</w:t>
      </w:r>
    </w:p>
    <w:p w14:paraId="716F2B4E" w14:textId="09051E89" w:rsidR="0083698E" w:rsidRDefault="0083698E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0000:0191 47</w:t>
      </w:r>
    </w:p>
    <w:p w14:paraId="1157CE55" w14:textId="24713447" w:rsidR="0083698E" w:rsidRDefault="0083698E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0000:0192 00</w:t>
      </w:r>
    </w:p>
    <w:p w14:paraId="377369E5" w14:textId="25EF5EB6" w:rsidR="0083698E" w:rsidRDefault="0083698E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0000:0193 80</w:t>
      </w:r>
    </w:p>
    <w:p w14:paraId="5664044B" w14:textId="77777777" w:rsidR="0083698E" w:rsidRDefault="0083698E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46AF637E" w14:textId="530C973C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1F1CC0">
        <w:rPr>
          <w:rFonts w:ascii="Verdana" w:hAnsi="Verdana"/>
          <w:b/>
          <w:color w:val="000000"/>
          <w:sz w:val="20"/>
          <w:lang w:val="es-ES_tradnl"/>
        </w:rPr>
        <w:t>.e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</w:t>
      </w:r>
      <w:r w:rsidR="002C3087" w:rsidRPr="00AF680D">
        <w:rPr>
          <w:rFonts w:ascii="Verdana" w:hAnsi="Verdana"/>
          <w:color w:val="000000"/>
          <w:sz w:val="20"/>
          <w:lang w:val="es-ES_tradnl"/>
        </w:rPr>
        <w:t xml:space="preserve">La </w:t>
      </w:r>
      <w:r w:rsidR="00E7245B" w:rsidRPr="00AF680D">
        <w:rPr>
          <w:rFonts w:ascii="Verdana" w:hAnsi="Verdana"/>
          <w:color w:val="000000"/>
          <w:sz w:val="20"/>
          <w:lang w:val="es-ES_tradnl"/>
        </w:rPr>
        <w:t>instrucción</w:t>
      </w:r>
      <w:r w:rsidR="002C3087" w:rsidRPr="00AF680D">
        <w:rPr>
          <w:rFonts w:ascii="Verdana" w:hAnsi="Verdana"/>
          <w:color w:val="000000"/>
          <w:sz w:val="20"/>
          <w:lang w:val="es-ES_tradnl"/>
        </w:rPr>
        <w:t xml:space="preserve"> con la que</w:t>
      </w:r>
      <w:r w:rsidR="00E7245B" w:rsidRPr="00AF680D">
        <w:rPr>
          <w:rFonts w:ascii="Verdana" w:hAnsi="Verdana"/>
          <w:color w:val="000000"/>
          <w:sz w:val="20"/>
          <w:lang w:val="es-ES_tradnl"/>
        </w:rPr>
        <w:t xml:space="preserve"> termina esta rutina</w:t>
      </w:r>
      <w:r w:rsidR="00725D06" w:rsidRPr="00AF680D">
        <w:rPr>
          <w:rFonts w:ascii="Verdana" w:hAnsi="Verdana"/>
          <w:color w:val="000000"/>
          <w:sz w:val="20"/>
          <w:lang w:val="es-ES_tradnl"/>
        </w:rPr>
        <w:t xml:space="preserve"> que atiende la Interrupción por software</w:t>
      </w:r>
      <w:r w:rsidR="002C3087" w:rsidRPr="00AF680D">
        <w:rPr>
          <w:rFonts w:ascii="Verdana" w:hAnsi="Verdana"/>
          <w:color w:val="000000"/>
          <w:sz w:val="20"/>
          <w:lang w:val="es-ES_tradnl"/>
        </w:rPr>
        <w:t xml:space="preserve"> es </w:t>
      </w:r>
      <w:r w:rsidR="002C3087" w:rsidRPr="00AF680D">
        <w:t xml:space="preserve">IRET. </w:t>
      </w:r>
      <w:r w:rsidR="00CB5507" w:rsidRPr="00AF680D">
        <w:t>Dicha instrucción realiza los siguientes movimientos:</w:t>
      </w:r>
      <w:r w:rsidR="00CB5507">
        <w:t xml:space="preserve"> </w:t>
      </w:r>
    </w:p>
    <w:p w14:paraId="1A84D10E" w14:textId="4ACB107D" w:rsidR="000F1DCD" w:rsidRPr="00AF680D" w:rsidRDefault="000F1DCD" w:rsidP="000F1DCD">
      <w:pPr>
        <w:spacing w:after="29"/>
        <w:ind w:left="10" w:hanging="10"/>
      </w:pPr>
      <w:r w:rsidRPr="00AF680D">
        <w:rPr>
          <w:rFonts w:ascii="Arial" w:eastAsia="Arial" w:hAnsi="Arial" w:cs="Arial"/>
        </w:rPr>
        <w:lastRenderedPageBreak/>
        <w:t xml:space="preserve">IRET </w:t>
      </w:r>
      <w:r w:rsidR="00B87884" w:rsidRPr="00AF680D">
        <w:rPr>
          <w:rFonts w:ascii="Arial" w:eastAsia="Arial" w:hAnsi="Arial" w:cs="Arial"/>
        </w:rPr>
        <w:t>(“interrupt return”)</w:t>
      </w:r>
    </w:p>
    <w:p w14:paraId="7454B98F" w14:textId="78BA4AB3" w:rsidR="000F1DCD" w:rsidRPr="00AF680D" w:rsidRDefault="000F1DCD" w:rsidP="000F1DCD">
      <w:pPr>
        <w:numPr>
          <w:ilvl w:val="0"/>
          <w:numId w:val="11"/>
        </w:numPr>
        <w:spacing w:line="259" w:lineRule="auto"/>
        <w:ind w:hanging="360"/>
      </w:pPr>
      <w:r w:rsidRPr="00AF680D">
        <w:rPr>
          <w:rFonts w:ascii="Arial" w:eastAsia="Arial" w:hAnsi="Arial" w:cs="Arial"/>
        </w:rPr>
        <w:t xml:space="preserve">IP </w:t>
      </w:r>
      <w:r w:rsidRPr="00AF680D">
        <w:rPr>
          <w:rFonts w:ascii="Wingdings" w:eastAsia="Wingdings" w:hAnsi="Wingdings" w:cs="Wingdings"/>
          <w:sz w:val="22"/>
        </w:rPr>
        <w:t></w:t>
      </w:r>
      <w:r w:rsidRPr="00AF680D">
        <w:rPr>
          <w:rFonts w:ascii="Arial" w:eastAsia="Arial" w:hAnsi="Arial" w:cs="Arial"/>
        </w:rPr>
        <w:t xml:space="preserve"> [SP] </w:t>
      </w:r>
      <w:r w:rsidR="00AF680D" w:rsidRPr="00AF680D">
        <w:rPr>
          <w:rFonts w:ascii="Arial" w:eastAsia="Arial" w:hAnsi="Arial" w:cs="Arial"/>
        </w:rPr>
        <w:t xml:space="preserve">    SP=</w:t>
      </w:r>
      <w:r w:rsidR="00AF680D" w:rsidRPr="00AF680D">
        <w:rPr>
          <w:rFonts w:ascii="Verdana" w:hAnsi="Verdana"/>
          <w:sz w:val="20"/>
          <w:lang w:val="es-ES_tradnl"/>
        </w:rPr>
        <w:t>6886</w:t>
      </w:r>
    </w:p>
    <w:p w14:paraId="715F9AFB" w14:textId="1C605A48" w:rsidR="000F1DCD" w:rsidRPr="00AF680D" w:rsidRDefault="000F1DCD" w:rsidP="000F1DCD">
      <w:pPr>
        <w:numPr>
          <w:ilvl w:val="0"/>
          <w:numId w:val="11"/>
        </w:numPr>
        <w:spacing w:line="259" w:lineRule="auto"/>
        <w:ind w:hanging="360"/>
      </w:pPr>
      <w:r w:rsidRPr="00AF680D">
        <w:rPr>
          <w:rFonts w:ascii="Arial" w:eastAsia="Arial" w:hAnsi="Arial" w:cs="Arial"/>
        </w:rPr>
        <w:t xml:space="preserve">SP </w:t>
      </w:r>
      <w:r w:rsidRPr="00AF680D">
        <w:rPr>
          <w:rFonts w:ascii="Wingdings" w:eastAsia="Wingdings" w:hAnsi="Wingdings" w:cs="Wingdings"/>
          <w:sz w:val="22"/>
        </w:rPr>
        <w:t></w:t>
      </w:r>
      <w:r w:rsidRPr="00AF680D">
        <w:rPr>
          <w:rFonts w:ascii="Arial" w:eastAsia="Arial" w:hAnsi="Arial" w:cs="Arial"/>
        </w:rPr>
        <w:t xml:space="preserve"> SP+2 </w:t>
      </w:r>
      <w:r w:rsidR="00AF680D" w:rsidRPr="00AF680D">
        <w:rPr>
          <w:rFonts w:ascii="Arial" w:eastAsia="Arial" w:hAnsi="Arial" w:cs="Arial"/>
        </w:rPr>
        <w:t xml:space="preserve"> </w:t>
      </w:r>
      <w:r w:rsidR="00AF680D" w:rsidRPr="00AF680D">
        <w:rPr>
          <w:rFonts w:ascii="Arial" w:eastAsia="Arial" w:hAnsi="Arial" w:cs="Arial"/>
          <w:highlight w:val="green"/>
        </w:rPr>
        <w:t>SP=6888</w:t>
      </w:r>
      <w:r w:rsidR="00AF680D" w:rsidRPr="00AF680D">
        <w:rPr>
          <w:rFonts w:ascii="Arial" w:eastAsia="Arial" w:hAnsi="Arial" w:cs="Arial"/>
        </w:rPr>
        <w:t xml:space="preserve"> (6886+2)</w:t>
      </w:r>
    </w:p>
    <w:p w14:paraId="7BC98F15" w14:textId="27543A61" w:rsidR="000F1DCD" w:rsidRPr="00AF680D" w:rsidRDefault="000F1DCD" w:rsidP="000F1DCD">
      <w:pPr>
        <w:numPr>
          <w:ilvl w:val="0"/>
          <w:numId w:val="11"/>
        </w:numPr>
        <w:spacing w:line="259" w:lineRule="auto"/>
        <w:ind w:hanging="360"/>
      </w:pPr>
      <w:r w:rsidRPr="00AF680D">
        <w:rPr>
          <w:rFonts w:ascii="Arial" w:eastAsia="Arial" w:hAnsi="Arial" w:cs="Arial"/>
        </w:rPr>
        <w:t xml:space="preserve">CS </w:t>
      </w:r>
      <w:r w:rsidRPr="00AF680D">
        <w:rPr>
          <w:rFonts w:ascii="Wingdings" w:eastAsia="Wingdings" w:hAnsi="Wingdings" w:cs="Wingdings"/>
          <w:sz w:val="22"/>
        </w:rPr>
        <w:t></w:t>
      </w:r>
      <w:r w:rsidRPr="00AF680D">
        <w:rPr>
          <w:rFonts w:ascii="Arial" w:eastAsia="Arial" w:hAnsi="Arial" w:cs="Arial"/>
        </w:rPr>
        <w:t xml:space="preserve"> [SP] </w:t>
      </w:r>
      <w:r w:rsidR="00AF680D" w:rsidRPr="00AF680D">
        <w:rPr>
          <w:rFonts w:ascii="Arial" w:eastAsia="Arial" w:hAnsi="Arial" w:cs="Arial"/>
        </w:rPr>
        <w:t xml:space="preserve">   SP=CS</w:t>
      </w:r>
    </w:p>
    <w:p w14:paraId="7E831B3A" w14:textId="399F78AE" w:rsidR="000F1DCD" w:rsidRPr="00AF680D" w:rsidRDefault="000F1DCD" w:rsidP="000F1DCD">
      <w:pPr>
        <w:numPr>
          <w:ilvl w:val="0"/>
          <w:numId w:val="11"/>
        </w:numPr>
        <w:spacing w:line="259" w:lineRule="auto"/>
        <w:ind w:hanging="360"/>
      </w:pPr>
      <w:r w:rsidRPr="00AF680D">
        <w:rPr>
          <w:rFonts w:ascii="Arial" w:eastAsia="Arial" w:hAnsi="Arial" w:cs="Arial"/>
        </w:rPr>
        <w:t xml:space="preserve">SP </w:t>
      </w:r>
      <w:r w:rsidRPr="00AF680D">
        <w:rPr>
          <w:rFonts w:ascii="Wingdings" w:eastAsia="Wingdings" w:hAnsi="Wingdings" w:cs="Wingdings"/>
          <w:sz w:val="22"/>
        </w:rPr>
        <w:t></w:t>
      </w:r>
      <w:r w:rsidRPr="00AF680D">
        <w:rPr>
          <w:rFonts w:ascii="Arial" w:eastAsia="Arial" w:hAnsi="Arial" w:cs="Arial"/>
        </w:rPr>
        <w:t xml:space="preserve"> SP+2 </w:t>
      </w:r>
      <w:r w:rsidR="00AF680D" w:rsidRPr="00AF680D">
        <w:rPr>
          <w:rFonts w:ascii="Arial" w:eastAsia="Arial" w:hAnsi="Arial" w:cs="Arial"/>
        </w:rPr>
        <w:t xml:space="preserve"> </w:t>
      </w:r>
      <w:r w:rsidR="00AF680D" w:rsidRPr="00AF680D">
        <w:rPr>
          <w:rFonts w:ascii="Arial" w:eastAsia="Arial" w:hAnsi="Arial" w:cs="Arial"/>
          <w:highlight w:val="green"/>
        </w:rPr>
        <w:t xml:space="preserve">SP=688A </w:t>
      </w:r>
      <w:r w:rsidR="00AF680D" w:rsidRPr="00AF680D">
        <w:rPr>
          <w:rFonts w:ascii="Arial" w:eastAsia="Arial" w:hAnsi="Arial" w:cs="Arial"/>
        </w:rPr>
        <w:t>(6888+2)</w:t>
      </w:r>
    </w:p>
    <w:p w14:paraId="06B870FE" w14:textId="1A04677D" w:rsidR="000F1DCD" w:rsidRPr="00AF680D" w:rsidRDefault="000F1DCD" w:rsidP="000F1DCD">
      <w:pPr>
        <w:numPr>
          <w:ilvl w:val="0"/>
          <w:numId w:val="11"/>
        </w:numPr>
        <w:spacing w:line="259" w:lineRule="auto"/>
        <w:ind w:hanging="360"/>
      </w:pPr>
      <w:r w:rsidRPr="00AF680D">
        <w:rPr>
          <w:rFonts w:ascii="Arial" w:eastAsia="Arial" w:hAnsi="Arial" w:cs="Arial"/>
        </w:rPr>
        <w:t xml:space="preserve">RE </w:t>
      </w:r>
      <w:r w:rsidRPr="00AF680D">
        <w:rPr>
          <w:rFonts w:ascii="Wingdings" w:eastAsia="Wingdings" w:hAnsi="Wingdings" w:cs="Wingdings"/>
          <w:sz w:val="22"/>
        </w:rPr>
        <w:t></w:t>
      </w:r>
      <w:r w:rsidRPr="00AF680D">
        <w:rPr>
          <w:rFonts w:ascii="Arial" w:eastAsia="Arial" w:hAnsi="Arial" w:cs="Arial"/>
        </w:rPr>
        <w:t xml:space="preserve"> [SP] </w:t>
      </w:r>
      <w:r w:rsidR="00AF680D" w:rsidRPr="00AF680D">
        <w:rPr>
          <w:rFonts w:ascii="Arial" w:eastAsia="Arial" w:hAnsi="Arial" w:cs="Arial"/>
        </w:rPr>
        <w:t xml:space="preserve">   </w:t>
      </w:r>
      <w:r w:rsidR="00AF680D" w:rsidRPr="00AF680D">
        <w:rPr>
          <w:rFonts w:ascii="Arial" w:eastAsia="Arial" w:hAnsi="Arial" w:cs="Arial"/>
          <w:highlight w:val="green"/>
        </w:rPr>
        <w:t>RE=SP=688A</w:t>
      </w:r>
    </w:p>
    <w:p w14:paraId="6CD3698E" w14:textId="644A4775" w:rsidR="000F1DCD" w:rsidRPr="00AF680D" w:rsidRDefault="000F1DCD" w:rsidP="000F1DCD">
      <w:pPr>
        <w:numPr>
          <w:ilvl w:val="0"/>
          <w:numId w:val="11"/>
        </w:numPr>
        <w:spacing w:line="259" w:lineRule="auto"/>
        <w:ind w:hanging="360"/>
      </w:pPr>
      <w:r w:rsidRPr="00AF680D">
        <w:rPr>
          <w:rFonts w:ascii="Arial" w:eastAsia="Arial" w:hAnsi="Arial" w:cs="Arial"/>
        </w:rPr>
        <w:t xml:space="preserve">SP </w:t>
      </w:r>
      <w:r w:rsidRPr="00AF680D">
        <w:rPr>
          <w:rFonts w:ascii="Wingdings" w:eastAsia="Wingdings" w:hAnsi="Wingdings" w:cs="Wingdings"/>
          <w:sz w:val="22"/>
        </w:rPr>
        <w:t></w:t>
      </w:r>
      <w:r w:rsidRPr="00AF680D">
        <w:rPr>
          <w:rFonts w:ascii="Arial" w:eastAsia="Arial" w:hAnsi="Arial" w:cs="Arial"/>
        </w:rPr>
        <w:t xml:space="preserve"> SP+2 </w:t>
      </w:r>
      <w:r w:rsidR="00AF680D" w:rsidRPr="00AF680D">
        <w:rPr>
          <w:rFonts w:ascii="Arial" w:eastAsia="Arial" w:hAnsi="Arial" w:cs="Arial"/>
        </w:rPr>
        <w:t xml:space="preserve"> </w:t>
      </w:r>
      <w:r w:rsidR="00AF680D" w:rsidRPr="00AF680D">
        <w:rPr>
          <w:rFonts w:ascii="Arial" w:eastAsia="Arial" w:hAnsi="Arial" w:cs="Arial"/>
          <w:highlight w:val="green"/>
        </w:rPr>
        <w:t xml:space="preserve">SP=688C </w:t>
      </w:r>
      <w:r w:rsidR="00AF680D" w:rsidRPr="00AF680D">
        <w:rPr>
          <w:rFonts w:ascii="Arial" w:eastAsia="Arial" w:hAnsi="Arial" w:cs="Arial"/>
        </w:rPr>
        <w:t>(688A+2)</w:t>
      </w:r>
    </w:p>
    <w:p w14:paraId="05857004" w14:textId="1C664610" w:rsidR="000F1DCD" w:rsidRPr="00AF680D" w:rsidRDefault="000F1DCD" w:rsidP="000F1DCD">
      <w:pPr>
        <w:numPr>
          <w:ilvl w:val="0"/>
          <w:numId w:val="11"/>
        </w:numPr>
        <w:spacing w:line="259" w:lineRule="auto"/>
        <w:ind w:hanging="360"/>
      </w:pPr>
      <w:r w:rsidRPr="00AF680D">
        <w:rPr>
          <w:rFonts w:ascii="Arial" w:eastAsia="Arial" w:hAnsi="Arial" w:cs="Arial"/>
        </w:rPr>
        <w:t xml:space="preserve">EI </w:t>
      </w:r>
      <w:r w:rsidRPr="00AF680D">
        <w:rPr>
          <w:rFonts w:ascii="Wingdings" w:eastAsia="Wingdings" w:hAnsi="Wingdings" w:cs="Wingdings"/>
        </w:rPr>
        <w:t></w:t>
      </w:r>
      <w:r w:rsidRPr="00AF680D">
        <w:rPr>
          <w:rFonts w:ascii="Arial" w:eastAsia="Arial" w:hAnsi="Arial" w:cs="Arial"/>
        </w:rPr>
        <w:t xml:space="preserve"> Flag I</w:t>
      </w:r>
      <w:r w:rsidR="00AF680D" w:rsidRPr="00AF680D">
        <w:rPr>
          <w:rFonts w:ascii="Arial" w:eastAsia="Arial" w:hAnsi="Arial" w:cs="Arial"/>
        </w:rPr>
        <w:t>=1</w:t>
      </w:r>
    </w:p>
    <w:p w14:paraId="3B95EBCA" w14:textId="77777777" w:rsidR="00646505" w:rsidRDefault="0064650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56778B40" w14:textId="77777777" w:rsidR="00BF6911" w:rsidRDefault="0066429C" w:rsidP="00BF6911">
      <w:pPr>
        <w:rPr>
          <w:rFonts w:ascii="Verdana" w:hAnsi="Verdana"/>
          <w:color w:val="000000"/>
          <w:sz w:val="20"/>
          <w:lang w:val="es-ES_tradnl"/>
        </w:rPr>
      </w:pPr>
      <w:smartTag w:uri="urn:schemas-microsoft-com:office:smarttags" w:element="metricconverter">
        <w:smartTagPr>
          <w:attr w:name="ProductID" w:val="3.f"/>
        </w:smartTagPr>
        <w:r>
          <w:rPr>
            <w:rFonts w:ascii="Verdana" w:hAnsi="Verdana"/>
            <w:b/>
            <w:color w:val="000000"/>
            <w:sz w:val="20"/>
            <w:lang w:val="es-ES_tradnl"/>
          </w:rPr>
          <w:t>3</w:t>
        </w:r>
        <w:r w:rsidR="00E7245B" w:rsidRPr="008740D5">
          <w:rPr>
            <w:rFonts w:ascii="Verdana" w:hAnsi="Verdana"/>
            <w:b/>
            <w:color w:val="000000"/>
            <w:sz w:val="20"/>
            <w:lang w:val="es-ES_tradnl"/>
          </w:rPr>
          <w:t>.f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</w:t>
      </w:r>
      <w:r w:rsidR="00BF6911">
        <w:rPr>
          <w:rFonts w:ascii="Verdana" w:hAnsi="Verdana"/>
          <w:color w:val="000000"/>
          <w:sz w:val="20"/>
          <w:lang w:val="es-ES_tradnl"/>
        </w:rPr>
        <w:t>La pila queda con la misma situación que antes de ejecutar la operación INT 64</w:t>
      </w:r>
      <w:r w:rsidR="00E7245B">
        <w:rPr>
          <w:rFonts w:ascii="Verdana" w:hAnsi="Verdana"/>
          <w:color w:val="000000"/>
          <w:sz w:val="20"/>
          <w:lang w:val="es-ES_tradnl"/>
        </w:rPr>
        <w:t>.</w:t>
      </w:r>
      <w:r w:rsidR="00BF6911">
        <w:rPr>
          <w:rFonts w:ascii="Verdana" w:hAnsi="Verdana"/>
          <w:color w:val="000000"/>
          <w:sz w:val="20"/>
          <w:lang w:val="es-ES_tradnl"/>
        </w:rPr>
        <w:t xml:space="preserve"> Se detalla:</w:t>
      </w:r>
    </w:p>
    <w:p w14:paraId="43271EC8" w14:textId="77777777" w:rsidR="002632F6" w:rsidRDefault="002632F6" w:rsidP="00BF6911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</w:p>
    <w:p w14:paraId="04A22F04" w14:textId="378BD897" w:rsidR="00BF6911" w:rsidRPr="00841452" w:rsidRDefault="00BF6911" w:rsidP="00BF6911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B100:688C  </w:t>
      </w:r>
      <w:r>
        <w:rPr>
          <w:rFonts w:ascii="Verdana" w:hAnsi="Verdana"/>
          <w:b/>
          <w:color w:val="000000"/>
          <w:sz w:val="20"/>
          <w:lang w:val="es-ES_tradnl"/>
        </w:rPr>
        <w:t>12 (AX)</w:t>
      </w:r>
      <w:r w:rsidR="002632F6">
        <w:rPr>
          <w:rFonts w:ascii="Verdana" w:hAnsi="Verdana"/>
          <w:b/>
          <w:color w:val="000000"/>
          <w:sz w:val="20"/>
          <w:lang w:val="es-ES_tradnl"/>
        </w:rPr>
        <w:t xml:space="preserve"> </w:t>
      </w:r>
      <w:r w:rsidR="002632F6" w:rsidRPr="001B4BF6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="002632F6">
        <w:rPr>
          <w:rFonts w:ascii="Verdana" w:hAnsi="Verdana"/>
          <w:b/>
          <w:color w:val="000000"/>
          <w:sz w:val="20"/>
          <w:lang w:val="es-ES_tradnl"/>
        </w:rPr>
        <w:t>cima de la pila</w:t>
      </w:r>
    </w:p>
    <w:p w14:paraId="5CF25B48" w14:textId="77777777" w:rsidR="00BF6911" w:rsidRPr="001127F9" w:rsidRDefault="00BF6911" w:rsidP="00BF6911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B100:688D  </w:t>
      </w:r>
      <w:r w:rsidRPr="00484E50">
        <w:rPr>
          <w:rFonts w:ascii="Verdana" w:hAnsi="Verdana"/>
          <w:b/>
          <w:color w:val="000000"/>
          <w:sz w:val="20"/>
          <w:lang w:val="es-ES_tradnl"/>
        </w:rPr>
        <w:t>F0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 (AX)</w:t>
      </w:r>
    </w:p>
    <w:p w14:paraId="58A4C726" w14:textId="77777777" w:rsidR="00BF6911" w:rsidRPr="00661784" w:rsidRDefault="00BF6911" w:rsidP="00BF6911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B100:688E  </w:t>
      </w:r>
      <w:r>
        <w:rPr>
          <w:rFonts w:ascii="Verdana" w:hAnsi="Verdana"/>
          <w:b/>
          <w:color w:val="000000"/>
          <w:sz w:val="20"/>
          <w:lang w:val="es-ES_tradnl"/>
        </w:rPr>
        <w:t>03 (IP)</w:t>
      </w:r>
    </w:p>
    <w:p w14:paraId="4478EF85" w14:textId="77777777" w:rsidR="00BF6911" w:rsidRDefault="00BF6911" w:rsidP="00BF6911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B100:688F  </w:t>
      </w:r>
      <w:r>
        <w:rPr>
          <w:rFonts w:ascii="Verdana" w:hAnsi="Verdana"/>
          <w:b/>
          <w:color w:val="000000"/>
          <w:sz w:val="20"/>
          <w:lang w:val="es-ES_tradnl"/>
        </w:rPr>
        <w:t>23 (IP)</w:t>
      </w:r>
    </w:p>
    <w:p w14:paraId="6E899EAD" w14:textId="77777777" w:rsidR="00BF6911" w:rsidRPr="001127F9" w:rsidRDefault="00BF6911" w:rsidP="00BF6911">
      <w:pPr>
        <w:spacing w:after="120"/>
        <w:ind w:left="708" w:hanging="708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B100:6890  </w:t>
      </w:r>
      <w:r w:rsidRPr="00747A99">
        <w:rPr>
          <w:rFonts w:ascii="Verdana" w:hAnsi="Verdana"/>
          <w:b/>
          <w:color w:val="000000"/>
          <w:sz w:val="20"/>
          <w:lang w:val="es-ES_tradnl"/>
        </w:rPr>
        <w:t>XX</w:t>
      </w:r>
    </w:p>
    <w:p w14:paraId="38C8706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1836C9E" w14:textId="1FD752D6" w:rsidR="00646505" w:rsidRDefault="0064650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C3AF9FD" w14:textId="40B244AF" w:rsidR="00AF680D" w:rsidRPr="00432CE6" w:rsidRDefault="0066429C" w:rsidP="00AF680D">
      <w:pPr>
        <w:spacing w:after="120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.g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</w:t>
      </w:r>
      <w:r w:rsidR="00AF680D">
        <w:rPr>
          <w:rFonts w:ascii="Verdana" w:hAnsi="Verdana"/>
          <w:color w:val="000000"/>
          <w:sz w:val="20"/>
          <w:lang w:val="es-ES_tradnl"/>
        </w:rPr>
        <w:t xml:space="preserve">Si, se puede enmascarar este tipo de interrupciones por medio del registro RE (que contiene al flag I y cambia su estado con la ejecución de la instrucción INT NN). Antes de ejecutar la interrupción INT NN, el flag I se encuentra en 1, y luego, pasa a 0 deshabilitando (enmascarando) cualquier interrupción por hardware que ocurra mientras se ejecuta la subrutina que atiende a INT NN. Esto ocurre porque se está ejecutando una subrutina del sistema operativo, por lo que, al ponerse </w:t>
      </w:r>
      <w:r w:rsidR="00E1133A">
        <w:rPr>
          <w:rFonts w:ascii="Verdana" w:hAnsi="Verdana"/>
          <w:color w:val="000000"/>
          <w:sz w:val="20"/>
          <w:lang w:val="es-ES_tradnl"/>
        </w:rPr>
        <w:t>el flag I=</w:t>
      </w:r>
      <w:r w:rsidR="00AF680D">
        <w:rPr>
          <w:rFonts w:ascii="Verdana" w:hAnsi="Verdana"/>
          <w:color w:val="000000"/>
          <w:sz w:val="20"/>
          <w:lang w:val="es-ES_tradnl"/>
        </w:rPr>
        <w:t xml:space="preserve">0, la CPU se pone en modo “kernell” (y cuando el flag I=1, está en modo usuario). </w:t>
      </w:r>
    </w:p>
    <w:p w14:paraId="29EAA0C6" w14:textId="77777777" w:rsidR="00646505" w:rsidRDefault="0064650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40EC35FB" w14:textId="7EE8631F" w:rsidR="00835527" w:rsidRDefault="00835527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835527">
        <w:rPr>
          <w:rFonts w:ascii="Verdana" w:hAnsi="Verdana"/>
          <w:b/>
          <w:bCs/>
          <w:color w:val="000000"/>
          <w:sz w:val="20"/>
          <w:lang w:val="es-ES_tradnl"/>
        </w:rPr>
        <w:t xml:space="preserve">3.h </w:t>
      </w:r>
      <w:r w:rsidR="00AF680D">
        <w:rPr>
          <w:rFonts w:ascii="Verdana" w:hAnsi="Verdana"/>
          <w:bCs/>
          <w:color w:val="000000"/>
          <w:sz w:val="20"/>
          <w:lang w:val="es-ES_tradnl"/>
        </w:rPr>
        <w:t>Se r</w:t>
      </w:r>
      <w:r>
        <w:rPr>
          <w:rFonts w:ascii="Verdana" w:hAnsi="Verdana"/>
          <w:bCs/>
          <w:color w:val="000000"/>
          <w:sz w:val="20"/>
          <w:lang w:val="es-ES_tradnl"/>
        </w:rPr>
        <w:t>epresent</w:t>
      </w:r>
      <w:r w:rsidR="00AF680D">
        <w:rPr>
          <w:rFonts w:ascii="Verdana" w:hAnsi="Verdana"/>
          <w:bCs/>
          <w:color w:val="000000"/>
          <w:sz w:val="20"/>
          <w:lang w:val="es-ES_tradnl"/>
        </w:rPr>
        <w:t>a</w:t>
      </w:r>
      <w:r>
        <w:rPr>
          <w:rFonts w:ascii="Verdana" w:hAnsi="Verdana"/>
          <w:bCs/>
          <w:color w:val="000000"/>
          <w:sz w:val="20"/>
          <w:lang w:val="es-ES_tradnl"/>
        </w:rPr>
        <w:t xml:space="preserve"> usando DEBUG esta ejecución mostrando con el comando R y T como se produce el salto y como cambia SP, y con E como ha cambiado la pila y el contenido del vector de interrupción</w:t>
      </w:r>
    </w:p>
    <w:p w14:paraId="138D79FF" w14:textId="77777777" w:rsidR="00E1133A" w:rsidRDefault="00E1133A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</w:p>
    <w:p w14:paraId="1E75F00E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2D870A0D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lastRenderedPageBreak/>
        <w:drawing>
          <wp:inline distT="0" distB="0" distL="0" distR="0" wp14:anchorId="010CEC0E" wp14:editId="6353C13E">
            <wp:extent cx="5972175" cy="36195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7"/>
                    <a:stretch/>
                  </pic:blipFill>
                  <pic:spPr bwMode="auto">
                    <a:xfrm>
                      <a:off x="0" y="0"/>
                      <a:ext cx="5972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5AB5" w14:textId="5C7F03AE" w:rsidR="00E1133A" w:rsidRDefault="00E1133A" w:rsidP="00E1133A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E1133A">
        <w:rPr>
          <w:rFonts w:ascii="Verdana" w:hAnsi="Verdana"/>
          <w:i/>
          <w:color w:val="000000"/>
          <w:sz w:val="20"/>
          <w:lang w:val="es-ES_tradnl"/>
        </w:rPr>
        <w:t xml:space="preserve">Imagen 7: </w:t>
      </w:r>
      <w:r w:rsidRPr="00E1133A">
        <w:rPr>
          <w:rFonts w:ascii="Verdana" w:hAnsi="Verdana"/>
          <w:i/>
          <w:color w:val="000000"/>
          <w:sz w:val="20"/>
          <w:lang w:val="es-ES_tradnl"/>
        </w:rPr>
        <w:t>Utilizo el comando E para cargar el vector de interrupción.</w:t>
      </w:r>
    </w:p>
    <w:p w14:paraId="1F295E83" w14:textId="77777777" w:rsidR="00E1133A" w:rsidRPr="00E1133A" w:rsidRDefault="00E1133A" w:rsidP="00E1133A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</w:p>
    <w:p w14:paraId="06399E42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1137A47E" wp14:editId="68DC6F5C">
            <wp:extent cx="5972175" cy="9525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10"/>
                    <a:stretch/>
                  </pic:blipFill>
                  <pic:spPr bwMode="auto">
                    <a:xfrm>
                      <a:off x="0" y="0"/>
                      <a:ext cx="5972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90EE9" w14:textId="44F908A9" w:rsidR="00E1133A" w:rsidRPr="00E1133A" w:rsidRDefault="00E1133A" w:rsidP="00E1133A">
      <w:pPr>
        <w:spacing w:after="120"/>
        <w:ind w:firstLine="1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E1133A">
        <w:rPr>
          <w:rFonts w:ascii="Verdana" w:hAnsi="Verdana"/>
          <w:i/>
          <w:color w:val="000000"/>
          <w:sz w:val="20"/>
          <w:lang w:val="es-ES_tradnl"/>
        </w:rPr>
        <w:t xml:space="preserve">Imagen 8: </w:t>
      </w:r>
      <w:r w:rsidRPr="00E1133A">
        <w:rPr>
          <w:rFonts w:ascii="Verdana" w:hAnsi="Verdana"/>
          <w:i/>
          <w:color w:val="000000"/>
          <w:sz w:val="20"/>
          <w:lang w:val="es-ES_tradnl"/>
        </w:rPr>
        <w:t xml:space="preserve">Utilizo el comando A para cargar las instrucciones de la subrutina en SS:IP (teniendo en cuenta que el IP de subrutina es 4399). </w:t>
      </w:r>
      <w:r>
        <w:rPr>
          <w:rFonts w:ascii="Verdana" w:hAnsi="Verdana"/>
          <w:i/>
          <w:color w:val="000000"/>
          <w:sz w:val="20"/>
          <w:lang w:val="es-ES_tradnl"/>
        </w:rPr>
        <w:t>Reviso y confirmo que c</w:t>
      </w:r>
      <w:r w:rsidRPr="00E1133A">
        <w:rPr>
          <w:rFonts w:ascii="Verdana" w:hAnsi="Verdana"/>
          <w:i/>
          <w:color w:val="000000"/>
          <w:sz w:val="20"/>
          <w:lang w:val="es-ES_tradnl"/>
        </w:rPr>
        <w:t>oinciden con los valores de los puntos realizados en el parcial.</w:t>
      </w:r>
    </w:p>
    <w:p w14:paraId="1E3DDEAF" w14:textId="77777777" w:rsidR="00E1133A" w:rsidRDefault="00E1133A" w:rsidP="00E1133A">
      <w:pPr>
        <w:spacing w:after="120"/>
        <w:ind w:firstLine="1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4694918D" w14:textId="77777777" w:rsidR="00E1133A" w:rsidRDefault="00E1133A" w:rsidP="00E1133A">
      <w:pPr>
        <w:spacing w:after="120"/>
        <w:ind w:firstLine="1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1A51AF59" wp14:editId="32FEBE19">
            <wp:extent cx="5972175" cy="6286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02"/>
                    <a:stretch/>
                  </pic:blipFill>
                  <pic:spPr bwMode="auto">
                    <a:xfrm>
                      <a:off x="0" y="0"/>
                      <a:ext cx="597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0ADFB" w14:textId="2637B2C6" w:rsidR="00E1133A" w:rsidRPr="00B76080" w:rsidRDefault="00B76080" w:rsidP="00E1133A">
      <w:pPr>
        <w:spacing w:after="120"/>
        <w:ind w:firstLine="1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B76080">
        <w:rPr>
          <w:rFonts w:ascii="Verdana" w:hAnsi="Verdana"/>
          <w:i/>
          <w:color w:val="000000"/>
          <w:sz w:val="20"/>
          <w:lang w:val="es-ES_tradnl"/>
        </w:rPr>
        <w:t xml:space="preserve">Imagen 9: </w:t>
      </w:r>
      <w:r w:rsidR="00E1133A" w:rsidRPr="00B76080">
        <w:rPr>
          <w:rFonts w:ascii="Verdana" w:hAnsi="Verdana"/>
          <w:i/>
          <w:color w:val="000000"/>
          <w:sz w:val="20"/>
          <w:lang w:val="es-ES_tradnl"/>
        </w:rPr>
        <w:t>Con el comando A</w:t>
      </w:r>
      <w:r w:rsidRPr="00B76080">
        <w:rPr>
          <w:rFonts w:ascii="Verdana" w:hAnsi="Verdana"/>
          <w:i/>
          <w:color w:val="000000"/>
          <w:sz w:val="20"/>
          <w:lang w:val="es-ES_tradnl"/>
        </w:rPr>
        <w:t>,</w:t>
      </w:r>
      <w:r w:rsidR="00E1133A" w:rsidRPr="00B76080">
        <w:rPr>
          <w:rFonts w:ascii="Verdana" w:hAnsi="Verdana"/>
          <w:i/>
          <w:color w:val="000000"/>
          <w:sz w:val="20"/>
          <w:lang w:val="es-ES_tradnl"/>
        </w:rPr>
        <w:t xml:space="preserve"> cargo IRET en CS:IP (utilizando lo</w:t>
      </w:r>
      <w:r w:rsidRPr="00B76080">
        <w:rPr>
          <w:rFonts w:ascii="Verdana" w:hAnsi="Verdana"/>
          <w:i/>
          <w:color w:val="000000"/>
          <w:sz w:val="20"/>
          <w:lang w:val="es-ES_tradnl"/>
        </w:rPr>
        <w:t>s datos proporcionados por la cá</w:t>
      </w:r>
      <w:r w:rsidR="00E1133A" w:rsidRPr="00B76080">
        <w:rPr>
          <w:rFonts w:ascii="Verdana" w:hAnsi="Verdana"/>
          <w:i/>
          <w:color w:val="000000"/>
          <w:sz w:val="20"/>
          <w:lang w:val="es-ES_tradnl"/>
        </w:rPr>
        <w:t xml:space="preserve">tedra para el vector).   </w:t>
      </w:r>
    </w:p>
    <w:p w14:paraId="4B3F5544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0515FE95" w14:textId="77777777" w:rsidR="00B76080" w:rsidRDefault="00B76080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57B6FECC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lastRenderedPageBreak/>
        <w:drawing>
          <wp:inline distT="0" distB="0" distL="0" distR="0" wp14:anchorId="5B46979E" wp14:editId="16744209">
            <wp:extent cx="5972175" cy="7715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44"/>
                    <a:stretch/>
                  </pic:blipFill>
                  <pic:spPr bwMode="auto">
                    <a:xfrm>
                      <a:off x="0" y="0"/>
                      <a:ext cx="5972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9C3EF" w14:textId="603683F3" w:rsidR="00E1133A" w:rsidRPr="00B76080" w:rsidRDefault="00B76080" w:rsidP="00E1133A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B76080">
        <w:rPr>
          <w:rFonts w:ascii="Verdana" w:hAnsi="Verdana"/>
          <w:i/>
          <w:color w:val="000000"/>
          <w:sz w:val="20"/>
          <w:lang w:val="es-ES_tradnl"/>
        </w:rPr>
        <w:t xml:space="preserve">Imagen 10: </w:t>
      </w:r>
      <w:r w:rsidR="00E1133A" w:rsidRPr="00B76080">
        <w:rPr>
          <w:rFonts w:ascii="Verdana" w:hAnsi="Verdana"/>
          <w:i/>
          <w:color w:val="000000"/>
          <w:sz w:val="20"/>
          <w:lang w:val="es-ES_tradnl"/>
        </w:rPr>
        <w:t>Con el comando R, reviso</w:t>
      </w:r>
      <w:r w:rsidRPr="00B76080">
        <w:rPr>
          <w:rFonts w:ascii="Verdana" w:hAnsi="Verdana"/>
          <w:i/>
          <w:color w:val="000000"/>
          <w:sz w:val="20"/>
          <w:lang w:val="es-ES_tradnl"/>
        </w:rPr>
        <w:t xml:space="preserve"> que la siguiente instrucción se encuentre ok (y sea PUSH AX y el siguiente IP sea 4399, además de que los registros estén bien cargados)</w:t>
      </w:r>
      <w:r w:rsidR="00E1133A" w:rsidRPr="00B76080">
        <w:rPr>
          <w:rFonts w:ascii="Verdana" w:hAnsi="Verdana"/>
          <w:i/>
          <w:color w:val="000000"/>
          <w:sz w:val="20"/>
          <w:lang w:val="es-ES_tradnl"/>
        </w:rPr>
        <w:t>.</w:t>
      </w:r>
    </w:p>
    <w:p w14:paraId="68BE69E9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6BF1F16C" w14:textId="2797FBC2" w:rsidR="00E1133A" w:rsidRDefault="00B76080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0CA1FF72" wp14:editId="32913D90">
            <wp:extent cx="5972175" cy="10858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95"/>
                    <a:stretch/>
                  </pic:blipFill>
                  <pic:spPr bwMode="auto">
                    <a:xfrm>
                      <a:off x="0" y="0"/>
                      <a:ext cx="5972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BE03" w14:textId="220428B8" w:rsidR="00E1133A" w:rsidRPr="00B76080" w:rsidRDefault="00B76080" w:rsidP="00E1133A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B76080">
        <w:rPr>
          <w:rFonts w:ascii="Verdana" w:hAnsi="Verdana"/>
          <w:i/>
          <w:color w:val="000000"/>
          <w:sz w:val="20"/>
          <w:lang w:val="es-ES_tradnl"/>
        </w:rPr>
        <w:t xml:space="preserve">Imagen 11: </w:t>
      </w:r>
      <w:r w:rsidR="00E1133A" w:rsidRPr="00B76080">
        <w:rPr>
          <w:rFonts w:ascii="Verdana" w:hAnsi="Verdana"/>
          <w:i/>
          <w:color w:val="000000"/>
          <w:sz w:val="20"/>
          <w:lang w:val="es-ES_tradnl"/>
        </w:rPr>
        <w:t xml:space="preserve">Con el comando T, ejecuto </w:t>
      </w:r>
      <w:r w:rsidRPr="00B76080">
        <w:rPr>
          <w:rFonts w:ascii="Verdana" w:hAnsi="Verdana"/>
          <w:i/>
          <w:color w:val="000000"/>
          <w:sz w:val="20"/>
          <w:lang w:val="es-ES_tradnl"/>
        </w:rPr>
        <w:t>PUSH</w:t>
      </w:r>
      <w:r>
        <w:rPr>
          <w:rFonts w:ascii="Verdana" w:hAnsi="Verdana"/>
          <w:i/>
          <w:color w:val="000000"/>
          <w:sz w:val="20"/>
          <w:lang w:val="es-ES_tradnl"/>
        </w:rPr>
        <w:t xml:space="preserve"> AX y c</w:t>
      </w:r>
      <w:r w:rsidRPr="00B76080">
        <w:rPr>
          <w:rFonts w:ascii="Verdana" w:hAnsi="Verdana"/>
          <w:i/>
          <w:color w:val="000000"/>
          <w:sz w:val="20"/>
          <w:lang w:val="es-ES_tradnl"/>
        </w:rPr>
        <w:t>on el E, controlo la pila</w:t>
      </w:r>
      <w:r>
        <w:rPr>
          <w:rFonts w:ascii="Verdana" w:hAnsi="Verdana"/>
          <w:i/>
          <w:color w:val="000000"/>
          <w:sz w:val="20"/>
          <w:lang w:val="es-ES_tradnl"/>
        </w:rPr>
        <w:t xml:space="preserve"> (coincide con lo desarrollado durante el parcial)</w:t>
      </w:r>
    </w:p>
    <w:p w14:paraId="78D143A4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0F1CE085" w14:textId="4D79305E" w:rsidR="00E1133A" w:rsidRDefault="00A81B46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3D417617" wp14:editId="49CAA51A">
            <wp:extent cx="5972175" cy="9810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78"/>
                    <a:stretch/>
                  </pic:blipFill>
                  <pic:spPr bwMode="auto">
                    <a:xfrm>
                      <a:off x="0" y="0"/>
                      <a:ext cx="5972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87C4B" w14:textId="77777777" w:rsidR="00A81B46" w:rsidRPr="00A81B46" w:rsidRDefault="00B76080" w:rsidP="00A81B46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A81B46">
        <w:rPr>
          <w:rFonts w:ascii="Verdana" w:hAnsi="Verdana"/>
          <w:i/>
          <w:color w:val="000000"/>
          <w:sz w:val="20"/>
          <w:lang w:val="es-ES_tradnl"/>
        </w:rPr>
        <w:t xml:space="preserve">Imagen 12: </w:t>
      </w:r>
      <w:r w:rsidR="00A81B46" w:rsidRPr="00A81B46">
        <w:rPr>
          <w:rFonts w:ascii="Verdana" w:hAnsi="Verdana"/>
          <w:i/>
          <w:color w:val="000000"/>
          <w:sz w:val="20"/>
          <w:lang w:val="es-ES_tradnl"/>
        </w:rPr>
        <w:t>Nuevamente con el comando T, ejecuto la siguiente instrucción. En esta ejecución controlo valores; registro el cambio del flag I, ya que aparece DI entre los flags por la instrucción INT 64.</w:t>
      </w:r>
    </w:p>
    <w:p w14:paraId="1C6DA0A1" w14:textId="1D767D0F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3102266E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2A1D4B43" wp14:editId="148D6585">
            <wp:extent cx="5972175" cy="6286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02"/>
                    <a:stretch/>
                  </pic:blipFill>
                  <pic:spPr bwMode="auto">
                    <a:xfrm>
                      <a:off x="0" y="0"/>
                      <a:ext cx="597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91DA8" w14:textId="2215FE8D" w:rsidR="00E1133A" w:rsidRPr="00A81B46" w:rsidRDefault="00A81B46" w:rsidP="00E1133A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A81B46">
        <w:rPr>
          <w:rFonts w:ascii="Verdana" w:hAnsi="Verdana"/>
          <w:i/>
          <w:color w:val="000000"/>
          <w:sz w:val="20"/>
          <w:lang w:val="es-ES_tradnl"/>
        </w:rPr>
        <w:t xml:space="preserve">Imagen 13: </w:t>
      </w:r>
      <w:r>
        <w:rPr>
          <w:rFonts w:ascii="Verdana" w:hAnsi="Verdana"/>
          <w:i/>
          <w:color w:val="000000"/>
          <w:sz w:val="20"/>
          <w:lang w:val="es-ES_tradnl"/>
        </w:rPr>
        <w:t>Con</w:t>
      </w:r>
      <w:r w:rsidR="00E1133A" w:rsidRPr="00A81B46">
        <w:rPr>
          <w:rFonts w:ascii="Verdana" w:hAnsi="Verdana"/>
          <w:i/>
          <w:color w:val="000000"/>
          <w:sz w:val="20"/>
          <w:lang w:val="es-ES_tradnl"/>
        </w:rPr>
        <w:t xml:space="preserve"> el comando E, compruebo como queda la pila luego de dicha instrucción y confirmo los resultados </w:t>
      </w:r>
      <w:r>
        <w:rPr>
          <w:rFonts w:ascii="Verdana" w:hAnsi="Verdana"/>
          <w:i/>
          <w:color w:val="000000"/>
          <w:sz w:val="20"/>
          <w:lang w:val="es-ES_tradnl"/>
        </w:rPr>
        <w:t>obtenidos en el análisis</w:t>
      </w:r>
      <w:r w:rsidR="00E1133A" w:rsidRPr="00A81B46">
        <w:rPr>
          <w:rFonts w:ascii="Verdana" w:hAnsi="Verdana"/>
          <w:i/>
          <w:color w:val="000000"/>
          <w:sz w:val="20"/>
          <w:lang w:val="es-ES_tradnl"/>
        </w:rPr>
        <w:t xml:space="preserve">. </w:t>
      </w:r>
    </w:p>
    <w:p w14:paraId="39438BC0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6F5516CB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7CEF20A6" wp14:editId="22F0612D">
            <wp:extent cx="5972175" cy="10572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27"/>
                    <a:stretch/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65FB" w14:textId="3D12CCE7" w:rsidR="00E1133A" w:rsidRPr="00716C74" w:rsidRDefault="00716C74" w:rsidP="00E1133A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716C74">
        <w:rPr>
          <w:rFonts w:ascii="Verdana" w:hAnsi="Verdana"/>
          <w:i/>
          <w:color w:val="000000"/>
          <w:sz w:val="20"/>
          <w:lang w:val="es-ES_tradnl"/>
        </w:rPr>
        <w:t>Imagen 14: v</w:t>
      </w:r>
      <w:r w:rsidR="00E1133A" w:rsidRPr="00716C74">
        <w:rPr>
          <w:rFonts w:ascii="Verdana" w:hAnsi="Verdana"/>
          <w:i/>
          <w:color w:val="000000"/>
          <w:sz w:val="20"/>
          <w:lang w:val="es-ES_tradnl"/>
        </w:rPr>
        <w:t xml:space="preserve">uelvo a ejecutar la siguiente instrucción con el comando T y compruebo que la pila vuelve, tal cual se había detallado, al paso anterior a ejecutar </w:t>
      </w:r>
      <w:r w:rsidRPr="00716C74">
        <w:rPr>
          <w:rFonts w:ascii="Verdana" w:hAnsi="Verdana"/>
          <w:i/>
          <w:color w:val="000000"/>
          <w:sz w:val="20"/>
          <w:lang w:val="es-ES_tradnl"/>
        </w:rPr>
        <w:t>la instrucción INT</w:t>
      </w:r>
      <w:r w:rsidR="00E1133A" w:rsidRPr="00716C74">
        <w:rPr>
          <w:rFonts w:ascii="Verdana" w:hAnsi="Verdana"/>
          <w:i/>
          <w:color w:val="000000"/>
          <w:sz w:val="20"/>
          <w:lang w:val="es-ES_tradnl"/>
        </w:rPr>
        <w:t xml:space="preserve">. </w:t>
      </w:r>
      <w:r>
        <w:rPr>
          <w:rFonts w:ascii="Verdana" w:hAnsi="Verdana"/>
          <w:i/>
          <w:color w:val="000000"/>
          <w:sz w:val="20"/>
          <w:lang w:val="es-ES_tradnl"/>
        </w:rPr>
        <w:t>Compruebo qu</w:t>
      </w:r>
      <w:r w:rsidR="000A19D2">
        <w:rPr>
          <w:rFonts w:ascii="Verdana" w:hAnsi="Verdana"/>
          <w:i/>
          <w:color w:val="000000"/>
          <w:sz w:val="20"/>
          <w:lang w:val="es-ES_tradnl"/>
        </w:rPr>
        <w:t xml:space="preserve">e </w:t>
      </w:r>
      <w:bookmarkStart w:id="0" w:name="_GoBack"/>
      <w:bookmarkEnd w:id="0"/>
      <w:r>
        <w:rPr>
          <w:rFonts w:ascii="Verdana" w:hAnsi="Verdana"/>
          <w:i/>
          <w:color w:val="000000"/>
          <w:sz w:val="20"/>
          <w:lang w:val="es-ES_tradnl"/>
        </w:rPr>
        <w:t>el flag I vuelve a su anterior estado.</w:t>
      </w:r>
    </w:p>
    <w:p w14:paraId="104D07F5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7636F733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lastRenderedPageBreak/>
        <w:drawing>
          <wp:inline distT="0" distB="0" distL="0" distR="0" wp14:anchorId="197A2D4A" wp14:editId="1B35F0FD">
            <wp:extent cx="5972175" cy="13335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54"/>
                    <a:stretch/>
                  </pic:blipFill>
                  <pic:spPr bwMode="auto">
                    <a:xfrm>
                      <a:off x="0" y="0"/>
                      <a:ext cx="5972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5E62" w14:textId="7B4CB927" w:rsidR="00E1133A" w:rsidRPr="00716C74" w:rsidRDefault="00716C74" w:rsidP="00E1133A">
      <w:pPr>
        <w:spacing w:after="120"/>
        <w:jc w:val="both"/>
        <w:rPr>
          <w:rFonts w:ascii="Verdana" w:hAnsi="Verdana"/>
          <w:i/>
          <w:color w:val="000000"/>
          <w:sz w:val="20"/>
          <w:lang w:val="es-ES_tradnl"/>
        </w:rPr>
      </w:pPr>
      <w:r w:rsidRPr="00716C74">
        <w:rPr>
          <w:rFonts w:ascii="Verdana" w:hAnsi="Verdana"/>
          <w:i/>
          <w:color w:val="000000"/>
          <w:sz w:val="20"/>
          <w:lang w:val="es-ES_tradnl"/>
        </w:rPr>
        <w:t xml:space="preserve">Imagen 15: </w:t>
      </w:r>
      <w:r w:rsidR="00E1133A" w:rsidRPr="00716C74">
        <w:rPr>
          <w:rFonts w:ascii="Verdana" w:hAnsi="Verdana"/>
          <w:i/>
          <w:color w:val="000000"/>
          <w:sz w:val="20"/>
          <w:lang w:val="es-ES_tradnl"/>
        </w:rPr>
        <w:t>Ejecuto la siguiente instrucción y compruebo como se redujo la pila</w:t>
      </w:r>
      <w:r w:rsidRPr="00716C74">
        <w:rPr>
          <w:rFonts w:ascii="Verdana" w:hAnsi="Verdana"/>
          <w:i/>
          <w:color w:val="000000"/>
          <w:sz w:val="20"/>
          <w:lang w:val="es-ES_tradnl"/>
        </w:rPr>
        <w:t xml:space="preserve"> y confirmo valores obtenidos</w:t>
      </w:r>
      <w:r w:rsidR="00E1133A" w:rsidRPr="00716C74">
        <w:rPr>
          <w:rFonts w:ascii="Verdana" w:hAnsi="Verdana"/>
          <w:i/>
          <w:color w:val="000000"/>
          <w:sz w:val="20"/>
          <w:lang w:val="es-ES_tradnl"/>
        </w:rPr>
        <w:t xml:space="preserve">. </w:t>
      </w:r>
    </w:p>
    <w:p w14:paraId="304F9D02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79473389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AR" w:eastAsia="es-AR"/>
        </w:rPr>
        <w:drawing>
          <wp:inline distT="0" distB="0" distL="0" distR="0" wp14:anchorId="43AD3D67" wp14:editId="21649AC1">
            <wp:extent cx="5972175" cy="11525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07" b="18779"/>
                    <a:stretch/>
                  </pic:blipFill>
                  <pic:spPr bwMode="auto">
                    <a:xfrm>
                      <a:off x="0" y="0"/>
                      <a:ext cx="5972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0F87E" w14:textId="1B028451" w:rsidR="00E1133A" w:rsidRDefault="00716C74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Imagen 16: </w:t>
      </w:r>
      <w:r w:rsidR="00E1133A">
        <w:rPr>
          <w:rFonts w:ascii="Verdana" w:hAnsi="Verdana"/>
          <w:b/>
          <w:color w:val="000000"/>
          <w:sz w:val="20"/>
          <w:lang w:val="es-ES_tradnl"/>
        </w:rPr>
        <w:t>E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jecuto la última instrucción </w:t>
      </w:r>
      <w:r w:rsidR="00E1133A">
        <w:rPr>
          <w:rFonts w:ascii="Verdana" w:hAnsi="Verdana"/>
          <w:b/>
          <w:color w:val="000000"/>
          <w:sz w:val="20"/>
          <w:lang w:val="es-ES_tradnl"/>
        </w:rPr>
        <w:t xml:space="preserve">y doy por finalizado el ejercicio. </w:t>
      </w:r>
    </w:p>
    <w:p w14:paraId="4399DF00" w14:textId="77777777" w:rsidR="00E1133A" w:rsidRDefault="00E1133A" w:rsidP="00E1133A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294E5F03" w14:textId="7EE5EE4A" w:rsidR="00E7245B" w:rsidRPr="00751E51" w:rsidRDefault="0066429C" w:rsidP="009F47F9">
      <w:pPr>
        <w:spacing w:after="120"/>
        <w:rPr>
          <w:rFonts w:ascii="Verdana" w:hAnsi="Verdana"/>
          <w:b/>
          <w:sz w:val="20"/>
          <w:lang w:val="es-ES_tradnl"/>
        </w:rPr>
      </w:pPr>
      <w:r w:rsidRPr="00751E51">
        <w:rPr>
          <w:rFonts w:ascii="Verdana" w:hAnsi="Verdana"/>
          <w:b/>
          <w:sz w:val="20"/>
          <w:lang w:val="es-ES_tradnl"/>
        </w:rPr>
        <w:t>PUNTO 4</w:t>
      </w:r>
      <w:r w:rsidR="00E7245B" w:rsidRPr="00751E51">
        <w:rPr>
          <w:rFonts w:ascii="Verdana" w:hAnsi="Verdana"/>
          <w:b/>
          <w:sz w:val="20"/>
          <w:lang w:val="es-ES_tradnl"/>
        </w:rPr>
        <w:t>:</w:t>
      </w:r>
      <w:r w:rsidR="0020488C" w:rsidRPr="00751E51">
        <w:rPr>
          <w:rFonts w:ascii="Verdana" w:hAnsi="Verdana"/>
          <w:b/>
          <w:sz w:val="20"/>
          <w:lang w:val="es-ES_tradnl"/>
        </w:rPr>
        <w:t xml:space="preserve"> </w:t>
      </w:r>
    </w:p>
    <w:p w14:paraId="3E9FBBA0" w14:textId="3EB48F93" w:rsidR="00E7245B" w:rsidRPr="00751E51" w:rsidRDefault="00E7245B" w:rsidP="009F47F9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751E51">
        <w:rPr>
          <w:rFonts w:ascii="Verdana" w:hAnsi="Verdana"/>
          <w:sz w:val="20"/>
          <w:lang w:val="es-ES_tradnl"/>
        </w:rPr>
        <w:t>Puesto q</w:t>
      </w:r>
      <w:r w:rsidR="0066429C" w:rsidRPr="00751E51">
        <w:rPr>
          <w:rFonts w:ascii="Verdana" w:hAnsi="Verdana"/>
          <w:sz w:val="20"/>
          <w:lang w:val="es-ES_tradnl"/>
        </w:rPr>
        <w:t xml:space="preserve">ue la subrutina empezó con </w:t>
      </w:r>
      <w:r w:rsidRPr="00751E51">
        <w:rPr>
          <w:rFonts w:ascii="Verdana" w:hAnsi="Verdana"/>
          <w:sz w:val="20"/>
          <w:lang w:val="es-ES_tradnl"/>
        </w:rPr>
        <w:t xml:space="preserve">PUSH </w:t>
      </w:r>
      <w:r w:rsidR="004F2788" w:rsidRPr="00751E51">
        <w:rPr>
          <w:rFonts w:ascii="Verdana" w:hAnsi="Verdana"/>
          <w:sz w:val="20"/>
          <w:lang w:val="es-ES_tradnl"/>
        </w:rPr>
        <w:t>AX</w:t>
      </w:r>
      <w:r w:rsidRPr="00751E51">
        <w:rPr>
          <w:rFonts w:ascii="Verdana" w:hAnsi="Verdana"/>
          <w:sz w:val="20"/>
          <w:lang w:val="es-ES_tradnl"/>
        </w:rPr>
        <w:t xml:space="preserve"> e </w:t>
      </w:r>
      <w:r w:rsidRPr="00121AEA">
        <w:rPr>
          <w:rFonts w:ascii="Verdana" w:hAnsi="Verdana"/>
          <w:b/>
          <w:sz w:val="20"/>
          <w:lang w:val="es-ES_tradnl"/>
        </w:rPr>
        <w:t>INT</w:t>
      </w:r>
      <w:r w:rsidR="00863A29" w:rsidRPr="00121AEA">
        <w:rPr>
          <w:rFonts w:ascii="Verdana" w:hAnsi="Verdana"/>
          <w:b/>
          <w:sz w:val="20"/>
          <w:lang w:val="es-ES_tradnl"/>
        </w:rPr>
        <w:t xml:space="preserve"> </w:t>
      </w:r>
      <w:r w:rsidR="00393A37" w:rsidRPr="00121AEA">
        <w:rPr>
          <w:rFonts w:ascii="Verdana" w:hAnsi="Verdana"/>
          <w:b/>
          <w:sz w:val="20"/>
          <w:lang w:val="es-ES_tradnl"/>
        </w:rPr>
        <w:t>64</w:t>
      </w:r>
      <w:r w:rsidRPr="00751E51">
        <w:rPr>
          <w:rFonts w:ascii="Verdana" w:hAnsi="Verdana"/>
          <w:sz w:val="20"/>
          <w:lang w:val="es-ES_tradnl"/>
        </w:rPr>
        <w:t xml:space="preserve">, </w:t>
      </w:r>
      <w:r w:rsidRPr="00751E51">
        <w:rPr>
          <w:rFonts w:ascii="Verdana" w:hAnsi="Verdana"/>
          <w:b/>
          <w:sz w:val="20"/>
          <w:lang w:val="es-ES_tradnl"/>
        </w:rPr>
        <w:t>indicar:</w:t>
      </w:r>
    </w:p>
    <w:p w14:paraId="1591D22F" w14:textId="343A285F" w:rsidR="00751E51" w:rsidRPr="0045773A" w:rsidRDefault="0066429C" w:rsidP="00751E5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4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2632F6">
        <w:rPr>
          <w:rFonts w:ascii="Verdana" w:hAnsi="Verdana"/>
          <w:color w:val="000000"/>
          <w:sz w:val="20"/>
          <w:lang w:val="es-ES_tradnl"/>
        </w:rPr>
        <w:t xml:space="preserve"> </w:t>
      </w:r>
      <w:r w:rsidR="00751E51" w:rsidRPr="0045773A">
        <w:rPr>
          <w:rFonts w:ascii="Verdana" w:hAnsi="Verdana"/>
          <w:color w:val="000000"/>
          <w:sz w:val="20"/>
          <w:lang w:val="es-ES_tradnl"/>
        </w:rPr>
        <w:t xml:space="preserve">La subrutina </w:t>
      </w:r>
      <w:r w:rsidR="002632F6">
        <w:rPr>
          <w:rFonts w:ascii="Verdana" w:hAnsi="Verdana"/>
          <w:color w:val="000000"/>
          <w:sz w:val="20"/>
          <w:lang w:val="es-ES_tradnl"/>
        </w:rPr>
        <w:t xml:space="preserve">para funcionar correctamente </w:t>
      </w:r>
      <w:r w:rsidR="00751E51" w:rsidRPr="0045773A">
        <w:rPr>
          <w:rFonts w:ascii="Verdana" w:hAnsi="Verdana"/>
          <w:color w:val="000000"/>
          <w:sz w:val="20"/>
          <w:lang w:val="es-ES_tradnl"/>
        </w:rPr>
        <w:t>debe terminar con</w:t>
      </w:r>
      <w:r w:rsidR="002632F6">
        <w:rPr>
          <w:rFonts w:ascii="Verdana" w:hAnsi="Verdana"/>
          <w:color w:val="000000"/>
          <w:sz w:val="20"/>
          <w:lang w:val="es-ES_tradnl"/>
        </w:rPr>
        <w:t xml:space="preserve"> las siguientes instrucciones</w:t>
      </w:r>
      <w:r w:rsidR="00751E51" w:rsidRPr="0045773A">
        <w:rPr>
          <w:rFonts w:ascii="Verdana" w:hAnsi="Verdana"/>
          <w:color w:val="000000"/>
          <w:sz w:val="20"/>
          <w:lang w:val="es-ES_tradnl"/>
        </w:rPr>
        <w:t>:</w:t>
      </w:r>
    </w:p>
    <w:p w14:paraId="16391F7B" w14:textId="77777777" w:rsidR="00751E51" w:rsidRDefault="00751E51" w:rsidP="00751E5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POP AX</w:t>
      </w:r>
    </w:p>
    <w:p w14:paraId="338B67C9" w14:textId="28797353" w:rsidR="00751E51" w:rsidRDefault="00751E51" w:rsidP="00751E51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RET</w:t>
      </w:r>
    </w:p>
    <w:p w14:paraId="061959AC" w14:textId="77777777" w:rsidR="00751E51" w:rsidRPr="001F1CC0" w:rsidRDefault="00751E51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9D96C60" w14:textId="77777777" w:rsidR="00E7245B" w:rsidRPr="006D5B25" w:rsidRDefault="0066429C" w:rsidP="009F47F9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6D5B25">
        <w:rPr>
          <w:rFonts w:ascii="Verdana" w:hAnsi="Verdana"/>
          <w:b/>
          <w:sz w:val="20"/>
          <w:lang w:val="es-ES_tradnl"/>
        </w:rPr>
        <w:t>4</w:t>
      </w:r>
      <w:r w:rsidR="00E7245B" w:rsidRPr="006D5B25">
        <w:rPr>
          <w:rFonts w:ascii="Verdana" w:hAnsi="Verdana"/>
          <w:b/>
          <w:sz w:val="20"/>
          <w:lang w:val="es-ES_tradnl"/>
        </w:rPr>
        <w:t>.b</w:t>
      </w:r>
      <w:r w:rsidR="00E7245B" w:rsidRPr="006D5B25">
        <w:rPr>
          <w:rFonts w:ascii="Verdana" w:hAnsi="Verdana"/>
          <w:sz w:val="20"/>
          <w:lang w:val="es-ES_tradnl"/>
        </w:rPr>
        <w:t xml:space="preserve"> Qué movimientos ocurren cuando se ejecuta cada una, y cómo queda la pila luego de cada ejecución.</w:t>
      </w:r>
    </w:p>
    <w:p w14:paraId="5FC9EDE2" w14:textId="1CD36751" w:rsidR="009E1AEA" w:rsidRDefault="009E1AEA" w:rsidP="00B32F56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DECCD51" w14:textId="77777777" w:rsidR="009E4854" w:rsidRPr="009E4854" w:rsidRDefault="009E4854" w:rsidP="009E4854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9E4854">
        <w:rPr>
          <w:rFonts w:ascii="Verdana" w:hAnsi="Verdana"/>
          <w:sz w:val="20"/>
          <w:lang w:val="es-ES_tradnl"/>
        </w:rPr>
        <w:t xml:space="preserve">POP Ax </w:t>
      </w:r>
    </w:p>
    <w:p w14:paraId="008D9151" w14:textId="7EBA9792" w:rsidR="009E4854" w:rsidRPr="009E4854" w:rsidRDefault="009E4854" w:rsidP="009E4854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9E4854">
        <w:rPr>
          <w:rFonts w:ascii="Verdana" w:hAnsi="Verdana"/>
          <w:sz w:val="20"/>
          <w:lang w:val="es-ES_tradnl"/>
        </w:rPr>
        <w:t>•</w:t>
      </w:r>
      <w:r w:rsidRPr="009E4854">
        <w:rPr>
          <w:rFonts w:ascii="Verdana" w:hAnsi="Verdana"/>
          <w:sz w:val="20"/>
          <w:lang w:val="es-ES_tradnl"/>
        </w:rPr>
        <w:tab/>
        <w:t xml:space="preserve">Ax </w:t>
      </w:r>
      <w:r w:rsidRPr="009E4854">
        <w:rPr>
          <w:rFonts w:ascii="Verdana" w:hAnsi="Verdana"/>
          <w:sz w:val="20"/>
          <w:lang w:val="es-ES_tradnl"/>
        </w:rPr>
        <w:sym w:font="Wingdings" w:char="F0DF"/>
      </w:r>
      <w:r>
        <w:rPr>
          <w:rFonts w:ascii="Verdana" w:hAnsi="Verdana"/>
          <w:sz w:val="20"/>
          <w:lang w:val="es-ES_tradnl"/>
        </w:rPr>
        <w:t xml:space="preserve"> [SP]</w:t>
      </w:r>
      <w:r>
        <w:rPr>
          <w:rFonts w:ascii="Verdana" w:hAnsi="Verdana"/>
          <w:sz w:val="20"/>
          <w:lang w:val="es-ES_tradnl"/>
        </w:rPr>
        <w:tab/>
      </w:r>
      <w:r>
        <w:rPr>
          <w:rFonts w:ascii="Verdana" w:hAnsi="Verdana"/>
          <w:sz w:val="20"/>
          <w:lang w:val="es-ES_tradnl"/>
        </w:rPr>
        <w:tab/>
      </w:r>
      <w:r w:rsidRPr="00E237BF">
        <w:rPr>
          <w:rFonts w:ascii="Verdana" w:hAnsi="Verdana"/>
          <w:sz w:val="20"/>
          <w:lang w:val="es-ES_tradnl"/>
        </w:rPr>
        <w:t>SP=</w:t>
      </w:r>
      <w:r w:rsidR="00E237BF" w:rsidRPr="00E237BF">
        <w:rPr>
          <w:rFonts w:ascii="Verdana" w:hAnsi="Verdana"/>
          <w:sz w:val="20"/>
          <w:lang w:val="es-ES_tradnl"/>
        </w:rPr>
        <w:t xml:space="preserve">688C       </w:t>
      </w:r>
      <w:r w:rsidR="00E237BF" w:rsidRPr="00E237BF">
        <w:rPr>
          <w:rFonts w:ascii="Verdana" w:hAnsi="Verdana"/>
          <w:sz w:val="20"/>
          <w:lang w:val="es-ES_tradnl"/>
        </w:rPr>
        <w:tab/>
      </w:r>
      <w:r w:rsidR="00E237BF" w:rsidRPr="00E237BF">
        <w:rPr>
          <w:rFonts w:ascii="Verdana" w:hAnsi="Verdana"/>
          <w:sz w:val="20"/>
          <w:lang w:val="es-ES_tradnl"/>
        </w:rPr>
        <w:tab/>
      </w:r>
      <w:r w:rsidR="00E237BF" w:rsidRPr="00E237BF">
        <w:rPr>
          <w:rFonts w:ascii="Verdana" w:hAnsi="Verdana"/>
          <w:sz w:val="20"/>
          <w:highlight w:val="green"/>
          <w:lang w:val="es-ES_tradnl"/>
        </w:rPr>
        <w:t>AX=F012</w:t>
      </w:r>
    </w:p>
    <w:p w14:paraId="520C91B0" w14:textId="60A8E74C" w:rsidR="009E4854" w:rsidRPr="009E4854" w:rsidRDefault="009E4854" w:rsidP="009E4854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9E4854">
        <w:rPr>
          <w:rFonts w:ascii="Verdana" w:hAnsi="Verdana"/>
          <w:sz w:val="20"/>
          <w:lang w:val="es-ES_tradnl"/>
        </w:rPr>
        <w:t>•</w:t>
      </w:r>
      <w:r w:rsidRPr="009E4854">
        <w:rPr>
          <w:rFonts w:ascii="Verdana" w:hAnsi="Verdana"/>
          <w:sz w:val="20"/>
          <w:lang w:val="es-ES_tradnl"/>
        </w:rPr>
        <w:tab/>
        <w:t xml:space="preserve">SP </w:t>
      </w:r>
      <w:r w:rsidRPr="009E4854">
        <w:rPr>
          <w:rFonts w:ascii="Verdana" w:hAnsi="Verdana"/>
          <w:sz w:val="20"/>
          <w:lang w:val="es-ES_tradnl"/>
        </w:rPr>
        <w:sym w:font="Wingdings" w:char="F0DF"/>
      </w:r>
      <w:r w:rsidRPr="009E4854">
        <w:rPr>
          <w:rFonts w:ascii="Verdana" w:hAnsi="Verdana"/>
          <w:sz w:val="20"/>
          <w:lang w:val="es-ES_tradnl"/>
        </w:rPr>
        <w:t xml:space="preserve"> SP+2 </w:t>
      </w:r>
      <w:r w:rsidR="00E237BF">
        <w:rPr>
          <w:rFonts w:ascii="Verdana" w:hAnsi="Verdana"/>
          <w:sz w:val="20"/>
          <w:lang w:val="es-ES_tradnl"/>
        </w:rPr>
        <w:tab/>
      </w:r>
      <w:r w:rsidR="00E237BF">
        <w:rPr>
          <w:rFonts w:ascii="Verdana" w:hAnsi="Verdana"/>
          <w:sz w:val="20"/>
          <w:lang w:val="es-ES_tradnl"/>
        </w:rPr>
        <w:tab/>
        <w:t>SP=688E (688C+2)</w:t>
      </w:r>
    </w:p>
    <w:p w14:paraId="473DEECB" w14:textId="77777777" w:rsidR="009E4854" w:rsidRPr="009E4854" w:rsidRDefault="009E4854" w:rsidP="009E4854">
      <w:pPr>
        <w:spacing w:after="120"/>
        <w:jc w:val="both"/>
        <w:rPr>
          <w:rFonts w:ascii="Verdana" w:hAnsi="Verdana"/>
          <w:sz w:val="20"/>
          <w:lang w:val="es-ES_tradnl"/>
        </w:rPr>
      </w:pPr>
    </w:p>
    <w:p w14:paraId="2DFECF98" w14:textId="77777777" w:rsidR="009E4854" w:rsidRPr="009E4854" w:rsidRDefault="009E4854" w:rsidP="009E4854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9E4854">
        <w:rPr>
          <w:rFonts w:ascii="Verdana" w:hAnsi="Verdana"/>
          <w:sz w:val="20"/>
          <w:lang w:val="es-ES_tradnl"/>
        </w:rPr>
        <w:t xml:space="preserve">RET </w:t>
      </w:r>
    </w:p>
    <w:p w14:paraId="236EB8A3" w14:textId="30BACF28" w:rsidR="009E4854" w:rsidRPr="009E4854" w:rsidRDefault="009E4854" w:rsidP="009E4854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9E4854">
        <w:rPr>
          <w:rFonts w:ascii="Verdana" w:hAnsi="Verdana"/>
          <w:sz w:val="20"/>
          <w:lang w:val="es-ES_tradnl"/>
        </w:rPr>
        <w:t>•</w:t>
      </w:r>
      <w:r w:rsidRPr="009E4854">
        <w:rPr>
          <w:rFonts w:ascii="Verdana" w:hAnsi="Verdana"/>
          <w:sz w:val="20"/>
          <w:lang w:val="es-ES_tradnl"/>
        </w:rPr>
        <w:tab/>
        <w:t xml:space="preserve">IP </w:t>
      </w:r>
      <w:r w:rsidRPr="009E4854">
        <w:rPr>
          <w:rFonts w:ascii="Verdana" w:hAnsi="Verdana"/>
          <w:sz w:val="20"/>
          <w:lang w:val="es-ES_tradnl"/>
        </w:rPr>
        <w:sym w:font="Wingdings" w:char="F0DF"/>
      </w:r>
      <w:r w:rsidRPr="009E4854">
        <w:rPr>
          <w:rFonts w:ascii="Verdana" w:hAnsi="Verdana"/>
          <w:sz w:val="20"/>
          <w:lang w:val="es-ES_tradnl"/>
        </w:rPr>
        <w:t xml:space="preserve"> [SP] </w:t>
      </w:r>
      <w:r w:rsidR="00E237BF">
        <w:rPr>
          <w:rFonts w:ascii="Verdana" w:hAnsi="Verdana"/>
          <w:sz w:val="20"/>
          <w:lang w:val="es-ES_tradnl"/>
        </w:rPr>
        <w:tab/>
      </w:r>
      <w:r w:rsidR="00E237BF">
        <w:rPr>
          <w:rFonts w:ascii="Verdana" w:hAnsi="Verdana"/>
          <w:sz w:val="20"/>
          <w:lang w:val="es-ES_tradnl"/>
        </w:rPr>
        <w:tab/>
      </w:r>
      <w:r w:rsidR="00E237BF" w:rsidRPr="00E237BF">
        <w:rPr>
          <w:rFonts w:ascii="Verdana" w:hAnsi="Verdana"/>
          <w:sz w:val="20"/>
          <w:highlight w:val="green"/>
          <w:lang w:val="es-ES_tradnl"/>
        </w:rPr>
        <w:t>IP=688E</w:t>
      </w:r>
    </w:p>
    <w:p w14:paraId="00E0D174" w14:textId="6160112D" w:rsidR="009E4854" w:rsidRPr="009E4854" w:rsidRDefault="009E4854" w:rsidP="009E4854">
      <w:pPr>
        <w:spacing w:after="120"/>
        <w:jc w:val="both"/>
        <w:rPr>
          <w:rFonts w:ascii="Verdana" w:hAnsi="Verdana"/>
          <w:sz w:val="20"/>
          <w:lang w:val="es-ES_tradnl"/>
        </w:rPr>
      </w:pPr>
      <w:r w:rsidRPr="009E4854">
        <w:rPr>
          <w:rFonts w:ascii="Verdana" w:hAnsi="Verdana"/>
          <w:sz w:val="20"/>
          <w:lang w:val="es-ES_tradnl"/>
        </w:rPr>
        <w:t>•</w:t>
      </w:r>
      <w:r w:rsidRPr="009E4854">
        <w:rPr>
          <w:rFonts w:ascii="Verdana" w:hAnsi="Verdana"/>
          <w:sz w:val="20"/>
          <w:lang w:val="es-ES_tradnl"/>
        </w:rPr>
        <w:tab/>
        <w:t xml:space="preserve">SP </w:t>
      </w:r>
      <w:r w:rsidRPr="009E4854">
        <w:rPr>
          <w:rFonts w:ascii="Verdana" w:hAnsi="Verdana"/>
          <w:sz w:val="20"/>
          <w:lang w:val="es-ES_tradnl"/>
        </w:rPr>
        <w:sym w:font="Wingdings" w:char="F0DF"/>
      </w:r>
      <w:r w:rsidRPr="009E4854">
        <w:rPr>
          <w:rFonts w:ascii="Verdana" w:hAnsi="Verdana"/>
          <w:sz w:val="20"/>
          <w:lang w:val="es-ES_tradnl"/>
        </w:rPr>
        <w:t xml:space="preserve"> SP+2</w:t>
      </w:r>
      <w:r w:rsidR="00E237BF">
        <w:rPr>
          <w:rFonts w:ascii="Verdana" w:hAnsi="Verdana"/>
          <w:sz w:val="20"/>
          <w:lang w:val="es-ES_tradnl"/>
        </w:rPr>
        <w:tab/>
      </w:r>
      <w:r w:rsidR="00E237BF">
        <w:rPr>
          <w:rFonts w:ascii="Verdana" w:hAnsi="Verdana"/>
          <w:sz w:val="20"/>
          <w:lang w:val="es-ES_tradnl"/>
        </w:rPr>
        <w:tab/>
      </w:r>
      <w:r w:rsidR="00E237BF" w:rsidRPr="00E237BF">
        <w:rPr>
          <w:rFonts w:ascii="Verdana" w:hAnsi="Verdana"/>
          <w:sz w:val="20"/>
          <w:highlight w:val="green"/>
          <w:lang w:val="es-ES_tradnl"/>
        </w:rPr>
        <w:t>SP=6890</w:t>
      </w:r>
      <w:r w:rsidR="00E237BF">
        <w:rPr>
          <w:rFonts w:ascii="Verdana" w:hAnsi="Verdana"/>
          <w:sz w:val="20"/>
          <w:lang w:val="es-ES_tradnl"/>
        </w:rPr>
        <w:t xml:space="preserve"> </w:t>
      </w:r>
      <w:r w:rsidR="00E237BF" w:rsidRPr="009E4854">
        <w:rPr>
          <w:rFonts w:ascii="Verdana" w:hAnsi="Verdana"/>
          <w:sz w:val="20"/>
          <w:lang w:val="es-ES_tradnl"/>
        </w:rPr>
        <w:t xml:space="preserve"> </w:t>
      </w:r>
      <w:r w:rsidR="00E237BF" w:rsidRPr="009E4854">
        <w:rPr>
          <w:rFonts w:ascii="Verdana" w:hAnsi="Verdana"/>
          <w:sz w:val="20"/>
          <w:lang w:val="es-ES_tradnl"/>
        </w:rPr>
        <w:sym w:font="Wingdings" w:char="F0DF"/>
      </w:r>
      <w:r w:rsidR="00E237BF" w:rsidRPr="009E4854">
        <w:rPr>
          <w:rFonts w:ascii="Verdana" w:hAnsi="Verdana"/>
          <w:sz w:val="20"/>
          <w:lang w:val="es-ES_tradnl"/>
        </w:rPr>
        <w:t xml:space="preserve"> </w:t>
      </w:r>
      <w:r w:rsidR="00E237BF" w:rsidRPr="00E237BF">
        <w:rPr>
          <w:rFonts w:ascii="Verdana" w:hAnsi="Verdana"/>
          <w:b/>
          <w:sz w:val="20"/>
          <w:lang w:val="es-ES_tradnl"/>
        </w:rPr>
        <w:t>Cima de la pila</w:t>
      </w:r>
    </w:p>
    <w:p w14:paraId="5A54C39A" w14:textId="77777777" w:rsidR="009E4854" w:rsidRDefault="009E4854" w:rsidP="00B32F56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42D6AFC" w14:textId="77777777" w:rsidR="00DB2460" w:rsidRDefault="00DB2460" w:rsidP="00B32F56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059C3C8A" w14:textId="342EC918" w:rsidR="002561FD" w:rsidRDefault="002561FD" w:rsidP="00B32F56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5B164418" w14:textId="082BFA59" w:rsidR="00AF680D" w:rsidRDefault="00AF680D" w:rsidP="00B32F56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sectPr w:rsidR="00AF680D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56F49" w14:textId="77777777" w:rsidR="00E24D01" w:rsidRDefault="00E24D01">
      <w:r>
        <w:separator/>
      </w:r>
    </w:p>
  </w:endnote>
  <w:endnote w:type="continuationSeparator" w:id="0">
    <w:p w14:paraId="66443090" w14:textId="77777777" w:rsidR="00E24D01" w:rsidRDefault="00E2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8EF0E" w14:textId="77777777" w:rsidR="00E24D01" w:rsidRDefault="00E24D01">
      <w:r>
        <w:separator/>
      </w:r>
    </w:p>
  </w:footnote>
  <w:footnote w:type="continuationSeparator" w:id="0">
    <w:p w14:paraId="461CE6F5" w14:textId="77777777" w:rsidR="00E24D01" w:rsidRDefault="00E2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1D032D89"/>
    <w:multiLevelType w:val="hybridMultilevel"/>
    <w:tmpl w:val="3F98FAA0"/>
    <w:lvl w:ilvl="0" w:tplc="70EA5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654042"/>
    <w:multiLevelType w:val="hybridMultilevel"/>
    <w:tmpl w:val="D64C9EEE"/>
    <w:lvl w:ilvl="0" w:tplc="7744C5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49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8D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ED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86F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89E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ED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095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EB7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6E"/>
    <w:rsid w:val="0002444B"/>
    <w:rsid w:val="00025274"/>
    <w:rsid w:val="00057F96"/>
    <w:rsid w:val="00083846"/>
    <w:rsid w:val="00094478"/>
    <w:rsid w:val="000A19D2"/>
    <w:rsid w:val="000B1600"/>
    <w:rsid w:val="000B561F"/>
    <w:rsid w:val="000F1DCD"/>
    <w:rsid w:val="00103037"/>
    <w:rsid w:val="001057BC"/>
    <w:rsid w:val="00121AEA"/>
    <w:rsid w:val="0012681B"/>
    <w:rsid w:val="001347C9"/>
    <w:rsid w:val="00152B41"/>
    <w:rsid w:val="001566E0"/>
    <w:rsid w:val="00156C06"/>
    <w:rsid w:val="00157537"/>
    <w:rsid w:val="00166F2B"/>
    <w:rsid w:val="00195385"/>
    <w:rsid w:val="001C5465"/>
    <w:rsid w:val="001F17D3"/>
    <w:rsid w:val="001F348C"/>
    <w:rsid w:val="0020488C"/>
    <w:rsid w:val="00205F97"/>
    <w:rsid w:val="002464DB"/>
    <w:rsid w:val="002561FD"/>
    <w:rsid w:val="002632F6"/>
    <w:rsid w:val="00270237"/>
    <w:rsid w:val="002C3087"/>
    <w:rsid w:val="002D50BD"/>
    <w:rsid w:val="002F5E47"/>
    <w:rsid w:val="00304EB5"/>
    <w:rsid w:val="003106CA"/>
    <w:rsid w:val="0031282B"/>
    <w:rsid w:val="00336006"/>
    <w:rsid w:val="0035117C"/>
    <w:rsid w:val="00382128"/>
    <w:rsid w:val="0038426A"/>
    <w:rsid w:val="00393A37"/>
    <w:rsid w:val="003B50BE"/>
    <w:rsid w:val="003C614F"/>
    <w:rsid w:val="003D3221"/>
    <w:rsid w:val="00432CE6"/>
    <w:rsid w:val="0045773A"/>
    <w:rsid w:val="00477CBB"/>
    <w:rsid w:val="00481D5D"/>
    <w:rsid w:val="00484E50"/>
    <w:rsid w:val="004A43F6"/>
    <w:rsid w:val="004D67D4"/>
    <w:rsid w:val="004E4C8B"/>
    <w:rsid w:val="004E5652"/>
    <w:rsid w:val="004F2788"/>
    <w:rsid w:val="004F7DCB"/>
    <w:rsid w:val="00505D93"/>
    <w:rsid w:val="00514CC5"/>
    <w:rsid w:val="005447D7"/>
    <w:rsid w:val="005449CA"/>
    <w:rsid w:val="00557089"/>
    <w:rsid w:val="00574383"/>
    <w:rsid w:val="005B304D"/>
    <w:rsid w:val="005B7E95"/>
    <w:rsid w:val="005C6531"/>
    <w:rsid w:val="005F5082"/>
    <w:rsid w:val="005F633D"/>
    <w:rsid w:val="00611A7B"/>
    <w:rsid w:val="00615CE4"/>
    <w:rsid w:val="006170A2"/>
    <w:rsid w:val="00646505"/>
    <w:rsid w:val="00655A83"/>
    <w:rsid w:val="0066429C"/>
    <w:rsid w:val="006861A0"/>
    <w:rsid w:val="00695A8D"/>
    <w:rsid w:val="006B3E38"/>
    <w:rsid w:val="006B4C98"/>
    <w:rsid w:val="006B50EA"/>
    <w:rsid w:val="006C69FD"/>
    <w:rsid w:val="006D35B7"/>
    <w:rsid w:val="006D5B25"/>
    <w:rsid w:val="006E7D57"/>
    <w:rsid w:val="007003D4"/>
    <w:rsid w:val="00712B1B"/>
    <w:rsid w:val="007168C2"/>
    <w:rsid w:val="00716C74"/>
    <w:rsid w:val="00722CC1"/>
    <w:rsid w:val="00725D06"/>
    <w:rsid w:val="00726948"/>
    <w:rsid w:val="00735E17"/>
    <w:rsid w:val="00744B49"/>
    <w:rsid w:val="00747A99"/>
    <w:rsid w:val="007505B5"/>
    <w:rsid w:val="00751E51"/>
    <w:rsid w:val="00751EDA"/>
    <w:rsid w:val="007669AE"/>
    <w:rsid w:val="007738E9"/>
    <w:rsid w:val="00785476"/>
    <w:rsid w:val="00793E4B"/>
    <w:rsid w:val="007A6311"/>
    <w:rsid w:val="007B5503"/>
    <w:rsid w:val="007D2562"/>
    <w:rsid w:val="007D2E3B"/>
    <w:rsid w:val="007E45D7"/>
    <w:rsid w:val="007E56C3"/>
    <w:rsid w:val="007E634D"/>
    <w:rsid w:val="007F7CDA"/>
    <w:rsid w:val="00835527"/>
    <w:rsid w:val="0083698E"/>
    <w:rsid w:val="0084488E"/>
    <w:rsid w:val="00863A29"/>
    <w:rsid w:val="00870906"/>
    <w:rsid w:val="00872CDC"/>
    <w:rsid w:val="00876F99"/>
    <w:rsid w:val="008846C3"/>
    <w:rsid w:val="00886A53"/>
    <w:rsid w:val="00894CF9"/>
    <w:rsid w:val="008A01AA"/>
    <w:rsid w:val="008A59B6"/>
    <w:rsid w:val="008B4EB9"/>
    <w:rsid w:val="009137D5"/>
    <w:rsid w:val="00964C3C"/>
    <w:rsid w:val="009711FC"/>
    <w:rsid w:val="00990E68"/>
    <w:rsid w:val="009A0955"/>
    <w:rsid w:val="009D6C5F"/>
    <w:rsid w:val="009E1AEA"/>
    <w:rsid w:val="009E4854"/>
    <w:rsid w:val="009F47F9"/>
    <w:rsid w:val="009F732A"/>
    <w:rsid w:val="00A37866"/>
    <w:rsid w:val="00A418F7"/>
    <w:rsid w:val="00A6557C"/>
    <w:rsid w:val="00A81B46"/>
    <w:rsid w:val="00AD1932"/>
    <w:rsid w:val="00AF680D"/>
    <w:rsid w:val="00B05523"/>
    <w:rsid w:val="00B2319C"/>
    <w:rsid w:val="00B27A65"/>
    <w:rsid w:val="00B32F56"/>
    <w:rsid w:val="00B40261"/>
    <w:rsid w:val="00B44B1D"/>
    <w:rsid w:val="00B76080"/>
    <w:rsid w:val="00B87884"/>
    <w:rsid w:val="00BA04BF"/>
    <w:rsid w:val="00BA4221"/>
    <w:rsid w:val="00BD42AB"/>
    <w:rsid w:val="00BF6911"/>
    <w:rsid w:val="00C4212A"/>
    <w:rsid w:val="00C42492"/>
    <w:rsid w:val="00C454B2"/>
    <w:rsid w:val="00CB3F71"/>
    <w:rsid w:val="00CB5507"/>
    <w:rsid w:val="00CC2528"/>
    <w:rsid w:val="00D11C5C"/>
    <w:rsid w:val="00D42C3F"/>
    <w:rsid w:val="00D707C0"/>
    <w:rsid w:val="00DA14AC"/>
    <w:rsid w:val="00DB2460"/>
    <w:rsid w:val="00DB62C5"/>
    <w:rsid w:val="00DE36A7"/>
    <w:rsid w:val="00E1133A"/>
    <w:rsid w:val="00E20878"/>
    <w:rsid w:val="00E2156E"/>
    <w:rsid w:val="00E237BF"/>
    <w:rsid w:val="00E24D01"/>
    <w:rsid w:val="00E51C27"/>
    <w:rsid w:val="00E61E65"/>
    <w:rsid w:val="00E7245B"/>
    <w:rsid w:val="00E92010"/>
    <w:rsid w:val="00EA20C9"/>
    <w:rsid w:val="00EB58EE"/>
    <w:rsid w:val="00EE62F8"/>
    <w:rsid w:val="00EF1FAE"/>
    <w:rsid w:val="00F266F3"/>
    <w:rsid w:val="00F544A1"/>
    <w:rsid w:val="00F552F3"/>
    <w:rsid w:val="00F67548"/>
    <w:rsid w:val="00FA36EB"/>
    <w:rsid w:val="00FB0CD3"/>
    <w:rsid w:val="00FB1147"/>
    <w:rsid w:val="00FC3499"/>
    <w:rsid w:val="00FD3AF3"/>
    <w:rsid w:val="00FD5638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62564-6FB0-4A6E-B86C-E5167BD0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1701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Semeria;Enrique Douce</dc:creator>
  <cp:keywords/>
  <dc:description/>
  <cp:lastModifiedBy>Usuario de Windows</cp:lastModifiedBy>
  <cp:revision>3</cp:revision>
  <cp:lastPrinted>2018-11-14T20:37:00Z</cp:lastPrinted>
  <dcterms:created xsi:type="dcterms:W3CDTF">2021-07-18T01:47:00Z</dcterms:created>
  <dcterms:modified xsi:type="dcterms:W3CDTF">2021-07-18T01:47:00Z</dcterms:modified>
</cp:coreProperties>
</file>