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8013E" w14:textId="77777777" w:rsidR="004F37BF" w:rsidRDefault="00F94682">
      <w:pPr>
        <w:spacing w:after="158" w:line="259" w:lineRule="auto"/>
        <w:ind w:left="10"/>
        <w:jc w:val="center"/>
      </w:pPr>
      <w:r>
        <w:rPr>
          <w:b/>
          <w:u w:val="single" w:color="000000"/>
        </w:rPr>
        <w:t>CLASE 8</w:t>
      </w:r>
      <w:r>
        <w:rPr>
          <w:b/>
        </w:rPr>
        <w:t xml:space="preserve"> </w:t>
      </w:r>
    </w:p>
    <w:p w14:paraId="1EE45F5E" w14:textId="71F39177" w:rsidR="004F37BF" w:rsidRDefault="00DA1B5F">
      <w:pPr>
        <w:spacing w:after="158" w:line="259" w:lineRule="auto"/>
        <w:ind w:left="10" w:right="663"/>
        <w:jc w:val="center"/>
      </w:pPr>
      <w:r>
        <w:rPr>
          <w:b/>
          <w:u w:val="single" w:color="000000"/>
        </w:rPr>
        <w:t>Ex</w:t>
      </w:r>
      <w:r w:rsidR="00F94682">
        <w:rPr>
          <w:b/>
          <w:u w:val="single" w:color="000000"/>
        </w:rPr>
        <w:t>amen Parcial</w:t>
      </w:r>
      <w:r w:rsidR="00F94682">
        <w:rPr>
          <w:b/>
        </w:rPr>
        <w:t xml:space="preserve"> </w:t>
      </w:r>
    </w:p>
    <w:p w14:paraId="7C31034D" w14:textId="77777777" w:rsidR="006C0C79" w:rsidRDefault="00F94682" w:rsidP="006C0C79">
      <w:pPr>
        <w:spacing w:after="164" w:line="257" w:lineRule="auto"/>
        <w:ind w:left="144" w:firstLine="0"/>
      </w:pPr>
      <w:r>
        <w:rPr>
          <w:b/>
          <w:u w:val="single" w:color="000000"/>
        </w:rPr>
        <w:t>Contenidos</w:t>
      </w:r>
      <w:r>
        <w:t xml:space="preserve"> Indeterminaciones. Límites especiales. Continuidad de la función. Modelos funcionales. Noción de Límite. Cálculo de límites finitos e infinitos. Funciones continuas y discontinuas. Tipos de discontinuidad. Cálculo y determinación de las ecuaciones de las asíntotas de una función: Horizontal, vertical y oblicua. </w:t>
      </w:r>
      <w:r w:rsidR="006C0C79">
        <w:t xml:space="preserve">Derivada concepto. Derivada por definición. </w:t>
      </w:r>
    </w:p>
    <w:p w14:paraId="4D50ACED" w14:textId="786939BA" w:rsidR="005D172F" w:rsidRDefault="005D172F" w:rsidP="00790D3D">
      <w:pPr>
        <w:ind w:left="-5" w:right="655" w:firstLine="147"/>
      </w:pPr>
      <w:r>
        <w:t xml:space="preserve">Comisión: </w:t>
      </w:r>
      <w:r w:rsidRPr="00312293">
        <w:rPr>
          <w:color w:val="A50021"/>
        </w:rPr>
        <w:t>1O</w:t>
      </w:r>
    </w:p>
    <w:p w14:paraId="57CE191C" w14:textId="41F7FC46" w:rsidR="004F37BF" w:rsidRPr="009407AA" w:rsidRDefault="00F94682" w:rsidP="00790D3D">
      <w:pPr>
        <w:ind w:left="-5" w:right="655" w:firstLine="147"/>
        <w:rPr>
          <w:rFonts w:ascii="Consolas" w:hAnsi="Consolas"/>
          <w:b/>
          <w:sz w:val="22"/>
        </w:rPr>
      </w:pPr>
      <w:r>
        <w:t xml:space="preserve">Apellido y Nombre: </w:t>
      </w:r>
      <w:r w:rsidR="009407AA">
        <w:rPr>
          <w:rFonts w:ascii="Consolas" w:hAnsi="Consolas"/>
          <w:b/>
          <w:sz w:val="22"/>
        </w:rPr>
        <w:t>TORDOYA, GERARDO</w:t>
      </w:r>
    </w:p>
    <w:p w14:paraId="18A61F37" w14:textId="1EEE4A8B" w:rsidR="004F37BF" w:rsidRDefault="00F94682" w:rsidP="00790D3D">
      <w:pPr>
        <w:ind w:left="-5" w:right="655" w:firstLine="147"/>
      </w:pPr>
      <w:r>
        <w:t xml:space="preserve">DNI: </w:t>
      </w:r>
      <w:r w:rsidR="009407AA">
        <w:rPr>
          <w:rFonts w:ascii="Consolas" w:hAnsi="Consolas"/>
          <w:b/>
          <w:sz w:val="22"/>
        </w:rPr>
        <w:t>22.777.420</w:t>
      </w:r>
    </w:p>
    <w:p w14:paraId="380844DE" w14:textId="6195E4D7" w:rsidR="004F37BF" w:rsidRDefault="00F94682" w:rsidP="00790D3D">
      <w:pPr>
        <w:ind w:left="-5" w:right="655" w:firstLine="147"/>
      </w:pPr>
      <w:r>
        <w:t xml:space="preserve">Fecha: </w:t>
      </w:r>
      <w:r w:rsidR="009407AA">
        <w:rPr>
          <w:rFonts w:ascii="Consolas" w:hAnsi="Consolas"/>
          <w:b/>
          <w:sz w:val="22"/>
        </w:rPr>
        <w:t>30/MAY/2021</w:t>
      </w:r>
    </w:p>
    <w:p w14:paraId="2587B3CB" w14:textId="77777777" w:rsidR="004F37BF" w:rsidRDefault="00F94682">
      <w:pPr>
        <w:spacing w:after="204" w:line="259" w:lineRule="auto"/>
        <w:ind w:left="-2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CD0F17" wp14:editId="7AC8D465">
                <wp:extent cx="5439791" cy="6096"/>
                <wp:effectExtent l="0" t="0" r="0" b="0"/>
                <wp:docPr id="3369" name="Group 3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9791" cy="6096"/>
                          <a:chOff x="0" y="0"/>
                          <a:chExt cx="5439791" cy="6096"/>
                        </a:xfrm>
                      </wpg:grpSpPr>
                      <wps:wsp>
                        <wps:cNvPr id="4350" name="Shape 4350"/>
                        <wps:cNvSpPr/>
                        <wps:spPr>
                          <a:xfrm>
                            <a:off x="0" y="0"/>
                            <a:ext cx="54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791" h="9144">
                                <a:moveTo>
                                  <a:pt x="0" y="0"/>
                                </a:moveTo>
                                <a:lnTo>
                                  <a:pt x="5439791" y="0"/>
                                </a:lnTo>
                                <a:lnTo>
                                  <a:pt x="54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group id="Group 3369" style="width:428.33pt;height:0.480011pt;mso-position-horizontal-relative:char;mso-position-vertical-relative:line" coordsize="54397,60">
                <v:shape id="Shape 4351" style="position:absolute;width:54397;height:91;left:0;top:0;" coordsize="5439791,9144" path="m0,0l5439791,0l543979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EE9D6F1" w14:textId="77777777" w:rsidR="00790D3D" w:rsidRDefault="00790D3D" w:rsidP="00790D3D">
      <w:pPr>
        <w:spacing w:after="0" w:line="259" w:lineRule="auto"/>
        <w:ind w:left="-5" w:right="0"/>
      </w:pPr>
      <w:r>
        <w:t xml:space="preserve">    </w:t>
      </w:r>
      <w:r>
        <w:rPr>
          <w:u w:val="single" w:color="000000"/>
        </w:rPr>
        <w:t>Criterios de Evaluación</w:t>
      </w:r>
      <w:r>
        <w:t xml:space="preserve"> </w:t>
      </w:r>
    </w:p>
    <w:p w14:paraId="5BE7A6C7" w14:textId="77777777" w:rsidR="00790D3D" w:rsidRDefault="00790D3D" w:rsidP="00790D3D">
      <w:pPr>
        <w:spacing w:after="0" w:line="259" w:lineRule="auto"/>
        <w:ind w:left="0" w:right="0" w:firstLine="0"/>
      </w:pPr>
      <w:r>
        <w:t xml:space="preserve"> </w:t>
      </w:r>
    </w:p>
    <w:p w14:paraId="60F60838" w14:textId="42F75BC9" w:rsidR="00790D3D" w:rsidRDefault="00790D3D" w:rsidP="00790D3D">
      <w:pPr>
        <w:numPr>
          <w:ilvl w:val="0"/>
          <w:numId w:val="3"/>
        </w:numPr>
        <w:spacing w:after="13"/>
        <w:ind w:right="0" w:hanging="360"/>
        <w:jc w:val="left"/>
      </w:pPr>
      <w:r>
        <w:t xml:space="preserve">Desarrolla cada ítem dejando constancia de los pasos </w:t>
      </w:r>
      <w:r w:rsidR="004C52A9">
        <w:t xml:space="preserve">realizados </w:t>
      </w:r>
      <w:r>
        <w:t>y elaborando las argumentaciones por escrito (puedes utilizar graficadores informáticos).</w:t>
      </w:r>
    </w:p>
    <w:p w14:paraId="59A623B5" w14:textId="77777777" w:rsidR="00790D3D" w:rsidRDefault="00790D3D" w:rsidP="00790D3D">
      <w:pPr>
        <w:numPr>
          <w:ilvl w:val="0"/>
          <w:numId w:val="3"/>
        </w:numPr>
        <w:spacing w:after="13"/>
        <w:ind w:right="0" w:hanging="360"/>
        <w:jc w:val="left"/>
      </w:pPr>
      <w:r>
        <w:t xml:space="preserve">Desarrolla las actividades propuestas basándose en procedimientos claros y pertinentes. </w:t>
      </w:r>
    </w:p>
    <w:p w14:paraId="55B4CF03" w14:textId="77777777" w:rsidR="00790D3D" w:rsidRDefault="00790D3D" w:rsidP="00790D3D">
      <w:pPr>
        <w:numPr>
          <w:ilvl w:val="0"/>
          <w:numId w:val="3"/>
        </w:numPr>
        <w:spacing w:after="13"/>
        <w:ind w:right="0" w:hanging="360"/>
        <w:jc w:val="left"/>
      </w:pPr>
      <w:r>
        <w:t xml:space="preserve">Demuestra comprensión de los conceptos que se abordan en cada actividad. </w:t>
      </w:r>
    </w:p>
    <w:p w14:paraId="14769463" w14:textId="77777777" w:rsidR="00790D3D" w:rsidRDefault="00790D3D" w:rsidP="00790D3D">
      <w:pPr>
        <w:spacing w:after="0" w:line="259" w:lineRule="auto"/>
        <w:ind w:left="721" w:right="0" w:firstLine="0"/>
      </w:pPr>
      <w:r>
        <w:t xml:space="preserve"> </w:t>
      </w:r>
    </w:p>
    <w:p w14:paraId="59E61B91" w14:textId="28839390" w:rsidR="004F37BF" w:rsidRDefault="00F94682" w:rsidP="00790D3D">
      <w:pPr>
        <w:tabs>
          <w:tab w:val="left" w:pos="284"/>
        </w:tabs>
        <w:spacing w:after="0" w:line="259" w:lineRule="auto"/>
        <w:ind w:left="731" w:right="0" w:hanging="447"/>
        <w:jc w:val="left"/>
      </w:pPr>
      <w:r>
        <w:rPr>
          <w:u w:val="single" w:color="000000"/>
        </w:rPr>
        <w:t>Pautas de corrección</w:t>
      </w:r>
      <w:r>
        <w:t xml:space="preserve"> </w:t>
      </w:r>
    </w:p>
    <w:p w14:paraId="6BBC79C4" w14:textId="77777777" w:rsidR="004F37BF" w:rsidRDefault="00F94682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38984A37" w14:textId="11E68301" w:rsidR="004F37BF" w:rsidRDefault="00F94682" w:rsidP="00790D3D">
      <w:pPr>
        <w:pStyle w:val="Prrafodelista"/>
        <w:numPr>
          <w:ilvl w:val="0"/>
          <w:numId w:val="4"/>
        </w:numPr>
        <w:ind w:left="709" w:right="655" w:hanging="425"/>
      </w:pPr>
      <w:r>
        <w:t>Entrega de un trabajo totalmente legible y claro, ajustándose a las condiciones establecidas para ello</w:t>
      </w:r>
      <w:r w:rsidR="004C52A9">
        <w:t xml:space="preserve"> e indicando claramente el número de ejercicio que resuelves.</w:t>
      </w:r>
    </w:p>
    <w:p w14:paraId="27F23946" w14:textId="2D279D31" w:rsidR="004F37BF" w:rsidRDefault="00F94682" w:rsidP="00790D3D">
      <w:pPr>
        <w:pStyle w:val="Prrafodelista"/>
        <w:numPr>
          <w:ilvl w:val="0"/>
          <w:numId w:val="4"/>
        </w:numPr>
        <w:spacing w:after="0" w:line="259" w:lineRule="auto"/>
        <w:ind w:left="709" w:right="0" w:hanging="425"/>
        <w:jc w:val="left"/>
      </w:pPr>
      <w:r>
        <w:t xml:space="preserve">El puntaje no es distribuible punto por punto sino por el cumplimiento de los criterios. </w:t>
      </w:r>
    </w:p>
    <w:p w14:paraId="128BEFF3" w14:textId="77777777" w:rsidR="004F37BF" w:rsidRDefault="00F94682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1D80F5A0" w14:textId="17A8F68D" w:rsidR="00CE2CA8" w:rsidRDefault="00F94682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48074D00" w14:textId="77777777" w:rsidR="00CE2CA8" w:rsidRDefault="00CE2CA8">
      <w:pPr>
        <w:spacing w:after="160" w:line="259" w:lineRule="auto"/>
        <w:ind w:left="0" w:right="0" w:firstLine="0"/>
        <w:jc w:val="left"/>
      </w:pPr>
      <w:r>
        <w:br w:type="page"/>
      </w:r>
    </w:p>
    <w:p w14:paraId="1FA1A7A4" w14:textId="77777777" w:rsidR="004F37BF" w:rsidRDefault="004F37BF">
      <w:pPr>
        <w:spacing w:after="0" w:line="259" w:lineRule="auto"/>
        <w:ind w:left="721" w:right="0" w:firstLine="0"/>
        <w:jc w:val="left"/>
      </w:pPr>
    </w:p>
    <w:p w14:paraId="775BC560" w14:textId="77777777" w:rsidR="004F37BF" w:rsidRDefault="00F94682">
      <w:pPr>
        <w:pStyle w:val="Ttulo1"/>
        <w:ind w:left="154" w:right="0"/>
      </w:pPr>
      <w:r>
        <w:t>Actividad asincrónica (domiciliario)</w:t>
      </w:r>
      <w:r>
        <w:rPr>
          <w:u w:val="none"/>
        </w:rPr>
        <w:t xml:space="preserve"> </w:t>
      </w:r>
    </w:p>
    <w:p w14:paraId="19F544C4" w14:textId="6B3FA44B" w:rsidR="00DC79AD" w:rsidRDefault="00CE52A7" w:rsidP="00115EF1">
      <w:pPr>
        <w:numPr>
          <w:ilvl w:val="0"/>
          <w:numId w:val="2"/>
        </w:numPr>
        <w:ind w:left="709" w:right="655" w:hanging="425"/>
      </w:pPr>
      <w:r>
        <w:t>Un</w:t>
      </w:r>
      <w:r w:rsidR="00115EF1">
        <w:t xml:space="preserve"> </w:t>
      </w:r>
      <w:r w:rsidR="001E02CB">
        <w:t>sistema</w:t>
      </w:r>
      <w:r w:rsidR="00F322BD">
        <w:t xml:space="preserve"> de decisión binario </w:t>
      </w:r>
      <w:r w:rsidR="001E02CB">
        <w:t xml:space="preserve">parte de una entrada y </w:t>
      </w:r>
      <w:r w:rsidR="00DC79AD">
        <w:t xml:space="preserve">se bifurca en cada instancia de decisión como muestra la figura: </w:t>
      </w:r>
    </w:p>
    <w:p w14:paraId="6B37B7FB" w14:textId="2031DEE6" w:rsidR="00DC79AD" w:rsidRDefault="006B6ACB" w:rsidP="00DC79AD">
      <w:pPr>
        <w:ind w:left="709" w:right="65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16A4" wp14:editId="206190BE">
                <wp:simplePos x="0" y="0"/>
                <wp:positionH relativeFrom="column">
                  <wp:posOffset>3217300</wp:posOffset>
                </wp:positionH>
                <wp:positionV relativeFrom="paragraph">
                  <wp:posOffset>335915</wp:posOffset>
                </wp:positionV>
                <wp:extent cx="914400" cy="298939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6E6837" w14:textId="77777777" w:rsidR="0030692F" w:rsidRPr="006B6ACB" w:rsidRDefault="0030692F" w:rsidP="006B6AC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6B6ACB">
                              <w:rPr>
                                <w:b/>
                                <w:bCs/>
                              </w:rP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53.35pt;margin-top:26.45pt;width:1in;height:23.5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" fillcolor="white [3201]" stroked="f" strokeweight=".5pt">
                <v:textbox>
                  <w:txbxContent>
                    <w:p w14:paraId="726E6837" w14:textId="77777777" w:rsidR="0030692F" w:rsidRPr="006B6ACB" w:rsidRDefault="0030692F" w:rsidP="006B6AC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6B6ACB">
                        <w:rPr>
                          <w:b/>
                          <w:bCs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C8CB1B" wp14:editId="7D460E23">
                <wp:simplePos x="0" y="0"/>
                <wp:positionH relativeFrom="column">
                  <wp:posOffset>3226777</wp:posOffset>
                </wp:positionH>
                <wp:positionV relativeFrom="paragraph">
                  <wp:posOffset>1089660</wp:posOffset>
                </wp:positionV>
                <wp:extent cx="914400" cy="298939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291BD" w14:textId="77777777" w:rsidR="0030692F" w:rsidRPr="006B6ACB" w:rsidRDefault="0030692F" w:rsidP="006B6AC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6B6ACB">
                              <w:rPr>
                                <w:b/>
                                <w:bCs/>
                              </w:rP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left:0;text-align:left;margin-left:254.1pt;margin-top:85.8pt;width:1in;height:23.5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" fillcolor="white [3201]" stroked="f" strokeweight=".5pt">
                <v:textbox>
                  <w:txbxContent>
                    <w:p w14:paraId="6B7291BD" w14:textId="77777777" w:rsidR="0030692F" w:rsidRPr="006B6ACB" w:rsidRDefault="0030692F" w:rsidP="006B6AC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6B6ACB">
                        <w:rPr>
                          <w:b/>
                          <w:bCs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2B3CC3" wp14:editId="1E858F66">
                <wp:simplePos x="0" y="0"/>
                <wp:positionH relativeFrom="column">
                  <wp:posOffset>3227168</wp:posOffset>
                </wp:positionH>
                <wp:positionV relativeFrom="paragraph">
                  <wp:posOffset>723020</wp:posOffset>
                </wp:positionV>
                <wp:extent cx="914400" cy="298939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E322CD" w14:textId="77777777" w:rsidR="0030692F" w:rsidRPr="006B6ACB" w:rsidRDefault="0030692F" w:rsidP="006B6AC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6B6ACB">
                              <w:rPr>
                                <w:b/>
                                <w:bCs/>
                              </w:rP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left:0;text-align:left;margin-left:254.1pt;margin-top:56.95pt;width:1in;height:23.5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" fillcolor="white [3201]" stroked="f" strokeweight=".5pt">
                <v:textbox>
                  <w:txbxContent>
                    <w:p w14:paraId="14E322CD" w14:textId="77777777" w:rsidR="0030692F" w:rsidRPr="006B6ACB" w:rsidRDefault="0030692F" w:rsidP="006B6AC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6B6ACB">
                        <w:rPr>
                          <w:b/>
                          <w:bCs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22D7EE" wp14:editId="4247469B">
                <wp:simplePos x="0" y="0"/>
                <wp:positionH relativeFrom="column">
                  <wp:posOffset>3219352</wp:posOffset>
                </wp:positionH>
                <wp:positionV relativeFrom="paragraph">
                  <wp:posOffset>5715</wp:posOffset>
                </wp:positionV>
                <wp:extent cx="914400" cy="298939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351EED" w14:textId="169387CB" w:rsidR="0030692F" w:rsidRPr="006B6ACB" w:rsidRDefault="0030692F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6B6ACB">
                              <w:rPr>
                                <w:b/>
                                <w:bCs/>
                              </w:rP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left:0;text-align:left;margin-left:253.5pt;margin-top:.45pt;width:1in;height:23.5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" fillcolor="white [3201]" stroked="f" strokeweight=".5pt">
                <v:textbox>
                  <w:txbxContent>
                    <w:p w14:paraId="36351EED" w14:textId="169387CB" w:rsidR="0030692F" w:rsidRPr="006B6ACB" w:rsidRDefault="0030692F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6B6ACB">
                        <w:rPr>
                          <w:b/>
                          <w:bCs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EBD5E2" wp14:editId="71B4B74F">
                <wp:simplePos x="0" y="0"/>
                <wp:positionH relativeFrom="column">
                  <wp:posOffset>2744470</wp:posOffset>
                </wp:positionH>
                <wp:positionV relativeFrom="paragraph">
                  <wp:posOffset>1113399</wp:posOffset>
                </wp:positionV>
                <wp:extent cx="388620" cy="102235"/>
                <wp:effectExtent l="0" t="38100" r="49530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022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054F985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1pt,87.65pt" to="246.7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" strokecolor="red" strokeweight="1pt">
                <v:stroke endarrow="oval" joinstyle="miter"/>
              </v:lin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C6C44E" wp14:editId="5EF1F17D">
                <wp:simplePos x="0" y="0"/>
                <wp:positionH relativeFrom="column">
                  <wp:posOffset>2745154</wp:posOffset>
                </wp:positionH>
                <wp:positionV relativeFrom="paragraph">
                  <wp:posOffset>1242940</wp:posOffset>
                </wp:positionV>
                <wp:extent cx="367665" cy="142875"/>
                <wp:effectExtent l="0" t="0" r="51435" b="476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142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A1ACD57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15pt,97.85pt" to="245.1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" strokecolor="red" strokeweight="1pt">
                <v:stroke endarrow="oval" joinstyle="miter"/>
              </v:lin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873FA8" wp14:editId="7B3B26D6">
                <wp:simplePos x="0" y="0"/>
                <wp:positionH relativeFrom="column">
                  <wp:posOffset>2739634</wp:posOffset>
                </wp:positionH>
                <wp:positionV relativeFrom="paragraph">
                  <wp:posOffset>874395</wp:posOffset>
                </wp:positionV>
                <wp:extent cx="367665" cy="142875"/>
                <wp:effectExtent l="0" t="0" r="51435" b="476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142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BC03C5C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pt,68.85pt" to="244.65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" strokecolor="red" strokeweight="1pt">
                <v:stroke endarrow="oval" joinstyle="miter"/>
              </v:lin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31FCE7" wp14:editId="3812346A">
                <wp:simplePos x="0" y="0"/>
                <wp:positionH relativeFrom="column">
                  <wp:posOffset>2718582</wp:posOffset>
                </wp:positionH>
                <wp:positionV relativeFrom="paragraph">
                  <wp:posOffset>744807</wp:posOffset>
                </wp:positionV>
                <wp:extent cx="388620" cy="102235"/>
                <wp:effectExtent l="0" t="38100" r="49530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022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8DEBF62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05pt,58.65pt" to="244.6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" strokecolor="red" strokeweight="1pt">
                <v:stroke endarrow="oval" joinstyle="miter"/>
              </v:lin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40CACD" wp14:editId="2F6207F9">
                <wp:simplePos x="0" y="0"/>
                <wp:positionH relativeFrom="column">
                  <wp:posOffset>2744959</wp:posOffset>
                </wp:positionH>
                <wp:positionV relativeFrom="paragraph">
                  <wp:posOffset>489683</wp:posOffset>
                </wp:positionV>
                <wp:extent cx="367665" cy="142875"/>
                <wp:effectExtent l="0" t="0" r="51435" b="476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142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AD61C99" id="Straight Connector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15pt,38.55pt" to="245.1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" strokecolor="red" strokeweight="1pt">
                <v:stroke endarrow="oval" joinstyle="miter"/>
              </v:lin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A5E4AF" wp14:editId="032C7C01">
                <wp:simplePos x="0" y="0"/>
                <wp:positionH relativeFrom="column">
                  <wp:posOffset>2718581</wp:posOffset>
                </wp:positionH>
                <wp:positionV relativeFrom="paragraph">
                  <wp:posOffset>375481</wp:posOffset>
                </wp:positionV>
                <wp:extent cx="388620" cy="102235"/>
                <wp:effectExtent l="0" t="38100" r="49530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022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89F0161" id="Straight Connector 1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05pt,29.55pt" to="244.6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" strokecolor="red" strokeweight="1pt">
                <v:stroke endarrow="oval" joinstyle="miter"/>
              </v:line>
            </w:pict>
          </mc:Fallback>
        </mc:AlternateContent>
      </w:r>
      <w:r w:rsidR="007030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E6570" wp14:editId="34DDCF9B">
                <wp:simplePos x="0" y="0"/>
                <wp:positionH relativeFrom="column">
                  <wp:posOffset>2762543</wp:posOffset>
                </wp:positionH>
                <wp:positionV relativeFrom="paragraph">
                  <wp:posOffset>146539</wp:posOffset>
                </wp:positionV>
                <wp:extent cx="367665" cy="142875"/>
                <wp:effectExtent l="0" t="0" r="51435" b="476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142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4641BE1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1.55pt" to="246.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" strokecolor="red" strokeweight="1pt">
                <v:stroke endarrow="oval" joinstyle="miter"/>
              </v:line>
            </w:pict>
          </mc:Fallback>
        </mc:AlternateContent>
      </w:r>
      <w:r w:rsidR="007030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C8F02" wp14:editId="54471266">
                <wp:simplePos x="0" y="0"/>
                <wp:positionH relativeFrom="column">
                  <wp:posOffset>2748524</wp:posOffset>
                </wp:positionH>
                <wp:positionV relativeFrom="paragraph">
                  <wp:posOffset>6399</wp:posOffset>
                </wp:positionV>
                <wp:extent cx="376457" cy="128612"/>
                <wp:effectExtent l="0" t="38100" r="62230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457" cy="12861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9B005EF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.5pt" to="246.0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" strokecolor="red" strokeweight="1pt">
                <v:stroke endarrow="oval" joinstyle="miter"/>
              </v:line>
            </w:pict>
          </mc:Fallback>
        </mc:AlternateContent>
      </w:r>
      <w:r w:rsidR="00DC79AD">
        <w:rPr>
          <w:noProof/>
        </w:rPr>
        <w:drawing>
          <wp:inline distT="0" distB="0" distL="0" distR="0" wp14:anchorId="407FE4E6" wp14:editId="12FE7F6D">
            <wp:extent cx="2536581" cy="1351084"/>
            <wp:effectExtent l="0" t="38100" r="0" b="5905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C1D0E24" w14:textId="2B6A0E57" w:rsidR="00DC79AD" w:rsidRDefault="00DC79AD" w:rsidP="00DC79AD">
      <w:pPr>
        <w:ind w:left="709" w:right="655" w:firstLine="0"/>
      </w:pPr>
    </w:p>
    <w:p w14:paraId="16AFF44E" w14:textId="32902CE9" w:rsidR="00115EF1" w:rsidRDefault="00115EF1" w:rsidP="00DC79AD">
      <w:pPr>
        <w:ind w:left="709" w:right="655" w:firstLine="0"/>
      </w:pPr>
      <w:r>
        <w:t xml:space="preserve">Modelizar matemáticamente la cantidad de </w:t>
      </w:r>
      <w:r w:rsidR="00CD25F8">
        <w:t>outputs</w:t>
      </w:r>
      <w:r w:rsidR="00F631AA">
        <w:t xml:space="preserve"> en </w:t>
      </w:r>
      <w:r>
        <w:t xml:space="preserve">función de las </w:t>
      </w:r>
      <w:r w:rsidR="001E02CB">
        <w:t xml:space="preserve">instancias </w:t>
      </w:r>
      <w:r>
        <w:t>tra</w:t>
      </w:r>
      <w:r w:rsidR="001E02CB">
        <w:t>nsitadas desde la entrada de</w:t>
      </w:r>
      <w:r w:rsidR="00DC79AD">
        <w:t>l</w:t>
      </w:r>
      <w:r w:rsidR="001E02CB">
        <w:t xml:space="preserve"> dato.</w:t>
      </w:r>
      <w:r>
        <w:t xml:space="preserve"> </w:t>
      </w:r>
    </w:p>
    <w:p w14:paraId="020088B3" w14:textId="77777777" w:rsidR="003038B9" w:rsidRPr="00DB7473" w:rsidRDefault="003038B9" w:rsidP="003038B9">
      <w:pPr>
        <w:ind w:left="709" w:right="655" w:firstLine="0"/>
        <w:jc w:val="left"/>
        <w:rPr>
          <w:rFonts w:ascii="Consolas" w:hAnsi="Consolas"/>
          <w:b/>
        </w:rPr>
      </w:pPr>
    </w:p>
    <w:p w14:paraId="773C14B2" w14:textId="588050F6" w:rsidR="004F37BF" w:rsidRPr="00DB7473" w:rsidRDefault="008B6727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  <w:r w:rsidRPr="00DB7473">
        <w:rPr>
          <w:rFonts w:ascii="Consolas" w:hAnsi="Consolas"/>
          <w:b/>
          <w:sz w:val="22"/>
        </w:rPr>
        <w:t>ARISTAS = N – 1 (donde N es cantidad de nodos)</w:t>
      </w:r>
    </w:p>
    <w:p w14:paraId="4DAEDD16" w14:textId="19A331A4" w:rsidR="008B6727" w:rsidRPr="00DB7473" w:rsidRDefault="008B6727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  <w:r w:rsidRPr="00DB7473">
        <w:rPr>
          <w:rFonts w:ascii="Consolas" w:hAnsi="Consolas"/>
          <w:b/>
          <w:sz w:val="22"/>
        </w:rPr>
        <w:t>NODO</w:t>
      </w:r>
      <w:r w:rsidR="00CE2CA8" w:rsidRPr="00DB7473">
        <w:rPr>
          <w:rFonts w:ascii="Consolas" w:hAnsi="Consolas"/>
          <w:b/>
          <w:sz w:val="22"/>
        </w:rPr>
        <w:t>S</w:t>
      </w:r>
      <w:r w:rsidRPr="00DB7473">
        <w:rPr>
          <w:rFonts w:ascii="Consolas" w:hAnsi="Consolas"/>
          <w:b/>
          <w:sz w:val="22"/>
        </w:rPr>
        <w:t xml:space="preserve"> = </w:t>
      </w:r>
      <w:r w:rsidR="00CE2CA8" w:rsidRPr="00DB7473">
        <w:rPr>
          <w:rFonts w:ascii="Consolas" w:hAnsi="Consolas"/>
          <w:b/>
          <w:sz w:val="22"/>
        </w:rPr>
        <w:t>2</w:t>
      </w:r>
      <w:r w:rsidR="00CE2CA8" w:rsidRPr="00DB7473">
        <w:rPr>
          <w:rFonts w:ascii="Consolas" w:hAnsi="Consolas"/>
          <w:b/>
          <w:sz w:val="22"/>
          <w:vertAlign w:val="superscript"/>
        </w:rPr>
        <w:t>X</w:t>
      </w:r>
      <w:r w:rsidR="00CE2CA8" w:rsidRPr="00DB7473">
        <w:rPr>
          <w:rFonts w:ascii="Consolas" w:hAnsi="Consolas"/>
          <w:b/>
          <w:sz w:val="22"/>
        </w:rPr>
        <w:t xml:space="preserve"> (donde X es la instancia de decisión)</w:t>
      </w:r>
    </w:p>
    <w:p w14:paraId="5B21C14E" w14:textId="77777777" w:rsidR="00CE2CA8" w:rsidRPr="00DB7473" w:rsidRDefault="00CE2CA8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</w:p>
    <w:p w14:paraId="24B41721" w14:textId="3A5796AB" w:rsidR="00CE2CA8" w:rsidRDefault="00CE2CA8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  <w:r w:rsidRPr="00DB7473">
        <w:rPr>
          <w:rFonts w:ascii="Consolas" w:hAnsi="Consolas"/>
          <w:b/>
          <w:sz w:val="22"/>
        </w:rPr>
        <w:t>Ejemplo: no hubo decisión (instancia 0), entonces cantidad de nodos es 2</w:t>
      </w:r>
      <w:r w:rsidRPr="00DB7473">
        <w:rPr>
          <w:rFonts w:ascii="Consolas" w:hAnsi="Consolas"/>
          <w:b/>
          <w:sz w:val="22"/>
          <w:vertAlign w:val="superscript"/>
        </w:rPr>
        <w:t>0</w:t>
      </w:r>
      <w:r w:rsidRPr="00DB7473">
        <w:rPr>
          <w:rFonts w:ascii="Consolas" w:hAnsi="Consolas"/>
          <w:b/>
          <w:sz w:val="22"/>
        </w:rPr>
        <w:t xml:space="preserve"> = 1.</w:t>
      </w:r>
    </w:p>
    <w:p w14:paraId="6FB14C04" w14:textId="77777777" w:rsidR="00092D4E" w:rsidRDefault="00092D4E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</w:p>
    <w:p w14:paraId="685A2D60" w14:textId="06C0ADF0" w:rsidR="00092D4E" w:rsidRDefault="00092D4E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Respuesta: Por la profundidad de la</w:t>
      </w:r>
      <w:r w:rsidR="00B81FBB">
        <w:rPr>
          <w:rFonts w:ascii="Consolas" w:hAnsi="Consolas"/>
          <w:b/>
          <w:sz w:val="22"/>
        </w:rPr>
        <w:t>s</w:t>
      </w:r>
      <w:r>
        <w:rPr>
          <w:rFonts w:ascii="Consolas" w:hAnsi="Consolas"/>
          <w:b/>
          <w:sz w:val="22"/>
        </w:rPr>
        <w:t xml:space="preserve"> ramas:</w:t>
      </w:r>
    </w:p>
    <w:p w14:paraId="4D3BEA53" w14:textId="7B4116F7" w:rsidR="00092D4E" w:rsidRDefault="00092D4E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           N (instancias) = 3 (líneas punteadas</w:t>
      </w:r>
      <w:r w:rsidR="00FC3C4B">
        <w:rPr>
          <w:rFonts w:ascii="Consolas" w:hAnsi="Consolas"/>
          <w:b/>
          <w:sz w:val="22"/>
        </w:rPr>
        <w:t>: output</w:t>
      </w:r>
      <w:r>
        <w:rPr>
          <w:rFonts w:ascii="Consolas" w:hAnsi="Consolas"/>
          <w:b/>
          <w:sz w:val="22"/>
        </w:rPr>
        <w:t>)</w:t>
      </w:r>
    </w:p>
    <w:p w14:paraId="00C00F0D" w14:textId="25F5F8E5" w:rsidR="00092D4E" w:rsidRDefault="00092D4E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           2</w:t>
      </w:r>
      <w:r w:rsidRPr="00092D4E">
        <w:rPr>
          <w:rFonts w:ascii="Consolas" w:hAnsi="Consolas"/>
          <w:b/>
          <w:sz w:val="22"/>
          <w:vertAlign w:val="superscript"/>
        </w:rPr>
        <w:t>3</w:t>
      </w:r>
      <w:r>
        <w:rPr>
          <w:rFonts w:ascii="Consolas" w:hAnsi="Consolas"/>
          <w:b/>
          <w:sz w:val="22"/>
        </w:rPr>
        <w:t xml:space="preserve"> = 8</w:t>
      </w:r>
    </w:p>
    <w:p w14:paraId="28DD8F0E" w14:textId="77777777" w:rsidR="00B81FBB" w:rsidRDefault="00B81FBB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</w:p>
    <w:p w14:paraId="3F073878" w14:textId="77777777" w:rsidR="00CE2CA8" w:rsidRPr="00DB7473" w:rsidRDefault="00CE2CA8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</w:p>
    <w:p w14:paraId="413A6488" w14:textId="7A61D127" w:rsidR="004F37BF" w:rsidRDefault="007B4D7F" w:rsidP="007B4D7F">
      <w:pPr>
        <w:numPr>
          <w:ilvl w:val="0"/>
          <w:numId w:val="2"/>
        </w:numPr>
        <w:ind w:left="709" w:right="669" w:hanging="425"/>
      </w:pPr>
      <w:r>
        <w:t>En el siguiente gráfico</w:t>
      </w:r>
      <w:r w:rsidR="005A4BEA">
        <w:t>:</w:t>
      </w:r>
      <w:r>
        <w:t xml:space="preserve"> estudia la continuidad de la función en </w:t>
      </w:r>
      <w:r w:rsidRPr="00570CC4">
        <w:rPr>
          <w:rFonts w:ascii="Cambria Math" w:eastAsia="Cambria Math" w:hAnsi="Cambria Math" w:cs="Cambria Math"/>
        </w:rPr>
        <w:t xml:space="preserve">𝑥 = </w:t>
      </w:r>
      <w:r>
        <w:rPr>
          <w:rFonts w:ascii="Cambria Math" w:eastAsia="Cambria Math" w:hAnsi="Cambria Math" w:cs="Cambria Math"/>
        </w:rPr>
        <w:t>0</w:t>
      </w:r>
      <w:r>
        <w:t xml:space="preserve"> y en </w:t>
      </w:r>
      <w:r w:rsidRPr="00570CC4">
        <w:rPr>
          <w:rFonts w:ascii="Cambria Math" w:eastAsia="Cambria Math" w:hAnsi="Cambria Math" w:cs="Cambria Math"/>
        </w:rPr>
        <w:t>𝑥 =</w:t>
      </w:r>
      <w:r>
        <w:rPr>
          <w:rFonts w:ascii="Cambria Math" w:eastAsia="Cambria Math" w:hAnsi="Cambria Math" w:cs="Cambria Math"/>
        </w:rPr>
        <w:t>3</w:t>
      </w:r>
      <w:r w:rsidRPr="00570CC4">
        <w:rPr>
          <w:rFonts w:ascii="Cambria Math" w:eastAsia="Cambria Math" w:hAnsi="Cambria Math" w:cs="Cambria Math"/>
        </w:rPr>
        <w:t xml:space="preserve"> </w:t>
      </w:r>
      <w:r>
        <w:t xml:space="preserve"> (</w:t>
      </w:r>
      <w:r w:rsidRPr="00570CC4">
        <w:rPr>
          <w:rFonts w:ascii="Cambria Math" w:eastAsia="Cambria Math" w:hAnsi="Cambria Math" w:cs="Cambria Math"/>
        </w:rPr>
        <w:t>𝐷𝑜𝑚= (-</w:t>
      </w:r>
      <w:r>
        <w:rPr>
          <w:rFonts w:ascii="Cambria Math" w:eastAsia="Cambria Math" w:hAnsi="Cambria Math" w:cs="Cambria Math"/>
        </w:rPr>
        <w:sym w:font="Mathematica1" w:char="F0A5"/>
      </w:r>
      <w:r w:rsidRPr="00570CC4">
        <w:rPr>
          <w:rFonts w:ascii="Cambria Math" w:eastAsia="Cambria Math" w:hAnsi="Cambria Math" w:cs="Cambria Math"/>
        </w:rPr>
        <w:t>, +</w:t>
      </w:r>
      <w:r>
        <w:rPr>
          <w:rFonts w:ascii="Cambria Math" w:eastAsia="Cambria Math" w:hAnsi="Cambria Math" w:cs="Cambria Math"/>
        </w:rPr>
        <w:sym w:font="Mathematica1" w:char="F0A5"/>
      </w:r>
      <w:r w:rsidRPr="00570CC4"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</w:rPr>
        <w:t>)</w:t>
      </w:r>
      <w:r>
        <w:t xml:space="preserve">:  </w:t>
      </w:r>
      <w:r w:rsidR="00F94682">
        <w:t xml:space="preserve"> </w:t>
      </w:r>
    </w:p>
    <w:p w14:paraId="5218E6C2" w14:textId="48BA2970" w:rsidR="004F37BF" w:rsidRDefault="004F37BF">
      <w:pPr>
        <w:spacing w:after="0" w:line="259" w:lineRule="auto"/>
        <w:ind w:left="1801" w:right="0" w:firstLine="0"/>
        <w:jc w:val="left"/>
      </w:pPr>
    </w:p>
    <w:p w14:paraId="061FA546" w14:textId="3472DA3C" w:rsidR="00E5483C" w:rsidRDefault="007B4D7F" w:rsidP="007B4D7F">
      <w:pPr>
        <w:ind w:left="1225" w:right="655" w:hanging="941"/>
        <w:jc w:val="center"/>
      </w:pPr>
      <w:r>
        <w:rPr>
          <w:noProof/>
        </w:rPr>
        <w:drawing>
          <wp:inline distT="0" distB="0" distL="0" distR="0" wp14:anchorId="352AF5EE" wp14:editId="181413B4">
            <wp:extent cx="4955052" cy="2659006"/>
            <wp:effectExtent l="19050" t="19050" r="17145" b="273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4068" cy="2674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11FF2" w14:textId="6339E216" w:rsidR="004F37BF" w:rsidRDefault="004F37BF" w:rsidP="001D58CD">
      <w:pPr>
        <w:ind w:left="1225" w:right="655" w:firstLine="0"/>
      </w:pPr>
    </w:p>
    <w:p w14:paraId="03184F70" w14:textId="105F439F" w:rsidR="002E0BE2" w:rsidRDefault="008D23B6" w:rsidP="002E0BE2">
      <w:pPr>
        <w:ind w:left="144" w:firstLine="0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lastRenderedPageBreak/>
        <w:t>Para que una función y=f(x) sea continua en f(c) se deben cumplir las siguientes condiciones:</w:t>
      </w:r>
    </w:p>
    <w:p w14:paraId="31B1E3DC" w14:textId="5150D30F" w:rsidR="008D23B6" w:rsidRDefault="008D23B6" w:rsidP="008D23B6">
      <w:pPr>
        <w:pStyle w:val="Prrafodelista"/>
        <w:numPr>
          <w:ilvl w:val="0"/>
          <w:numId w:val="7"/>
        </w:num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Que f(c) exista</w:t>
      </w:r>
    </w:p>
    <w:p w14:paraId="5D278CC9" w14:textId="0C9E3CE8" w:rsidR="008D23B6" w:rsidRPr="008D23B6" w:rsidRDefault="008D23B6" w:rsidP="008D23B6">
      <w:pPr>
        <w:pStyle w:val="Prrafodelista"/>
        <w:numPr>
          <w:ilvl w:val="0"/>
          <w:numId w:val="7"/>
        </w:num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Que exista el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</w:t>
      </w:r>
      <w:proofErr w:type="spellStart"/>
      <w:r>
        <w:rPr>
          <w:rFonts w:ascii="Consolas" w:hAnsi="Consolas"/>
          <w:b/>
          <w:sz w:val="22"/>
        </w:rPr>
        <w:t>x→c</w:t>
      </w:r>
      <w:proofErr w:type="spellEnd"/>
      <w:r>
        <w:rPr>
          <w:rFonts w:ascii="Consolas" w:hAnsi="Consolas"/>
          <w:b/>
          <w:sz w:val="22"/>
        </w:rPr>
        <w:t xml:space="preserve"> de f(x)</w:t>
      </w:r>
    </w:p>
    <w:p w14:paraId="44B0B0B6" w14:textId="5D40FE73" w:rsidR="008D23B6" w:rsidRDefault="008D23B6" w:rsidP="008D23B6">
      <w:pPr>
        <w:pStyle w:val="Prrafodelista"/>
        <w:numPr>
          <w:ilvl w:val="0"/>
          <w:numId w:val="7"/>
        </w:num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Que el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</w:t>
      </w:r>
      <w:proofErr w:type="spellStart"/>
      <w:r>
        <w:rPr>
          <w:rFonts w:ascii="Consolas" w:hAnsi="Consolas"/>
          <w:b/>
          <w:sz w:val="22"/>
        </w:rPr>
        <w:t>x→c</w:t>
      </w:r>
      <w:proofErr w:type="spellEnd"/>
      <w:r>
        <w:rPr>
          <w:rFonts w:ascii="Consolas" w:hAnsi="Consolas"/>
          <w:b/>
          <w:sz w:val="22"/>
        </w:rPr>
        <w:t xml:space="preserve"> de f(x) = f(c)</w:t>
      </w:r>
    </w:p>
    <w:p w14:paraId="110D3504" w14:textId="77777777" w:rsidR="00B81FBB" w:rsidRPr="00B81FBB" w:rsidRDefault="00B81FBB" w:rsidP="00B81FBB">
      <w:pPr>
        <w:rPr>
          <w:rFonts w:ascii="Consolas" w:hAnsi="Consolas"/>
          <w:b/>
          <w:sz w:val="22"/>
        </w:rPr>
      </w:pPr>
    </w:p>
    <w:p w14:paraId="28D4886D" w14:textId="7B620C86" w:rsidR="00DE0A43" w:rsidRDefault="00DE0A43" w:rsidP="00DE0A43">
      <w:pPr>
        <w:pStyle w:val="Prrafodelista"/>
        <w:numPr>
          <w:ilvl w:val="0"/>
          <w:numId w:val="6"/>
        </w:num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Para el primer punto (x = 0) hay continuidad puesto que 0 (cero) está incluido en el dominio de cambio de la primera a la segunda rama.</w:t>
      </w:r>
      <w:r w:rsidR="00CA3AB5">
        <w:rPr>
          <w:rFonts w:ascii="Consolas" w:hAnsi="Consolas"/>
          <w:b/>
          <w:sz w:val="22"/>
        </w:rPr>
        <w:t xml:space="preserve"> Es decir, no hay operaciones que me impidan operar con cero.</w:t>
      </w:r>
    </w:p>
    <w:p w14:paraId="4B3A3C48" w14:textId="32E68512" w:rsidR="00DE0A43" w:rsidRDefault="00CA3AB5" w:rsidP="00DE0A43">
      <w:pPr>
        <w:pStyle w:val="Prrafodelista"/>
        <w:numPr>
          <w:ilvl w:val="0"/>
          <w:numId w:val="6"/>
        </w:num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El 3 (tres)</w:t>
      </w:r>
      <w:r w:rsidR="00FC3C4B">
        <w:rPr>
          <w:rFonts w:ascii="Consolas" w:hAnsi="Consolas"/>
          <w:b/>
          <w:sz w:val="22"/>
        </w:rPr>
        <w:t xml:space="preserve">, que </w:t>
      </w:r>
      <w:r w:rsidR="00FC3C4B">
        <w:rPr>
          <w:rFonts w:ascii="Consolas" w:hAnsi="Consolas"/>
          <w:b/>
          <w:sz w:val="22"/>
        </w:rPr>
        <w:t>entra dentro del dominio definido para la segunda y tercera rama</w:t>
      </w:r>
      <w:r w:rsidR="00FC3C4B">
        <w:rPr>
          <w:rFonts w:ascii="Consolas" w:hAnsi="Consolas"/>
          <w:b/>
          <w:sz w:val="22"/>
        </w:rPr>
        <w:t>,</w:t>
      </w:r>
      <w:r>
        <w:rPr>
          <w:rFonts w:ascii="Consolas" w:hAnsi="Consolas"/>
          <w:b/>
          <w:sz w:val="22"/>
        </w:rPr>
        <w:t xml:space="preserve"> sí tiene una operación restrictiva en la tercera rama (</w:t>
      </w:r>
      <w:r w:rsidR="00FC3C4B">
        <w:rPr>
          <w:rFonts w:ascii="Consolas" w:hAnsi="Consolas"/>
          <w:b/>
          <w:sz w:val="22"/>
        </w:rPr>
        <w:t xml:space="preserve">puede hacer </w:t>
      </w:r>
      <w:r>
        <w:rPr>
          <w:rFonts w:ascii="Consolas" w:hAnsi="Consolas"/>
          <w:b/>
          <w:sz w:val="22"/>
        </w:rPr>
        <w:t>cero al denominador).</w:t>
      </w:r>
      <w:r w:rsidR="0058448C">
        <w:rPr>
          <w:rFonts w:ascii="Consolas" w:hAnsi="Consolas"/>
          <w:b/>
          <w:sz w:val="22"/>
        </w:rPr>
        <w:t xml:space="preserve"> </w:t>
      </w:r>
      <w:r w:rsidR="00FC3C4B">
        <w:rPr>
          <w:rFonts w:ascii="Consolas" w:hAnsi="Consolas"/>
          <w:b/>
          <w:sz w:val="22"/>
        </w:rPr>
        <w:t xml:space="preserve">Por tanto, </w:t>
      </w:r>
      <w:r w:rsidR="0058448C">
        <w:rPr>
          <w:rFonts w:ascii="Consolas" w:hAnsi="Consolas"/>
          <w:b/>
          <w:sz w:val="22"/>
        </w:rPr>
        <w:t xml:space="preserve">al no cumplir </w:t>
      </w:r>
      <w:r w:rsidR="00FC3C4B">
        <w:rPr>
          <w:rFonts w:ascii="Consolas" w:hAnsi="Consolas"/>
          <w:b/>
          <w:sz w:val="22"/>
        </w:rPr>
        <w:t xml:space="preserve">la tercera rama </w:t>
      </w:r>
      <w:r w:rsidR="0058448C">
        <w:rPr>
          <w:rFonts w:ascii="Consolas" w:hAnsi="Consolas"/>
          <w:b/>
          <w:sz w:val="22"/>
        </w:rPr>
        <w:t xml:space="preserve">con la condición de que la función exista para f(3), </w:t>
      </w:r>
      <w:bookmarkStart w:id="0" w:name="_GoBack"/>
      <w:bookmarkEnd w:id="0"/>
      <w:r w:rsidR="0058448C">
        <w:rPr>
          <w:rFonts w:ascii="Consolas" w:hAnsi="Consolas"/>
          <w:b/>
          <w:sz w:val="22"/>
        </w:rPr>
        <w:t>no hay continuidad entre el 2do y 3er segmento.</w:t>
      </w:r>
    </w:p>
    <w:p w14:paraId="10B52FDE" w14:textId="77777777" w:rsidR="0058448C" w:rsidRDefault="0058448C" w:rsidP="0058448C">
      <w:pPr>
        <w:rPr>
          <w:rFonts w:ascii="Consolas" w:hAnsi="Consolas"/>
          <w:b/>
          <w:sz w:val="22"/>
        </w:rPr>
      </w:pPr>
    </w:p>
    <w:p w14:paraId="751A3BBC" w14:textId="5A50EEE9" w:rsidR="00885D14" w:rsidRDefault="00885D14" w:rsidP="0058448C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Para 0 por izquierda: le corresponde la primera rama</w:t>
      </w:r>
    </w:p>
    <w:p w14:paraId="7901EF94" w14:textId="10D4BB3E" w:rsidR="00885D14" w:rsidRDefault="00885D14" w:rsidP="0058448C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Para 0 por derecha: le corresponde la segunda rama</w:t>
      </w:r>
    </w:p>
    <w:p w14:paraId="6F5AFE25" w14:textId="1307C78C" w:rsidR="00885D14" w:rsidRDefault="00885D14" w:rsidP="0058448C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Por tanto debe verificarse que:</w:t>
      </w:r>
    </w:p>
    <w:p w14:paraId="3FB14E14" w14:textId="10E0786B" w:rsidR="00885D14" w:rsidRDefault="00885D14" w:rsidP="00885D14">
      <w:pPr>
        <w:jc w:val="center"/>
        <w:rPr>
          <w:rFonts w:ascii="Consolas" w:hAnsi="Consolas"/>
          <w:b/>
          <w:sz w:val="22"/>
        </w:rPr>
      </w:pP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x→0(x</w:t>
      </w:r>
      <w:r w:rsidRPr="00885D14">
        <w:rPr>
          <w:rFonts w:ascii="Consolas" w:hAnsi="Consolas"/>
          <w:b/>
          <w:sz w:val="22"/>
          <w:vertAlign w:val="superscript"/>
        </w:rPr>
        <w:t>2</w:t>
      </w:r>
      <w:r>
        <w:rPr>
          <w:rFonts w:ascii="Consolas" w:hAnsi="Consolas"/>
          <w:b/>
          <w:sz w:val="22"/>
        </w:rPr>
        <w:t>+1) =</w:t>
      </w:r>
      <w:r w:rsidRPr="00885D14">
        <w:rPr>
          <w:rFonts w:ascii="Consolas" w:hAnsi="Consolas"/>
          <w:b/>
          <w:sz w:val="22"/>
        </w:rPr>
        <w:t xml:space="preserve">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x→0(1)</w:t>
      </w:r>
    </w:p>
    <w:p w14:paraId="56572B85" w14:textId="72E8EC9C" w:rsidR="00885D14" w:rsidRDefault="00885D14" w:rsidP="00885D14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0</w:t>
      </w:r>
      <w:r w:rsidRPr="00885D14">
        <w:rPr>
          <w:rFonts w:ascii="Consolas" w:hAnsi="Consolas"/>
          <w:b/>
          <w:sz w:val="22"/>
          <w:vertAlign w:val="superscript"/>
        </w:rPr>
        <w:t>2</w:t>
      </w:r>
      <w:r>
        <w:rPr>
          <w:rFonts w:ascii="Consolas" w:hAnsi="Consolas"/>
          <w:b/>
          <w:sz w:val="22"/>
        </w:rPr>
        <w:t>+1 = 1</w:t>
      </w:r>
    </w:p>
    <w:p w14:paraId="6CCA22DE" w14:textId="2BB8A920" w:rsidR="00885D14" w:rsidRDefault="00885D14" w:rsidP="00885D14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1 = 1</w:t>
      </w:r>
    </w:p>
    <w:p w14:paraId="663D0538" w14:textId="2AB99706" w:rsidR="00885D14" w:rsidRDefault="00885D14" w:rsidP="00885D14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(VERIFICA)</w:t>
      </w:r>
    </w:p>
    <w:p w14:paraId="5445C1BC" w14:textId="77777777" w:rsidR="00885D14" w:rsidRDefault="00885D14" w:rsidP="0058448C">
      <w:pPr>
        <w:rPr>
          <w:rFonts w:ascii="Consolas" w:hAnsi="Consolas"/>
          <w:b/>
          <w:sz w:val="22"/>
        </w:rPr>
      </w:pPr>
    </w:p>
    <w:p w14:paraId="0A729CB4" w14:textId="13262709" w:rsidR="00885D14" w:rsidRDefault="00885D14" w:rsidP="0058448C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Para 3 por izquierda: le corresponde la segunda rama</w:t>
      </w:r>
    </w:p>
    <w:p w14:paraId="2BAFE6CE" w14:textId="3125D276" w:rsidR="00885D14" w:rsidRDefault="00885D14" w:rsidP="0058448C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Para 3 por derecha: le corresponde la tercera rama</w:t>
      </w:r>
    </w:p>
    <w:p w14:paraId="1D00CD7D" w14:textId="77777777" w:rsidR="00885D14" w:rsidRDefault="00885D14" w:rsidP="00885D14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Por tanto debe verificarse que:</w:t>
      </w:r>
    </w:p>
    <w:p w14:paraId="2C7EEEB2" w14:textId="03668A79" w:rsidR="00885D14" w:rsidRDefault="00885D14" w:rsidP="00885D14">
      <w:pPr>
        <w:jc w:val="center"/>
        <w:rPr>
          <w:rFonts w:ascii="Consolas" w:hAnsi="Consolas"/>
          <w:b/>
          <w:sz w:val="22"/>
        </w:rPr>
      </w:pP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x→3(1) =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x→3[1/(x-3)]</w:t>
      </w:r>
    </w:p>
    <w:p w14:paraId="0FDAE30E" w14:textId="416ECCA3" w:rsidR="00885D14" w:rsidRDefault="00885D14" w:rsidP="00885D14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3 = 1/(3-3)</w:t>
      </w:r>
    </w:p>
    <w:p w14:paraId="52AD7290" w14:textId="4A8CEDE2" w:rsidR="00885D14" w:rsidRDefault="00885D14" w:rsidP="00885D14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3 = 1/0</w:t>
      </w:r>
    </w:p>
    <w:p w14:paraId="2FC242E4" w14:textId="7A0E9F84" w:rsidR="00885D14" w:rsidRDefault="00885D14" w:rsidP="00885D14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(NO VERIFICA)</w:t>
      </w:r>
    </w:p>
    <w:p w14:paraId="2BCF4078" w14:textId="77777777" w:rsidR="00885D14" w:rsidRDefault="00885D14" w:rsidP="0058448C">
      <w:pPr>
        <w:rPr>
          <w:rFonts w:ascii="Consolas" w:hAnsi="Consolas"/>
          <w:b/>
          <w:sz w:val="22"/>
        </w:rPr>
      </w:pPr>
    </w:p>
    <w:p w14:paraId="75E60C9E" w14:textId="77777777" w:rsidR="009407AA" w:rsidRPr="0058448C" w:rsidRDefault="009407AA" w:rsidP="0058448C">
      <w:pPr>
        <w:rPr>
          <w:rFonts w:ascii="Consolas" w:hAnsi="Consolas"/>
          <w:b/>
          <w:sz w:val="22"/>
        </w:rPr>
      </w:pPr>
    </w:p>
    <w:p w14:paraId="3FAA83F4" w14:textId="77777777" w:rsidR="00F15BD4" w:rsidRDefault="00F15BD4" w:rsidP="00F15BD4">
      <w:pPr>
        <w:numPr>
          <w:ilvl w:val="0"/>
          <w:numId w:val="2"/>
        </w:numPr>
        <w:ind w:left="851" w:right="655" w:hanging="567"/>
      </w:pPr>
      <w:r>
        <w:t>Hallar el valor de “</w:t>
      </w:r>
      <w:r w:rsidRPr="00F15BD4">
        <w:rPr>
          <w:i/>
          <w:iCs/>
        </w:rPr>
        <w:t>a</w:t>
      </w:r>
      <w:r>
        <w:t>” que hace continua la función definida por:</w:t>
      </w:r>
    </w:p>
    <w:p w14:paraId="0B950E39" w14:textId="10FBB497" w:rsidR="00F15BD4" w:rsidRPr="009C14F3" w:rsidRDefault="00F15BD4" w:rsidP="00F15BD4">
      <w:pPr>
        <w:ind w:left="1225" w:right="655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8-ax                              si x ≤2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-2ax+4                si x&gt;2 </m:t>
                  </m:r>
                </m:e>
              </m:eqArr>
            </m:e>
          </m:d>
        </m:oMath>
      </m:oMathPara>
    </w:p>
    <w:p w14:paraId="234BC213" w14:textId="77777777" w:rsidR="009C14F3" w:rsidRDefault="009C14F3" w:rsidP="00963782">
      <w:pPr>
        <w:rPr>
          <w:rFonts w:ascii="Consolas" w:hAnsi="Consolas"/>
          <w:b/>
          <w:sz w:val="22"/>
        </w:rPr>
      </w:pPr>
    </w:p>
    <w:p w14:paraId="1F0543FB" w14:textId="1FA4F43B" w:rsidR="00B20BED" w:rsidRDefault="00963782" w:rsidP="00B20BED">
      <w:pPr>
        <w:ind w:left="144" w:firstLine="0"/>
        <w:rPr>
          <w:rFonts w:ascii="Consolas" w:hAnsi="Consolas"/>
          <w:b/>
          <w:sz w:val="22"/>
        </w:rPr>
      </w:pPr>
      <w:r w:rsidRPr="00B20BED">
        <w:rPr>
          <w:rFonts w:ascii="Consolas" w:hAnsi="Consolas"/>
          <w:b/>
          <w:sz w:val="22"/>
        </w:rPr>
        <w:t>Usando el mismo razonamiento del punto anterior,</w:t>
      </w:r>
      <w:r w:rsidR="00B20BED" w:rsidRPr="00B20BED">
        <w:rPr>
          <w:rFonts w:ascii="Consolas" w:hAnsi="Consolas"/>
          <w:b/>
          <w:sz w:val="22"/>
        </w:rPr>
        <w:t xml:space="preserve"> usaré la condición “</w:t>
      </w:r>
      <w:r w:rsidR="00446AE2">
        <w:rPr>
          <w:rFonts w:ascii="Consolas" w:hAnsi="Consolas"/>
          <w:b/>
          <w:sz w:val="22"/>
        </w:rPr>
        <w:t>q</w:t>
      </w:r>
      <w:r w:rsidR="00B20BED" w:rsidRPr="00B20BED">
        <w:rPr>
          <w:rFonts w:ascii="Consolas" w:hAnsi="Consolas"/>
          <w:b/>
          <w:sz w:val="22"/>
        </w:rPr>
        <w:t xml:space="preserve">ue exista el </w:t>
      </w:r>
      <w:proofErr w:type="spellStart"/>
      <w:r w:rsidR="00B20BED" w:rsidRPr="00B20BED">
        <w:rPr>
          <w:rFonts w:ascii="Consolas" w:hAnsi="Consolas"/>
          <w:b/>
          <w:sz w:val="22"/>
        </w:rPr>
        <w:t>Lim</w:t>
      </w:r>
      <w:proofErr w:type="spellEnd"/>
      <w:r w:rsidR="00B20BED" w:rsidRPr="00B20BED">
        <w:rPr>
          <w:rFonts w:ascii="Consolas" w:hAnsi="Consolas"/>
          <w:b/>
          <w:sz w:val="22"/>
        </w:rPr>
        <w:t xml:space="preserve"> </w:t>
      </w:r>
      <w:proofErr w:type="spellStart"/>
      <w:r w:rsidR="00B20BED" w:rsidRPr="00B20BED">
        <w:rPr>
          <w:rFonts w:ascii="Consolas" w:hAnsi="Consolas"/>
          <w:b/>
          <w:sz w:val="22"/>
        </w:rPr>
        <w:t>x→c</w:t>
      </w:r>
      <w:proofErr w:type="spellEnd"/>
      <w:r w:rsidR="00B20BED" w:rsidRPr="00B20BED">
        <w:rPr>
          <w:rFonts w:ascii="Consolas" w:hAnsi="Consolas"/>
          <w:b/>
          <w:sz w:val="22"/>
        </w:rPr>
        <w:t xml:space="preserve"> de f(x)” p</w:t>
      </w:r>
      <w:r w:rsidR="00B20BED">
        <w:rPr>
          <w:rFonts w:ascii="Consolas" w:hAnsi="Consolas"/>
          <w:b/>
          <w:sz w:val="22"/>
        </w:rPr>
        <w:t>ues la misma comprueba la continuidad entre las dos ramas. Entonces,</w:t>
      </w:r>
    </w:p>
    <w:p w14:paraId="3DB34EC2" w14:textId="77777777" w:rsidR="00B20BED" w:rsidRDefault="00B20BED" w:rsidP="00B20BED">
      <w:pPr>
        <w:ind w:left="144" w:firstLine="0"/>
        <w:rPr>
          <w:rFonts w:ascii="Consolas" w:hAnsi="Consolas"/>
          <w:b/>
          <w:sz w:val="22"/>
        </w:rPr>
      </w:pPr>
    </w:p>
    <w:p w14:paraId="2620DC00" w14:textId="7E5AA7D5" w:rsidR="00B20BED" w:rsidRDefault="00B20BED" w:rsidP="00B20BED">
      <w:pPr>
        <w:ind w:left="144" w:firstLine="0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Para 2 por izquierda: le corresponde la primera rama</w:t>
      </w:r>
    </w:p>
    <w:p w14:paraId="22E12B3D" w14:textId="1D9F56E3" w:rsidR="00B20BED" w:rsidRPr="00B20BED" w:rsidRDefault="00B20BED" w:rsidP="00B20BED">
      <w:pPr>
        <w:ind w:left="144" w:firstLine="0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Para 2 por derecha: le corresponde la segunda rama</w:t>
      </w:r>
    </w:p>
    <w:p w14:paraId="2E10AE0A" w14:textId="50A72670" w:rsidR="00963782" w:rsidRDefault="00B20BED" w:rsidP="00963782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Por tanto, debe verificarse que:</w:t>
      </w:r>
    </w:p>
    <w:p w14:paraId="5EA60105" w14:textId="1D2B38C3" w:rsidR="00B20BED" w:rsidRDefault="00B20BED" w:rsidP="00B20BED">
      <w:pPr>
        <w:jc w:val="center"/>
        <w:rPr>
          <w:rFonts w:ascii="Consolas" w:hAnsi="Consolas"/>
          <w:b/>
          <w:sz w:val="22"/>
        </w:rPr>
      </w:pP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x→2(8-ax) =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x→2(ax</w:t>
      </w:r>
      <w:r w:rsidRPr="00B20BED">
        <w:rPr>
          <w:rFonts w:ascii="Consolas" w:hAnsi="Consolas"/>
          <w:b/>
          <w:sz w:val="22"/>
          <w:vertAlign w:val="superscript"/>
        </w:rPr>
        <w:t>2</w:t>
      </w:r>
      <w:r>
        <w:rPr>
          <w:rFonts w:ascii="Consolas" w:hAnsi="Consolas"/>
          <w:b/>
          <w:sz w:val="22"/>
        </w:rPr>
        <w:t>-2ax+4)</w:t>
      </w:r>
    </w:p>
    <w:p w14:paraId="1E2D4777" w14:textId="168B7D47" w:rsidR="00B20BED" w:rsidRDefault="00B20BED" w:rsidP="00B20BED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8-a2 = a2</w:t>
      </w:r>
      <w:r w:rsidRPr="00B20BED">
        <w:rPr>
          <w:rFonts w:ascii="Consolas" w:hAnsi="Consolas"/>
          <w:b/>
          <w:sz w:val="22"/>
          <w:vertAlign w:val="superscript"/>
        </w:rPr>
        <w:t>2</w:t>
      </w:r>
      <w:r>
        <w:rPr>
          <w:rFonts w:ascii="Consolas" w:hAnsi="Consolas"/>
          <w:b/>
          <w:sz w:val="22"/>
        </w:rPr>
        <w:t>-2a2+4</w:t>
      </w:r>
    </w:p>
    <w:p w14:paraId="2A443AAB" w14:textId="1DECF09C" w:rsidR="00B20BED" w:rsidRDefault="00B20BED" w:rsidP="00B20BED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8-a2 = a4-a4+4</w:t>
      </w:r>
    </w:p>
    <w:p w14:paraId="6B745EF4" w14:textId="40B15575" w:rsidR="00B20BED" w:rsidRDefault="00B20BED" w:rsidP="00B20BED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8-a2 = 4</w:t>
      </w:r>
    </w:p>
    <w:p w14:paraId="6FF2B0A7" w14:textId="373D4A3A" w:rsidR="00B20BED" w:rsidRDefault="00B20BED" w:rsidP="00B20BED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lastRenderedPageBreak/>
        <w:t>-8+a2 = -4</w:t>
      </w:r>
    </w:p>
    <w:p w14:paraId="4BBE5F50" w14:textId="40B83796" w:rsidR="00B20BED" w:rsidRDefault="00B20BED" w:rsidP="00B20BED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a2 = 8-4</w:t>
      </w:r>
    </w:p>
    <w:p w14:paraId="76393C5F" w14:textId="227AD7A1" w:rsidR="00B20BED" w:rsidRDefault="00B20BED" w:rsidP="00B20BED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a2 = 4</w:t>
      </w:r>
    </w:p>
    <w:p w14:paraId="07ECCCD6" w14:textId="788872F1" w:rsidR="00B20BED" w:rsidRDefault="00B20BED" w:rsidP="00B20BED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a = 4/2</w:t>
      </w:r>
    </w:p>
    <w:p w14:paraId="1F7221D4" w14:textId="1B59502B" w:rsidR="00B20BED" w:rsidRDefault="00B20BED" w:rsidP="00B20BED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a = 2</w:t>
      </w:r>
    </w:p>
    <w:p w14:paraId="50F1947E" w14:textId="77777777" w:rsidR="00963782" w:rsidRDefault="00963782" w:rsidP="00B20BED">
      <w:pPr>
        <w:jc w:val="center"/>
        <w:rPr>
          <w:rFonts w:ascii="Consolas" w:hAnsi="Consolas"/>
          <w:b/>
          <w:sz w:val="22"/>
        </w:rPr>
      </w:pPr>
    </w:p>
    <w:p w14:paraId="38F07D84" w14:textId="77777777" w:rsidR="00B81FBB" w:rsidRDefault="00B81FBB" w:rsidP="00B20BED">
      <w:pPr>
        <w:jc w:val="center"/>
        <w:rPr>
          <w:rFonts w:ascii="Consolas" w:hAnsi="Consolas"/>
          <w:b/>
          <w:sz w:val="22"/>
        </w:rPr>
      </w:pPr>
    </w:p>
    <w:p w14:paraId="1F03CD33" w14:textId="77777777" w:rsidR="00872033" w:rsidRDefault="00F94682" w:rsidP="009C14F3">
      <w:pPr>
        <w:numPr>
          <w:ilvl w:val="0"/>
          <w:numId w:val="2"/>
        </w:numPr>
        <w:ind w:left="851" w:right="655" w:hanging="567"/>
      </w:pPr>
      <w:r>
        <w:t>Se dice que el límite de una función es indeterminado si no puede calcularse de manera directa y se hace necesario apelar a un procedimiento particular. Investiga los límites de las funciones que figuran a continuación y calcula los límites cuando sea posible</w:t>
      </w:r>
      <w:r w:rsidR="00872033">
        <w:t>:</w:t>
      </w:r>
    </w:p>
    <w:p w14:paraId="65896016" w14:textId="4D9086A9" w:rsidR="004F37BF" w:rsidRDefault="004F37BF" w:rsidP="00A06BE2">
      <w:pPr>
        <w:ind w:left="709" w:right="655" w:hanging="425"/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86"/>
        <w:gridCol w:w="3686"/>
        <w:gridCol w:w="3686"/>
      </w:tblGrid>
      <w:tr w:rsidR="00D162F0" w14:paraId="69E9DDA5" w14:textId="77777777" w:rsidTr="00DB7473">
        <w:trPr>
          <w:jc w:val="center"/>
        </w:trPr>
        <w:tc>
          <w:tcPr>
            <w:tcW w:w="3686" w:type="dxa"/>
            <w:vAlign w:val="center"/>
          </w:tcPr>
          <w:p w14:paraId="051D72F6" w14:textId="65D2C384" w:rsidR="00D162F0" w:rsidRPr="00DB7473" w:rsidRDefault="00F114D0" w:rsidP="00D162F0">
            <w:pPr>
              <w:ind w:left="709" w:right="655" w:hanging="425"/>
              <w:jc w:val="center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</m:e>
                </m:func>
              </m:oMath>
            </m:oMathPara>
          </w:p>
        </w:tc>
        <w:tc>
          <w:tcPr>
            <w:tcW w:w="3686" w:type="dxa"/>
            <w:vAlign w:val="center"/>
          </w:tcPr>
          <w:p w14:paraId="55D00BDA" w14:textId="61A38BD2" w:rsidR="00D162F0" w:rsidRPr="00DB7473" w:rsidRDefault="00F114D0" w:rsidP="00D162F0">
            <w:pPr>
              <w:ind w:left="709" w:right="655" w:hanging="425"/>
              <w:jc w:val="center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x→9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3x-27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</m:oMath>
            </m:oMathPara>
          </w:p>
        </w:tc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14:paraId="296384C9" w14:textId="08A74F74" w:rsidR="00D162F0" w:rsidRPr="00DB7473" w:rsidRDefault="00F114D0" w:rsidP="00D162F0">
            <w:pPr>
              <w:ind w:left="709" w:right="655" w:hanging="425"/>
              <w:jc w:val="center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x→2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(x-2)(x+3)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</m:oMath>
            </m:oMathPara>
          </w:p>
        </w:tc>
      </w:tr>
    </w:tbl>
    <w:p w14:paraId="724B1550" w14:textId="77777777" w:rsidR="00DB7473" w:rsidRPr="00B4231C" w:rsidRDefault="00DB7473" w:rsidP="00A06BE2">
      <w:pPr>
        <w:spacing w:after="97" w:line="216" w:lineRule="auto"/>
        <w:ind w:left="709" w:right="3316" w:hanging="425"/>
        <w:jc w:val="left"/>
        <w:rPr>
          <w:rFonts w:ascii="Consolas" w:hAnsi="Consolas"/>
          <w:b/>
          <w:sz w:val="22"/>
        </w:rPr>
      </w:pPr>
    </w:p>
    <w:p w14:paraId="4E3F6184" w14:textId="38E86A50" w:rsidR="00B4231C" w:rsidRPr="00B4231C" w:rsidRDefault="00F114D0" w:rsidP="00B4231C">
      <w:pPr>
        <w:spacing w:after="97" w:line="216" w:lineRule="auto"/>
        <w:ind w:left="709" w:right="3316" w:hanging="425"/>
        <w:jc w:val="left"/>
        <w:rPr>
          <w:rFonts w:ascii="Consolas" w:hAnsi="Consolas"/>
          <w:b/>
          <w:sz w:val="2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(1+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]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</m:t>
              </m:r>
            </m:e>
          </m:func>
        </m:oMath>
      </m:oMathPara>
    </w:p>
    <w:p w14:paraId="5F333E10" w14:textId="77777777" w:rsidR="00DB7473" w:rsidRPr="00B4231C" w:rsidRDefault="00DB7473" w:rsidP="00A06BE2">
      <w:pPr>
        <w:spacing w:after="97" w:line="216" w:lineRule="auto"/>
        <w:ind w:left="709" w:right="3316" w:hanging="425"/>
        <w:jc w:val="left"/>
        <w:rPr>
          <w:rFonts w:ascii="Consolas" w:hAnsi="Consolas"/>
          <w:b/>
          <w:sz w:val="22"/>
        </w:rPr>
      </w:pPr>
    </w:p>
    <w:p w14:paraId="4BE0D829" w14:textId="50573C54" w:rsidR="00DB7473" w:rsidRPr="00B4231C" w:rsidRDefault="00F114D0" w:rsidP="00A06BE2">
      <w:pPr>
        <w:spacing w:after="97" w:line="216" w:lineRule="auto"/>
        <w:ind w:left="709" w:right="3316" w:hanging="425"/>
        <w:jc w:val="left"/>
        <w:rPr>
          <w:rFonts w:ascii="Consolas" w:hAnsi="Consolas"/>
          <w:b/>
          <w:sz w:val="2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x→9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-3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x-27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x→9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-3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x-27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+3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+3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x→9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+3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-3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-9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(3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x-27)(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+3)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x→9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x-9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(3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x-27)(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+3)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x→9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x-9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3(x-9)(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+3)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x→9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+3)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9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+3)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3(3+3)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3(6)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18</m:t>
                  </m:r>
                </m:den>
              </m:f>
            </m:e>
          </m:func>
        </m:oMath>
      </m:oMathPara>
    </w:p>
    <w:p w14:paraId="343A5D87" w14:textId="77777777" w:rsidR="00DB7473" w:rsidRPr="00B4231C" w:rsidRDefault="00DB7473" w:rsidP="00A06BE2">
      <w:pPr>
        <w:spacing w:after="97" w:line="216" w:lineRule="auto"/>
        <w:ind w:left="709" w:right="3316" w:hanging="425"/>
        <w:jc w:val="left"/>
        <w:rPr>
          <w:rFonts w:ascii="Consolas" w:hAnsi="Consolas"/>
          <w:b/>
          <w:sz w:val="22"/>
        </w:rPr>
      </w:pPr>
    </w:p>
    <w:p w14:paraId="46C9025F" w14:textId="4E71D5C7" w:rsidR="00DB7473" w:rsidRPr="00B4231C" w:rsidRDefault="00F114D0" w:rsidP="00A06BE2">
      <w:pPr>
        <w:spacing w:after="97" w:line="216" w:lineRule="auto"/>
        <w:ind w:left="709" w:right="3316" w:hanging="425"/>
        <w:jc w:val="left"/>
        <w:rPr>
          <w:rFonts w:ascii="Consolas" w:hAnsi="Consolas"/>
          <w:b/>
          <w:sz w:val="22"/>
        </w:rPr>
      </w:pPr>
      <m:oMath>
        <m:func>
          <m:funcPr>
            <m:ctrlPr>
              <w:rPr>
                <w:rFonts w:ascii="Cambria Math" w:hAnsi="Cambria Math"/>
                <w:b/>
                <w:i/>
                <w:sz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x→2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 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-x-2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x+3</m:t>
                    </m:r>
                  </m:e>
                </m:d>
              </m:den>
            </m:f>
          </m:e>
        </m:func>
        <m:r>
          <m:rPr>
            <m:sty m:val="bi"/>
          </m:rPr>
          <w:rPr>
            <w:rFonts w:ascii="Cambria Math" w:hAnsi="Cambria Math"/>
            <w:sz w:val="22"/>
          </w:rPr>
          <m:t>=</m:t>
        </m:r>
        <m:limLow>
          <m:limLowPr>
            <m:ctrlPr>
              <w:rPr>
                <w:rFonts w:ascii="Cambria Math" w:hAnsi="Cambria Math"/>
                <w:b/>
                <w:i/>
                <w:sz w:val="22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  <w:sz w:val="22"/>
              </w:rPr>
              <m:t>x→2</m:t>
            </m:r>
          </m:lim>
        </m:limLow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x+1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x+3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  <w:sz w:val="22"/>
          </w:rPr>
          <m:t>=</m:t>
        </m:r>
        <m:limLow>
          <m:limLowPr>
            <m:ctrlPr>
              <w:rPr>
                <w:rFonts w:ascii="Cambria Math" w:hAnsi="Cambria Math"/>
                <w:b/>
                <w:i/>
                <w:sz w:val="22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  <w:sz w:val="22"/>
              </w:rPr>
              <m:t>x→2</m:t>
            </m:r>
          </m:lim>
        </m:limLow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</w:rPr>
              <m:t>x+1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x+3</m:t>
            </m:r>
          </m:den>
        </m:f>
        <m:r>
          <m:rPr>
            <m:sty m:val="bi"/>
          </m:rP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5</m:t>
            </m:r>
          </m:den>
        </m:f>
      </m:oMath>
      <w:r w:rsidR="00D75358" w:rsidRPr="00B4231C">
        <w:rPr>
          <w:rFonts w:ascii="Consolas" w:hAnsi="Consolas"/>
          <w:b/>
          <w:sz w:val="22"/>
        </w:rPr>
        <w:t xml:space="preserve"> </w:t>
      </w:r>
    </w:p>
    <w:p w14:paraId="17EBA942" w14:textId="77777777" w:rsidR="00DB7473" w:rsidRDefault="00DB7473" w:rsidP="00A06BE2">
      <w:pPr>
        <w:spacing w:after="97" w:line="216" w:lineRule="auto"/>
        <w:ind w:left="709" w:right="3316" w:hanging="425"/>
        <w:jc w:val="left"/>
        <w:rPr>
          <w:rFonts w:ascii="Consolas" w:hAnsi="Consolas"/>
          <w:b/>
          <w:sz w:val="22"/>
        </w:rPr>
      </w:pPr>
    </w:p>
    <w:p w14:paraId="157EEF4E" w14:textId="77777777" w:rsidR="009407AA" w:rsidRPr="00B4231C" w:rsidRDefault="009407AA" w:rsidP="00A06BE2">
      <w:pPr>
        <w:spacing w:after="97" w:line="216" w:lineRule="auto"/>
        <w:ind w:left="709" w:right="3316" w:hanging="425"/>
        <w:jc w:val="left"/>
        <w:rPr>
          <w:rFonts w:ascii="Consolas" w:hAnsi="Consolas"/>
          <w:b/>
          <w:sz w:val="22"/>
        </w:rPr>
      </w:pPr>
    </w:p>
    <w:p w14:paraId="613C61E0" w14:textId="77777777" w:rsidR="00DB7473" w:rsidRPr="00B4231C" w:rsidRDefault="00DB7473" w:rsidP="00A06BE2">
      <w:pPr>
        <w:spacing w:after="97" w:line="216" w:lineRule="auto"/>
        <w:ind w:left="709" w:right="3316" w:hanging="425"/>
        <w:jc w:val="left"/>
        <w:rPr>
          <w:rFonts w:ascii="Consolas" w:hAnsi="Consolas"/>
          <w:b/>
          <w:sz w:val="22"/>
        </w:rPr>
      </w:pPr>
    </w:p>
    <w:p w14:paraId="4D252043" w14:textId="0A95F2AC" w:rsidR="004F37BF" w:rsidRDefault="00F94682" w:rsidP="00C90948">
      <w:pPr>
        <w:numPr>
          <w:ilvl w:val="0"/>
          <w:numId w:val="2"/>
        </w:numPr>
        <w:spacing w:after="231"/>
        <w:ind w:left="851" w:right="655" w:hanging="567"/>
      </w:pPr>
      <w:r>
        <w:t>Halla, si existen, asíntotas para la</w:t>
      </w:r>
      <w:r w:rsidR="002A08AF">
        <w:t>s</w:t>
      </w:r>
      <w:r>
        <w:t xml:space="preserve"> siguiente</w:t>
      </w:r>
      <w:r w:rsidR="002A08AF">
        <w:t>s</w:t>
      </w:r>
      <w:r>
        <w:t xml:space="preserve"> funci</w:t>
      </w:r>
      <w:r w:rsidR="002A08AF">
        <w:t>ones</w:t>
      </w:r>
      <w:r>
        <w:t xml:space="preserve">:  </w:t>
      </w:r>
    </w:p>
    <w:p w14:paraId="09F141C4" w14:textId="6D1BB49C" w:rsidR="0081207E" w:rsidRDefault="0081207E" w:rsidP="005A0077">
      <w:pPr>
        <w:pStyle w:val="Prrafodelista"/>
        <w:spacing w:after="194" w:line="259" w:lineRule="auto"/>
        <w:ind w:left="709" w:right="0" w:firstLine="142"/>
        <w:jc w:val="left"/>
        <w:rPr>
          <w:rFonts w:ascii="Cambria Math" w:eastAsia="Cambria Math" w:hAnsi="Cambria Math" w:cs="Cambria Math"/>
        </w:rPr>
      </w:pPr>
      <w:r w:rsidRPr="0081207E">
        <w:rPr>
          <w:rFonts w:ascii="Cambria Math" w:eastAsia="Cambria Math" w:hAnsi="Cambria Math" w:cs="Cambria Math"/>
        </w:rPr>
        <w:t xml:space="preserve">𝑓: 𝐴 → 𝑅, </w:t>
      </w:r>
      <w:r w:rsidR="00710578">
        <w:rPr>
          <w:rFonts w:ascii="Cambria Math" w:eastAsia="Cambria Math" w:hAnsi="Cambria Math" w:cs="Cambria Math"/>
        </w:rPr>
        <w:t xml:space="preserve"> </w:t>
      </w:r>
      <w:r w:rsidRPr="0081207E">
        <w:rPr>
          <w:rFonts w:ascii="Cambria Math" w:eastAsia="Cambria Math" w:hAnsi="Cambria Math" w:cs="Cambria Math"/>
        </w:rPr>
        <w:t xml:space="preserve">(𝑥) =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+3x</m:t>
            </m:r>
          </m:num>
          <m:den>
            <m:r>
              <w:rPr>
                <w:rFonts w:ascii="Cambria Math" w:eastAsia="Cambria Math" w:hAnsi="Cambria Math" w:cs="Cambria Math"/>
              </w:rPr>
              <m:t>x-2</m:t>
            </m:r>
          </m:den>
        </m:f>
      </m:oMath>
      <w:r w:rsidRPr="0081207E">
        <w:rPr>
          <w:rFonts w:ascii="Cambria Math" w:eastAsia="Cambria Math" w:hAnsi="Cambria Math" w:cs="Cambria Math"/>
        </w:rPr>
        <w:t xml:space="preserve">    </w:t>
      </w:r>
      <w:r w:rsidR="005A0077">
        <w:rPr>
          <w:rFonts w:ascii="Cambria Math" w:eastAsia="Cambria Math" w:hAnsi="Cambria Math" w:cs="Cambria Math"/>
        </w:rPr>
        <w:t xml:space="preserve">        ;           </w:t>
      </w:r>
      <w:r w:rsidRPr="0081207E">
        <w:rPr>
          <w:rFonts w:ascii="Cambria Math" w:eastAsia="Cambria Math" w:hAnsi="Cambria Math" w:cs="Cambria Math"/>
        </w:rPr>
        <w:t>g : 𝐴 → 𝑅,</w:t>
      </w:r>
      <w:r w:rsidR="00C73F96">
        <w:rPr>
          <w:rFonts w:ascii="Cambria Math" w:eastAsia="Cambria Math" w:hAnsi="Cambria Math" w:cs="Cambria Math"/>
        </w:rPr>
        <w:t xml:space="preserve"> </w:t>
      </w:r>
      <w:r w:rsidRPr="0081207E">
        <w:rPr>
          <w:rFonts w:ascii="Cambria Math" w:eastAsia="Cambria Math" w:hAnsi="Cambria Math" w:cs="Cambria Math"/>
        </w:rPr>
        <w:t xml:space="preserve"> </w:t>
      </w:r>
      <w:r w:rsidR="00C90B74">
        <w:rPr>
          <w:rFonts w:ascii="Cambria Math" w:eastAsia="Cambria Math" w:hAnsi="Cambria Math" w:cs="Cambria Math"/>
        </w:rPr>
        <w:t>g</w:t>
      </w:r>
      <w:r w:rsidRPr="0081207E">
        <w:rPr>
          <w:rFonts w:ascii="Cambria Math" w:eastAsia="Cambria Math" w:hAnsi="Cambria Math" w:cs="Cambria Math"/>
        </w:rPr>
        <w:t>(𝑥) =</w:t>
      </w:r>
      <w:bookmarkStart w:id="1" w:name="_Hlk72876783"/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x-5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-x-6</m:t>
            </m:r>
          </m:den>
        </m:f>
      </m:oMath>
      <w:bookmarkEnd w:id="1"/>
    </w:p>
    <w:p w14:paraId="163A48C3" w14:textId="77777777" w:rsidR="00446AE2" w:rsidRDefault="00446AE2" w:rsidP="00446AE2">
      <w:pPr>
        <w:rPr>
          <w:rFonts w:ascii="Consolas" w:hAnsi="Consolas"/>
          <w:b/>
          <w:sz w:val="22"/>
        </w:rPr>
      </w:pPr>
    </w:p>
    <w:p w14:paraId="550625B3" w14:textId="07D43D34" w:rsidR="00446AE2" w:rsidRDefault="00446AE2" w:rsidP="00446AE2">
      <w:pPr>
        <w:rPr>
          <w:rFonts w:ascii="Consolas" w:hAnsi="Consolas"/>
          <w:b/>
          <w:sz w:val="22"/>
        </w:rPr>
      </w:pPr>
      <w:r w:rsidRPr="00920BCA">
        <w:rPr>
          <w:rFonts w:ascii="Consolas" w:hAnsi="Consolas"/>
          <w:b/>
          <w:sz w:val="22"/>
          <w:u w:val="single"/>
        </w:rPr>
        <w:t>Para f(x)</w:t>
      </w:r>
      <w:r>
        <w:rPr>
          <w:rFonts w:ascii="Consolas" w:hAnsi="Consolas"/>
          <w:b/>
          <w:sz w:val="22"/>
        </w:rPr>
        <w:t>:</w:t>
      </w:r>
      <w:r w:rsidR="00920BCA">
        <w:rPr>
          <w:rFonts w:ascii="Consolas" w:hAnsi="Consolas"/>
          <w:b/>
          <w:sz w:val="22"/>
        </w:rPr>
        <w:t xml:space="preserve"> </w:t>
      </w:r>
      <w:r w:rsidR="00920BCA" w:rsidRPr="0081207E">
        <w:rPr>
          <w:rFonts w:ascii="Cambria Math" w:eastAsia="Cambria Math" w:hAnsi="Cambria Math" w:cs="Cambria Math"/>
        </w:rPr>
        <w:t xml:space="preserve">𝑓: 𝐴 → 𝑅, </w:t>
      </w:r>
      <w:r w:rsidR="00920BCA">
        <w:rPr>
          <w:rFonts w:ascii="Cambria Math" w:eastAsia="Cambria Math" w:hAnsi="Cambria Math" w:cs="Cambria Math"/>
        </w:rPr>
        <w:t xml:space="preserve"> </w:t>
      </w:r>
      <w:r w:rsidR="00920BCA" w:rsidRPr="0081207E">
        <w:rPr>
          <w:rFonts w:ascii="Cambria Math" w:eastAsia="Cambria Math" w:hAnsi="Cambria Math" w:cs="Cambria Math"/>
        </w:rPr>
        <w:t xml:space="preserve">(𝑥) =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+3x</m:t>
            </m:r>
          </m:num>
          <m:den>
            <m:r>
              <w:rPr>
                <w:rFonts w:ascii="Cambria Math" w:eastAsia="Cambria Math" w:hAnsi="Cambria Math" w:cs="Cambria Math"/>
              </w:rPr>
              <m:t>x-2</m:t>
            </m:r>
          </m:den>
        </m:f>
      </m:oMath>
    </w:p>
    <w:p w14:paraId="73DCEFCB" w14:textId="77777777" w:rsidR="00446AE2" w:rsidRDefault="00446AE2" w:rsidP="00446AE2">
      <w:pPr>
        <w:rPr>
          <w:rFonts w:ascii="Consolas" w:hAnsi="Consolas"/>
          <w:b/>
          <w:sz w:val="22"/>
        </w:rPr>
      </w:pPr>
    </w:p>
    <w:p w14:paraId="37D8678A" w14:textId="4359F675" w:rsidR="00446AE2" w:rsidRPr="00446AE2" w:rsidRDefault="00401C69" w:rsidP="00446AE2">
      <w:pPr>
        <w:rPr>
          <w:rFonts w:ascii="Consolas" w:hAnsi="Consolas"/>
          <w:b/>
          <w:sz w:val="22"/>
        </w:rPr>
      </w:pPr>
      <w:r w:rsidRPr="00446AE2">
        <w:rPr>
          <w:rFonts w:ascii="Consolas" w:hAnsi="Consolas"/>
          <w:b/>
          <w:sz w:val="22"/>
        </w:rPr>
        <w:t xml:space="preserve">ASÍNTOTA HORIZONTAL </w:t>
      </w:r>
    </w:p>
    <w:p w14:paraId="0408FAC5" w14:textId="77777777" w:rsidR="00446AE2" w:rsidRPr="00446AE2" w:rsidRDefault="00446AE2" w:rsidP="00446AE2">
      <w:pPr>
        <w:rPr>
          <w:rFonts w:ascii="Consolas" w:hAnsi="Consolas"/>
          <w:b/>
          <w:sz w:val="22"/>
        </w:rPr>
      </w:pPr>
      <w:r w:rsidRPr="00446AE2">
        <w:rPr>
          <w:rFonts w:ascii="Consolas" w:hAnsi="Consolas"/>
          <w:b/>
          <w:sz w:val="22"/>
        </w:rPr>
        <w:t>Cuando el grado del numerador es mayor que el grado del denominador,</w:t>
      </w:r>
    </w:p>
    <w:p w14:paraId="7292A685" w14:textId="6A5C595B" w:rsidR="00446AE2" w:rsidRPr="00446AE2" w:rsidRDefault="00446AE2" w:rsidP="00446AE2">
      <w:pPr>
        <w:rPr>
          <w:rFonts w:ascii="Consolas" w:hAnsi="Consolas"/>
          <w:b/>
          <w:sz w:val="22"/>
        </w:rPr>
      </w:pPr>
      <w:r w:rsidRPr="00446AE2">
        <w:rPr>
          <w:rFonts w:ascii="Consolas" w:hAnsi="Consolas"/>
          <w:b/>
          <w:sz w:val="22"/>
        </w:rPr>
        <w:t>La</w:t>
      </w:r>
      <w:r>
        <w:rPr>
          <w:rFonts w:ascii="Consolas" w:hAnsi="Consolas"/>
          <w:b/>
          <w:sz w:val="22"/>
        </w:rPr>
        <w:t xml:space="preserve"> </w:t>
      </w:r>
      <w:r w:rsidRPr="00446AE2">
        <w:rPr>
          <w:rFonts w:ascii="Consolas" w:hAnsi="Consolas"/>
          <w:b/>
          <w:sz w:val="22"/>
        </w:rPr>
        <w:t>función no tiene asíntota horizontal.</w:t>
      </w:r>
    </w:p>
    <w:p w14:paraId="7DE8229F" w14:textId="36BFC9C4" w:rsidR="00446AE2" w:rsidRDefault="00446AE2" w:rsidP="00446AE2">
      <w:pPr>
        <w:rPr>
          <w:rFonts w:ascii="Consolas" w:hAnsi="Consolas" w:cs="Cambria Math"/>
          <w:b/>
          <w:sz w:val="22"/>
        </w:rPr>
      </w:pPr>
      <w:r w:rsidRPr="00446AE2">
        <w:rPr>
          <w:rFonts w:ascii="Consolas" w:hAnsi="Consolas"/>
          <w:b/>
          <w:sz w:val="22"/>
        </w:rPr>
        <w:lastRenderedPageBreak/>
        <w:t>Por tanto,</w:t>
      </w:r>
      <w:r w:rsidRPr="007A2325">
        <w:rPr>
          <w:rFonts w:ascii="Consolas" w:hAnsi="Consolas"/>
          <w:b/>
          <w:sz w:val="22"/>
          <w:bdr w:val="single" w:sz="4" w:space="0" w:color="auto"/>
        </w:rPr>
        <w:t xml:space="preserve"> </w:t>
      </w:r>
      <w:r w:rsidRPr="00920BCA">
        <w:rPr>
          <w:rFonts w:ascii="Consolas" w:hAnsi="Consolas"/>
          <w:b/>
          <w:sz w:val="22"/>
          <w:highlight w:val="yellow"/>
          <w:bdr w:val="single" w:sz="4" w:space="0" w:color="auto"/>
        </w:rPr>
        <w:t xml:space="preserve">AH = </w:t>
      </w:r>
      <w:r w:rsidRPr="00920BCA">
        <w:rPr>
          <w:rFonts w:ascii="Cambria Math" w:hAnsi="Cambria Math" w:cs="Cambria Math"/>
          <w:b/>
          <w:sz w:val="22"/>
          <w:highlight w:val="yellow"/>
          <w:bdr w:val="single" w:sz="4" w:space="0" w:color="auto"/>
        </w:rPr>
        <w:t>∄</w:t>
      </w:r>
      <w:r w:rsidRPr="007A2325">
        <w:rPr>
          <w:rFonts w:ascii="Consolas" w:hAnsi="Consolas" w:cs="Cambria Math"/>
          <w:b/>
          <w:sz w:val="22"/>
          <w:bdr w:val="single" w:sz="4" w:space="0" w:color="auto"/>
        </w:rPr>
        <w:t xml:space="preserve"> </w:t>
      </w:r>
      <w:r w:rsidRPr="00446AE2">
        <w:rPr>
          <w:rFonts w:ascii="Consolas" w:hAnsi="Consolas" w:cs="Cambria Math"/>
          <w:b/>
          <w:sz w:val="22"/>
        </w:rPr>
        <w:t xml:space="preserve">para </w:t>
      </w:r>
      <w:r>
        <w:rPr>
          <w:rFonts w:ascii="Consolas" w:hAnsi="Consolas" w:cs="Cambria Math"/>
          <w:b/>
          <w:sz w:val="22"/>
        </w:rPr>
        <w:t>f(x).</w:t>
      </w:r>
    </w:p>
    <w:p w14:paraId="3B552CFF" w14:textId="77777777" w:rsidR="00446AE2" w:rsidRDefault="00446AE2" w:rsidP="00446AE2">
      <w:pPr>
        <w:rPr>
          <w:rFonts w:ascii="Consolas" w:hAnsi="Consolas"/>
          <w:b/>
          <w:sz w:val="22"/>
        </w:rPr>
      </w:pPr>
    </w:p>
    <w:p w14:paraId="59BF5729" w14:textId="4BB3BB60" w:rsidR="00446AE2" w:rsidRPr="00446AE2" w:rsidRDefault="00401C69" w:rsidP="00446AE2">
      <w:pPr>
        <w:rPr>
          <w:rFonts w:ascii="Consolas" w:hAnsi="Consolas"/>
          <w:b/>
          <w:sz w:val="22"/>
        </w:rPr>
      </w:pPr>
      <w:r w:rsidRPr="00446AE2">
        <w:rPr>
          <w:rFonts w:ascii="Consolas" w:hAnsi="Consolas"/>
          <w:b/>
          <w:sz w:val="22"/>
        </w:rPr>
        <w:t xml:space="preserve">ASÍNTOTA VERTICAL </w:t>
      </w:r>
    </w:p>
    <w:p w14:paraId="1C7F9936" w14:textId="42759199" w:rsidR="00446AE2" w:rsidRPr="00446AE2" w:rsidRDefault="00446AE2" w:rsidP="00446AE2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Son</w:t>
      </w:r>
      <w:r w:rsidRPr="00446AE2">
        <w:rPr>
          <w:rFonts w:ascii="Consolas" w:hAnsi="Consolas"/>
          <w:b/>
          <w:sz w:val="22"/>
        </w:rPr>
        <w:t xml:space="preserve"> los valores de x que hacen 0 el denominador.</w:t>
      </w:r>
    </w:p>
    <w:p w14:paraId="4DAC091A" w14:textId="497036AF" w:rsidR="00446AE2" w:rsidRDefault="00446AE2" w:rsidP="00446AE2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Por tanto,</w:t>
      </w:r>
      <w:r w:rsidRPr="007A2325">
        <w:rPr>
          <w:rFonts w:ascii="Consolas" w:hAnsi="Consolas"/>
          <w:b/>
          <w:sz w:val="22"/>
          <w:bdr w:val="single" w:sz="4" w:space="0" w:color="auto"/>
        </w:rPr>
        <w:t xml:space="preserve"> </w:t>
      </w:r>
      <w:r w:rsidRPr="00920BCA">
        <w:rPr>
          <w:rFonts w:ascii="Consolas" w:hAnsi="Consolas"/>
          <w:b/>
          <w:sz w:val="22"/>
          <w:highlight w:val="yellow"/>
          <w:bdr w:val="single" w:sz="4" w:space="0" w:color="auto"/>
        </w:rPr>
        <w:t>AV = 2</w:t>
      </w:r>
      <w:r w:rsidR="007A2325" w:rsidRPr="007A2325">
        <w:rPr>
          <w:rFonts w:ascii="Consolas" w:hAnsi="Consolas"/>
          <w:b/>
          <w:sz w:val="22"/>
          <w:bdr w:val="single" w:sz="4" w:space="0" w:color="auto"/>
        </w:rPr>
        <w:t xml:space="preserve"> </w:t>
      </w:r>
      <w:r w:rsidR="007A2325" w:rsidRPr="007A2325">
        <w:rPr>
          <w:rFonts w:ascii="Consolas" w:hAnsi="Consolas"/>
          <w:b/>
          <w:sz w:val="22"/>
        </w:rPr>
        <w:t>.</w:t>
      </w:r>
    </w:p>
    <w:p w14:paraId="25204175" w14:textId="77777777" w:rsidR="00446AE2" w:rsidRDefault="00446AE2" w:rsidP="00446AE2">
      <w:pPr>
        <w:rPr>
          <w:rFonts w:ascii="Consolas" w:hAnsi="Consolas"/>
          <w:b/>
          <w:sz w:val="22"/>
        </w:rPr>
      </w:pPr>
    </w:p>
    <w:p w14:paraId="2BC7995A" w14:textId="77777777" w:rsidR="00401C69" w:rsidRDefault="00401C69" w:rsidP="00446AE2">
      <w:pPr>
        <w:rPr>
          <w:rFonts w:ascii="Consolas" w:hAnsi="Consolas"/>
          <w:b/>
          <w:sz w:val="22"/>
        </w:rPr>
      </w:pPr>
    </w:p>
    <w:p w14:paraId="7DD7A8DD" w14:textId="273E44D7" w:rsidR="00446AE2" w:rsidRPr="00446AE2" w:rsidRDefault="00401C69" w:rsidP="00446AE2">
      <w:pPr>
        <w:rPr>
          <w:rFonts w:ascii="Consolas" w:hAnsi="Consolas"/>
          <w:b/>
          <w:sz w:val="22"/>
        </w:rPr>
      </w:pPr>
      <w:r w:rsidRPr="00446AE2">
        <w:rPr>
          <w:rFonts w:ascii="Consolas" w:hAnsi="Consolas"/>
          <w:b/>
          <w:sz w:val="22"/>
        </w:rPr>
        <w:t xml:space="preserve">ASÍNTOTA OBLICUA </w:t>
      </w:r>
    </w:p>
    <w:p w14:paraId="617BE976" w14:textId="288CEB73" w:rsidR="00446AE2" w:rsidRDefault="00446AE2" w:rsidP="00446AE2">
      <w:pPr>
        <w:rPr>
          <w:rFonts w:ascii="Consolas" w:hAnsi="Consolas"/>
          <w:b/>
          <w:sz w:val="22"/>
        </w:rPr>
      </w:pPr>
      <w:r w:rsidRPr="00446AE2">
        <w:rPr>
          <w:rFonts w:ascii="Consolas" w:hAnsi="Consolas"/>
          <w:b/>
          <w:sz w:val="22"/>
        </w:rPr>
        <w:t>Hay asíntota oblicua cuando el</w:t>
      </w:r>
      <w:r>
        <w:rPr>
          <w:rFonts w:ascii="Consolas" w:hAnsi="Consolas"/>
          <w:b/>
          <w:sz w:val="22"/>
        </w:rPr>
        <w:t xml:space="preserve"> </w:t>
      </w:r>
      <w:r w:rsidRPr="00446AE2">
        <w:rPr>
          <w:rFonts w:ascii="Consolas" w:hAnsi="Consolas"/>
          <w:b/>
          <w:sz w:val="22"/>
        </w:rPr>
        <w:t>grado del numerador</w:t>
      </w:r>
      <w:r>
        <w:rPr>
          <w:rFonts w:ascii="Consolas" w:hAnsi="Consolas"/>
          <w:b/>
          <w:sz w:val="22"/>
        </w:rPr>
        <w:t xml:space="preserve"> </w:t>
      </w:r>
      <w:r w:rsidRPr="00446AE2">
        <w:rPr>
          <w:rFonts w:ascii="Consolas" w:hAnsi="Consolas"/>
          <w:b/>
          <w:sz w:val="22"/>
        </w:rPr>
        <w:t>es una unidad mayor que el del denominador.</w:t>
      </w:r>
    </w:p>
    <w:p w14:paraId="227DEEE6" w14:textId="6CD20BA2" w:rsidR="00EC6417" w:rsidRDefault="00EC6417" w:rsidP="00446AE2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Puesto que </w:t>
      </w:r>
      <w:r w:rsidRPr="00EC6417">
        <w:rPr>
          <w:rFonts w:ascii="Consolas" w:hAnsi="Consolas"/>
          <w:b/>
          <w:sz w:val="22"/>
        </w:rPr>
        <w:t>AO = mx + b</w:t>
      </w:r>
      <w:r>
        <w:rPr>
          <w:rFonts w:ascii="Consolas" w:hAnsi="Consolas"/>
          <w:b/>
          <w:sz w:val="22"/>
        </w:rPr>
        <w:t>, entonces:</w:t>
      </w:r>
    </w:p>
    <w:p w14:paraId="51154873" w14:textId="77777777" w:rsidR="00EC6417" w:rsidRDefault="00EC6417" w:rsidP="00446AE2">
      <w:pPr>
        <w:rPr>
          <w:rFonts w:ascii="Consolas" w:hAnsi="Consolas"/>
          <w:b/>
          <w:sz w:val="22"/>
        </w:rPr>
      </w:pPr>
    </w:p>
    <w:p w14:paraId="388954B2" w14:textId="13925622" w:rsidR="00EC6417" w:rsidRDefault="00EC6417" w:rsidP="00446AE2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m =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</w:t>
      </w:r>
      <w:r w:rsidRPr="00EC6417">
        <w:rPr>
          <w:rFonts w:ascii="Consolas" w:hAnsi="Consolas"/>
          <w:b/>
          <w:sz w:val="22"/>
        </w:rPr>
        <w:t>→∞</w:t>
      </w:r>
      <w:r>
        <w:rPr>
          <w:rFonts w:ascii="Consolas" w:hAnsi="Consolas"/>
          <w:b/>
          <w:sz w:val="2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</w:rPr>
              <m:t>f(x)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</m:den>
        </m:f>
      </m:oMath>
      <w:r>
        <w:rPr>
          <w:rFonts w:ascii="Consolas" w:hAnsi="Consolas"/>
          <w:b/>
          <w:sz w:val="22"/>
        </w:rPr>
        <w:t xml:space="preserve">=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</w:t>
      </w:r>
      <w:r w:rsidRPr="00EC6417">
        <w:rPr>
          <w:rFonts w:ascii="Consolas" w:hAnsi="Consolas"/>
          <w:b/>
          <w:sz w:val="22"/>
        </w:rPr>
        <w:t>→∞</w:t>
      </w:r>
      <w:r>
        <w:rPr>
          <w:rFonts w:ascii="Consolas" w:hAnsi="Consolas"/>
          <w:b/>
          <w:sz w:val="22"/>
        </w:rPr>
        <w:t xml:space="preserve"> (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</w:rPr>
              <m:t>+3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x-2</m:t>
            </m:r>
          </m:den>
        </m:f>
        <m:r>
          <m:rPr>
            <m:sty m:val="bi"/>
          </m:rPr>
          <w:rPr>
            <w:rFonts w:ascii="Cambria Math" w:hAnsi="Cambria Math"/>
            <w:sz w:val="22"/>
          </w:rPr>
          <m:t>*</m:t>
        </m:r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</m:den>
        </m:f>
      </m:oMath>
      <w:r>
        <w:rPr>
          <w:rFonts w:ascii="Consolas" w:hAnsi="Consolas"/>
          <w:b/>
          <w:sz w:val="22"/>
        </w:rPr>
        <w:t xml:space="preserve">)=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</w:t>
      </w:r>
      <w:r w:rsidRPr="00EC6417">
        <w:rPr>
          <w:rFonts w:ascii="Consolas" w:hAnsi="Consolas"/>
          <w:b/>
          <w:sz w:val="22"/>
        </w:rPr>
        <w:t>→∞</w:t>
      </w:r>
      <w:r>
        <w:rPr>
          <w:rFonts w:ascii="Consolas" w:hAnsi="Consolas"/>
          <w:b/>
          <w:sz w:val="2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</w:rPr>
              <m:t>+3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</w:rPr>
              <m:t>-2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</m:den>
        </m:f>
      </m:oMath>
      <w:r>
        <w:rPr>
          <w:rFonts w:ascii="Consolas" w:hAnsi="Consolas"/>
          <w:b/>
          <w:sz w:val="22"/>
        </w:rPr>
        <w:t xml:space="preserve"> = 1 </w:t>
      </w:r>
      <w:r w:rsidR="00EF2B74">
        <w:rPr>
          <w:rFonts w:ascii="Consolas" w:hAnsi="Consolas"/>
          <w:b/>
          <w:sz w:val="22"/>
        </w:rPr>
        <w:t>(tomando en cuenta los coeficientes de los términos de mayor grado).</w:t>
      </w:r>
    </w:p>
    <w:p w14:paraId="54883832" w14:textId="77777777" w:rsidR="00EC6417" w:rsidRDefault="00EC6417" w:rsidP="00446AE2">
      <w:pPr>
        <w:rPr>
          <w:rFonts w:ascii="Consolas" w:hAnsi="Consolas"/>
          <w:b/>
          <w:sz w:val="22"/>
        </w:rPr>
      </w:pPr>
    </w:p>
    <w:p w14:paraId="125814EA" w14:textId="77777777" w:rsidR="007A2325" w:rsidRDefault="00EC6417" w:rsidP="007A2325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b =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</w:t>
      </w:r>
      <w:r w:rsidRPr="00EC6417">
        <w:rPr>
          <w:rFonts w:ascii="Consolas" w:hAnsi="Consolas"/>
          <w:b/>
          <w:sz w:val="22"/>
        </w:rPr>
        <w:t>→∞</w:t>
      </w:r>
      <w:r>
        <w:rPr>
          <w:rFonts w:ascii="Consolas" w:hAnsi="Consolas"/>
          <w:b/>
          <w:sz w:val="22"/>
        </w:rPr>
        <w:t xml:space="preserve"> </w:t>
      </w:r>
      <w:r w:rsidR="007A2325">
        <w:rPr>
          <w:rFonts w:ascii="Consolas" w:hAnsi="Consolas"/>
          <w:b/>
          <w:sz w:val="22"/>
        </w:rPr>
        <w:t xml:space="preserve">[f(x)-mx] </w:t>
      </w:r>
      <w:r>
        <w:rPr>
          <w:rFonts w:ascii="Consolas" w:hAnsi="Consolas"/>
          <w:b/>
          <w:sz w:val="22"/>
        </w:rPr>
        <w:t>=</w:t>
      </w:r>
      <w:r w:rsidR="007A2325" w:rsidRPr="007A2325">
        <w:rPr>
          <w:rFonts w:ascii="Consolas" w:hAnsi="Consolas"/>
          <w:b/>
          <w:sz w:val="22"/>
        </w:rPr>
        <w:t xml:space="preserve"> </w:t>
      </w:r>
      <w:proofErr w:type="spellStart"/>
      <w:r w:rsidR="007A2325">
        <w:rPr>
          <w:rFonts w:ascii="Consolas" w:hAnsi="Consolas"/>
          <w:b/>
          <w:sz w:val="22"/>
        </w:rPr>
        <w:t>lim</w:t>
      </w:r>
      <w:proofErr w:type="spellEnd"/>
      <w:r w:rsidR="007A2325">
        <w:rPr>
          <w:rFonts w:ascii="Consolas" w:hAnsi="Consolas"/>
          <w:b/>
          <w:sz w:val="22"/>
        </w:rPr>
        <w:t xml:space="preserve"> x</w:t>
      </w:r>
      <w:r w:rsidR="007A2325" w:rsidRPr="00EC6417">
        <w:rPr>
          <w:rFonts w:ascii="Consolas" w:hAnsi="Consolas"/>
          <w:b/>
          <w:sz w:val="22"/>
        </w:rPr>
        <w:t>→∞</w:t>
      </w:r>
      <w:r w:rsidR="007A2325">
        <w:rPr>
          <w:rFonts w:ascii="Consolas" w:hAnsi="Consolas"/>
          <w:b/>
          <w:sz w:val="2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</w:rPr>
              <m:t>+3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x-2</m:t>
            </m:r>
          </m:den>
        </m:f>
      </m:oMath>
      <w:r w:rsidR="007A2325">
        <w:rPr>
          <w:rFonts w:ascii="Consolas" w:hAnsi="Consolas"/>
          <w:b/>
          <w:sz w:val="22"/>
        </w:rPr>
        <w:t xml:space="preserve"> - x] = </w:t>
      </w:r>
      <w:proofErr w:type="spellStart"/>
      <w:r w:rsidR="007A2325">
        <w:rPr>
          <w:rFonts w:ascii="Consolas" w:hAnsi="Consolas"/>
          <w:b/>
          <w:sz w:val="22"/>
        </w:rPr>
        <w:t>lim</w:t>
      </w:r>
      <w:proofErr w:type="spellEnd"/>
      <w:r w:rsidR="007A2325">
        <w:rPr>
          <w:rFonts w:ascii="Consolas" w:hAnsi="Consolas"/>
          <w:b/>
          <w:sz w:val="22"/>
        </w:rPr>
        <w:t xml:space="preserve"> x</w:t>
      </w:r>
      <w:r w:rsidR="007A2325" w:rsidRPr="00EC6417">
        <w:rPr>
          <w:rFonts w:ascii="Consolas" w:hAnsi="Consolas"/>
          <w:b/>
          <w:sz w:val="22"/>
        </w:rPr>
        <w:t>→∞</w:t>
      </w:r>
      <w:r w:rsidR="007A2325">
        <w:rPr>
          <w:rFonts w:ascii="Consolas" w:hAnsi="Consolas"/>
          <w:b/>
          <w:sz w:val="2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</w:rPr>
              <m:t>+3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x-x(x-2)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x-2</m:t>
            </m:r>
          </m:den>
        </m:f>
      </m:oMath>
      <w:r w:rsidR="007A2325">
        <w:rPr>
          <w:rFonts w:ascii="Consolas" w:hAnsi="Consolas"/>
          <w:b/>
          <w:sz w:val="22"/>
        </w:rPr>
        <w:t xml:space="preserve"> </w:t>
      </w:r>
    </w:p>
    <w:p w14:paraId="103647B0" w14:textId="5C02FD48" w:rsidR="007A2325" w:rsidRPr="00446AE2" w:rsidRDefault="007A2325" w:rsidP="007A2325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=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</w:t>
      </w:r>
      <w:r w:rsidRPr="00EC6417">
        <w:rPr>
          <w:rFonts w:ascii="Consolas" w:hAnsi="Consolas"/>
          <w:b/>
          <w:sz w:val="22"/>
        </w:rPr>
        <w:t>→∞</w:t>
      </w:r>
      <w:r>
        <w:rPr>
          <w:rFonts w:ascii="Consolas" w:hAnsi="Consolas"/>
          <w:b/>
          <w:sz w:val="2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</w:rPr>
              <m:t>+3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x-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</w:rPr>
              <m:t>+2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x-2</m:t>
            </m:r>
          </m:den>
        </m:f>
      </m:oMath>
      <w:r>
        <w:rPr>
          <w:rFonts w:ascii="Consolas" w:hAnsi="Consolas"/>
          <w:b/>
          <w:sz w:val="22"/>
        </w:rPr>
        <w:t xml:space="preserve"> =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</w:t>
      </w:r>
      <w:r w:rsidRPr="00EC6417">
        <w:rPr>
          <w:rFonts w:ascii="Consolas" w:hAnsi="Consolas"/>
          <w:b/>
          <w:sz w:val="22"/>
        </w:rPr>
        <w:t>→∞</w:t>
      </w:r>
      <w:r>
        <w:rPr>
          <w:rFonts w:ascii="Consolas" w:hAnsi="Consolas"/>
          <w:b/>
          <w:sz w:val="2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x-2</m:t>
            </m:r>
          </m:den>
        </m:f>
      </m:oMath>
      <w:r>
        <w:rPr>
          <w:rFonts w:ascii="Consolas" w:hAnsi="Consolas"/>
          <w:b/>
          <w:sz w:val="22"/>
        </w:rPr>
        <w:t xml:space="preserve"> = 5 (tomando en cuenta los coeficientes de los términos de mayor grado).</w:t>
      </w:r>
    </w:p>
    <w:p w14:paraId="4E14E312" w14:textId="1B791C10" w:rsidR="007A2325" w:rsidRDefault="007A2325" w:rsidP="007A2325">
      <w:pPr>
        <w:rPr>
          <w:rFonts w:ascii="Consolas" w:hAnsi="Consolas"/>
          <w:b/>
          <w:sz w:val="22"/>
        </w:rPr>
      </w:pPr>
    </w:p>
    <w:p w14:paraId="79BB9CA7" w14:textId="746D9622" w:rsidR="007A2325" w:rsidRPr="00446AE2" w:rsidRDefault="007A2325" w:rsidP="007A2325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Por tanto,</w:t>
      </w:r>
      <w:r w:rsidRPr="007A2325">
        <w:rPr>
          <w:rFonts w:ascii="Consolas" w:hAnsi="Consolas"/>
          <w:b/>
          <w:sz w:val="22"/>
          <w:bdr w:val="single" w:sz="4" w:space="0" w:color="auto"/>
        </w:rPr>
        <w:t xml:space="preserve"> </w:t>
      </w:r>
      <w:r w:rsidRPr="00920BCA">
        <w:rPr>
          <w:rFonts w:ascii="Consolas" w:hAnsi="Consolas"/>
          <w:b/>
          <w:sz w:val="22"/>
          <w:highlight w:val="yellow"/>
          <w:bdr w:val="single" w:sz="4" w:space="0" w:color="auto"/>
        </w:rPr>
        <w:t>AO = x + 5</w:t>
      </w:r>
      <w:r w:rsidRPr="007A2325">
        <w:rPr>
          <w:rFonts w:ascii="Consolas" w:hAnsi="Consolas"/>
          <w:b/>
          <w:sz w:val="22"/>
          <w:bdr w:val="single" w:sz="4" w:space="0" w:color="auto"/>
        </w:rPr>
        <w:t xml:space="preserve"> </w:t>
      </w:r>
      <w:r>
        <w:rPr>
          <w:rFonts w:ascii="Consolas" w:hAnsi="Consolas"/>
          <w:b/>
          <w:sz w:val="22"/>
        </w:rPr>
        <w:t>.</w:t>
      </w:r>
    </w:p>
    <w:p w14:paraId="40013351" w14:textId="21B594A9" w:rsidR="007A2325" w:rsidRPr="00446AE2" w:rsidRDefault="007A2325" w:rsidP="007A2325">
      <w:pPr>
        <w:rPr>
          <w:rFonts w:ascii="Consolas" w:hAnsi="Consolas"/>
          <w:b/>
          <w:sz w:val="22"/>
        </w:rPr>
      </w:pPr>
    </w:p>
    <w:p w14:paraId="2E570D57" w14:textId="04FB5F57" w:rsidR="00EC6417" w:rsidRDefault="00EC6417" w:rsidP="00446AE2">
      <w:pPr>
        <w:rPr>
          <w:rFonts w:ascii="Consolas" w:hAnsi="Consolas"/>
          <w:b/>
          <w:sz w:val="22"/>
        </w:rPr>
      </w:pPr>
    </w:p>
    <w:p w14:paraId="5F9ED0D8" w14:textId="3CF4FF00" w:rsidR="00920BCA" w:rsidRDefault="00920BCA" w:rsidP="00920BCA">
      <w:pPr>
        <w:rPr>
          <w:rFonts w:ascii="Consolas" w:hAnsi="Consolas"/>
          <w:b/>
          <w:sz w:val="22"/>
        </w:rPr>
      </w:pPr>
      <w:r w:rsidRPr="00920BCA">
        <w:rPr>
          <w:rFonts w:ascii="Consolas" w:hAnsi="Consolas"/>
          <w:b/>
          <w:sz w:val="22"/>
          <w:u w:val="single"/>
        </w:rPr>
        <w:t>Para g(x)</w:t>
      </w:r>
      <w:r>
        <w:rPr>
          <w:rFonts w:ascii="Consolas" w:hAnsi="Consolas"/>
          <w:b/>
          <w:sz w:val="22"/>
        </w:rPr>
        <w:t xml:space="preserve">: </w:t>
      </w:r>
      <w:r w:rsidRPr="0081207E">
        <w:rPr>
          <w:rFonts w:ascii="Cambria Math" w:eastAsia="Cambria Math" w:hAnsi="Cambria Math" w:cs="Cambria Math"/>
        </w:rPr>
        <w:t>g : 𝐴 → 𝑅,</w:t>
      </w:r>
      <w:r>
        <w:rPr>
          <w:rFonts w:ascii="Cambria Math" w:eastAsia="Cambria Math" w:hAnsi="Cambria Math" w:cs="Cambria Math"/>
        </w:rPr>
        <w:t xml:space="preserve"> </w:t>
      </w:r>
      <w:r w:rsidRPr="0081207E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g</w:t>
      </w:r>
      <w:r w:rsidRPr="0081207E">
        <w:rPr>
          <w:rFonts w:ascii="Cambria Math" w:eastAsia="Cambria Math" w:hAnsi="Cambria Math" w:cs="Cambria Math"/>
        </w:rPr>
        <w:t>(𝑥) =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x-5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-x-6</m:t>
            </m:r>
          </m:den>
        </m:f>
      </m:oMath>
    </w:p>
    <w:p w14:paraId="246C823E" w14:textId="77777777" w:rsidR="00B00C06" w:rsidRDefault="00B00C06" w:rsidP="00920BCA">
      <w:pPr>
        <w:rPr>
          <w:rFonts w:ascii="Consolas" w:hAnsi="Consolas"/>
          <w:b/>
          <w:sz w:val="22"/>
        </w:rPr>
      </w:pPr>
    </w:p>
    <w:p w14:paraId="5BB7B60A" w14:textId="09BC3A0A" w:rsidR="00920BCA" w:rsidRPr="00446AE2" w:rsidRDefault="00401C69" w:rsidP="00920BCA">
      <w:pPr>
        <w:rPr>
          <w:rFonts w:ascii="Consolas" w:hAnsi="Consolas"/>
          <w:b/>
          <w:sz w:val="22"/>
        </w:rPr>
      </w:pPr>
      <w:r w:rsidRPr="00446AE2">
        <w:rPr>
          <w:rFonts w:ascii="Consolas" w:hAnsi="Consolas"/>
          <w:b/>
          <w:sz w:val="22"/>
        </w:rPr>
        <w:t xml:space="preserve">ASÍNTOTA </w:t>
      </w:r>
      <w:r>
        <w:rPr>
          <w:rFonts w:ascii="Consolas" w:hAnsi="Consolas"/>
          <w:b/>
          <w:sz w:val="22"/>
        </w:rPr>
        <w:t>HORIZONTAL</w:t>
      </w:r>
      <w:r w:rsidRPr="00446AE2">
        <w:rPr>
          <w:rFonts w:ascii="Consolas" w:hAnsi="Consolas"/>
          <w:b/>
          <w:sz w:val="22"/>
        </w:rPr>
        <w:t xml:space="preserve"> </w:t>
      </w:r>
    </w:p>
    <w:p w14:paraId="55D685FD" w14:textId="49B24912" w:rsidR="005B7448" w:rsidRPr="005B7448" w:rsidRDefault="005B7448" w:rsidP="005B7448">
      <w:pPr>
        <w:rPr>
          <w:rFonts w:ascii="Consolas" w:hAnsi="Consolas"/>
          <w:b/>
          <w:sz w:val="22"/>
        </w:rPr>
      </w:pPr>
      <w:r w:rsidRPr="005B7448">
        <w:rPr>
          <w:rFonts w:ascii="Consolas" w:hAnsi="Consolas"/>
          <w:b/>
          <w:sz w:val="22"/>
        </w:rPr>
        <w:t>Las asíntotas horizontales aparecen cuando ocurre una de las siguientes</w:t>
      </w:r>
      <w:r>
        <w:rPr>
          <w:rFonts w:ascii="Consolas" w:hAnsi="Consolas"/>
          <w:b/>
          <w:sz w:val="22"/>
        </w:rPr>
        <w:t xml:space="preserve"> </w:t>
      </w:r>
      <w:r w:rsidRPr="005B7448">
        <w:rPr>
          <w:rFonts w:ascii="Consolas" w:hAnsi="Consolas"/>
          <w:b/>
          <w:sz w:val="22"/>
        </w:rPr>
        <w:t>condiciones (ambas condiciones no pueden ocurrir en la misma función):</w:t>
      </w:r>
    </w:p>
    <w:p w14:paraId="0A64AACD" w14:textId="340A5529" w:rsidR="005B7448" w:rsidRPr="005B7448" w:rsidRDefault="005B7448" w:rsidP="005B7448">
      <w:pPr>
        <w:rPr>
          <w:rFonts w:ascii="Consolas" w:hAnsi="Consolas"/>
          <w:b/>
          <w:sz w:val="22"/>
        </w:rPr>
      </w:pPr>
      <w:r w:rsidRPr="005B7448">
        <w:rPr>
          <w:rFonts w:ascii="Consolas" w:hAnsi="Consolas"/>
          <w:b/>
          <w:sz w:val="22"/>
        </w:rPr>
        <w:t>• El grado del numerador es menor que el grado del denominador. En</w:t>
      </w:r>
      <w:r>
        <w:rPr>
          <w:rFonts w:ascii="Consolas" w:hAnsi="Consolas"/>
          <w:b/>
          <w:sz w:val="22"/>
        </w:rPr>
        <w:t xml:space="preserve"> </w:t>
      </w:r>
      <w:r w:rsidRPr="005B7448">
        <w:rPr>
          <w:rFonts w:ascii="Consolas" w:hAnsi="Consolas"/>
          <w:b/>
          <w:sz w:val="22"/>
        </w:rPr>
        <w:t>este caso, la asíntota es la recta horizontal y = 0.</w:t>
      </w:r>
    </w:p>
    <w:p w14:paraId="7A00F9D7" w14:textId="5D6B2D3D" w:rsidR="00E220EE" w:rsidRDefault="005B7448" w:rsidP="005B7448">
      <w:pPr>
        <w:rPr>
          <w:rFonts w:ascii="Consolas" w:hAnsi="Consolas"/>
          <w:b/>
          <w:sz w:val="22"/>
        </w:rPr>
      </w:pPr>
      <w:r w:rsidRPr="005B7448">
        <w:rPr>
          <w:rFonts w:ascii="Consolas" w:hAnsi="Consolas"/>
          <w:b/>
          <w:sz w:val="22"/>
        </w:rPr>
        <w:t>• El grado del numerador es igual al grado del denominador. En este</w:t>
      </w:r>
      <w:r>
        <w:rPr>
          <w:rFonts w:ascii="Consolas" w:hAnsi="Consolas"/>
          <w:b/>
          <w:sz w:val="22"/>
        </w:rPr>
        <w:t xml:space="preserve"> </w:t>
      </w:r>
      <w:r w:rsidRPr="005B7448">
        <w:rPr>
          <w:rFonts w:ascii="Consolas" w:hAnsi="Consolas"/>
          <w:b/>
          <w:sz w:val="22"/>
        </w:rPr>
        <w:t>caso, la asíntota es la recta horizontal y = a/b, donde a es el coeficiente</w:t>
      </w:r>
      <w:r>
        <w:rPr>
          <w:rFonts w:ascii="Consolas" w:hAnsi="Consolas"/>
          <w:b/>
          <w:sz w:val="22"/>
        </w:rPr>
        <w:t xml:space="preserve"> </w:t>
      </w:r>
      <w:r w:rsidRPr="005B7448">
        <w:rPr>
          <w:rFonts w:ascii="Consolas" w:hAnsi="Consolas"/>
          <w:b/>
          <w:sz w:val="22"/>
        </w:rPr>
        <w:t>de mayor grado del numerador y b es el del denominador.</w:t>
      </w:r>
    </w:p>
    <w:p w14:paraId="5B717AE6" w14:textId="0D29C3F0" w:rsidR="005B7448" w:rsidRDefault="005B7448" w:rsidP="00920BCA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Por tanto, dándose el primer caso, </w:t>
      </w:r>
      <w:r w:rsidRPr="005B7448">
        <w:rPr>
          <w:rFonts w:ascii="Consolas" w:hAnsi="Consolas"/>
          <w:b/>
          <w:sz w:val="22"/>
          <w:highlight w:val="yellow"/>
          <w:bdr w:val="single" w:sz="4" w:space="0" w:color="auto"/>
        </w:rPr>
        <w:t>AH = 0</w:t>
      </w:r>
      <w:r>
        <w:rPr>
          <w:rFonts w:ascii="Consolas" w:hAnsi="Consolas"/>
          <w:b/>
          <w:sz w:val="22"/>
        </w:rPr>
        <w:t xml:space="preserve"> .</w:t>
      </w:r>
    </w:p>
    <w:p w14:paraId="73B3611D" w14:textId="77777777" w:rsidR="005B7448" w:rsidRDefault="005B7448" w:rsidP="00920BCA">
      <w:pPr>
        <w:rPr>
          <w:rFonts w:ascii="Consolas" w:hAnsi="Consolas"/>
          <w:b/>
          <w:sz w:val="22"/>
        </w:rPr>
      </w:pPr>
    </w:p>
    <w:p w14:paraId="43A17B37" w14:textId="77777777" w:rsidR="005B7448" w:rsidRDefault="005B7448" w:rsidP="00920BCA">
      <w:pPr>
        <w:rPr>
          <w:rFonts w:ascii="Consolas" w:hAnsi="Consolas"/>
          <w:b/>
          <w:sz w:val="22"/>
        </w:rPr>
      </w:pPr>
    </w:p>
    <w:p w14:paraId="7E4E6133" w14:textId="1361D8D2" w:rsidR="005B7448" w:rsidRPr="00446AE2" w:rsidRDefault="00401C69" w:rsidP="005B7448">
      <w:pPr>
        <w:rPr>
          <w:rFonts w:ascii="Consolas" w:hAnsi="Consolas"/>
          <w:b/>
          <w:sz w:val="22"/>
        </w:rPr>
      </w:pPr>
      <w:r w:rsidRPr="00446AE2">
        <w:rPr>
          <w:rFonts w:ascii="Consolas" w:hAnsi="Consolas"/>
          <w:b/>
          <w:sz w:val="22"/>
        </w:rPr>
        <w:t xml:space="preserve">ASÍNTOTA </w:t>
      </w:r>
      <w:r>
        <w:rPr>
          <w:rFonts w:ascii="Consolas" w:hAnsi="Consolas"/>
          <w:b/>
          <w:sz w:val="22"/>
        </w:rPr>
        <w:t>VERTICAL</w:t>
      </w:r>
    </w:p>
    <w:p w14:paraId="1FF3EB3F" w14:textId="77777777" w:rsidR="005B7448" w:rsidRDefault="005B7448" w:rsidP="005B7448">
      <w:pPr>
        <w:rPr>
          <w:rFonts w:ascii="Consolas" w:hAnsi="Consolas"/>
          <w:b/>
          <w:sz w:val="22"/>
        </w:rPr>
      </w:pPr>
      <w:r w:rsidRPr="0030692F">
        <w:rPr>
          <w:rFonts w:ascii="Consolas" w:hAnsi="Consolas"/>
          <w:b/>
          <w:sz w:val="22"/>
        </w:rPr>
        <w:t>Como se trata de una función racional, la posible asíntota vertical estará en el valor que anula a su denominador, que es x = -2</w:t>
      </w:r>
      <w:r>
        <w:rPr>
          <w:rFonts w:ascii="Consolas" w:hAnsi="Consolas"/>
          <w:b/>
          <w:sz w:val="22"/>
        </w:rPr>
        <w:t xml:space="preserve"> y x = 3.</w:t>
      </w:r>
    </w:p>
    <w:p w14:paraId="6B94A42E" w14:textId="77777777" w:rsidR="005B7448" w:rsidRDefault="005B7448" w:rsidP="005B7448">
      <w:pPr>
        <w:rPr>
          <w:rFonts w:ascii="Consolas" w:hAnsi="Consolas"/>
          <w:b/>
          <w:sz w:val="22"/>
        </w:rPr>
      </w:pPr>
    </w:p>
    <w:p w14:paraId="406B5FD0" w14:textId="77777777" w:rsidR="005B7448" w:rsidRDefault="005B7448" w:rsidP="005B7448">
      <w:pPr>
        <w:rPr>
          <w:rFonts w:ascii="Consolas" w:hAnsi="Consolas"/>
          <w:b/>
          <w:sz w:val="22"/>
        </w:rPr>
      </w:pP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</w:t>
      </w:r>
      <w:r w:rsidRPr="00EC6417">
        <w:rPr>
          <w:rFonts w:ascii="Consolas" w:hAnsi="Consolas"/>
          <w:b/>
          <w:sz w:val="22"/>
        </w:rPr>
        <w:t>→</w:t>
      </w:r>
      <w:r>
        <w:rPr>
          <w:rFonts w:ascii="Consolas" w:hAnsi="Consolas"/>
          <w:b/>
          <w:sz w:val="22"/>
        </w:rPr>
        <w:t>(-2)+ [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x-5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-x-6</m:t>
            </m:r>
          </m:den>
        </m:f>
      </m:oMath>
      <w:r>
        <w:rPr>
          <w:rFonts w:ascii="Consolas" w:hAnsi="Consolas"/>
          <w:b/>
          <w:sz w:val="22"/>
        </w:rPr>
        <w:t>] = +</w:t>
      </w:r>
      <w:r w:rsidRPr="00EC6417">
        <w:rPr>
          <w:rFonts w:ascii="Consolas" w:hAnsi="Consolas"/>
          <w:b/>
          <w:sz w:val="22"/>
        </w:rPr>
        <w:t>∞</w:t>
      </w:r>
      <w:r>
        <w:rPr>
          <w:rFonts w:ascii="Consolas" w:hAnsi="Consolas"/>
          <w:b/>
          <w:sz w:val="22"/>
        </w:rPr>
        <w:t xml:space="preserve"> </w:t>
      </w:r>
    </w:p>
    <w:p w14:paraId="72478600" w14:textId="77777777" w:rsidR="005B7448" w:rsidRDefault="005B7448" w:rsidP="005B7448">
      <w:pPr>
        <w:rPr>
          <w:rFonts w:ascii="Consolas" w:hAnsi="Consolas"/>
          <w:b/>
          <w:sz w:val="22"/>
        </w:rPr>
      </w:pP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</w:t>
      </w:r>
      <w:r w:rsidRPr="00EC6417">
        <w:rPr>
          <w:rFonts w:ascii="Consolas" w:hAnsi="Consolas"/>
          <w:b/>
          <w:sz w:val="22"/>
        </w:rPr>
        <w:t>→</w:t>
      </w:r>
      <w:r>
        <w:rPr>
          <w:rFonts w:ascii="Consolas" w:hAnsi="Consolas"/>
          <w:b/>
          <w:sz w:val="22"/>
        </w:rPr>
        <w:t>(-2)- [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x-5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-x-6</m:t>
            </m:r>
          </m:den>
        </m:f>
      </m:oMath>
      <w:r>
        <w:rPr>
          <w:rFonts w:ascii="Consolas" w:hAnsi="Consolas"/>
          <w:b/>
          <w:sz w:val="22"/>
        </w:rPr>
        <w:t>] = -</w:t>
      </w:r>
      <w:r w:rsidRPr="00EC6417">
        <w:rPr>
          <w:rFonts w:ascii="Consolas" w:hAnsi="Consolas"/>
          <w:b/>
          <w:sz w:val="22"/>
        </w:rPr>
        <w:t>∞</w:t>
      </w:r>
    </w:p>
    <w:p w14:paraId="582D8C02" w14:textId="77777777" w:rsidR="0099129E" w:rsidRDefault="0099129E" w:rsidP="005B7448">
      <w:pPr>
        <w:rPr>
          <w:rFonts w:ascii="Consolas" w:hAnsi="Consolas"/>
          <w:b/>
          <w:sz w:val="22"/>
        </w:rPr>
      </w:pPr>
    </w:p>
    <w:p w14:paraId="5EBE743E" w14:textId="77777777" w:rsidR="005B7448" w:rsidRDefault="005B7448" w:rsidP="005B7448">
      <w:pPr>
        <w:rPr>
          <w:rFonts w:ascii="Consolas" w:hAnsi="Consolas"/>
          <w:b/>
          <w:sz w:val="22"/>
        </w:rPr>
      </w:pP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</w:t>
      </w:r>
      <w:r w:rsidRPr="00EC6417">
        <w:rPr>
          <w:rFonts w:ascii="Consolas" w:hAnsi="Consolas"/>
          <w:b/>
          <w:sz w:val="22"/>
        </w:rPr>
        <w:t>→</w:t>
      </w:r>
      <w:r>
        <w:rPr>
          <w:rFonts w:ascii="Consolas" w:hAnsi="Consolas"/>
          <w:b/>
          <w:sz w:val="22"/>
        </w:rPr>
        <w:t>(3)+ [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x-5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-x-6</m:t>
            </m:r>
          </m:den>
        </m:f>
      </m:oMath>
      <w:r>
        <w:rPr>
          <w:rFonts w:ascii="Consolas" w:hAnsi="Consolas"/>
          <w:b/>
          <w:sz w:val="22"/>
        </w:rPr>
        <w:t>] = +</w:t>
      </w:r>
      <w:r w:rsidRPr="00EC6417">
        <w:rPr>
          <w:rFonts w:ascii="Consolas" w:hAnsi="Consolas"/>
          <w:b/>
          <w:sz w:val="22"/>
        </w:rPr>
        <w:t>∞</w:t>
      </w:r>
      <w:r>
        <w:rPr>
          <w:rFonts w:ascii="Consolas" w:hAnsi="Consolas"/>
          <w:b/>
          <w:sz w:val="22"/>
        </w:rPr>
        <w:t xml:space="preserve"> </w:t>
      </w:r>
    </w:p>
    <w:p w14:paraId="4B7E571F" w14:textId="77777777" w:rsidR="005B7448" w:rsidRDefault="005B7448" w:rsidP="005B7448">
      <w:pPr>
        <w:rPr>
          <w:rFonts w:ascii="Consolas" w:hAnsi="Consolas"/>
          <w:b/>
          <w:sz w:val="22"/>
        </w:rPr>
      </w:pP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</w:t>
      </w:r>
      <w:r w:rsidRPr="00EC6417">
        <w:rPr>
          <w:rFonts w:ascii="Consolas" w:hAnsi="Consolas"/>
          <w:b/>
          <w:sz w:val="22"/>
        </w:rPr>
        <w:t>→</w:t>
      </w:r>
      <w:r>
        <w:rPr>
          <w:rFonts w:ascii="Consolas" w:hAnsi="Consolas"/>
          <w:b/>
          <w:sz w:val="22"/>
        </w:rPr>
        <w:t>(3)- [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x-5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-x-6</m:t>
            </m:r>
          </m:den>
        </m:f>
      </m:oMath>
      <w:r>
        <w:rPr>
          <w:rFonts w:ascii="Consolas" w:hAnsi="Consolas"/>
          <w:b/>
          <w:sz w:val="22"/>
        </w:rPr>
        <w:t>] = -</w:t>
      </w:r>
      <w:r w:rsidRPr="00EC6417">
        <w:rPr>
          <w:rFonts w:ascii="Consolas" w:hAnsi="Consolas"/>
          <w:b/>
          <w:sz w:val="22"/>
        </w:rPr>
        <w:t>∞</w:t>
      </w:r>
    </w:p>
    <w:p w14:paraId="48E12FFB" w14:textId="77777777" w:rsidR="005B7448" w:rsidRDefault="005B7448" w:rsidP="005B7448">
      <w:pPr>
        <w:rPr>
          <w:rFonts w:ascii="Consolas" w:hAnsi="Consolas"/>
          <w:b/>
          <w:sz w:val="22"/>
        </w:rPr>
      </w:pPr>
    </w:p>
    <w:p w14:paraId="01FA835C" w14:textId="17F0F0EB" w:rsidR="005B7448" w:rsidRDefault="005B7448" w:rsidP="005B7448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Puesto que la condición de la asíntota vertical es que cumpla con que: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</w:t>
      </w:r>
      <w:proofErr w:type="spellStart"/>
      <w:r>
        <w:rPr>
          <w:rFonts w:ascii="Consolas" w:hAnsi="Consolas"/>
          <w:b/>
          <w:sz w:val="22"/>
        </w:rPr>
        <w:t>x</w:t>
      </w:r>
      <w:r w:rsidRPr="00EC6417">
        <w:rPr>
          <w:rFonts w:ascii="Consolas" w:hAnsi="Consolas"/>
          <w:b/>
          <w:sz w:val="22"/>
        </w:rPr>
        <w:t>→</w:t>
      </w:r>
      <w:r>
        <w:rPr>
          <w:rFonts w:ascii="Consolas" w:hAnsi="Consolas"/>
          <w:b/>
          <w:sz w:val="22"/>
        </w:rPr>
        <w:t>c</w:t>
      </w:r>
      <w:proofErr w:type="spellEnd"/>
      <w:r>
        <w:rPr>
          <w:rFonts w:ascii="Consolas" w:hAnsi="Consolas"/>
          <w:b/>
          <w:sz w:val="22"/>
        </w:rPr>
        <w:t xml:space="preserve"> </w:t>
      </w:r>
      <w:r w:rsidR="00401C69">
        <w:rPr>
          <w:rFonts w:ascii="Consolas" w:hAnsi="Consolas"/>
          <w:b/>
          <w:sz w:val="22"/>
        </w:rPr>
        <w:t>g</w:t>
      </w:r>
      <w:r>
        <w:rPr>
          <w:rFonts w:ascii="Consolas" w:hAnsi="Consolas"/>
          <w:b/>
          <w:sz w:val="22"/>
        </w:rPr>
        <w:t xml:space="preserve">(x) = </w:t>
      </w:r>
      <w:r w:rsidRPr="00EC6417">
        <w:rPr>
          <w:rFonts w:ascii="Consolas" w:hAnsi="Consolas"/>
          <w:b/>
          <w:sz w:val="22"/>
        </w:rPr>
        <w:t>∞</w:t>
      </w:r>
      <w:r>
        <w:rPr>
          <w:rFonts w:ascii="Consolas" w:hAnsi="Consolas"/>
          <w:b/>
          <w:sz w:val="22"/>
        </w:rPr>
        <w:t>, entonces</w:t>
      </w:r>
      <w:r w:rsidRPr="00B00C06">
        <w:rPr>
          <w:rFonts w:ascii="Consolas" w:hAnsi="Consolas"/>
          <w:b/>
          <w:sz w:val="22"/>
          <w:bdr w:val="single" w:sz="4" w:space="0" w:color="auto"/>
        </w:rPr>
        <w:t xml:space="preserve"> </w:t>
      </w:r>
      <w:r w:rsidRPr="00B00C06">
        <w:rPr>
          <w:rFonts w:ascii="Consolas" w:hAnsi="Consolas"/>
          <w:b/>
          <w:sz w:val="22"/>
          <w:highlight w:val="yellow"/>
          <w:bdr w:val="single" w:sz="4" w:space="0" w:color="auto"/>
        </w:rPr>
        <w:t>AV = -2</w:t>
      </w:r>
      <w:r w:rsidRPr="00B00C06">
        <w:rPr>
          <w:rFonts w:ascii="Consolas" w:hAnsi="Consolas"/>
          <w:b/>
          <w:sz w:val="22"/>
          <w:bdr w:val="single" w:sz="4" w:space="0" w:color="auto"/>
        </w:rPr>
        <w:t xml:space="preserve"> </w:t>
      </w:r>
      <w:r>
        <w:rPr>
          <w:rFonts w:ascii="Consolas" w:hAnsi="Consolas"/>
          <w:b/>
          <w:sz w:val="22"/>
        </w:rPr>
        <w:t>y</w:t>
      </w:r>
      <w:r w:rsidRPr="00B00C06">
        <w:rPr>
          <w:rFonts w:ascii="Consolas" w:hAnsi="Consolas"/>
          <w:b/>
          <w:sz w:val="22"/>
          <w:bdr w:val="single" w:sz="4" w:space="0" w:color="auto"/>
        </w:rPr>
        <w:t xml:space="preserve"> </w:t>
      </w:r>
      <w:r w:rsidRPr="00B00C06">
        <w:rPr>
          <w:rFonts w:ascii="Consolas" w:hAnsi="Consolas"/>
          <w:b/>
          <w:sz w:val="22"/>
          <w:highlight w:val="yellow"/>
          <w:bdr w:val="single" w:sz="4" w:space="0" w:color="auto"/>
        </w:rPr>
        <w:t>AV = 3</w:t>
      </w:r>
      <w:r w:rsidRPr="00B00C06">
        <w:rPr>
          <w:rFonts w:ascii="Consolas" w:hAnsi="Consolas"/>
          <w:b/>
          <w:sz w:val="22"/>
          <w:bdr w:val="single" w:sz="4" w:space="0" w:color="auto"/>
        </w:rPr>
        <w:t xml:space="preserve"> </w:t>
      </w:r>
      <w:r>
        <w:rPr>
          <w:rFonts w:ascii="Consolas" w:hAnsi="Consolas"/>
          <w:b/>
          <w:sz w:val="22"/>
        </w:rPr>
        <w:t>.</w:t>
      </w:r>
    </w:p>
    <w:p w14:paraId="2B849FF3" w14:textId="77777777" w:rsidR="005B7448" w:rsidRDefault="005B7448" w:rsidP="00920BCA">
      <w:pPr>
        <w:rPr>
          <w:rFonts w:ascii="Consolas" w:hAnsi="Consolas"/>
          <w:b/>
          <w:sz w:val="22"/>
        </w:rPr>
      </w:pPr>
    </w:p>
    <w:p w14:paraId="19F8F151" w14:textId="77777777" w:rsidR="005B7448" w:rsidRDefault="005B7448" w:rsidP="00920BCA">
      <w:pPr>
        <w:rPr>
          <w:rFonts w:ascii="Consolas" w:hAnsi="Consolas"/>
          <w:b/>
          <w:sz w:val="22"/>
        </w:rPr>
      </w:pPr>
    </w:p>
    <w:p w14:paraId="03C8AFB7" w14:textId="3C7C56F6" w:rsidR="00920BCA" w:rsidRPr="00446AE2" w:rsidRDefault="00401C69" w:rsidP="00920BCA">
      <w:pPr>
        <w:rPr>
          <w:rFonts w:ascii="Consolas" w:hAnsi="Consolas"/>
          <w:b/>
          <w:sz w:val="22"/>
        </w:rPr>
      </w:pPr>
      <w:r w:rsidRPr="00446AE2">
        <w:rPr>
          <w:rFonts w:ascii="Consolas" w:hAnsi="Consolas"/>
          <w:b/>
          <w:sz w:val="22"/>
        </w:rPr>
        <w:t xml:space="preserve">ASÍNTOTA OBLICUA </w:t>
      </w:r>
    </w:p>
    <w:p w14:paraId="4509C40A" w14:textId="77777777" w:rsidR="00920BCA" w:rsidRDefault="00920BCA" w:rsidP="00920BCA">
      <w:pPr>
        <w:rPr>
          <w:rFonts w:ascii="Consolas" w:hAnsi="Consolas"/>
          <w:b/>
          <w:sz w:val="22"/>
        </w:rPr>
      </w:pPr>
      <w:r w:rsidRPr="00446AE2">
        <w:rPr>
          <w:rFonts w:ascii="Consolas" w:hAnsi="Consolas"/>
          <w:b/>
          <w:sz w:val="22"/>
        </w:rPr>
        <w:t>Hay asíntota oblicua cuando el</w:t>
      </w:r>
      <w:r>
        <w:rPr>
          <w:rFonts w:ascii="Consolas" w:hAnsi="Consolas"/>
          <w:b/>
          <w:sz w:val="22"/>
        </w:rPr>
        <w:t xml:space="preserve"> </w:t>
      </w:r>
      <w:r w:rsidRPr="00446AE2">
        <w:rPr>
          <w:rFonts w:ascii="Consolas" w:hAnsi="Consolas"/>
          <w:b/>
          <w:sz w:val="22"/>
        </w:rPr>
        <w:t>grado del numerador</w:t>
      </w:r>
      <w:r>
        <w:rPr>
          <w:rFonts w:ascii="Consolas" w:hAnsi="Consolas"/>
          <w:b/>
          <w:sz w:val="22"/>
        </w:rPr>
        <w:t xml:space="preserve"> </w:t>
      </w:r>
      <w:r w:rsidRPr="00446AE2">
        <w:rPr>
          <w:rFonts w:ascii="Consolas" w:hAnsi="Consolas"/>
          <w:b/>
          <w:sz w:val="22"/>
        </w:rPr>
        <w:t>es una unidad mayor que el del denominador.</w:t>
      </w:r>
    </w:p>
    <w:p w14:paraId="27694984" w14:textId="196C0962" w:rsidR="00B00C06" w:rsidRDefault="00B00C06" w:rsidP="00B00C06">
      <w:pPr>
        <w:rPr>
          <w:rFonts w:ascii="Consolas" w:hAnsi="Consolas" w:cs="Cambria Math"/>
          <w:b/>
          <w:sz w:val="22"/>
        </w:rPr>
      </w:pPr>
      <w:r w:rsidRPr="00446AE2">
        <w:rPr>
          <w:rFonts w:ascii="Consolas" w:hAnsi="Consolas"/>
          <w:b/>
          <w:sz w:val="22"/>
        </w:rPr>
        <w:t>Por tanto,</w:t>
      </w:r>
      <w:r w:rsidRPr="007A2325">
        <w:rPr>
          <w:rFonts w:ascii="Consolas" w:hAnsi="Consolas"/>
          <w:b/>
          <w:sz w:val="22"/>
          <w:bdr w:val="single" w:sz="4" w:space="0" w:color="auto"/>
        </w:rPr>
        <w:t xml:space="preserve"> </w:t>
      </w:r>
      <w:r w:rsidRPr="00920BCA">
        <w:rPr>
          <w:rFonts w:ascii="Consolas" w:hAnsi="Consolas"/>
          <w:b/>
          <w:sz w:val="22"/>
          <w:highlight w:val="yellow"/>
          <w:bdr w:val="single" w:sz="4" w:space="0" w:color="auto"/>
        </w:rPr>
        <w:t>A</w:t>
      </w:r>
      <w:r>
        <w:rPr>
          <w:rFonts w:ascii="Consolas" w:hAnsi="Consolas"/>
          <w:b/>
          <w:sz w:val="22"/>
          <w:highlight w:val="yellow"/>
          <w:bdr w:val="single" w:sz="4" w:space="0" w:color="auto"/>
        </w:rPr>
        <w:t>O</w:t>
      </w:r>
      <w:r w:rsidRPr="00920BCA">
        <w:rPr>
          <w:rFonts w:ascii="Consolas" w:hAnsi="Consolas"/>
          <w:b/>
          <w:sz w:val="22"/>
          <w:highlight w:val="yellow"/>
          <w:bdr w:val="single" w:sz="4" w:space="0" w:color="auto"/>
        </w:rPr>
        <w:t xml:space="preserve"> = </w:t>
      </w:r>
      <w:r w:rsidRPr="00920BCA">
        <w:rPr>
          <w:rFonts w:ascii="Cambria Math" w:hAnsi="Cambria Math" w:cs="Cambria Math"/>
          <w:b/>
          <w:sz w:val="22"/>
          <w:highlight w:val="yellow"/>
          <w:bdr w:val="single" w:sz="4" w:space="0" w:color="auto"/>
        </w:rPr>
        <w:t>∄</w:t>
      </w:r>
      <w:r w:rsidRPr="007A2325">
        <w:rPr>
          <w:rFonts w:ascii="Consolas" w:hAnsi="Consolas" w:cs="Cambria Math"/>
          <w:b/>
          <w:sz w:val="22"/>
          <w:bdr w:val="single" w:sz="4" w:space="0" w:color="auto"/>
        </w:rPr>
        <w:t xml:space="preserve"> </w:t>
      </w:r>
      <w:r w:rsidRPr="00446AE2">
        <w:rPr>
          <w:rFonts w:ascii="Consolas" w:hAnsi="Consolas" w:cs="Cambria Math"/>
          <w:b/>
          <w:sz w:val="22"/>
        </w:rPr>
        <w:t xml:space="preserve">para </w:t>
      </w:r>
      <w:r>
        <w:rPr>
          <w:rFonts w:ascii="Consolas" w:hAnsi="Consolas" w:cs="Cambria Math"/>
          <w:b/>
          <w:sz w:val="22"/>
        </w:rPr>
        <w:t>g(x).</w:t>
      </w:r>
    </w:p>
    <w:p w14:paraId="28BC6C98" w14:textId="77777777" w:rsidR="00920BCA" w:rsidRPr="00446AE2" w:rsidRDefault="00920BCA" w:rsidP="00446AE2">
      <w:pPr>
        <w:rPr>
          <w:rFonts w:ascii="Consolas" w:hAnsi="Consolas"/>
          <w:b/>
          <w:sz w:val="22"/>
        </w:rPr>
      </w:pPr>
    </w:p>
    <w:p w14:paraId="67E11B18" w14:textId="77777777" w:rsidR="00446AE2" w:rsidRDefault="00446AE2" w:rsidP="00446AE2">
      <w:pPr>
        <w:rPr>
          <w:rFonts w:ascii="Consolas" w:hAnsi="Consolas"/>
          <w:b/>
          <w:sz w:val="22"/>
        </w:rPr>
      </w:pPr>
    </w:p>
    <w:p w14:paraId="23A0D0FC" w14:textId="77777777" w:rsidR="009407AA" w:rsidRPr="00446AE2" w:rsidRDefault="009407AA" w:rsidP="00446AE2">
      <w:pPr>
        <w:rPr>
          <w:rFonts w:ascii="Consolas" w:hAnsi="Consolas"/>
          <w:b/>
          <w:sz w:val="22"/>
        </w:rPr>
      </w:pPr>
    </w:p>
    <w:p w14:paraId="40D3F7CA" w14:textId="233A4685" w:rsidR="0081207E" w:rsidRDefault="0081207E" w:rsidP="00C90948">
      <w:pPr>
        <w:numPr>
          <w:ilvl w:val="0"/>
          <w:numId w:val="2"/>
        </w:numPr>
        <w:spacing w:after="231"/>
        <w:ind w:left="851" w:right="655" w:hanging="567"/>
      </w:pPr>
      <w:r>
        <w:t xml:space="preserve">Calcula la derivada por definición de </w:t>
      </w:r>
      <w:r w:rsidRPr="000F6087">
        <w:rPr>
          <w:i/>
          <w:iCs/>
        </w:rPr>
        <w:t>f(x)=</w:t>
      </w:r>
      <w:r w:rsidR="000F6087" w:rsidRPr="000F6087">
        <w:rPr>
          <w:i/>
          <w:iCs/>
        </w:rPr>
        <w:t xml:space="preserve"> x</w:t>
      </w:r>
      <w:r w:rsidR="000F6087" w:rsidRPr="000F6087">
        <w:rPr>
          <w:i/>
          <w:iCs/>
          <w:vertAlign w:val="superscript"/>
        </w:rPr>
        <w:t>2</w:t>
      </w:r>
      <w:r w:rsidR="00C90B74">
        <w:rPr>
          <w:i/>
          <w:iCs/>
        </w:rPr>
        <w:t>+3</w:t>
      </w:r>
      <w:r w:rsidR="000F6087">
        <w:t xml:space="preserve">,  en </w:t>
      </w:r>
      <w:r w:rsidR="000F6087" w:rsidRPr="000F6087">
        <w:rPr>
          <w:i/>
          <w:iCs/>
        </w:rPr>
        <w:t>x=</w:t>
      </w:r>
      <w:r w:rsidR="00C90948">
        <w:rPr>
          <w:i/>
          <w:iCs/>
        </w:rPr>
        <w:t>1</w:t>
      </w:r>
      <w:r w:rsidR="000F6087">
        <w:t xml:space="preserve"> ¿Qué representa el valor hallado?</w:t>
      </w:r>
    </w:p>
    <w:p w14:paraId="0967ECB5" w14:textId="16CD6350" w:rsidR="00E60BB1" w:rsidRPr="00FC3C4B" w:rsidRDefault="001F0405" w:rsidP="005B7448">
      <w:pPr>
        <w:rPr>
          <w:rFonts w:ascii="Consolas" w:hAnsi="Consolas"/>
          <w:b/>
          <w:sz w:val="22"/>
          <w:lang w:val="en-US"/>
        </w:rPr>
      </w:pPr>
      <w:r w:rsidRPr="00FC3C4B">
        <w:rPr>
          <w:rFonts w:ascii="Consolas" w:hAnsi="Consolas"/>
          <w:b/>
          <w:sz w:val="22"/>
          <w:lang w:val="en-US"/>
        </w:rPr>
        <w:t>f(x) = (x)</w:t>
      </w:r>
      <w:r w:rsidRPr="00FC3C4B">
        <w:rPr>
          <w:rFonts w:ascii="Consolas" w:hAnsi="Consolas"/>
          <w:b/>
          <w:sz w:val="22"/>
          <w:vertAlign w:val="superscript"/>
          <w:lang w:val="en-US"/>
        </w:rPr>
        <w:t>2</w:t>
      </w:r>
      <w:r w:rsidRPr="00FC3C4B">
        <w:rPr>
          <w:rFonts w:ascii="Consolas" w:hAnsi="Consolas"/>
          <w:b/>
          <w:sz w:val="22"/>
          <w:lang w:val="en-US"/>
        </w:rPr>
        <w:t>+3</w:t>
      </w:r>
    </w:p>
    <w:p w14:paraId="36EE3497" w14:textId="44F4DC1F" w:rsidR="001F0405" w:rsidRPr="00FC3C4B" w:rsidRDefault="001F0405" w:rsidP="005B7448">
      <w:pPr>
        <w:rPr>
          <w:rFonts w:ascii="Consolas" w:hAnsi="Consolas"/>
          <w:b/>
          <w:sz w:val="22"/>
          <w:lang w:val="en-US"/>
        </w:rPr>
      </w:pPr>
      <w:r w:rsidRPr="00FC3C4B">
        <w:rPr>
          <w:rFonts w:ascii="Consolas" w:hAnsi="Consolas"/>
          <w:b/>
          <w:sz w:val="22"/>
          <w:lang w:val="en-US"/>
        </w:rPr>
        <w:t>f(</w:t>
      </w:r>
      <w:proofErr w:type="spellStart"/>
      <w:r w:rsidRPr="00FC3C4B">
        <w:rPr>
          <w:rFonts w:ascii="Consolas" w:hAnsi="Consolas"/>
          <w:b/>
          <w:sz w:val="22"/>
          <w:lang w:val="en-US"/>
        </w:rPr>
        <w:t>x+h</w:t>
      </w:r>
      <w:proofErr w:type="spellEnd"/>
      <w:r w:rsidRPr="00FC3C4B">
        <w:rPr>
          <w:rFonts w:ascii="Consolas" w:hAnsi="Consolas"/>
          <w:b/>
          <w:sz w:val="22"/>
          <w:lang w:val="en-US"/>
        </w:rPr>
        <w:t>) = (</w:t>
      </w:r>
      <w:proofErr w:type="spellStart"/>
      <w:r w:rsidRPr="00FC3C4B">
        <w:rPr>
          <w:rFonts w:ascii="Consolas" w:hAnsi="Consolas"/>
          <w:b/>
          <w:sz w:val="22"/>
          <w:lang w:val="en-US"/>
        </w:rPr>
        <w:t>x+h</w:t>
      </w:r>
      <w:proofErr w:type="spellEnd"/>
      <w:r w:rsidRPr="00FC3C4B">
        <w:rPr>
          <w:rFonts w:ascii="Consolas" w:hAnsi="Consolas"/>
          <w:b/>
          <w:sz w:val="22"/>
          <w:lang w:val="en-US"/>
        </w:rPr>
        <w:t>)</w:t>
      </w:r>
      <w:r w:rsidRPr="00FC3C4B">
        <w:rPr>
          <w:rFonts w:ascii="Consolas" w:hAnsi="Consolas"/>
          <w:b/>
          <w:sz w:val="22"/>
          <w:vertAlign w:val="superscript"/>
          <w:lang w:val="en-US"/>
        </w:rPr>
        <w:t>2</w:t>
      </w:r>
      <w:r w:rsidRPr="00FC3C4B">
        <w:rPr>
          <w:rFonts w:ascii="Consolas" w:hAnsi="Consolas"/>
          <w:b/>
          <w:sz w:val="22"/>
          <w:lang w:val="en-US"/>
        </w:rPr>
        <w:t>+3</w:t>
      </w:r>
    </w:p>
    <w:p w14:paraId="6067A571" w14:textId="77777777" w:rsidR="001F0405" w:rsidRPr="00FC3C4B" w:rsidRDefault="001F0405" w:rsidP="005B7448">
      <w:pPr>
        <w:rPr>
          <w:rFonts w:ascii="Consolas" w:hAnsi="Consolas"/>
          <w:b/>
          <w:sz w:val="22"/>
          <w:lang w:val="en-US"/>
        </w:rPr>
      </w:pPr>
    </w:p>
    <w:p w14:paraId="25B55153" w14:textId="0C5DB1C6" w:rsidR="007A4A00" w:rsidRPr="00FC3C4B" w:rsidRDefault="007A4A00" w:rsidP="00427DCD">
      <w:pPr>
        <w:rPr>
          <w:rFonts w:ascii="Consolas" w:hAnsi="Consolas"/>
          <w:b/>
          <w:sz w:val="22"/>
          <w:lang w:val="en-US"/>
        </w:rPr>
      </w:pPr>
      <w:r w:rsidRPr="00FC3C4B">
        <w:rPr>
          <w:rFonts w:ascii="Consolas" w:hAnsi="Consolas"/>
          <w:b/>
          <w:sz w:val="22"/>
          <w:lang w:val="en-US"/>
        </w:rPr>
        <w:t>f</w:t>
      </w:r>
      <w:r w:rsidR="001F0405" w:rsidRPr="00FC3C4B">
        <w:rPr>
          <w:rFonts w:ascii="Consolas" w:hAnsi="Consolas"/>
          <w:b/>
          <w:sz w:val="22"/>
          <w:lang w:val="en-US"/>
        </w:rPr>
        <w:t>'</w:t>
      </w:r>
      <w:r w:rsidRPr="00FC3C4B">
        <w:rPr>
          <w:rFonts w:ascii="Consolas" w:hAnsi="Consolas"/>
          <w:b/>
          <w:sz w:val="22"/>
          <w:lang w:val="en-US"/>
        </w:rPr>
        <w:t>(1)</w:t>
      </w:r>
      <w:r w:rsidR="001F0405" w:rsidRPr="00FC3C4B">
        <w:rPr>
          <w:rFonts w:ascii="Consolas" w:hAnsi="Consolas"/>
          <w:b/>
          <w:sz w:val="22"/>
          <w:lang w:val="en-US"/>
        </w:rPr>
        <w:t xml:space="preserve"> =</w:t>
      </w:r>
      <w:r w:rsidR="001B7F71" w:rsidRPr="00FC3C4B">
        <w:rPr>
          <w:rFonts w:ascii="Consolas" w:hAnsi="Consolas"/>
          <w:b/>
          <w:sz w:val="22"/>
          <w:lang w:val="en-US"/>
        </w:rPr>
        <w:t xml:space="preserve"> </w:t>
      </w:r>
      <w:proofErr w:type="spellStart"/>
      <w:r w:rsidR="001B7F71" w:rsidRPr="00FC3C4B">
        <w:rPr>
          <w:rFonts w:ascii="Consolas" w:hAnsi="Consolas"/>
          <w:b/>
          <w:sz w:val="22"/>
          <w:lang w:val="en-US"/>
        </w:rPr>
        <w:t>lim</w:t>
      </w:r>
      <w:proofErr w:type="spellEnd"/>
      <w:r w:rsidR="001B7F71" w:rsidRPr="00FC3C4B">
        <w:rPr>
          <w:rFonts w:ascii="Consolas" w:hAnsi="Consolas"/>
          <w:b/>
          <w:sz w:val="22"/>
          <w:lang w:val="en-US"/>
        </w:rPr>
        <w:t xml:space="preserve"> h→0</w:t>
      </w:r>
      <w:r w:rsidR="001F0405" w:rsidRPr="00FC3C4B">
        <w:rPr>
          <w:rFonts w:ascii="Consolas" w:hAnsi="Consolas"/>
          <w:b/>
          <w:sz w:val="22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h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h</m:t>
            </m:r>
          </m:den>
        </m:f>
      </m:oMath>
      <w:r w:rsidR="001F0405" w:rsidRPr="00FC3C4B">
        <w:rPr>
          <w:rFonts w:ascii="Consolas" w:hAnsi="Consolas"/>
          <w:b/>
          <w:sz w:val="22"/>
          <w:lang w:val="en-US"/>
        </w:rPr>
        <w:t xml:space="preserve"> =</w:t>
      </w:r>
      <w:r w:rsidR="00427DCD" w:rsidRPr="00FC3C4B">
        <w:rPr>
          <w:rFonts w:ascii="Consolas" w:hAnsi="Consolas"/>
          <w:b/>
          <w:sz w:val="22"/>
          <w:lang w:val="en-US"/>
        </w:rPr>
        <w:t xml:space="preserve"> </w:t>
      </w:r>
      <w:proofErr w:type="spellStart"/>
      <w:r w:rsidR="00427DCD" w:rsidRPr="00FC3C4B">
        <w:rPr>
          <w:rFonts w:ascii="Consolas" w:hAnsi="Consolas"/>
          <w:b/>
          <w:sz w:val="22"/>
          <w:lang w:val="en-US"/>
        </w:rPr>
        <w:t>lim</w:t>
      </w:r>
      <w:proofErr w:type="spellEnd"/>
      <w:r w:rsidR="00427DCD" w:rsidRPr="00FC3C4B">
        <w:rPr>
          <w:rFonts w:ascii="Consolas" w:hAnsi="Consolas"/>
          <w:b/>
          <w:sz w:val="22"/>
          <w:lang w:val="en-US"/>
        </w:rPr>
        <w:t xml:space="preserve"> h→0</w:t>
      </w:r>
      <w:r w:rsidR="001F0405" w:rsidRPr="00FC3C4B">
        <w:rPr>
          <w:rFonts w:ascii="Consolas" w:hAnsi="Consolas"/>
          <w:b/>
          <w:sz w:val="22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lang w:val="en-US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lang w:val="en-US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-(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h</m:t>
            </m:r>
          </m:den>
        </m:f>
      </m:oMath>
      <w:r w:rsidR="00427DCD" w:rsidRPr="00FC3C4B">
        <w:rPr>
          <w:rFonts w:ascii="Consolas" w:hAnsi="Consolas"/>
          <w:b/>
          <w:sz w:val="22"/>
          <w:lang w:val="en-US"/>
        </w:rPr>
        <w:t xml:space="preserve"> </w:t>
      </w:r>
    </w:p>
    <w:p w14:paraId="5B845282" w14:textId="77777777" w:rsidR="007A4A00" w:rsidRPr="00FC3C4B" w:rsidRDefault="00427DCD" w:rsidP="00F72A82">
      <w:pPr>
        <w:rPr>
          <w:rFonts w:ascii="Consolas" w:hAnsi="Consolas"/>
          <w:b/>
          <w:sz w:val="22"/>
          <w:lang w:val="en-US"/>
        </w:rPr>
      </w:pPr>
      <w:r w:rsidRPr="00FC3C4B">
        <w:rPr>
          <w:rFonts w:ascii="Consolas" w:hAnsi="Consolas"/>
          <w:b/>
          <w:sz w:val="22"/>
          <w:lang w:val="en-US"/>
        </w:rPr>
        <w:t xml:space="preserve">= </w:t>
      </w:r>
      <w:proofErr w:type="spellStart"/>
      <w:r w:rsidRPr="00FC3C4B">
        <w:rPr>
          <w:rFonts w:ascii="Consolas" w:hAnsi="Consolas"/>
          <w:b/>
          <w:sz w:val="22"/>
          <w:lang w:val="en-US"/>
        </w:rPr>
        <w:t>lim</w:t>
      </w:r>
      <w:proofErr w:type="spellEnd"/>
      <w:r w:rsidRPr="00FC3C4B">
        <w:rPr>
          <w:rFonts w:ascii="Consolas" w:hAnsi="Consolas"/>
          <w:b/>
          <w:sz w:val="22"/>
          <w:lang w:val="en-US"/>
        </w:rPr>
        <w:t xml:space="preserve"> h→0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)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h</m:t>
            </m:r>
          </m:den>
        </m:f>
      </m:oMath>
      <w:r w:rsidR="007A4A00" w:rsidRPr="00FC3C4B">
        <w:rPr>
          <w:rFonts w:ascii="Consolas" w:hAnsi="Consolas"/>
          <w:b/>
          <w:sz w:val="22"/>
          <w:lang w:val="en-US"/>
        </w:rPr>
        <w:t xml:space="preserve"> </w:t>
      </w:r>
      <w:r w:rsidRPr="00FC3C4B">
        <w:rPr>
          <w:rFonts w:ascii="Consolas" w:hAnsi="Consolas"/>
          <w:b/>
          <w:sz w:val="22"/>
          <w:lang w:val="en-US"/>
        </w:rPr>
        <w:t xml:space="preserve">= </w:t>
      </w:r>
      <w:proofErr w:type="spellStart"/>
      <w:r w:rsidRPr="00FC3C4B">
        <w:rPr>
          <w:rFonts w:ascii="Consolas" w:hAnsi="Consolas"/>
          <w:b/>
          <w:sz w:val="22"/>
          <w:lang w:val="en-US"/>
        </w:rPr>
        <w:t>lim</w:t>
      </w:r>
      <w:proofErr w:type="spellEnd"/>
      <w:r w:rsidRPr="00FC3C4B">
        <w:rPr>
          <w:rFonts w:ascii="Consolas" w:hAnsi="Consolas"/>
          <w:b/>
          <w:sz w:val="22"/>
          <w:lang w:val="en-US"/>
        </w:rPr>
        <w:t xml:space="preserve"> h→0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)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h</m:t>
            </m:r>
          </m:den>
        </m:f>
      </m:oMath>
      <w:r w:rsidR="00F72A82" w:rsidRPr="00FC3C4B">
        <w:rPr>
          <w:rFonts w:ascii="Consolas" w:hAnsi="Consolas"/>
          <w:b/>
          <w:sz w:val="22"/>
          <w:lang w:val="en-US"/>
        </w:rPr>
        <w:t xml:space="preserve"> = lim h→0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)+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  <w:sz w:val="22"/>
                <w:lang w:val="en-US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h</m:t>
            </m:r>
          </m:den>
        </m:f>
      </m:oMath>
      <w:r w:rsidR="00F72A82" w:rsidRPr="00FC3C4B">
        <w:rPr>
          <w:rFonts w:ascii="Consolas" w:hAnsi="Consolas"/>
          <w:b/>
          <w:sz w:val="22"/>
          <w:lang w:val="en-US"/>
        </w:rPr>
        <w:t xml:space="preserve"> </w:t>
      </w:r>
    </w:p>
    <w:p w14:paraId="26078BD1" w14:textId="1A59E09F" w:rsidR="00F72A82" w:rsidRDefault="00F72A82" w:rsidP="00F72A82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=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h</w:t>
      </w:r>
      <w:r w:rsidRPr="00EC6417">
        <w:rPr>
          <w:rFonts w:ascii="Consolas" w:hAnsi="Consolas"/>
          <w:b/>
          <w:sz w:val="22"/>
        </w:rPr>
        <w:t>→</w:t>
      </w:r>
      <w:r>
        <w:rPr>
          <w:rFonts w:ascii="Consolas" w:hAnsi="Consolas"/>
          <w:b/>
          <w:sz w:val="22"/>
        </w:rPr>
        <w:t>0 (2</w:t>
      </w:r>
      <w:r w:rsidR="007A4A00">
        <w:rPr>
          <w:rFonts w:ascii="Consolas" w:hAnsi="Consolas"/>
          <w:b/>
          <w:sz w:val="22"/>
        </w:rPr>
        <w:t>(1)</w:t>
      </w:r>
      <w:r>
        <w:rPr>
          <w:rFonts w:ascii="Consolas" w:hAnsi="Consolas"/>
          <w:b/>
          <w:sz w:val="22"/>
        </w:rPr>
        <w:t>+h) = 2</w:t>
      </w:r>
      <w:r w:rsidR="007A4A00">
        <w:rPr>
          <w:rFonts w:ascii="Consolas" w:hAnsi="Consolas"/>
          <w:b/>
          <w:sz w:val="22"/>
        </w:rPr>
        <w:t>(1) = 2</w:t>
      </w:r>
    </w:p>
    <w:p w14:paraId="5DAB6FF6" w14:textId="3DFCCB14" w:rsidR="00427DCD" w:rsidRDefault="00427DCD" w:rsidP="00427DCD">
      <w:pPr>
        <w:rPr>
          <w:rFonts w:ascii="Consolas" w:hAnsi="Consolas"/>
          <w:b/>
          <w:sz w:val="22"/>
        </w:rPr>
      </w:pPr>
    </w:p>
    <w:p w14:paraId="282FD669" w14:textId="77777777" w:rsidR="009407AA" w:rsidRDefault="009407AA" w:rsidP="00427DCD">
      <w:pPr>
        <w:rPr>
          <w:rFonts w:ascii="Consolas" w:hAnsi="Consolas"/>
          <w:b/>
          <w:sz w:val="22"/>
        </w:rPr>
      </w:pPr>
    </w:p>
    <w:p w14:paraId="3C1A1387" w14:textId="730620C2" w:rsidR="00427DCD" w:rsidRDefault="009407AA" w:rsidP="00427DCD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Comprobación con la tabla de derivadas:</w:t>
      </w:r>
    </w:p>
    <w:p w14:paraId="6B54485C" w14:textId="6CF4ABE6" w:rsidR="009407AA" w:rsidRDefault="009407AA" w:rsidP="00427DCD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f'(x) = 2x + 0 = 2x</w:t>
      </w:r>
    </w:p>
    <w:p w14:paraId="01738E4B" w14:textId="2ED67F80" w:rsidR="009407AA" w:rsidRDefault="009407AA" w:rsidP="00427DCD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para x = 1: 2(1) = 2</w:t>
      </w:r>
    </w:p>
    <w:p w14:paraId="0342B9EE" w14:textId="2DDE0EBE" w:rsidR="001F0405" w:rsidRDefault="001F0405" w:rsidP="005B7448">
      <w:pPr>
        <w:rPr>
          <w:rFonts w:ascii="Consolas" w:hAnsi="Consolas"/>
          <w:b/>
          <w:sz w:val="22"/>
        </w:rPr>
      </w:pPr>
    </w:p>
    <w:p w14:paraId="72F0869C" w14:textId="77777777" w:rsidR="00E60BB1" w:rsidRDefault="00E60BB1" w:rsidP="005B7448">
      <w:pPr>
        <w:rPr>
          <w:rFonts w:ascii="Consolas" w:hAnsi="Consolas"/>
          <w:b/>
          <w:sz w:val="22"/>
        </w:rPr>
      </w:pPr>
    </w:p>
    <w:p w14:paraId="164E75C1" w14:textId="24B330E8" w:rsidR="005B7448" w:rsidRDefault="00E60BB1" w:rsidP="005B7448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El valor hallado representa </w:t>
      </w:r>
      <w:r w:rsidR="0099129E">
        <w:rPr>
          <w:rFonts w:ascii="Consolas" w:hAnsi="Consolas"/>
          <w:b/>
          <w:sz w:val="22"/>
        </w:rPr>
        <w:t>la pendiente de la recta tangente a f(x) en x=1.</w:t>
      </w:r>
    </w:p>
    <w:p w14:paraId="48F1CCD1" w14:textId="77777777" w:rsidR="005B7448" w:rsidRDefault="005B7448" w:rsidP="005B7448">
      <w:pPr>
        <w:rPr>
          <w:rFonts w:ascii="Consolas" w:hAnsi="Consolas"/>
          <w:b/>
          <w:sz w:val="22"/>
        </w:rPr>
      </w:pPr>
    </w:p>
    <w:p w14:paraId="7F4B4943" w14:textId="77777777" w:rsidR="005B7448" w:rsidRPr="005B7448" w:rsidRDefault="005B7448" w:rsidP="005B7448">
      <w:pPr>
        <w:rPr>
          <w:rFonts w:ascii="Consolas" w:hAnsi="Consolas"/>
          <w:b/>
          <w:sz w:val="22"/>
        </w:rPr>
      </w:pPr>
    </w:p>
    <w:p w14:paraId="4C05E75B" w14:textId="77777777" w:rsidR="004F37BF" w:rsidRDefault="00F94682">
      <w:pPr>
        <w:pStyle w:val="Ttulo1"/>
        <w:ind w:left="-5" w:right="0"/>
      </w:pPr>
      <w:r>
        <w:rPr>
          <w:u w:val="none"/>
        </w:rPr>
        <w:t xml:space="preserve"> </w:t>
      </w:r>
      <w:r>
        <w:t>Actividad sincrónica</w:t>
      </w:r>
      <w:r>
        <w:rPr>
          <w:u w:val="none"/>
        </w:rPr>
        <w:t xml:space="preserve">  </w:t>
      </w:r>
    </w:p>
    <w:p w14:paraId="19896880" w14:textId="77777777" w:rsidR="004F37BF" w:rsidRDefault="00F94682">
      <w:pPr>
        <w:ind w:left="-5" w:right="655"/>
      </w:pPr>
      <w:r>
        <w:t xml:space="preserve">En Blackboard Collaborate mediante videoconferencia se realizará la defensa del examen escrito enviado y devuelto con anticipación. </w:t>
      </w:r>
    </w:p>
    <w:p w14:paraId="49393D96" w14:textId="338C8BCB" w:rsidR="004F37BF" w:rsidRDefault="00F94682" w:rsidP="00FD40D2">
      <w:pPr>
        <w:ind w:left="-5" w:right="655"/>
      </w:pPr>
      <w:r>
        <w:t xml:space="preserve">Se presentará un cronograma de horarios para su defensa en pequeños grupos y el objetivo es que cada alumno/a del grupo tenga la posibilidad de ampliar, reelaborar conceptos y procedimientos en el debate de las producciones. </w:t>
      </w:r>
      <w:r>
        <w:rPr>
          <w:rFonts w:ascii="Calibri" w:eastAsia="Calibri" w:hAnsi="Calibri" w:cs="Calibri"/>
          <w:sz w:val="22"/>
        </w:rPr>
        <w:t xml:space="preserve"> </w:t>
      </w:r>
    </w:p>
    <w:p w14:paraId="33FC74B7" w14:textId="77777777" w:rsidR="004F37BF" w:rsidRDefault="00F9468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sectPr w:rsidR="004F37BF">
      <w:headerReference w:type="even" r:id="rId14"/>
      <w:headerReference w:type="default" r:id="rId15"/>
      <w:headerReference w:type="first" r:id="rId16"/>
      <w:pgSz w:w="11904" w:h="16838"/>
      <w:pgMar w:top="1644" w:right="1030" w:bottom="1451" w:left="17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546FCF" w14:textId="77777777" w:rsidR="00F114D0" w:rsidRDefault="00F114D0">
      <w:pPr>
        <w:spacing w:after="0" w:line="240" w:lineRule="auto"/>
      </w:pPr>
      <w:r>
        <w:separator/>
      </w:r>
    </w:p>
  </w:endnote>
  <w:endnote w:type="continuationSeparator" w:id="0">
    <w:p w14:paraId="6DC76FCF" w14:textId="77777777" w:rsidR="00F114D0" w:rsidRDefault="00F11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E443D1" w14:textId="77777777" w:rsidR="00F114D0" w:rsidRDefault="00F114D0">
      <w:pPr>
        <w:spacing w:after="0" w:line="240" w:lineRule="auto"/>
      </w:pPr>
      <w:r>
        <w:separator/>
      </w:r>
    </w:p>
  </w:footnote>
  <w:footnote w:type="continuationSeparator" w:id="0">
    <w:p w14:paraId="3350E40A" w14:textId="77777777" w:rsidR="00F114D0" w:rsidRDefault="00F11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1C00D" w14:textId="77777777" w:rsidR="0030692F" w:rsidRDefault="0030692F">
    <w:pPr>
      <w:spacing w:after="0" w:line="259" w:lineRule="auto"/>
      <w:ind w:left="0" w:right="615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F689988" wp14:editId="5AD6D185">
          <wp:simplePos x="0" y="0"/>
          <wp:positionH relativeFrom="page">
            <wp:posOffset>5413375</wp:posOffset>
          </wp:positionH>
          <wp:positionV relativeFrom="page">
            <wp:posOffset>449580</wp:posOffset>
          </wp:positionV>
          <wp:extent cx="1061085" cy="58547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1085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936421" w14:textId="4EDDE7BC" w:rsidR="0030692F" w:rsidRDefault="0030692F">
    <w:pPr>
      <w:spacing w:after="0" w:line="259" w:lineRule="auto"/>
      <w:ind w:left="0" w:right="615" w:firstLine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0FE3A6" wp14:editId="0F045881">
              <wp:simplePos x="0" y="0"/>
              <wp:positionH relativeFrom="column">
                <wp:posOffset>-41275</wp:posOffset>
              </wp:positionH>
              <wp:positionV relativeFrom="paragraph">
                <wp:posOffset>17145</wp:posOffset>
              </wp:positionV>
              <wp:extent cx="2790825" cy="566420"/>
              <wp:effectExtent l="0" t="0" r="9525" b="508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90825" cy="5664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25D2DA" w14:textId="71D8CDF4" w:rsidR="0030692F" w:rsidRPr="006C0C79" w:rsidRDefault="0030692F">
                          <w:pPr>
                            <w:ind w:left="0"/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</w:pPr>
                          <w:r w:rsidRPr="006C0C79"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  <w:t>Facultad de Tecnología Informática</w:t>
                          </w:r>
                        </w:p>
                        <w:p w14:paraId="25620F17" w14:textId="12948232" w:rsidR="0030692F" w:rsidRDefault="0030692F">
                          <w:pPr>
                            <w:ind w:left="0"/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</w:pPr>
                          <w:r w:rsidRPr="006C0C79"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  <w:t>Analista Programador – UAI Online</w:t>
                          </w:r>
                        </w:p>
                        <w:p w14:paraId="665373E1" w14:textId="05597E3F" w:rsidR="0030692F" w:rsidRPr="006C0C79" w:rsidRDefault="0030692F">
                          <w:pPr>
                            <w:ind w:left="0"/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  <w:t>Cálculo Infinitesimal 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320FE3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left:0;text-align:left;margin-left:-3.25pt;margin-top:1.35pt;width:219.75pt;height:4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" fillcolor="white [3201]" stroked="f" strokeweight=".5pt">
              <v:textbox>
                <w:txbxContent>
                  <w:p w14:paraId="3E25D2DA" w14:textId="71D8CDF4" w:rsidR="006C0C79" w:rsidRPr="006C0C79" w:rsidRDefault="006C0C79">
                    <w:pPr>
                      <w:ind w:left="0"/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</w:pPr>
                    <w:r w:rsidRPr="006C0C79"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  <w:t>Facultad de Tecnología Informática</w:t>
                    </w:r>
                  </w:p>
                  <w:p w14:paraId="25620F17" w14:textId="12948232" w:rsidR="006C0C79" w:rsidRDefault="006C0C79">
                    <w:pPr>
                      <w:ind w:left="0"/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</w:pPr>
                    <w:r w:rsidRPr="006C0C79"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  <w:t>Analista Programador – UAI Online</w:t>
                    </w:r>
                  </w:p>
                  <w:p w14:paraId="665373E1" w14:textId="05597E3F" w:rsidR="005D172F" w:rsidRPr="006C0C79" w:rsidRDefault="005D172F">
                    <w:pPr>
                      <w:ind w:left="0"/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  <w:t>Cálculo Infinitesimal 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7E30B05B" wp14:editId="2CEA997B">
          <wp:simplePos x="0" y="0"/>
          <wp:positionH relativeFrom="page">
            <wp:posOffset>5413375</wp:posOffset>
          </wp:positionH>
          <wp:positionV relativeFrom="page">
            <wp:posOffset>449580</wp:posOffset>
          </wp:positionV>
          <wp:extent cx="1061085" cy="58547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1085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2C4E2" w14:textId="77777777" w:rsidR="0030692F" w:rsidRDefault="0030692F">
    <w:pPr>
      <w:spacing w:after="0" w:line="259" w:lineRule="auto"/>
      <w:ind w:left="0" w:right="615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F0ED86E" wp14:editId="3791B826">
          <wp:simplePos x="0" y="0"/>
          <wp:positionH relativeFrom="page">
            <wp:posOffset>5413375</wp:posOffset>
          </wp:positionH>
          <wp:positionV relativeFrom="page">
            <wp:posOffset>449580</wp:posOffset>
          </wp:positionV>
          <wp:extent cx="1061085" cy="58547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1085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F7AB2"/>
    <w:multiLevelType w:val="hybridMultilevel"/>
    <w:tmpl w:val="87D0A466"/>
    <w:lvl w:ilvl="0" w:tplc="2C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1CB86D7D"/>
    <w:multiLevelType w:val="hybridMultilevel"/>
    <w:tmpl w:val="458674F0"/>
    <w:lvl w:ilvl="0" w:tplc="13B6AB08">
      <w:start w:val="1"/>
      <w:numFmt w:val="decimal"/>
      <w:lvlText w:val="%1."/>
      <w:lvlJc w:val="left"/>
      <w:pPr>
        <w:ind w:left="1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D485CE">
      <w:start w:val="1"/>
      <w:numFmt w:val="lowerLetter"/>
      <w:lvlText w:val="%2)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360C3E">
      <w:start w:val="1"/>
      <w:numFmt w:val="lowerRoman"/>
      <w:lvlText w:val="%3"/>
      <w:lvlJc w:val="left"/>
      <w:pPr>
        <w:ind w:left="2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405276">
      <w:start w:val="1"/>
      <w:numFmt w:val="decimal"/>
      <w:lvlText w:val="%4"/>
      <w:lvlJc w:val="left"/>
      <w:pPr>
        <w:ind w:left="3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C4261A">
      <w:start w:val="1"/>
      <w:numFmt w:val="lowerLetter"/>
      <w:lvlText w:val="%5"/>
      <w:lvlJc w:val="left"/>
      <w:pPr>
        <w:ind w:left="3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ECFAB6">
      <w:start w:val="1"/>
      <w:numFmt w:val="lowerRoman"/>
      <w:lvlText w:val="%6"/>
      <w:lvlJc w:val="left"/>
      <w:pPr>
        <w:ind w:left="4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22AA1E">
      <w:start w:val="1"/>
      <w:numFmt w:val="decimal"/>
      <w:lvlText w:val="%7"/>
      <w:lvlJc w:val="left"/>
      <w:pPr>
        <w:ind w:left="5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9C253A">
      <w:start w:val="1"/>
      <w:numFmt w:val="lowerLetter"/>
      <w:lvlText w:val="%8"/>
      <w:lvlJc w:val="left"/>
      <w:pPr>
        <w:ind w:left="5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2EC42E">
      <w:start w:val="1"/>
      <w:numFmt w:val="lowerRoman"/>
      <w:lvlText w:val="%9"/>
      <w:lvlJc w:val="left"/>
      <w:pPr>
        <w:ind w:left="6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64C6444"/>
    <w:multiLevelType w:val="hybridMultilevel"/>
    <w:tmpl w:val="62860624"/>
    <w:lvl w:ilvl="0" w:tplc="13B6AB08">
      <w:start w:val="1"/>
      <w:numFmt w:val="decimal"/>
      <w:lvlText w:val="%1.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D485CE">
      <w:start w:val="1"/>
      <w:numFmt w:val="lowerLetter"/>
      <w:lvlText w:val="%2)"/>
      <w:lvlJc w:val="left"/>
      <w:pPr>
        <w:ind w:left="3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360C3E">
      <w:start w:val="1"/>
      <w:numFmt w:val="lowerRoman"/>
      <w:lvlText w:val="%3"/>
      <w:lvlJc w:val="left"/>
      <w:pPr>
        <w:ind w:left="2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405276">
      <w:start w:val="1"/>
      <w:numFmt w:val="decimal"/>
      <w:lvlText w:val="%4"/>
      <w:lvlJc w:val="left"/>
      <w:pPr>
        <w:ind w:left="3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C4261A">
      <w:start w:val="1"/>
      <w:numFmt w:val="lowerLetter"/>
      <w:lvlText w:val="%5"/>
      <w:lvlJc w:val="left"/>
      <w:pPr>
        <w:ind w:left="3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ECFAB6">
      <w:start w:val="1"/>
      <w:numFmt w:val="lowerRoman"/>
      <w:lvlText w:val="%6"/>
      <w:lvlJc w:val="left"/>
      <w:pPr>
        <w:ind w:left="4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22AA1E">
      <w:start w:val="1"/>
      <w:numFmt w:val="decimal"/>
      <w:lvlText w:val="%7"/>
      <w:lvlJc w:val="left"/>
      <w:pPr>
        <w:ind w:left="5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9C253A">
      <w:start w:val="1"/>
      <w:numFmt w:val="lowerLetter"/>
      <w:lvlText w:val="%8"/>
      <w:lvlJc w:val="left"/>
      <w:pPr>
        <w:ind w:left="5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2EC42E">
      <w:start w:val="1"/>
      <w:numFmt w:val="lowerRoman"/>
      <w:lvlText w:val="%9"/>
      <w:lvlJc w:val="left"/>
      <w:pPr>
        <w:ind w:left="6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26D36B6"/>
    <w:multiLevelType w:val="hybridMultilevel"/>
    <w:tmpl w:val="27A0823E"/>
    <w:lvl w:ilvl="0" w:tplc="222EB13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08953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7A53D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62B8C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CA09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60548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A02E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904AA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07C3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FD01537"/>
    <w:multiLevelType w:val="hybridMultilevel"/>
    <w:tmpl w:val="377A9FB2"/>
    <w:lvl w:ilvl="0" w:tplc="956E3AC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4" w:hanging="360"/>
      </w:pPr>
    </w:lvl>
    <w:lvl w:ilvl="2" w:tplc="2C0A001B" w:tentative="1">
      <w:start w:val="1"/>
      <w:numFmt w:val="lowerRoman"/>
      <w:lvlText w:val="%3."/>
      <w:lvlJc w:val="right"/>
      <w:pPr>
        <w:ind w:left="1944" w:hanging="180"/>
      </w:pPr>
    </w:lvl>
    <w:lvl w:ilvl="3" w:tplc="2C0A000F" w:tentative="1">
      <w:start w:val="1"/>
      <w:numFmt w:val="decimal"/>
      <w:lvlText w:val="%4."/>
      <w:lvlJc w:val="left"/>
      <w:pPr>
        <w:ind w:left="2664" w:hanging="360"/>
      </w:pPr>
    </w:lvl>
    <w:lvl w:ilvl="4" w:tplc="2C0A0019" w:tentative="1">
      <w:start w:val="1"/>
      <w:numFmt w:val="lowerLetter"/>
      <w:lvlText w:val="%5."/>
      <w:lvlJc w:val="left"/>
      <w:pPr>
        <w:ind w:left="3384" w:hanging="360"/>
      </w:pPr>
    </w:lvl>
    <w:lvl w:ilvl="5" w:tplc="2C0A001B" w:tentative="1">
      <w:start w:val="1"/>
      <w:numFmt w:val="lowerRoman"/>
      <w:lvlText w:val="%6."/>
      <w:lvlJc w:val="right"/>
      <w:pPr>
        <w:ind w:left="4104" w:hanging="180"/>
      </w:pPr>
    </w:lvl>
    <w:lvl w:ilvl="6" w:tplc="2C0A000F" w:tentative="1">
      <w:start w:val="1"/>
      <w:numFmt w:val="decimal"/>
      <w:lvlText w:val="%7."/>
      <w:lvlJc w:val="left"/>
      <w:pPr>
        <w:ind w:left="4824" w:hanging="360"/>
      </w:pPr>
    </w:lvl>
    <w:lvl w:ilvl="7" w:tplc="2C0A0019" w:tentative="1">
      <w:start w:val="1"/>
      <w:numFmt w:val="lowerLetter"/>
      <w:lvlText w:val="%8."/>
      <w:lvlJc w:val="left"/>
      <w:pPr>
        <w:ind w:left="5544" w:hanging="360"/>
      </w:pPr>
    </w:lvl>
    <w:lvl w:ilvl="8" w:tplc="2C0A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>
    <w:nsid w:val="6D1E6390"/>
    <w:multiLevelType w:val="hybridMultilevel"/>
    <w:tmpl w:val="C9A8A4D0"/>
    <w:lvl w:ilvl="0" w:tplc="5DBEA57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32788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C49CE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4835E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CAAFE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4CA43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7C1E1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8C993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804BB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C8138C7"/>
    <w:multiLevelType w:val="hybridMultilevel"/>
    <w:tmpl w:val="B81A4894"/>
    <w:lvl w:ilvl="0" w:tplc="2C0A000F">
      <w:start w:val="1"/>
      <w:numFmt w:val="decimal"/>
      <w:lvlText w:val="%1."/>
      <w:lvlJc w:val="left"/>
      <w:pPr>
        <w:ind w:left="864" w:hanging="360"/>
      </w:pPr>
    </w:lvl>
    <w:lvl w:ilvl="1" w:tplc="2C0A0019" w:tentative="1">
      <w:start w:val="1"/>
      <w:numFmt w:val="lowerLetter"/>
      <w:lvlText w:val="%2."/>
      <w:lvlJc w:val="left"/>
      <w:pPr>
        <w:ind w:left="1584" w:hanging="360"/>
      </w:pPr>
    </w:lvl>
    <w:lvl w:ilvl="2" w:tplc="2C0A001B" w:tentative="1">
      <w:start w:val="1"/>
      <w:numFmt w:val="lowerRoman"/>
      <w:lvlText w:val="%3."/>
      <w:lvlJc w:val="right"/>
      <w:pPr>
        <w:ind w:left="2304" w:hanging="180"/>
      </w:pPr>
    </w:lvl>
    <w:lvl w:ilvl="3" w:tplc="2C0A000F" w:tentative="1">
      <w:start w:val="1"/>
      <w:numFmt w:val="decimal"/>
      <w:lvlText w:val="%4."/>
      <w:lvlJc w:val="left"/>
      <w:pPr>
        <w:ind w:left="3024" w:hanging="360"/>
      </w:pPr>
    </w:lvl>
    <w:lvl w:ilvl="4" w:tplc="2C0A0019" w:tentative="1">
      <w:start w:val="1"/>
      <w:numFmt w:val="lowerLetter"/>
      <w:lvlText w:val="%5."/>
      <w:lvlJc w:val="left"/>
      <w:pPr>
        <w:ind w:left="3744" w:hanging="360"/>
      </w:pPr>
    </w:lvl>
    <w:lvl w:ilvl="5" w:tplc="2C0A001B" w:tentative="1">
      <w:start w:val="1"/>
      <w:numFmt w:val="lowerRoman"/>
      <w:lvlText w:val="%6."/>
      <w:lvlJc w:val="right"/>
      <w:pPr>
        <w:ind w:left="4464" w:hanging="180"/>
      </w:pPr>
    </w:lvl>
    <w:lvl w:ilvl="6" w:tplc="2C0A000F" w:tentative="1">
      <w:start w:val="1"/>
      <w:numFmt w:val="decimal"/>
      <w:lvlText w:val="%7."/>
      <w:lvlJc w:val="left"/>
      <w:pPr>
        <w:ind w:left="5184" w:hanging="360"/>
      </w:pPr>
    </w:lvl>
    <w:lvl w:ilvl="7" w:tplc="2C0A0019" w:tentative="1">
      <w:start w:val="1"/>
      <w:numFmt w:val="lowerLetter"/>
      <w:lvlText w:val="%8."/>
      <w:lvlJc w:val="left"/>
      <w:pPr>
        <w:ind w:left="5904" w:hanging="360"/>
      </w:pPr>
    </w:lvl>
    <w:lvl w:ilvl="8" w:tplc="2C0A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BF"/>
    <w:rsid w:val="000067AF"/>
    <w:rsid w:val="00020B3F"/>
    <w:rsid w:val="0003741C"/>
    <w:rsid w:val="00056771"/>
    <w:rsid w:val="00066C7B"/>
    <w:rsid w:val="00092D4E"/>
    <w:rsid w:val="000F6087"/>
    <w:rsid w:val="00115EF1"/>
    <w:rsid w:val="00134533"/>
    <w:rsid w:val="001462DE"/>
    <w:rsid w:val="00160BBE"/>
    <w:rsid w:val="00190414"/>
    <w:rsid w:val="001B7F71"/>
    <w:rsid w:val="001D58CD"/>
    <w:rsid w:val="001E02CB"/>
    <w:rsid w:val="001E2A83"/>
    <w:rsid w:val="001F0405"/>
    <w:rsid w:val="00211E76"/>
    <w:rsid w:val="00230400"/>
    <w:rsid w:val="002A08AF"/>
    <w:rsid w:val="002A6A29"/>
    <w:rsid w:val="002C1858"/>
    <w:rsid w:val="002D252F"/>
    <w:rsid w:val="002E0BE2"/>
    <w:rsid w:val="002F2C30"/>
    <w:rsid w:val="003038B9"/>
    <w:rsid w:val="0030692F"/>
    <w:rsid w:val="00312293"/>
    <w:rsid w:val="00315AAB"/>
    <w:rsid w:val="00353C39"/>
    <w:rsid w:val="003A5238"/>
    <w:rsid w:val="003B0ED6"/>
    <w:rsid w:val="003D7C30"/>
    <w:rsid w:val="003E7977"/>
    <w:rsid w:val="00401C69"/>
    <w:rsid w:val="00427DCD"/>
    <w:rsid w:val="004361E6"/>
    <w:rsid w:val="00446AE2"/>
    <w:rsid w:val="004C52A9"/>
    <w:rsid w:val="004F37BF"/>
    <w:rsid w:val="00552513"/>
    <w:rsid w:val="00577F9C"/>
    <w:rsid w:val="0058448C"/>
    <w:rsid w:val="005A0077"/>
    <w:rsid w:val="005A4BEA"/>
    <w:rsid w:val="005B7448"/>
    <w:rsid w:val="005D172F"/>
    <w:rsid w:val="005E7D7D"/>
    <w:rsid w:val="006065FD"/>
    <w:rsid w:val="0060678C"/>
    <w:rsid w:val="00636DE0"/>
    <w:rsid w:val="00665C92"/>
    <w:rsid w:val="006A23CD"/>
    <w:rsid w:val="006B6ACB"/>
    <w:rsid w:val="006C0C79"/>
    <w:rsid w:val="006E49D1"/>
    <w:rsid w:val="00703036"/>
    <w:rsid w:val="00710578"/>
    <w:rsid w:val="00711CAE"/>
    <w:rsid w:val="0074184D"/>
    <w:rsid w:val="00790D3D"/>
    <w:rsid w:val="007967F9"/>
    <w:rsid w:val="007A2325"/>
    <w:rsid w:val="007A4A00"/>
    <w:rsid w:val="007B4D7F"/>
    <w:rsid w:val="0081207E"/>
    <w:rsid w:val="00872033"/>
    <w:rsid w:val="00885D14"/>
    <w:rsid w:val="008B6727"/>
    <w:rsid w:val="008D23B6"/>
    <w:rsid w:val="008F2590"/>
    <w:rsid w:val="00903A1A"/>
    <w:rsid w:val="00920BCA"/>
    <w:rsid w:val="00927D5B"/>
    <w:rsid w:val="009407AA"/>
    <w:rsid w:val="00942879"/>
    <w:rsid w:val="00963782"/>
    <w:rsid w:val="0099129E"/>
    <w:rsid w:val="009C14F3"/>
    <w:rsid w:val="00A06BE2"/>
    <w:rsid w:val="00A85992"/>
    <w:rsid w:val="00AA70C1"/>
    <w:rsid w:val="00B00C06"/>
    <w:rsid w:val="00B20BED"/>
    <w:rsid w:val="00B259AC"/>
    <w:rsid w:val="00B37D99"/>
    <w:rsid w:val="00B4231C"/>
    <w:rsid w:val="00B641F1"/>
    <w:rsid w:val="00B64EB2"/>
    <w:rsid w:val="00B81FBB"/>
    <w:rsid w:val="00BC15AD"/>
    <w:rsid w:val="00BC6279"/>
    <w:rsid w:val="00BD1F7A"/>
    <w:rsid w:val="00C73F96"/>
    <w:rsid w:val="00C90948"/>
    <w:rsid w:val="00C90B74"/>
    <w:rsid w:val="00CA3AB5"/>
    <w:rsid w:val="00CD25F8"/>
    <w:rsid w:val="00CD5D1D"/>
    <w:rsid w:val="00CD7C0E"/>
    <w:rsid w:val="00CE2CA8"/>
    <w:rsid w:val="00CE52A7"/>
    <w:rsid w:val="00D07D30"/>
    <w:rsid w:val="00D162F0"/>
    <w:rsid w:val="00D75358"/>
    <w:rsid w:val="00DA1B5F"/>
    <w:rsid w:val="00DB7473"/>
    <w:rsid w:val="00DC79AD"/>
    <w:rsid w:val="00DE0A43"/>
    <w:rsid w:val="00E05241"/>
    <w:rsid w:val="00E220EE"/>
    <w:rsid w:val="00E5483C"/>
    <w:rsid w:val="00E60BB1"/>
    <w:rsid w:val="00E648AB"/>
    <w:rsid w:val="00E7049D"/>
    <w:rsid w:val="00EB2D26"/>
    <w:rsid w:val="00EC6417"/>
    <w:rsid w:val="00EF2B74"/>
    <w:rsid w:val="00EF3DD7"/>
    <w:rsid w:val="00EF7D17"/>
    <w:rsid w:val="00F114D0"/>
    <w:rsid w:val="00F15BD4"/>
    <w:rsid w:val="00F322BD"/>
    <w:rsid w:val="00F631AA"/>
    <w:rsid w:val="00F72A82"/>
    <w:rsid w:val="00F94682"/>
    <w:rsid w:val="00FC3C4B"/>
    <w:rsid w:val="00FD2934"/>
    <w:rsid w:val="00FD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4F1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48" w:lineRule="auto"/>
      <w:ind w:left="154" w:right="66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ind w:left="10" w:right="665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Piedepgina">
    <w:name w:val="footer"/>
    <w:basedOn w:val="Normal"/>
    <w:link w:val="PiedepginaCar"/>
    <w:uiPriority w:val="99"/>
    <w:unhideWhenUsed/>
    <w:rsid w:val="006C0C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C79"/>
    <w:rPr>
      <w:rFonts w:ascii="Times New Roman" w:eastAsia="Times New Roman" w:hAnsi="Times New Roman" w:cs="Times New Roman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790D3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252F"/>
    <w:rPr>
      <w:color w:val="808080"/>
    </w:rPr>
  </w:style>
  <w:style w:type="table" w:styleId="Tablaconcuadrcula">
    <w:name w:val="Table Grid"/>
    <w:basedOn w:val="Tablanormal"/>
    <w:uiPriority w:val="39"/>
    <w:rsid w:val="00EB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B6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6727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48" w:lineRule="auto"/>
      <w:ind w:left="154" w:right="66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ind w:left="10" w:right="665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Piedepgina">
    <w:name w:val="footer"/>
    <w:basedOn w:val="Normal"/>
    <w:link w:val="PiedepginaCar"/>
    <w:uiPriority w:val="99"/>
    <w:unhideWhenUsed/>
    <w:rsid w:val="006C0C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C79"/>
    <w:rPr>
      <w:rFonts w:ascii="Times New Roman" w:eastAsia="Times New Roman" w:hAnsi="Times New Roman" w:cs="Times New Roman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790D3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252F"/>
    <w:rPr>
      <w:color w:val="808080"/>
    </w:rPr>
  </w:style>
  <w:style w:type="table" w:styleId="Tablaconcuadrcula">
    <w:name w:val="Table Grid"/>
    <w:basedOn w:val="Tablanormal"/>
    <w:uiPriority w:val="39"/>
    <w:rsid w:val="00EB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B6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6727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CC53BD-F792-4A7E-BA8A-1A94461B93B1}" type="doc">
      <dgm:prSet loTypeId="urn:microsoft.com/office/officeart/2005/8/layout/hierarchy2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AR"/>
        </a:p>
      </dgm:t>
    </dgm:pt>
    <dgm:pt modelId="{D3A79279-086F-4A67-82F9-4B7A4BEC5778}">
      <dgm:prSet phldrT="[Text]"/>
      <dgm:spPr>
        <a:solidFill>
          <a:schemeClr val="bg1"/>
        </a:solidFill>
      </dgm:spPr>
      <dgm:t>
        <a:bodyPr/>
        <a:lstStyle/>
        <a:p>
          <a:r>
            <a:rPr lang="es-AR">
              <a:solidFill>
                <a:sysClr val="windowText" lastClr="000000"/>
              </a:solidFill>
            </a:rPr>
            <a:t>D</a:t>
          </a:r>
          <a:r>
            <a:rPr lang="es-AR" baseline="-25000">
              <a:solidFill>
                <a:sysClr val="windowText" lastClr="000000"/>
              </a:solidFill>
            </a:rPr>
            <a:t>0</a:t>
          </a:r>
        </a:p>
      </dgm:t>
    </dgm:pt>
    <dgm:pt modelId="{6294125E-C835-4E6A-967E-29B44B867B96}" type="parTrans" cxnId="{33187CAE-313C-4457-A22B-77EB8FAD208C}">
      <dgm:prSet/>
      <dgm:spPr/>
      <dgm:t>
        <a:bodyPr/>
        <a:lstStyle/>
        <a:p>
          <a:endParaRPr lang="es-AR"/>
        </a:p>
      </dgm:t>
    </dgm:pt>
    <dgm:pt modelId="{D80E0897-D210-461C-BFE5-72849533A30F}" type="sibTrans" cxnId="{33187CAE-313C-4457-A22B-77EB8FAD208C}">
      <dgm:prSet/>
      <dgm:spPr/>
      <dgm:t>
        <a:bodyPr/>
        <a:lstStyle/>
        <a:p>
          <a:endParaRPr lang="es-AR"/>
        </a:p>
      </dgm:t>
    </dgm:pt>
    <dgm:pt modelId="{5D5A5D1F-C979-4AA7-8A11-10DA21772A6A}">
      <dgm:prSet phldrT="[Text]"/>
      <dgm:spPr/>
      <dgm:t>
        <a:bodyPr/>
        <a:lstStyle/>
        <a:p>
          <a:r>
            <a:rPr lang="es-AR"/>
            <a:t>D</a:t>
          </a:r>
          <a:r>
            <a:rPr lang="es-AR" baseline="-25000"/>
            <a:t>1</a:t>
          </a:r>
        </a:p>
      </dgm:t>
    </dgm:pt>
    <dgm:pt modelId="{14E5C482-5378-4816-96AE-03A64C3A74C3}" type="parTrans" cxnId="{A7D44384-7365-4314-A487-5962FAE2C5FA}">
      <dgm:prSet/>
      <dgm:spPr/>
      <dgm:t>
        <a:bodyPr/>
        <a:lstStyle/>
        <a:p>
          <a:endParaRPr lang="es-AR"/>
        </a:p>
      </dgm:t>
    </dgm:pt>
    <dgm:pt modelId="{428EEC56-6559-44AB-A3FC-CAF50BC2BC27}" type="sibTrans" cxnId="{A7D44384-7365-4314-A487-5962FAE2C5FA}">
      <dgm:prSet/>
      <dgm:spPr/>
      <dgm:t>
        <a:bodyPr/>
        <a:lstStyle/>
        <a:p>
          <a:endParaRPr lang="es-AR"/>
        </a:p>
      </dgm:t>
    </dgm:pt>
    <dgm:pt modelId="{6B71F504-299B-4BD3-B44A-34112BA0F954}">
      <dgm:prSet phldrT="[Text]"/>
      <dgm:spPr/>
      <dgm:t>
        <a:bodyPr/>
        <a:lstStyle/>
        <a:p>
          <a:r>
            <a:rPr lang="es-AR"/>
            <a:t>D</a:t>
          </a:r>
          <a:r>
            <a:rPr lang="es-AR" baseline="-25000"/>
            <a:t>2</a:t>
          </a:r>
          <a:endParaRPr lang="es-AR"/>
        </a:p>
      </dgm:t>
    </dgm:pt>
    <dgm:pt modelId="{56E1FFE6-F931-4A2C-90B1-3D8A6978DCFA}" type="parTrans" cxnId="{7A0E0565-8664-4B9D-93F3-D5842C5D34F9}">
      <dgm:prSet/>
      <dgm:spPr/>
      <dgm:t>
        <a:bodyPr/>
        <a:lstStyle/>
        <a:p>
          <a:endParaRPr lang="es-AR"/>
        </a:p>
      </dgm:t>
    </dgm:pt>
    <dgm:pt modelId="{83C0E7B5-A5D2-48B1-B70C-098CCECEE304}" type="sibTrans" cxnId="{7A0E0565-8664-4B9D-93F3-D5842C5D34F9}">
      <dgm:prSet/>
      <dgm:spPr/>
      <dgm:t>
        <a:bodyPr/>
        <a:lstStyle/>
        <a:p>
          <a:endParaRPr lang="es-AR"/>
        </a:p>
      </dgm:t>
    </dgm:pt>
    <dgm:pt modelId="{46785FCB-CD4F-4774-AEA6-110B9DD948DD}">
      <dgm:prSet phldrT="[Text]"/>
      <dgm:spPr/>
      <dgm:t>
        <a:bodyPr/>
        <a:lstStyle/>
        <a:p>
          <a:r>
            <a:rPr lang="es-AR"/>
            <a:t>D</a:t>
          </a:r>
          <a:r>
            <a:rPr lang="es-AR" baseline="-25000"/>
            <a:t>1</a:t>
          </a:r>
          <a:endParaRPr lang="es-AR"/>
        </a:p>
      </dgm:t>
    </dgm:pt>
    <dgm:pt modelId="{A96A3F29-445D-4431-8DD2-FB316A47710C}" type="parTrans" cxnId="{0612FE43-A0B8-4857-880F-6EBDCD0F584F}">
      <dgm:prSet/>
      <dgm:spPr/>
      <dgm:t>
        <a:bodyPr/>
        <a:lstStyle/>
        <a:p>
          <a:endParaRPr lang="es-AR"/>
        </a:p>
      </dgm:t>
    </dgm:pt>
    <dgm:pt modelId="{E6149AC5-B684-4BFF-94C9-6418E7F9B638}" type="sibTrans" cxnId="{0612FE43-A0B8-4857-880F-6EBDCD0F584F}">
      <dgm:prSet/>
      <dgm:spPr/>
      <dgm:t>
        <a:bodyPr/>
        <a:lstStyle/>
        <a:p>
          <a:endParaRPr lang="es-AR"/>
        </a:p>
      </dgm:t>
    </dgm:pt>
    <dgm:pt modelId="{239BF126-22CE-4C31-A216-10F524A3384D}">
      <dgm:prSet phldrT="[Text]"/>
      <dgm:spPr/>
      <dgm:t>
        <a:bodyPr/>
        <a:lstStyle/>
        <a:p>
          <a:r>
            <a:rPr lang="es-AR"/>
            <a:t>D</a:t>
          </a:r>
          <a:r>
            <a:rPr lang="es-AR" baseline="-25000"/>
            <a:t>2</a:t>
          </a:r>
          <a:endParaRPr lang="es-AR"/>
        </a:p>
      </dgm:t>
    </dgm:pt>
    <dgm:pt modelId="{59F18DCA-0708-421C-BDAC-CE0A091A8957}" type="parTrans" cxnId="{F2FFBB1A-1CD3-4702-8243-E5BC262121F1}">
      <dgm:prSet/>
      <dgm:spPr/>
      <dgm:t>
        <a:bodyPr/>
        <a:lstStyle/>
        <a:p>
          <a:endParaRPr lang="es-AR"/>
        </a:p>
      </dgm:t>
    </dgm:pt>
    <dgm:pt modelId="{76018A51-BDF5-4C6F-8958-A784C259C0BD}" type="sibTrans" cxnId="{F2FFBB1A-1CD3-4702-8243-E5BC262121F1}">
      <dgm:prSet/>
      <dgm:spPr/>
      <dgm:t>
        <a:bodyPr/>
        <a:lstStyle/>
        <a:p>
          <a:endParaRPr lang="es-AR"/>
        </a:p>
      </dgm:t>
    </dgm:pt>
    <dgm:pt modelId="{B699435A-C645-40DE-81A2-CE4C03125148}">
      <dgm:prSet/>
      <dgm:spPr/>
      <dgm:t>
        <a:bodyPr/>
        <a:lstStyle/>
        <a:p>
          <a:r>
            <a:rPr lang="es-AR"/>
            <a:t>D</a:t>
          </a:r>
          <a:r>
            <a:rPr lang="es-AR" baseline="-25000"/>
            <a:t>2</a:t>
          </a:r>
          <a:endParaRPr lang="es-AR"/>
        </a:p>
      </dgm:t>
    </dgm:pt>
    <dgm:pt modelId="{AD85336B-7CC8-4047-A655-BA6F2C10EF17}" type="parTrans" cxnId="{1D236D95-9135-45CA-B69F-DE70734A6FEB}">
      <dgm:prSet/>
      <dgm:spPr/>
      <dgm:t>
        <a:bodyPr/>
        <a:lstStyle/>
        <a:p>
          <a:endParaRPr lang="es-AR"/>
        </a:p>
      </dgm:t>
    </dgm:pt>
    <dgm:pt modelId="{25C331B3-4CCC-489E-A4C6-4C63069F0FFD}" type="sibTrans" cxnId="{1D236D95-9135-45CA-B69F-DE70734A6FEB}">
      <dgm:prSet/>
      <dgm:spPr/>
      <dgm:t>
        <a:bodyPr/>
        <a:lstStyle/>
        <a:p>
          <a:endParaRPr lang="es-AR"/>
        </a:p>
      </dgm:t>
    </dgm:pt>
    <dgm:pt modelId="{5BBFA022-05EA-42E9-A591-B297059B8E00}">
      <dgm:prSet/>
      <dgm:spPr/>
      <dgm:t>
        <a:bodyPr/>
        <a:lstStyle/>
        <a:p>
          <a:r>
            <a:rPr lang="es-AR"/>
            <a:t>D</a:t>
          </a:r>
          <a:r>
            <a:rPr lang="es-AR" baseline="-25000"/>
            <a:t>2</a:t>
          </a:r>
          <a:endParaRPr lang="es-AR"/>
        </a:p>
      </dgm:t>
    </dgm:pt>
    <dgm:pt modelId="{2136D205-8191-4DA7-93CA-8E92F7E007AE}" type="sibTrans" cxnId="{50C0C7C1-90EE-417F-8069-B53F0CA6EBB5}">
      <dgm:prSet/>
      <dgm:spPr/>
      <dgm:t>
        <a:bodyPr/>
        <a:lstStyle/>
        <a:p>
          <a:endParaRPr lang="es-AR"/>
        </a:p>
      </dgm:t>
    </dgm:pt>
    <dgm:pt modelId="{26232E01-1EF0-4BC5-8481-7A11BD4B41B9}" type="parTrans" cxnId="{50C0C7C1-90EE-417F-8069-B53F0CA6EBB5}">
      <dgm:prSet/>
      <dgm:spPr/>
      <dgm:t>
        <a:bodyPr/>
        <a:lstStyle/>
        <a:p>
          <a:endParaRPr lang="es-AR"/>
        </a:p>
      </dgm:t>
    </dgm:pt>
    <dgm:pt modelId="{572F16E8-B03D-4784-B438-5BBD59895D95}" type="pres">
      <dgm:prSet presAssocID="{A6CC53BD-F792-4A7E-BA8A-1A94461B93B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63DC2D6A-2746-43D4-84DF-8A533E542DD5}" type="pres">
      <dgm:prSet presAssocID="{D3A79279-086F-4A67-82F9-4B7A4BEC5778}" presName="root1" presStyleCnt="0"/>
      <dgm:spPr/>
    </dgm:pt>
    <dgm:pt modelId="{EC81F944-2E7B-47D2-8783-8EEE78D11E35}" type="pres">
      <dgm:prSet presAssocID="{D3A79279-086F-4A67-82F9-4B7A4BEC5778}" presName="LevelOneTextNode" presStyleLbl="node0" presStyleIdx="0" presStyleCnt="1" custScaleX="89150" custScaleY="6863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73ABB7D-BA9D-4315-BD21-94E71233F5B7}" type="pres">
      <dgm:prSet presAssocID="{D3A79279-086F-4A67-82F9-4B7A4BEC5778}" presName="level2hierChild" presStyleCnt="0"/>
      <dgm:spPr/>
    </dgm:pt>
    <dgm:pt modelId="{9D33E885-7171-4698-B279-6F5ED16FB815}" type="pres">
      <dgm:prSet presAssocID="{14E5C482-5378-4816-96AE-03A64C3A74C3}" presName="conn2-1" presStyleLbl="parChTrans1D2" presStyleIdx="0" presStyleCnt="2"/>
      <dgm:spPr/>
      <dgm:t>
        <a:bodyPr/>
        <a:lstStyle/>
        <a:p>
          <a:endParaRPr lang="es-AR"/>
        </a:p>
      </dgm:t>
    </dgm:pt>
    <dgm:pt modelId="{2E8A4980-8BD6-492A-A8CC-28623121650E}" type="pres">
      <dgm:prSet presAssocID="{14E5C482-5378-4816-96AE-03A64C3A74C3}" presName="connTx" presStyleLbl="parChTrans1D2" presStyleIdx="0" presStyleCnt="2"/>
      <dgm:spPr/>
      <dgm:t>
        <a:bodyPr/>
        <a:lstStyle/>
        <a:p>
          <a:endParaRPr lang="es-AR"/>
        </a:p>
      </dgm:t>
    </dgm:pt>
    <dgm:pt modelId="{27162999-04B5-4DBF-AAF8-13E79C8BEB44}" type="pres">
      <dgm:prSet presAssocID="{5D5A5D1F-C979-4AA7-8A11-10DA21772A6A}" presName="root2" presStyleCnt="0"/>
      <dgm:spPr/>
    </dgm:pt>
    <dgm:pt modelId="{C2E031DA-E098-4DA9-9DDE-C97AEB7BAD87}" type="pres">
      <dgm:prSet presAssocID="{5D5A5D1F-C979-4AA7-8A11-10DA21772A6A}" presName="LevelTwoTextNode" presStyleLbl="node2" presStyleIdx="0" presStyleCnt="2" custScaleX="48573" custScaleY="8037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B7F758E-AF2D-4372-8C66-FA20097B41D5}" type="pres">
      <dgm:prSet presAssocID="{5D5A5D1F-C979-4AA7-8A11-10DA21772A6A}" presName="level3hierChild" presStyleCnt="0"/>
      <dgm:spPr/>
    </dgm:pt>
    <dgm:pt modelId="{5BA9D53C-DBE1-4A13-A99C-DC2F9E74C315}" type="pres">
      <dgm:prSet presAssocID="{56E1FFE6-F931-4A2C-90B1-3D8A6978DCFA}" presName="conn2-1" presStyleLbl="parChTrans1D3" presStyleIdx="0" presStyleCnt="4"/>
      <dgm:spPr/>
      <dgm:t>
        <a:bodyPr/>
        <a:lstStyle/>
        <a:p>
          <a:endParaRPr lang="es-AR"/>
        </a:p>
      </dgm:t>
    </dgm:pt>
    <dgm:pt modelId="{8F9F1714-2140-4B34-A82F-73F750DC218D}" type="pres">
      <dgm:prSet presAssocID="{56E1FFE6-F931-4A2C-90B1-3D8A6978DCFA}" presName="connTx" presStyleLbl="parChTrans1D3" presStyleIdx="0" presStyleCnt="4"/>
      <dgm:spPr/>
      <dgm:t>
        <a:bodyPr/>
        <a:lstStyle/>
        <a:p>
          <a:endParaRPr lang="es-AR"/>
        </a:p>
      </dgm:t>
    </dgm:pt>
    <dgm:pt modelId="{2C69694D-F9A7-4B50-93CD-AE94777DAEAE}" type="pres">
      <dgm:prSet presAssocID="{6B71F504-299B-4BD3-B44A-34112BA0F954}" presName="root2" presStyleCnt="0"/>
      <dgm:spPr/>
    </dgm:pt>
    <dgm:pt modelId="{3988E688-1168-43A8-A954-CC1A07941656}" type="pres">
      <dgm:prSet presAssocID="{6B71F504-299B-4BD3-B44A-34112BA0F954}" presName="LevelTwoTextNode" presStyleLbl="node3" presStyleIdx="0" presStyleCnt="4" custScaleX="52297" custScaleY="77137" custLinFactNeighborX="-1152" custLinFactNeighborY="-2764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6F2D087-52A3-4DA4-B2BD-CACFB896B859}" type="pres">
      <dgm:prSet presAssocID="{6B71F504-299B-4BD3-B44A-34112BA0F954}" presName="level3hierChild" presStyleCnt="0"/>
      <dgm:spPr/>
    </dgm:pt>
    <dgm:pt modelId="{94383005-49F9-4AE8-AECA-27944ECD679F}" type="pres">
      <dgm:prSet presAssocID="{59F18DCA-0708-421C-BDAC-CE0A091A8957}" presName="conn2-1" presStyleLbl="parChTrans1D3" presStyleIdx="1" presStyleCnt="4"/>
      <dgm:spPr/>
      <dgm:t>
        <a:bodyPr/>
        <a:lstStyle/>
        <a:p>
          <a:endParaRPr lang="es-AR"/>
        </a:p>
      </dgm:t>
    </dgm:pt>
    <dgm:pt modelId="{825BF83E-C488-4FB1-BAFA-78134AD6AE21}" type="pres">
      <dgm:prSet presAssocID="{59F18DCA-0708-421C-BDAC-CE0A091A8957}" presName="connTx" presStyleLbl="parChTrans1D3" presStyleIdx="1" presStyleCnt="4"/>
      <dgm:spPr/>
      <dgm:t>
        <a:bodyPr/>
        <a:lstStyle/>
        <a:p>
          <a:endParaRPr lang="es-AR"/>
        </a:p>
      </dgm:t>
    </dgm:pt>
    <dgm:pt modelId="{2ACD41B1-561B-4C51-BD43-A8862BCEE30E}" type="pres">
      <dgm:prSet presAssocID="{239BF126-22CE-4C31-A216-10F524A3384D}" presName="root2" presStyleCnt="0"/>
      <dgm:spPr/>
    </dgm:pt>
    <dgm:pt modelId="{9AFC53D9-236C-4B6D-9F63-C2D4651138D2}" type="pres">
      <dgm:prSet presAssocID="{239BF126-22CE-4C31-A216-10F524A3384D}" presName="LevelTwoTextNode" presStyleLbl="node3" presStyleIdx="1" presStyleCnt="4" custScaleX="49819" custScaleY="79025" custLinFactNeighborX="-240" custLinFactNeighborY="-39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EF6BBDA-AD44-4C34-87B7-8B0826C767D5}" type="pres">
      <dgm:prSet presAssocID="{239BF126-22CE-4C31-A216-10F524A3384D}" presName="level3hierChild" presStyleCnt="0"/>
      <dgm:spPr/>
    </dgm:pt>
    <dgm:pt modelId="{610C1E7A-3364-4C30-BABE-E990CE479486}" type="pres">
      <dgm:prSet presAssocID="{A96A3F29-445D-4431-8DD2-FB316A47710C}" presName="conn2-1" presStyleLbl="parChTrans1D2" presStyleIdx="1" presStyleCnt="2"/>
      <dgm:spPr/>
      <dgm:t>
        <a:bodyPr/>
        <a:lstStyle/>
        <a:p>
          <a:endParaRPr lang="es-AR"/>
        </a:p>
      </dgm:t>
    </dgm:pt>
    <dgm:pt modelId="{CB71D682-1631-4EC2-8367-4B0E8F50039C}" type="pres">
      <dgm:prSet presAssocID="{A96A3F29-445D-4431-8DD2-FB316A47710C}" presName="connTx" presStyleLbl="parChTrans1D2" presStyleIdx="1" presStyleCnt="2"/>
      <dgm:spPr/>
      <dgm:t>
        <a:bodyPr/>
        <a:lstStyle/>
        <a:p>
          <a:endParaRPr lang="es-AR"/>
        </a:p>
      </dgm:t>
    </dgm:pt>
    <dgm:pt modelId="{29848D8C-2B31-44B8-B42C-C4B2D4910B4A}" type="pres">
      <dgm:prSet presAssocID="{46785FCB-CD4F-4774-AEA6-110B9DD948DD}" presName="root2" presStyleCnt="0"/>
      <dgm:spPr/>
    </dgm:pt>
    <dgm:pt modelId="{66DDDA1B-9DBF-4831-91F7-4B5C2C36C648}" type="pres">
      <dgm:prSet presAssocID="{46785FCB-CD4F-4774-AEA6-110B9DD948DD}" presName="LevelTwoTextNode" presStyleLbl="node2" presStyleIdx="1" presStyleCnt="2" custScaleX="47141" custScaleY="7896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F444A90-2CB9-4B94-8221-D16C2C75CB7A}" type="pres">
      <dgm:prSet presAssocID="{46785FCB-CD4F-4774-AEA6-110B9DD948DD}" presName="level3hierChild" presStyleCnt="0"/>
      <dgm:spPr/>
    </dgm:pt>
    <dgm:pt modelId="{C08F849B-CEE7-4A6C-BA6C-A4AC3FDE98D5}" type="pres">
      <dgm:prSet presAssocID="{26232E01-1EF0-4BC5-8481-7A11BD4B41B9}" presName="conn2-1" presStyleLbl="parChTrans1D3" presStyleIdx="2" presStyleCnt="4"/>
      <dgm:spPr/>
      <dgm:t>
        <a:bodyPr/>
        <a:lstStyle/>
        <a:p>
          <a:endParaRPr lang="es-AR"/>
        </a:p>
      </dgm:t>
    </dgm:pt>
    <dgm:pt modelId="{D173A4BB-3638-4045-8B03-DFDB88D75129}" type="pres">
      <dgm:prSet presAssocID="{26232E01-1EF0-4BC5-8481-7A11BD4B41B9}" presName="connTx" presStyleLbl="parChTrans1D3" presStyleIdx="2" presStyleCnt="4"/>
      <dgm:spPr/>
      <dgm:t>
        <a:bodyPr/>
        <a:lstStyle/>
        <a:p>
          <a:endParaRPr lang="es-AR"/>
        </a:p>
      </dgm:t>
    </dgm:pt>
    <dgm:pt modelId="{6AF57E32-2523-4B79-953A-F72DCFCF17D8}" type="pres">
      <dgm:prSet presAssocID="{5BBFA022-05EA-42E9-A591-B297059B8E00}" presName="root2" presStyleCnt="0"/>
      <dgm:spPr/>
    </dgm:pt>
    <dgm:pt modelId="{23911B63-D28D-4FBF-8BA7-277CB0D0C4C2}" type="pres">
      <dgm:prSet presAssocID="{5BBFA022-05EA-42E9-A591-B297059B8E00}" presName="LevelTwoTextNode" presStyleLbl="node3" presStyleIdx="2" presStyleCnt="4" custScaleX="51855" custScaleY="8005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520F5F9-B906-460B-962D-370A4C26301F}" type="pres">
      <dgm:prSet presAssocID="{5BBFA022-05EA-42E9-A591-B297059B8E00}" presName="level3hierChild" presStyleCnt="0"/>
      <dgm:spPr/>
    </dgm:pt>
    <dgm:pt modelId="{2EC90932-A0C4-40E3-A1BA-318B3E5087EA}" type="pres">
      <dgm:prSet presAssocID="{AD85336B-7CC8-4047-A655-BA6F2C10EF17}" presName="conn2-1" presStyleLbl="parChTrans1D3" presStyleIdx="3" presStyleCnt="4"/>
      <dgm:spPr/>
      <dgm:t>
        <a:bodyPr/>
        <a:lstStyle/>
        <a:p>
          <a:endParaRPr lang="es-AR"/>
        </a:p>
      </dgm:t>
    </dgm:pt>
    <dgm:pt modelId="{B7127D08-6BFE-429D-8F64-158F0ED3F231}" type="pres">
      <dgm:prSet presAssocID="{AD85336B-7CC8-4047-A655-BA6F2C10EF17}" presName="connTx" presStyleLbl="parChTrans1D3" presStyleIdx="3" presStyleCnt="4"/>
      <dgm:spPr/>
      <dgm:t>
        <a:bodyPr/>
        <a:lstStyle/>
        <a:p>
          <a:endParaRPr lang="es-AR"/>
        </a:p>
      </dgm:t>
    </dgm:pt>
    <dgm:pt modelId="{455974AB-3B4B-4F16-9A0A-5872C3474B7A}" type="pres">
      <dgm:prSet presAssocID="{B699435A-C645-40DE-81A2-CE4C03125148}" presName="root2" presStyleCnt="0"/>
      <dgm:spPr/>
    </dgm:pt>
    <dgm:pt modelId="{309AE7AC-0CD0-4818-9F00-8257A8B69D85}" type="pres">
      <dgm:prSet presAssocID="{B699435A-C645-40DE-81A2-CE4C03125148}" presName="LevelTwoTextNode" presStyleLbl="node3" presStyleIdx="3" presStyleCnt="4" custScaleX="52369" custScaleY="831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A202ED4-D7DE-4456-87E2-B18EAA48E7BA}" type="pres">
      <dgm:prSet presAssocID="{B699435A-C645-40DE-81A2-CE4C03125148}" presName="level3hierChild" presStyleCnt="0"/>
      <dgm:spPr/>
    </dgm:pt>
  </dgm:ptLst>
  <dgm:cxnLst>
    <dgm:cxn modelId="{4B1E5A34-784B-4D03-80D0-61B933D032B3}" type="presOf" srcId="{B699435A-C645-40DE-81A2-CE4C03125148}" destId="{309AE7AC-0CD0-4818-9F00-8257A8B69D85}" srcOrd="0" destOrd="0" presId="urn:microsoft.com/office/officeart/2005/8/layout/hierarchy2"/>
    <dgm:cxn modelId="{0612FE43-A0B8-4857-880F-6EBDCD0F584F}" srcId="{D3A79279-086F-4A67-82F9-4B7A4BEC5778}" destId="{46785FCB-CD4F-4774-AEA6-110B9DD948DD}" srcOrd="1" destOrd="0" parTransId="{A96A3F29-445D-4431-8DD2-FB316A47710C}" sibTransId="{E6149AC5-B684-4BFF-94C9-6418E7F9B638}"/>
    <dgm:cxn modelId="{DC003C3D-C831-4F75-9CF5-2A858F1FB75A}" type="presOf" srcId="{D3A79279-086F-4A67-82F9-4B7A4BEC5778}" destId="{EC81F944-2E7B-47D2-8783-8EEE78D11E35}" srcOrd="0" destOrd="0" presId="urn:microsoft.com/office/officeart/2005/8/layout/hierarchy2"/>
    <dgm:cxn modelId="{56CE123F-8D79-4CDD-AF69-0ACFF4874338}" type="presOf" srcId="{5D5A5D1F-C979-4AA7-8A11-10DA21772A6A}" destId="{C2E031DA-E098-4DA9-9DDE-C97AEB7BAD87}" srcOrd="0" destOrd="0" presId="urn:microsoft.com/office/officeart/2005/8/layout/hierarchy2"/>
    <dgm:cxn modelId="{70D8969B-4028-4121-8317-94BD6FF35F34}" type="presOf" srcId="{26232E01-1EF0-4BC5-8481-7A11BD4B41B9}" destId="{D173A4BB-3638-4045-8B03-DFDB88D75129}" srcOrd="1" destOrd="0" presId="urn:microsoft.com/office/officeart/2005/8/layout/hierarchy2"/>
    <dgm:cxn modelId="{379BE5D8-30F4-4974-8932-77D9AF2772D3}" type="presOf" srcId="{46785FCB-CD4F-4774-AEA6-110B9DD948DD}" destId="{66DDDA1B-9DBF-4831-91F7-4B5C2C36C648}" srcOrd="0" destOrd="0" presId="urn:microsoft.com/office/officeart/2005/8/layout/hierarchy2"/>
    <dgm:cxn modelId="{A85426FA-4F8A-40D4-8477-92C74590C298}" type="presOf" srcId="{56E1FFE6-F931-4A2C-90B1-3D8A6978DCFA}" destId="{5BA9D53C-DBE1-4A13-A99C-DC2F9E74C315}" srcOrd="0" destOrd="0" presId="urn:microsoft.com/office/officeart/2005/8/layout/hierarchy2"/>
    <dgm:cxn modelId="{47D2E390-FCD7-43A8-AE99-73434D043ED0}" type="presOf" srcId="{A6CC53BD-F792-4A7E-BA8A-1A94461B93B1}" destId="{572F16E8-B03D-4784-B438-5BBD59895D95}" srcOrd="0" destOrd="0" presId="urn:microsoft.com/office/officeart/2005/8/layout/hierarchy2"/>
    <dgm:cxn modelId="{50C0C7C1-90EE-417F-8069-B53F0CA6EBB5}" srcId="{46785FCB-CD4F-4774-AEA6-110B9DD948DD}" destId="{5BBFA022-05EA-42E9-A591-B297059B8E00}" srcOrd="0" destOrd="0" parTransId="{26232E01-1EF0-4BC5-8481-7A11BD4B41B9}" sibTransId="{2136D205-8191-4DA7-93CA-8E92F7E007AE}"/>
    <dgm:cxn modelId="{445E1950-B77C-468A-90BF-CDDECCABF227}" type="presOf" srcId="{239BF126-22CE-4C31-A216-10F524A3384D}" destId="{9AFC53D9-236C-4B6D-9F63-C2D4651138D2}" srcOrd="0" destOrd="0" presId="urn:microsoft.com/office/officeart/2005/8/layout/hierarchy2"/>
    <dgm:cxn modelId="{D0B2A1B4-277D-4A43-BDC4-B505E97051A1}" type="presOf" srcId="{6B71F504-299B-4BD3-B44A-34112BA0F954}" destId="{3988E688-1168-43A8-A954-CC1A07941656}" srcOrd="0" destOrd="0" presId="urn:microsoft.com/office/officeart/2005/8/layout/hierarchy2"/>
    <dgm:cxn modelId="{E6D703A6-78ED-44D6-B819-7D8DE435BBEC}" type="presOf" srcId="{AD85336B-7CC8-4047-A655-BA6F2C10EF17}" destId="{B7127D08-6BFE-429D-8F64-158F0ED3F231}" srcOrd="1" destOrd="0" presId="urn:microsoft.com/office/officeart/2005/8/layout/hierarchy2"/>
    <dgm:cxn modelId="{0185C61D-466F-4E50-9971-C0ADFF5F0541}" type="presOf" srcId="{A96A3F29-445D-4431-8DD2-FB316A47710C}" destId="{610C1E7A-3364-4C30-BABE-E990CE479486}" srcOrd="0" destOrd="0" presId="urn:microsoft.com/office/officeart/2005/8/layout/hierarchy2"/>
    <dgm:cxn modelId="{5E0DFD9F-D28E-4BC6-A189-52B212F74543}" type="presOf" srcId="{AD85336B-7CC8-4047-A655-BA6F2C10EF17}" destId="{2EC90932-A0C4-40E3-A1BA-318B3E5087EA}" srcOrd="0" destOrd="0" presId="urn:microsoft.com/office/officeart/2005/8/layout/hierarchy2"/>
    <dgm:cxn modelId="{2F6F9634-CFF8-4194-A851-34B7D34E2188}" type="presOf" srcId="{59F18DCA-0708-421C-BDAC-CE0A091A8957}" destId="{94383005-49F9-4AE8-AECA-27944ECD679F}" srcOrd="0" destOrd="0" presId="urn:microsoft.com/office/officeart/2005/8/layout/hierarchy2"/>
    <dgm:cxn modelId="{642C4E2B-3B66-4CD8-A6E5-3424BA83DDD6}" type="presOf" srcId="{14E5C482-5378-4816-96AE-03A64C3A74C3}" destId="{2E8A4980-8BD6-492A-A8CC-28623121650E}" srcOrd="1" destOrd="0" presId="urn:microsoft.com/office/officeart/2005/8/layout/hierarchy2"/>
    <dgm:cxn modelId="{59EF663B-0C2C-403F-97EC-CC22762BFA85}" type="presOf" srcId="{26232E01-1EF0-4BC5-8481-7A11BD4B41B9}" destId="{C08F849B-CEE7-4A6C-BA6C-A4AC3FDE98D5}" srcOrd="0" destOrd="0" presId="urn:microsoft.com/office/officeart/2005/8/layout/hierarchy2"/>
    <dgm:cxn modelId="{33187CAE-313C-4457-A22B-77EB8FAD208C}" srcId="{A6CC53BD-F792-4A7E-BA8A-1A94461B93B1}" destId="{D3A79279-086F-4A67-82F9-4B7A4BEC5778}" srcOrd="0" destOrd="0" parTransId="{6294125E-C835-4E6A-967E-29B44B867B96}" sibTransId="{D80E0897-D210-461C-BFE5-72849533A30F}"/>
    <dgm:cxn modelId="{F2FFBB1A-1CD3-4702-8243-E5BC262121F1}" srcId="{5D5A5D1F-C979-4AA7-8A11-10DA21772A6A}" destId="{239BF126-22CE-4C31-A216-10F524A3384D}" srcOrd="1" destOrd="0" parTransId="{59F18DCA-0708-421C-BDAC-CE0A091A8957}" sibTransId="{76018A51-BDF5-4C6F-8958-A784C259C0BD}"/>
    <dgm:cxn modelId="{242B22C8-BE06-4192-951B-A529C80C9AFF}" type="presOf" srcId="{59F18DCA-0708-421C-BDAC-CE0A091A8957}" destId="{825BF83E-C488-4FB1-BAFA-78134AD6AE21}" srcOrd="1" destOrd="0" presId="urn:microsoft.com/office/officeart/2005/8/layout/hierarchy2"/>
    <dgm:cxn modelId="{7A0E0565-8664-4B9D-93F3-D5842C5D34F9}" srcId="{5D5A5D1F-C979-4AA7-8A11-10DA21772A6A}" destId="{6B71F504-299B-4BD3-B44A-34112BA0F954}" srcOrd="0" destOrd="0" parTransId="{56E1FFE6-F931-4A2C-90B1-3D8A6978DCFA}" sibTransId="{83C0E7B5-A5D2-48B1-B70C-098CCECEE304}"/>
    <dgm:cxn modelId="{F3F0B586-772A-49DA-8C32-91E8E2E8359A}" type="presOf" srcId="{14E5C482-5378-4816-96AE-03A64C3A74C3}" destId="{9D33E885-7171-4698-B279-6F5ED16FB815}" srcOrd="0" destOrd="0" presId="urn:microsoft.com/office/officeart/2005/8/layout/hierarchy2"/>
    <dgm:cxn modelId="{E5B3B9EE-2D0A-4BDC-BC22-0E89EC0757D2}" type="presOf" srcId="{A96A3F29-445D-4431-8DD2-FB316A47710C}" destId="{CB71D682-1631-4EC2-8367-4B0E8F50039C}" srcOrd="1" destOrd="0" presId="urn:microsoft.com/office/officeart/2005/8/layout/hierarchy2"/>
    <dgm:cxn modelId="{1D236D95-9135-45CA-B69F-DE70734A6FEB}" srcId="{46785FCB-CD4F-4774-AEA6-110B9DD948DD}" destId="{B699435A-C645-40DE-81A2-CE4C03125148}" srcOrd="1" destOrd="0" parTransId="{AD85336B-7CC8-4047-A655-BA6F2C10EF17}" sibTransId="{25C331B3-4CCC-489E-A4C6-4C63069F0FFD}"/>
    <dgm:cxn modelId="{E9360DB7-FE3A-4647-B4AD-77F1E2500E69}" type="presOf" srcId="{56E1FFE6-F931-4A2C-90B1-3D8A6978DCFA}" destId="{8F9F1714-2140-4B34-A82F-73F750DC218D}" srcOrd="1" destOrd="0" presId="urn:microsoft.com/office/officeart/2005/8/layout/hierarchy2"/>
    <dgm:cxn modelId="{A7D44384-7365-4314-A487-5962FAE2C5FA}" srcId="{D3A79279-086F-4A67-82F9-4B7A4BEC5778}" destId="{5D5A5D1F-C979-4AA7-8A11-10DA21772A6A}" srcOrd="0" destOrd="0" parTransId="{14E5C482-5378-4816-96AE-03A64C3A74C3}" sibTransId="{428EEC56-6559-44AB-A3FC-CAF50BC2BC27}"/>
    <dgm:cxn modelId="{A7401906-821B-4F17-ABBE-AE890761F295}" type="presOf" srcId="{5BBFA022-05EA-42E9-A591-B297059B8E00}" destId="{23911B63-D28D-4FBF-8BA7-277CB0D0C4C2}" srcOrd="0" destOrd="0" presId="urn:microsoft.com/office/officeart/2005/8/layout/hierarchy2"/>
    <dgm:cxn modelId="{6D323B18-7E19-42DD-B12A-CC55C7228068}" type="presParOf" srcId="{572F16E8-B03D-4784-B438-5BBD59895D95}" destId="{63DC2D6A-2746-43D4-84DF-8A533E542DD5}" srcOrd="0" destOrd="0" presId="urn:microsoft.com/office/officeart/2005/8/layout/hierarchy2"/>
    <dgm:cxn modelId="{92B9D210-1B2B-4A83-9A12-1C3257658CB2}" type="presParOf" srcId="{63DC2D6A-2746-43D4-84DF-8A533E542DD5}" destId="{EC81F944-2E7B-47D2-8783-8EEE78D11E35}" srcOrd="0" destOrd="0" presId="urn:microsoft.com/office/officeart/2005/8/layout/hierarchy2"/>
    <dgm:cxn modelId="{232B9EAC-3DE2-4C0A-8E7A-6BD85D921694}" type="presParOf" srcId="{63DC2D6A-2746-43D4-84DF-8A533E542DD5}" destId="{173ABB7D-BA9D-4315-BD21-94E71233F5B7}" srcOrd="1" destOrd="0" presId="urn:microsoft.com/office/officeart/2005/8/layout/hierarchy2"/>
    <dgm:cxn modelId="{2B7DB238-00A0-47A9-8091-442FACAE9DA1}" type="presParOf" srcId="{173ABB7D-BA9D-4315-BD21-94E71233F5B7}" destId="{9D33E885-7171-4698-B279-6F5ED16FB815}" srcOrd="0" destOrd="0" presId="urn:microsoft.com/office/officeart/2005/8/layout/hierarchy2"/>
    <dgm:cxn modelId="{EE42BEA1-6392-4A61-BA55-1A9BDF4AF183}" type="presParOf" srcId="{9D33E885-7171-4698-B279-6F5ED16FB815}" destId="{2E8A4980-8BD6-492A-A8CC-28623121650E}" srcOrd="0" destOrd="0" presId="urn:microsoft.com/office/officeart/2005/8/layout/hierarchy2"/>
    <dgm:cxn modelId="{B63B5165-6687-4FF1-AE78-4AB01A19072C}" type="presParOf" srcId="{173ABB7D-BA9D-4315-BD21-94E71233F5B7}" destId="{27162999-04B5-4DBF-AAF8-13E79C8BEB44}" srcOrd="1" destOrd="0" presId="urn:microsoft.com/office/officeart/2005/8/layout/hierarchy2"/>
    <dgm:cxn modelId="{B29FAFA7-36CD-4730-8366-FE7CA4E57718}" type="presParOf" srcId="{27162999-04B5-4DBF-AAF8-13E79C8BEB44}" destId="{C2E031DA-E098-4DA9-9DDE-C97AEB7BAD87}" srcOrd="0" destOrd="0" presId="urn:microsoft.com/office/officeart/2005/8/layout/hierarchy2"/>
    <dgm:cxn modelId="{2C65292F-ED8E-4D49-A2EA-F4A6E775FCBC}" type="presParOf" srcId="{27162999-04B5-4DBF-AAF8-13E79C8BEB44}" destId="{AB7F758E-AF2D-4372-8C66-FA20097B41D5}" srcOrd="1" destOrd="0" presId="urn:microsoft.com/office/officeart/2005/8/layout/hierarchy2"/>
    <dgm:cxn modelId="{C14453E5-81BD-4E7E-B1DA-9DA123C22B2D}" type="presParOf" srcId="{AB7F758E-AF2D-4372-8C66-FA20097B41D5}" destId="{5BA9D53C-DBE1-4A13-A99C-DC2F9E74C315}" srcOrd="0" destOrd="0" presId="urn:microsoft.com/office/officeart/2005/8/layout/hierarchy2"/>
    <dgm:cxn modelId="{2B726E1C-F2D2-43EF-BA94-896D20CBBD23}" type="presParOf" srcId="{5BA9D53C-DBE1-4A13-A99C-DC2F9E74C315}" destId="{8F9F1714-2140-4B34-A82F-73F750DC218D}" srcOrd="0" destOrd="0" presId="urn:microsoft.com/office/officeart/2005/8/layout/hierarchy2"/>
    <dgm:cxn modelId="{77772513-6E40-4876-83AD-5098B9DC0EB7}" type="presParOf" srcId="{AB7F758E-AF2D-4372-8C66-FA20097B41D5}" destId="{2C69694D-F9A7-4B50-93CD-AE94777DAEAE}" srcOrd="1" destOrd="0" presId="urn:microsoft.com/office/officeart/2005/8/layout/hierarchy2"/>
    <dgm:cxn modelId="{862D3DD9-42CE-4C9B-809B-5BC2272BC138}" type="presParOf" srcId="{2C69694D-F9A7-4B50-93CD-AE94777DAEAE}" destId="{3988E688-1168-43A8-A954-CC1A07941656}" srcOrd="0" destOrd="0" presId="urn:microsoft.com/office/officeart/2005/8/layout/hierarchy2"/>
    <dgm:cxn modelId="{4F450FF3-0D40-4DE7-85FE-D78AC5F1522B}" type="presParOf" srcId="{2C69694D-F9A7-4B50-93CD-AE94777DAEAE}" destId="{16F2D087-52A3-4DA4-B2BD-CACFB896B859}" srcOrd="1" destOrd="0" presId="urn:microsoft.com/office/officeart/2005/8/layout/hierarchy2"/>
    <dgm:cxn modelId="{7A7782C1-1FFD-46C9-8624-15BB6BC73B08}" type="presParOf" srcId="{AB7F758E-AF2D-4372-8C66-FA20097B41D5}" destId="{94383005-49F9-4AE8-AECA-27944ECD679F}" srcOrd="2" destOrd="0" presId="urn:microsoft.com/office/officeart/2005/8/layout/hierarchy2"/>
    <dgm:cxn modelId="{883C0187-9AB8-430B-B4C5-AB77A8C9D37F}" type="presParOf" srcId="{94383005-49F9-4AE8-AECA-27944ECD679F}" destId="{825BF83E-C488-4FB1-BAFA-78134AD6AE21}" srcOrd="0" destOrd="0" presId="urn:microsoft.com/office/officeart/2005/8/layout/hierarchy2"/>
    <dgm:cxn modelId="{B65A78F2-9C90-4960-98DE-D5A8BE20A365}" type="presParOf" srcId="{AB7F758E-AF2D-4372-8C66-FA20097B41D5}" destId="{2ACD41B1-561B-4C51-BD43-A8862BCEE30E}" srcOrd="3" destOrd="0" presId="urn:microsoft.com/office/officeart/2005/8/layout/hierarchy2"/>
    <dgm:cxn modelId="{5740131F-4D1A-4E9A-B805-32480C9154FE}" type="presParOf" srcId="{2ACD41B1-561B-4C51-BD43-A8862BCEE30E}" destId="{9AFC53D9-236C-4B6D-9F63-C2D4651138D2}" srcOrd="0" destOrd="0" presId="urn:microsoft.com/office/officeart/2005/8/layout/hierarchy2"/>
    <dgm:cxn modelId="{63E45EA6-1CE3-48EB-97F1-91C7E8C15E9C}" type="presParOf" srcId="{2ACD41B1-561B-4C51-BD43-A8862BCEE30E}" destId="{BEF6BBDA-AD44-4C34-87B7-8B0826C767D5}" srcOrd="1" destOrd="0" presId="urn:microsoft.com/office/officeart/2005/8/layout/hierarchy2"/>
    <dgm:cxn modelId="{0AEAECEC-4417-4734-BEB8-D80E1418BED1}" type="presParOf" srcId="{173ABB7D-BA9D-4315-BD21-94E71233F5B7}" destId="{610C1E7A-3364-4C30-BABE-E990CE479486}" srcOrd="2" destOrd="0" presId="urn:microsoft.com/office/officeart/2005/8/layout/hierarchy2"/>
    <dgm:cxn modelId="{F3E754FA-9AFE-4A68-9F52-7DAF6ECD12CE}" type="presParOf" srcId="{610C1E7A-3364-4C30-BABE-E990CE479486}" destId="{CB71D682-1631-4EC2-8367-4B0E8F50039C}" srcOrd="0" destOrd="0" presId="urn:microsoft.com/office/officeart/2005/8/layout/hierarchy2"/>
    <dgm:cxn modelId="{FEB1DDE3-E624-4220-BA95-80E96A6AECC4}" type="presParOf" srcId="{173ABB7D-BA9D-4315-BD21-94E71233F5B7}" destId="{29848D8C-2B31-44B8-B42C-C4B2D4910B4A}" srcOrd="3" destOrd="0" presId="urn:microsoft.com/office/officeart/2005/8/layout/hierarchy2"/>
    <dgm:cxn modelId="{EBFEB2F3-04FC-4648-B9ED-8A297A810F47}" type="presParOf" srcId="{29848D8C-2B31-44B8-B42C-C4B2D4910B4A}" destId="{66DDDA1B-9DBF-4831-91F7-4B5C2C36C648}" srcOrd="0" destOrd="0" presId="urn:microsoft.com/office/officeart/2005/8/layout/hierarchy2"/>
    <dgm:cxn modelId="{A168639A-5067-4C7F-AD44-3A7931849B73}" type="presParOf" srcId="{29848D8C-2B31-44B8-B42C-C4B2D4910B4A}" destId="{1F444A90-2CB9-4B94-8221-D16C2C75CB7A}" srcOrd="1" destOrd="0" presId="urn:microsoft.com/office/officeart/2005/8/layout/hierarchy2"/>
    <dgm:cxn modelId="{9FE6B828-56F6-429C-A2DE-8BD9BC0C653D}" type="presParOf" srcId="{1F444A90-2CB9-4B94-8221-D16C2C75CB7A}" destId="{C08F849B-CEE7-4A6C-BA6C-A4AC3FDE98D5}" srcOrd="0" destOrd="0" presId="urn:microsoft.com/office/officeart/2005/8/layout/hierarchy2"/>
    <dgm:cxn modelId="{EE258772-87B4-4987-9D8C-348793E9F7F5}" type="presParOf" srcId="{C08F849B-CEE7-4A6C-BA6C-A4AC3FDE98D5}" destId="{D173A4BB-3638-4045-8B03-DFDB88D75129}" srcOrd="0" destOrd="0" presId="urn:microsoft.com/office/officeart/2005/8/layout/hierarchy2"/>
    <dgm:cxn modelId="{5493C0A9-0F9D-49C8-AA7F-7F48E71C01C8}" type="presParOf" srcId="{1F444A90-2CB9-4B94-8221-D16C2C75CB7A}" destId="{6AF57E32-2523-4B79-953A-F72DCFCF17D8}" srcOrd="1" destOrd="0" presId="urn:microsoft.com/office/officeart/2005/8/layout/hierarchy2"/>
    <dgm:cxn modelId="{81233D47-A17D-4A5D-8BA8-09F98C04F8F2}" type="presParOf" srcId="{6AF57E32-2523-4B79-953A-F72DCFCF17D8}" destId="{23911B63-D28D-4FBF-8BA7-277CB0D0C4C2}" srcOrd="0" destOrd="0" presId="urn:microsoft.com/office/officeart/2005/8/layout/hierarchy2"/>
    <dgm:cxn modelId="{5792CECC-1C2B-4BC0-A2A6-2CE4B28392B9}" type="presParOf" srcId="{6AF57E32-2523-4B79-953A-F72DCFCF17D8}" destId="{A520F5F9-B906-460B-962D-370A4C26301F}" srcOrd="1" destOrd="0" presId="urn:microsoft.com/office/officeart/2005/8/layout/hierarchy2"/>
    <dgm:cxn modelId="{CC242C8C-1751-4650-828C-A037882D7999}" type="presParOf" srcId="{1F444A90-2CB9-4B94-8221-D16C2C75CB7A}" destId="{2EC90932-A0C4-40E3-A1BA-318B3E5087EA}" srcOrd="2" destOrd="0" presId="urn:microsoft.com/office/officeart/2005/8/layout/hierarchy2"/>
    <dgm:cxn modelId="{528DAE6A-C337-475A-8E0A-D89F8E38E5E5}" type="presParOf" srcId="{2EC90932-A0C4-40E3-A1BA-318B3E5087EA}" destId="{B7127D08-6BFE-429D-8F64-158F0ED3F231}" srcOrd="0" destOrd="0" presId="urn:microsoft.com/office/officeart/2005/8/layout/hierarchy2"/>
    <dgm:cxn modelId="{50C621A9-C3D6-4E63-BC68-5300A8539997}" type="presParOf" srcId="{1F444A90-2CB9-4B94-8221-D16C2C75CB7A}" destId="{455974AB-3B4B-4F16-9A0A-5872C3474B7A}" srcOrd="3" destOrd="0" presId="urn:microsoft.com/office/officeart/2005/8/layout/hierarchy2"/>
    <dgm:cxn modelId="{92B225C7-812E-418E-BE01-0224EE6F0B72}" type="presParOf" srcId="{455974AB-3B4B-4F16-9A0A-5872C3474B7A}" destId="{309AE7AC-0CD0-4818-9F00-8257A8B69D85}" srcOrd="0" destOrd="0" presId="urn:microsoft.com/office/officeart/2005/8/layout/hierarchy2"/>
    <dgm:cxn modelId="{3555DEAC-CBBE-4510-AA55-9A096F83A0E0}" type="presParOf" srcId="{455974AB-3B4B-4F16-9A0A-5872C3474B7A}" destId="{FA202ED4-D7DE-4456-87E2-B18EAA48E7B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81F944-2E7B-47D2-8783-8EEE78D11E35}">
      <dsp:nvSpPr>
        <dsp:cNvPr id="0" name=""/>
        <dsp:cNvSpPr/>
      </dsp:nvSpPr>
      <dsp:spPr>
        <a:xfrm>
          <a:off x="267173" y="540468"/>
          <a:ext cx="661058" cy="254468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>
              <a:solidFill>
                <a:sysClr val="windowText" lastClr="000000"/>
              </a:solidFill>
            </a:rPr>
            <a:t>D</a:t>
          </a:r>
          <a:r>
            <a:rPr lang="es-AR" sz="1500" kern="1200" baseline="-25000">
              <a:solidFill>
                <a:sysClr val="windowText" lastClr="000000"/>
              </a:solidFill>
            </a:rPr>
            <a:t>0</a:t>
          </a:r>
        </a:p>
      </dsp:txBody>
      <dsp:txXfrm>
        <a:off x="274626" y="547921"/>
        <a:ext cx="646152" cy="239562"/>
      </dsp:txXfrm>
    </dsp:sp>
    <dsp:sp modelId="{9D33E885-7171-4698-B279-6F5ED16FB815}">
      <dsp:nvSpPr>
        <dsp:cNvPr id="0" name=""/>
        <dsp:cNvSpPr/>
      </dsp:nvSpPr>
      <dsp:spPr>
        <a:xfrm rot="18615100">
          <a:off x="847016" y="467834"/>
          <a:ext cx="459037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459037" y="246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065059" y="481055"/>
        <a:ext cx="22951" cy="22951"/>
      </dsp:txXfrm>
    </dsp:sp>
    <dsp:sp modelId="{C2E031DA-E098-4DA9-9DDE-C97AEB7BAD87}">
      <dsp:nvSpPr>
        <dsp:cNvPr id="0" name=""/>
        <dsp:cNvSpPr/>
      </dsp:nvSpPr>
      <dsp:spPr>
        <a:xfrm>
          <a:off x="1224837" y="168371"/>
          <a:ext cx="360175" cy="29797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1</a:t>
          </a:r>
        </a:p>
      </dsp:txBody>
      <dsp:txXfrm>
        <a:off x="1233564" y="177098"/>
        <a:ext cx="342721" cy="280522"/>
      </dsp:txXfrm>
    </dsp:sp>
    <dsp:sp modelId="{5BA9D53C-DBE1-4A13-A99C-DC2F9E74C315}">
      <dsp:nvSpPr>
        <dsp:cNvPr id="0" name=""/>
        <dsp:cNvSpPr/>
      </dsp:nvSpPr>
      <dsp:spPr>
        <a:xfrm rot="19728808">
          <a:off x="1560682" y="205480"/>
          <a:ext cx="336724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336724" y="246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720626" y="221759"/>
        <a:ext cx="16836" cy="16836"/>
      </dsp:txXfrm>
    </dsp:sp>
    <dsp:sp modelId="{3988E688-1168-43A8-A954-CC1A07941656}">
      <dsp:nvSpPr>
        <dsp:cNvPr id="0" name=""/>
        <dsp:cNvSpPr/>
      </dsp:nvSpPr>
      <dsp:spPr>
        <a:xfrm>
          <a:off x="1873075" y="0"/>
          <a:ext cx="387789" cy="2859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2</a:t>
          </a:r>
          <a:endParaRPr lang="es-AR" sz="1500" kern="1200"/>
        </a:p>
      </dsp:txBody>
      <dsp:txXfrm>
        <a:off x="1881451" y="8376"/>
        <a:ext cx="371037" cy="269238"/>
      </dsp:txXfrm>
    </dsp:sp>
    <dsp:sp modelId="{94383005-49F9-4AE8-AECA-27944ECD679F}">
      <dsp:nvSpPr>
        <dsp:cNvPr id="0" name=""/>
        <dsp:cNvSpPr/>
      </dsp:nvSpPr>
      <dsp:spPr>
        <a:xfrm rot="1674771">
          <a:off x="1565605" y="370755"/>
          <a:ext cx="333641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333641" y="246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724084" y="387112"/>
        <a:ext cx="16682" cy="16682"/>
      </dsp:txXfrm>
    </dsp:sp>
    <dsp:sp modelId="{9AFC53D9-236C-4B6D-9F63-C2D4651138D2}">
      <dsp:nvSpPr>
        <dsp:cNvPr id="0" name=""/>
        <dsp:cNvSpPr/>
      </dsp:nvSpPr>
      <dsp:spPr>
        <a:xfrm>
          <a:off x="1879838" y="327051"/>
          <a:ext cx="369414" cy="2929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2</a:t>
          </a:r>
          <a:endParaRPr lang="es-AR" sz="1500" kern="1200"/>
        </a:p>
      </dsp:txBody>
      <dsp:txXfrm>
        <a:off x="1888419" y="335632"/>
        <a:ext cx="352252" cy="275828"/>
      </dsp:txXfrm>
    </dsp:sp>
    <dsp:sp modelId="{610C1E7A-3364-4C30-BABE-E990CE479486}">
      <dsp:nvSpPr>
        <dsp:cNvPr id="0" name=""/>
        <dsp:cNvSpPr/>
      </dsp:nvSpPr>
      <dsp:spPr>
        <a:xfrm rot="2997423">
          <a:off x="846023" y="819477"/>
          <a:ext cx="461023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461023" y="246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065009" y="832648"/>
        <a:ext cx="23051" cy="23051"/>
      </dsp:txXfrm>
    </dsp:sp>
    <dsp:sp modelId="{66DDDA1B-9DBF-4831-91F7-4B5C2C36C648}">
      <dsp:nvSpPr>
        <dsp:cNvPr id="0" name=""/>
        <dsp:cNvSpPr/>
      </dsp:nvSpPr>
      <dsp:spPr>
        <a:xfrm>
          <a:off x="1224837" y="874256"/>
          <a:ext cx="349556" cy="29277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1</a:t>
          </a:r>
          <a:endParaRPr lang="es-AR" sz="1500" kern="1200"/>
        </a:p>
      </dsp:txBody>
      <dsp:txXfrm>
        <a:off x="1233412" y="882831"/>
        <a:ext cx="332406" cy="275628"/>
      </dsp:txXfrm>
    </dsp:sp>
    <dsp:sp modelId="{C08F849B-CEE7-4A6C-BA6C-A4AC3FDE98D5}">
      <dsp:nvSpPr>
        <dsp:cNvPr id="0" name=""/>
        <dsp:cNvSpPr/>
      </dsp:nvSpPr>
      <dsp:spPr>
        <a:xfrm rot="19708284">
          <a:off x="1548710" y="904966"/>
          <a:ext cx="347973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347973" y="246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713997" y="920964"/>
        <a:ext cx="17398" cy="17398"/>
      </dsp:txXfrm>
    </dsp:sp>
    <dsp:sp modelId="{23911B63-D28D-4FBF-8BA7-277CB0D0C4C2}">
      <dsp:nvSpPr>
        <dsp:cNvPr id="0" name=""/>
        <dsp:cNvSpPr/>
      </dsp:nvSpPr>
      <dsp:spPr>
        <a:xfrm>
          <a:off x="1870999" y="690270"/>
          <a:ext cx="384511" cy="2968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2</a:t>
          </a:r>
          <a:endParaRPr lang="es-AR" sz="1500" kern="1200"/>
        </a:p>
      </dsp:txBody>
      <dsp:txXfrm>
        <a:off x="1879693" y="698964"/>
        <a:ext cx="367123" cy="279435"/>
      </dsp:txXfrm>
    </dsp:sp>
    <dsp:sp modelId="{2EC90932-A0C4-40E3-A1BA-318B3E5087EA}">
      <dsp:nvSpPr>
        <dsp:cNvPr id="0" name=""/>
        <dsp:cNvSpPr/>
      </dsp:nvSpPr>
      <dsp:spPr>
        <a:xfrm rot="1842920">
          <a:off x="1550195" y="1084057"/>
          <a:ext cx="345003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345003" y="246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714071" y="1100130"/>
        <a:ext cx="17250" cy="17250"/>
      </dsp:txXfrm>
    </dsp:sp>
    <dsp:sp modelId="{309AE7AC-0CD0-4818-9F00-8257A8B69D85}">
      <dsp:nvSpPr>
        <dsp:cNvPr id="0" name=""/>
        <dsp:cNvSpPr/>
      </dsp:nvSpPr>
      <dsp:spPr>
        <a:xfrm>
          <a:off x="1870999" y="1042707"/>
          <a:ext cx="388322" cy="308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2</a:t>
          </a:r>
          <a:endParaRPr lang="es-AR" sz="1500" kern="1200"/>
        </a:p>
      </dsp:txBody>
      <dsp:txXfrm>
        <a:off x="1880029" y="1051737"/>
        <a:ext cx="370262" cy="2902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1165</Words>
  <Characters>6413</Characters>
  <Application>Microsoft Office Word</Application>
  <DocSecurity>0</DocSecurity>
  <Lines>53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Actividad asincrónica (domiciliario) </vt:lpstr>
      <vt:lpstr>Actividad sincrónica  </vt:lpstr>
    </vt:vector>
  </TitlesOfParts>
  <Company/>
  <LinksUpToDate>false</LinksUpToDate>
  <CharactersWithSpaces>7563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Giorgetti</dc:creator>
  <cp:keywords/>
  <cp:lastModifiedBy>Gerardo Tordoya</cp:lastModifiedBy>
  <cp:revision>63</cp:revision>
  <dcterms:created xsi:type="dcterms:W3CDTF">2021-05-25T21:24:00Z</dcterms:created>
  <dcterms:modified xsi:type="dcterms:W3CDTF">2021-05-31T11:32:00Z</dcterms:modified>
</cp:coreProperties>
</file>