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7127" w14:textId="77777777" w:rsidR="001C4F35" w:rsidRDefault="001C4F35" w:rsidP="001C4F35">
      <w:pPr>
        <w:rPr>
          <w:lang w:val="es-AR"/>
        </w:rPr>
      </w:pPr>
    </w:p>
    <w:p w14:paraId="6BF1DF5A" w14:textId="60DCB645" w:rsidR="001C4F35" w:rsidRDefault="00E61F1D" w:rsidP="00E61F1D">
      <w:pPr>
        <w:pStyle w:val="Ttulo"/>
        <w:rPr>
          <w:lang w:val="es-AR"/>
        </w:rPr>
      </w:pPr>
      <w:r>
        <w:rPr>
          <w:lang w:val="es-AR"/>
        </w:rPr>
        <w:t>El secreto de David</w:t>
      </w:r>
    </w:p>
    <w:p w14:paraId="0949E785" w14:textId="77777777" w:rsidR="001C4F35" w:rsidRDefault="001C4F35" w:rsidP="001C4F35">
      <w:pPr>
        <w:rPr>
          <w:lang w:val="es-AR"/>
        </w:rPr>
      </w:pPr>
    </w:p>
    <w:p w14:paraId="0949E785" w14:textId="77777777" w:rsidR="001C4F35" w:rsidRDefault="00E61F1D" w:rsidP="00E61F1D">
      <w:pPr>
        <w:pStyle w:val="Subttulo"/>
        <w:rPr>
          <w:lang w:val="es-AR"/>
        </w:rPr>
      </w:pPr>
      <w:r>
        <w:rPr>
          <w:lang w:val="es-AR"/>
        </w:rPr>
        <w:t>Contrastando a Alvin Toffler con</w:t>
      </w:r>
      <w:r w:rsidR="00EA14E8">
        <w:rPr>
          <w:lang w:val="es-AR"/>
        </w:rPr>
        <w:t>tra</w:t>
      </w:r>
      <w:r>
        <w:rPr>
          <w:lang w:val="es-AR"/>
        </w:rPr>
        <w:t xml:space="preserve"> un escenario real</w:t>
      </w:r>
    </w:p>
    <w:p w14:paraId="62D02829" w14:textId="77777777" w:rsidR="001C4F35" w:rsidRDefault="001C4F35" w:rsidP="001C4F35">
      <w:pPr>
        <w:rPr>
          <w:lang w:val="es-AR"/>
        </w:rPr>
      </w:pPr>
    </w:p>
    <w:p w14:paraId="62D02829" w14:textId="77777777" w:rsidR="001C4F35" w:rsidRDefault="002614F0">
      <w:pPr>
        <w:rPr>
          <w:lang w:val="es-AR"/>
        </w:rPr>
      </w:pPr>
      <w:r>
        <w:rPr>
          <w:lang w:val="es-AR"/>
        </w:rPr>
        <w:t>Las teorías de Toffler han suscitado mucho debate desde que vieron la luz. Y eso también nos ha sucedido: el cómo comprenderlo aplicado a un escenario real ha significado para este grupo conversarlo y contrastar lo que cada uno veía aplicado a un mismo escenario. Pero ha sido un desafío que nos ha obligado a comprender mejor la visión de este futurista y a adoptar</w:t>
      </w:r>
      <w:r w:rsidR="00216549">
        <w:rPr>
          <w:lang w:val="es-AR"/>
        </w:rPr>
        <w:t xml:space="preserve"> lo particular en Toffler: la razón más sencilla.</w:t>
      </w:r>
    </w:p>
    <w:p w14:paraId="010569C8" w14:textId="66A19BA3" w:rsidR="001C4F35" w:rsidRDefault="001C4F35">
      <w:pPr>
        <w:rPr>
          <w:lang w:val="es-AR"/>
        </w:rPr>
      </w:pPr>
    </w:p>
    <w:p w14:paraId="010569C8" w14:textId="66A19BA3" w:rsidR="001C4F35" w:rsidRDefault="005718C5">
      <w:pPr>
        <w:rPr>
          <w:lang w:val="es-AR"/>
        </w:rPr>
      </w:pPr>
      <w:r>
        <w:rPr>
          <w:lang w:val="es-AR"/>
        </w:rPr>
        <w:t xml:space="preserve">El que hayamos elegido un escenario complejo ha tenido que ver con la demanda de la cátedra, no fue nuestra primera opción. Y como se puede ver </w:t>
      </w:r>
      <w:r w:rsidR="00B63DE7">
        <w:rPr>
          <w:lang w:val="es-AR"/>
        </w:rPr>
        <w:t xml:space="preserve">en </w:t>
      </w:r>
      <w:r w:rsidR="0015037D">
        <w:rPr>
          <w:lang w:val="es-AR"/>
        </w:rPr>
        <w:t>"</w:t>
      </w:r>
      <w:r w:rsidR="0015037D" w:rsidRPr="00FD6595">
        <w:rPr>
          <w:lang w:val="es-AR"/>
        </w:rPr>
        <w:t>Tensión por conflicto militar: La crisis entre China y Taiwán</w:t>
      </w:r>
      <w:r w:rsidR="0015037D">
        <w:rPr>
          <w:lang w:val="es-AR"/>
        </w:rPr>
        <w:t>"</w:t>
      </w:r>
      <w:r w:rsidR="00B63DE7">
        <w:rPr>
          <w:lang w:val="es-AR"/>
        </w:rPr>
        <w:t>,</w:t>
      </w:r>
      <w:r>
        <w:rPr>
          <w:lang w:val="es-AR"/>
        </w:rPr>
        <w:t xml:space="preserve"> ese escenario genera análisis </w:t>
      </w:r>
      <w:r w:rsidR="00D973B2">
        <w:rPr>
          <w:lang w:val="es-AR"/>
        </w:rPr>
        <w:t>difícile</w:t>
      </w:r>
      <w:r>
        <w:rPr>
          <w:lang w:val="es-AR"/>
        </w:rPr>
        <w:t>s</w:t>
      </w:r>
      <w:r w:rsidR="00D973B2">
        <w:rPr>
          <w:lang w:val="es-AR"/>
        </w:rPr>
        <w:t xml:space="preserve"> de articular</w:t>
      </w:r>
      <w:r>
        <w:rPr>
          <w:lang w:val="es-AR"/>
        </w:rPr>
        <w:t xml:space="preserve"> </w:t>
      </w:r>
      <w:r w:rsidR="00B63DE7">
        <w:rPr>
          <w:lang w:val="es-AR"/>
        </w:rPr>
        <w:t>a</w:t>
      </w:r>
      <w:r>
        <w:rPr>
          <w:lang w:val="es-AR"/>
        </w:rPr>
        <w:t xml:space="preserve"> manos de expertos que </w:t>
      </w:r>
      <w:r w:rsidR="00D973B2">
        <w:rPr>
          <w:lang w:val="es-AR"/>
        </w:rPr>
        <w:t xml:space="preserve">lo </w:t>
      </w:r>
      <w:r>
        <w:rPr>
          <w:lang w:val="es-AR"/>
        </w:rPr>
        <w:t xml:space="preserve">explican en términos </w:t>
      </w:r>
      <w:r w:rsidR="00D973B2">
        <w:rPr>
          <w:lang w:val="es-AR"/>
        </w:rPr>
        <w:t>de</w:t>
      </w:r>
      <w:r w:rsidR="00B63DE7">
        <w:rPr>
          <w:lang w:val="es-AR"/>
        </w:rPr>
        <w:t xml:space="preserve"> grandes</w:t>
      </w:r>
      <w:r>
        <w:rPr>
          <w:lang w:val="es-AR"/>
        </w:rPr>
        <w:t xml:space="preserve"> juego</w:t>
      </w:r>
      <w:r w:rsidR="00D973B2">
        <w:rPr>
          <w:lang w:val="es-AR"/>
        </w:rPr>
        <w:t>s</w:t>
      </w:r>
      <w:r>
        <w:rPr>
          <w:lang w:val="es-AR"/>
        </w:rPr>
        <w:t xml:space="preserve"> de guerra.</w:t>
      </w:r>
      <w:r w:rsidR="00D973B2">
        <w:rPr>
          <w:lang w:val="es-AR"/>
        </w:rPr>
        <w:t xml:space="preserve"> </w:t>
      </w:r>
      <w:r>
        <w:rPr>
          <w:lang w:val="es-AR"/>
        </w:rPr>
        <w:t>¿</w:t>
      </w:r>
      <w:r w:rsidR="00D973B2">
        <w:rPr>
          <w:lang w:val="es-AR"/>
        </w:rPr>
        <w:t>Cuál noticia elegimos</w:t>
      </w:r>
      <w:r>
        <w:rPr>
          <w:lang w:val="es-AR"/>
        </w:rPr>
        <w:t xml:space="preserve">? </w:t>
      </w:r>
      <w:r w:rsidR="0015037D">
        <w:rPr>
          <w:lang w:val="es-AR"/>
        </w:rPr>
        <w:t>"</w:t>
      </w:r>
      <w:r w:rsidR="0015037D" w:rsidRPr="00FD6595">
        <w:rPr>
          <w:lang w:val="es-AR"/>
        </w:rPr>
        <w:t>El lugar más peligroso del mundo que pone a prueba a China y EE. UU.</w:t>
      </w:r>
      <w:r w:rsidR="0015037D">
        <w:rPr>
          <w:lang w:val="es-AR"/>
        </w:rPr>
        <w:t>"</w:t>
      </w:r>
      <w:r w:rsidR="00141B76">
        <w:rPr>
          <w:lang w:val="es-AR"/>
        </w:rPr>
        <w:t>,</w:t>
      </w:r>
      <w:r w:rsidR="0015037D">
        <w:rPr>
          <w:lang w:val="es-AR"/>
        </w:rPr>
        <w:t xml:space="preserve"> que versa sobre l</w:t>
      </w:r>
      <w:r>
        <w:rPr>
          <w:lang w:val="es-AR"/>
        </w:rPr>
        <w:t xml:space="preserve">a pretensión </w:t>
      </w:r>
      <w:r w:rsidR="00B63DE7">
        <w:rPr>
          <w:lang w:val="es-AR"/>
        </w:rPr>
        <w:t>c</w:t>
      </w:r>
      <w:r>
        <w:rPr>
          <w:lang w:val="es-AR"/>
        </w:rPr>
        <w:t>hina de anexar Taiwán a su territorio</w:t>
      </w:r>
      <w:r w:rsidR="0015037D">
        <w:rPr>
          <w:lang w:val="es-AR"/>
        </w:rPr>
        <w:t>.</w:t>
      </w:r>
    </w:p>
    <w:p w14:paraId="50239373" w14:textId="77777777" w:rsidR="001C4F35" w:rsidRDefault="001C4F35">
      <w:pPr>
        <w:rPr>
          <w:lang w:val="es-AR"/>
        </w:rPr>
      </w:pPr>
    </w:p>
    <w:p w14:paraId="50239373" w14:textId="77777777" w:rsidR="001C4F35" w:rsidRDefault="00D973B2">
      <w:pPr>
        <w:rPr>
          <w:lang w:val="es-AR"/>
        </w:rPr>
      </w:pPr>
      <w:r>
        <w:rPr>
          <w:lang w:val="es-AR"/>
        </w:rPr>
        <w:t xml:space="preserve">Hagamos un repaso de la misma. China ha estado haciendo incursiones aéreas militares sobre el espacio aéreo de Taiwán. Esto jalona una situación de tensión diplomática que se viene gestando desde hace tiempo. Los vaticinios de Taiwán alertan sobre una invasión militar China a gran escala para el 2025. China, por su parte, informó que hizo simulacros frente a una costa taiwanesa. Sumado a esto, el fin de semana pasado hubo un fuerte cruce verbal entre el presidente chino y el taiwanés. A todo esto, EE. UU. ha manifestado que ya no cree que pueda disuadir a China, por vía diplomática, de intentar apoderarse de Taiwán por la fuerza. </w:t>
      </w:r>
      <w:r w:rsidR="00D16787">
        <w:rPr>
          <w:lang w:val="es-AR"/>
        </w:rPr>
        <w:t xml:space="preserve">Los medios estadounidenses advierten que, al margen de </w:t>
      </w:r>
      <w:r w:rsidR="004A5575">
        <w:rPr>
          <w:lang w:val="es-AR"/>
        </w:rPr>
        <w:t xml:space="preserve">las consecuencias de </w:t>
      </w:r>
      <w:r w:rsidR="00D16787">
        <w:rPr>
          <w:lang w:val="es-AR"/>
        </w:rPr>
        <w:t xml:space="preserve">una escalada </w:t>
      </w:r>
      <w:r w:rsidR="004A5575">
        <w:rPr>
          <w:lang w:val="es-AR"/>
        </w:rPr>
        <w:t>bélica entre</w:t>
      </w:r>
      <w:r w:rsidR="00D16787">
        <w:rPr>
          <w:lang w:val="es-AR"/>
        </w:rPr>
        <w:t xml:space="preserve"> dos países con tecnología nuclear, la guerra sería una catástrofe por una razón económica puntual: Taiwán es líder en el mercado de los chips más avanzados del mundo, citando como ejemplo a la compañía TMSC que, de detener sus operaciones, impondría un retroceso de quizá más de 10 años a la electrónica de </w:t>
      </w:r>
      <w:r w:rsidR="00433250">
        <w:rPr>
          <w:lang w:val="es-AR"/>
        </w:rPr>
        <w:t>vanguardia</w:t>
      </w:r>
      <w:r w:rsidR="00D16787">
        <w:rPr>
          <w:lang w:val="es-AR"/>
        </w:rPr>
        <w:t xml:space="preserve"> a escala mundial</w:t>
      </w:r>
      <w:r w:rsidR="00433250">
        <w:rPr>
          <w:lang w:val="es-AR"/>
        </w:rPr>
        <w:t xml:space="preserve"> afectando directamente</w:t>
      </w:r>
      <w:r w:rsidR="00D16787">
        <w:rPr>
          <w:lang w:val="es-AR"/>
        </w:rPr>
        <w:t xml:space="preserve">, por supuesto, tanto </w:t>
      </w:r>
      <w:r w:rsidR="00433250">
        <w:rPr>
          <w:lang w:val="es-AR"/>
        </w:rPr>
        <w:t xml:space="preserve">a la tecnología de </w:t>
      </w:r>
      <w:r w:rsidR="00D16787">
        <w:rPr>
          <w:lang w:val="es-AR"/>
        </w:rPr>
        <w:t xml:space="preserve">EE. UU como </w:t>
      </w:r>
      <w:r w:rsidR="00433250">
        <w:rPr>
          <w:lang w:val="es-AR"/>
        </w:rPr>
        <w:t xml:space="preserve">de </w:t>
      </w:r>
      <w:r w:rsidR="00D16787">
        <w:rPr>
          <w:lang w:val="es-AR"/>
        </w:rPr>
        <w:t xml:space="preserve">China. Por el momento, debido a la confrontación comercial con China, EE. UU. ha tenido un papel colateral instando a Taiwán a inversiones en materia militar además de enviar en secreto contingentes militares a territorio taiwanés. </w:t>
      </w:r>
      <w:r w:rsidR="00B37C56">
        <w:rPr>
          <w:lang w:val="es-AR"/>
        </w:rPr>
        <w:t>Hacia el futuro inmediato, a</w:t>
      </w:r>
      <w:r w:rsidR="00D16787">
        <w:rPr>
          <w:lang w:val="es-AR"/>
        </w:rPr>
        <w:t xml:space="preserve"> pesar de la supremacía militar estadounidense, China ha decidido </w:t>
      </w:r>
      <w:r w:rsidR="00663A49">
        <w:rPr>
          <w:lang w:val="es-AR"/>
        </w:rPr>
        <w:t xml:space="preserve">cambiar su influjo económico sobre </w:t>
      </w:r>
      <w:r w:rsidR="004A5575">
        <w:rPr>
          <w:lang w:val="es-AR"/>
        </w:rPr>
        <w:t xml:space="preserve">Taiwán a una preponderancia militar. Esto ha implicado una fuerte discusión entre los mandatarios estadounidenses que anticipan que, si China avanza militarmente sobre Taiwán, EE. UU. no se mostrará impávido y tomará partido </w:t>
      </w:r>
      <w:r w:rsidR="00433250">
        <w:rPr>
          <w:lang w:val="es-AR"/>
        </w:rPr>
        <w:t xml:space="preserve">militar </w:t>
      </w:r>
      <w:r w:rsidR="004A5575">
        <w:rPr>
          <w:lang w:val="es-AR"/>
        </w:rPr>
        <w:t>por Taiwán</w:t>
      </w:r>
      <w:r w:rsidR="00B37C56">
        <w:rPr>
          <w:lang w:val="es-AR"/>
        </w:rPr>
        <w:t>.</w:t>
      </w:r>
      <w:r w:rsidR="007B118C">
        <w:rPr>
          <w:lang w:val="es-AR"/>
        </w:rPr>
        <w:t xml:space="preserve"> Mientras tanto, las conversaciones </w:t>
      </w:r>
      <w:r w:rsidR="005F006E">
        <w:rPr>
          <w:lang w:val="es-AR"/>
        </w:rPr>
        <w:t xml:space="preserve">cercanas </w:t>
      </w:r>
      <w:r w:rsidR="007B118C">
        <w:rPr>
          <w:lang w:val="es-AR"/>
        </w:rPr>
        <w:t xml:space="preserve">entre EE. UU. y Taiwán vuelven más </w:t>
      </w:r>
      <w:r w:rsidR="005F006E">
        <w:rPr>
          <w:lang w:val="es-AR"/>
        </w:rPr>
        <w:t xml:space="preserve">distante </w:t>
      </w:r>
      <w:r w:rsidR="00433250">
        <w:rPr>
          <w:lang w:val="es-AR"/>
        </w:rPr>
        <w:t>el</w:t>
      </w:r>
      <w:r w:rsidR="005F006E">
        <w:rPr>
          <w:lang w:val="es-AR"/>
        </w:rPr>
        <w:t xml:space="preserve"> diálogo</w:t>
      </w:r>
      <w:r w:rsidR="007B118C">
        <w:rPr>
          <w:lang w:val="es-AR"/>
        </w:rPr>
        <w:t xml:space="preserve"> con China.</w:t>
      </w:r>
    </w:p>
    <w:p w14:paraId="0DC90897" w14:textId="77777777" w:rsidR="001C4F35" w:rsidRDefault="001C4F35">
      <w:pPr>
        <w:rPr>
          <w:lang w:val="es-AR"/>
        </w:rPr>
      </w:pPr>
    </w:p>
    <w:p w14:paraId="0DC90897" w14:textId="77777777" w:rsidR="001C4F35" w:rsidRDefault="00796486" w:rsidP="00796486">
      <w:pPr>
        <w:rPr>
          <w:lang w:val="es-AR"/>
        </w:rPr>
      </w:pPr>
      <w:r w:rsidRPr="00796486">
        <w:rPr>
          <w:b/>
          <w:bCs/>
          <w:lang w:val="es-AR"/>
        </w:rPr>
        <w:t>El conocimiento como fuente de poder.</w:t>
      </w:r>
      <w:r>
        <w:rPr>
          <w:lang w:val="es-AR"/>
        </w:rPr>
        <w:t xml:space="preserve"> La historia del gigante Goliat contra el representante del enriquecido Rey Saúl, el pequeño David, </w:t>
      </w:r>
      <w:r w:rsidR="0017763E">
        <w:rPr>
          <w:lang w:val="es-AR"/>
        </w:rPr>
        <w:t>ha maravillado a generaciones</w:t>
      </w:r>
      <w:r>
        <w:rPr>
          <w:lang w:val="es-AR"/>
        </w:rPr>
        <w:t>.</w:t>
      </w:r>
      <w:r w:rsidR="0017763E">
        <w:rPr>
          <w:lang w:val="es-AR"/>
        </w:rPr>
        <w:t xml:space="preserve"> </w:t>
      </w:r>
      <w:r>
        <w:rPr>
          <w:lang w:val="es-AR"/>
        </w:rPr>
        <w:t>P</w:t>
      </w:r>
      <w:r w:rsidR="0017763E">
        <w:rPr>
          <w:lang w:val="es-AR"/>
        </w:rPr>
        <w:t>ero</w:t>
      </w:r>
      <w:r>
        <w:rPr>
          <w:lang w:val="es-AR"/>
        </w:rPr>
        <w:t xml:space="preserve"> </w:t>
      </w:r>
      <w:r w:rsidR="0017763E">
        <w:rPr>
          <w:lang w:val="es-AR"/>
        </w:rPr>
        <w:t>Alvin Toffler</w:t>
      </w:r>
      <w:r>
        <w:rPr>
          <w:lang w:val="es-AR"/>
        </w:rPr>
        <w:t xml:space="preserve"> le añade entendimiento, sabe de la dinámica entre ellos. Él</w:t>
      </w:r>
      <w:r w:rsidR="00CE7C3C">
        <w:rPr>
          <w:lang w:val="es-AR"/>
        </w:rPr>
        <w:t xml:space="preserve"> definió una serie de herramientas teóricas con las cuales analizó el futuro </w:t>
      </w:r>
      <w:r w:rsidR="00CE7C3C">
        <w:rPr>
          <w:lang w:val="es-AR"/>
        </w:rPr>
        <w:lastRenderedPageBreak/>
        <w:t>partiendo del pasado. Su análisis parte de hechos tan básicos como el poder</w:t>
      </w:r>
      <w:r w:rsidR="005D24C1">
        <w:rPr>
          <w:lang w:val="es-AR"/>
        </w:rPr>
        <w:t xml:space="preserve"> (</w:t>
      </w:r>
      <w:r w:rsidR="00CE7C3C">
        <w:rPr>
          <w:lang w:val="es-AR"/>
        </w:rPr>
        <w:t>entre otros</w:t>
      </w:r>
      <w:r w:rsidR="005D24C1">
        <w:rPr>
          <w:lang w:val="es-AR"/>
        </w:rPr>
        <w:t>)</w:t>
      </w:r>
      <w:r w:rsidR="00CE7C3C">
        <w:rPr>
          <w:lang w:val="es-AR"/>
        </w:rPr>
        <w:t xml:space="preserve">. Nosotros hemos propuesto un artículo periodístico complejo con el cual poder contrastar esta teoría, y al hacerlo, </w:t>
      </w:r>
      <w:r>
        <w:rPr>
          <w:lang w:val="es-AR"/>
        </w:rPr>
        <w:t>poner</w:t>
      </w:r>
      <w:r w:rsidR="00CE7C3C">
        <w:rPr>
          <w:lang w:val="es-AR"/>
        </w:rPr>
        <w:t xml:space="preserve"> en evidencia cómo </w:t>
      </w:r>
      <w:r>
        <w:rPr>
          <w:lang w:val="es-AR"/>
        </w:rPr>
        <w:t xml:space="preserve">se pueden </w:t>
      </w:r>
      <w:r w:rsidR="00CE7C3C">
        <w:rPr>
          <w:lang w:val="es-AR"/>
        </w:rPr>
        <w:t>simplificar escenarios complejos a su lógica primitiva y más sencilla.</w:t>
      </w:r>
      <w:r>
        <w:rPr>
          <w:lang w:val="es-AR"/>
        </w:rPr>
        <w:t xml:space="preserve"> Es decir, cómo interactúa la fuerza violenta de Goliat con la riqueza inmensa de Saúl ante ¿quién?, ante un pequeño y </w:t>
      </w:r>
      <w:r w:rsidR="00433250">
        <w:rPr>
          <w:lang w:val="es-AR"/>
        </w:rPr>
        <w:t xml:space="preserve">finalmente </w:t>
      </w:r>
      <w:r>
        <w:rPr>
          <w:lang w:val="es-AR"/>
        </w:rPr>
        <w:t>victorioso David.</w:t>
      </w:r>
    </w:p>
    <w:p w14:paraId="608E83ED" w14:textId="77777777" w:rsidR="001C4F35" w:rsidRDefault="001C4F35" w:rsidP="00796486">
      <w:pPr>
        <w:rPr>
          <w:lang w:val="es-AR"/>
        </w:rPr>
      </w:pPr>
    </w:p>
    <w:p w14:paraId="608E83ED" w14:textId="77777777" w:rsidR="001C4F35" w:rsidRDefault="00796486" w:rsidP="00FD6FFB">
      <w:pPr>
        <w:rPr>
          <w:lang w:val="es-AR"/>
        </w:rPr>
      </w:pPr>
      <w:r>
        <w:rPr>
          <w:lang w:val="es-AR"/>
        </w:rPr>
        <w:t>Este conflicto entre China y Taiwán con una injerencia poco clara de EE. UU., es, bajo la óptica de la analista que citábamos</w:t>
      </w:r>
      <w:r w:rsidR="00FD6FFB">
        <w:rPr>
          <w:lang w:val="es-AR"/>
        </w:rPr>
        <w:t xml:space="preserve">, </w:t>
      </w:r>
      <w:r w:rsidR="009D0A88">
        <w:rPr>
          <w:lang w:val="es-AR"/>
        </w:rPr>
        <w:t>un juego unidimensional de la guerra</w:t>
      </w:r>
      <w:r w:rsidR="002117B9">
        <w:rPr>
          <w:lang w:val="es-AR"/>
        </w:rPr>
        <w:t xml:space="preserve"> en el que EE. UU. se lanza, alineado con países democráticos, al salvataje de la democracia dondequiera ésta se vea amenazada. Es el síndrome del superhéroe. Pero la experiencia nos ha enseñado que Batman nunca abandona ciudad Gótica.</w:t>
      </w:r>
      <w:r w:rsidR="00FD6FFB">
        <w:rPr>
          <w:lang w:val="es-AR"/>
        </w:rPr>
        <w:t xml:space="preserve"> Por el contrario, nosotros sí vemos</w:t>
      </w:r>
      <w:r w:rsidR="002117B9">
        <w:rPr>
          <w:lang w:val="es-AR"/>
        </w:rPr>
        <w:t xml:space="preserve"> en el artículo </w:t>
      </w:r>
      <w:r w:rsidR="00FD6FFB">
        <w:rPr>
          <w:lang w:val="es-AR"/>
        </w:rPr>
        <w:t>periodístico</w:t>
      </w:r>
      <w:r w:rsidR="002117B9">
        <w:rPr>
          <w:lang w:val="es-AR"/>
        </w:rPr>
        <w:t xml:space="preserve"> una serie de excusas políticas (la etimología de excusa es "ex", afuera, y "cusa", causa, es decir, "una causa que viene de afuera")</w:t>
      </w:r>
      <w:r w:rsidR="00FD6FFB">
        <w:rPr>
          <w:lang w:val="es-AR"/>
        </w:rPr>
        <w:t xml:space="preserve"> que </w:t>
      </w:r>
      <w:r w:rsidR="002117B9">
        <w:rPr>
          <w:lang w:val="es-AR"/>
        </w:rPr>
        <w:t>fácil</w:t>
      </w:r>
      <w:r w:rsidR="00FD6FFB">
        <w:rPr>
          <w:lang w:val="es-AR"/>
        </w:rPr>
        <w:t>mente se</w:t>
      </w:r>
      <w:r w:rsidR="002117B9">
        <w:rPr>
          <w:lang w:val="es-AR"/>
        </w:rPr>
        <w:t xml:space="preserve"> p</w:t>
      </w:r>
      <w:r w:rsidR="00FD6FFB">
        <w:rPr>
          <w:lang w:val="es-AR"/>
        </w:rPr>
        <w:t>ierde</w:t>
      </w:r>
      <w:r w:rsidR="002117B9">
        <w:rPr>
          <w:lang w:val="es-AR"/>
        </w:rPr>
        <w:t xml:space="preserve"> en </w:t>
      </w:r>
      <w:r w:rsidR="00FD6FFB">
        <w:rPr>
          <w:lang w:val="es-AR"/>
        </w:rPr>
        <w:t>un</w:t>
      </w:r>
      <w:r w:rsidR="002117B9">
        <w:rPr>
          <w:lang w:val="es-AR"/>
        </w:rPr>
        <w:t xml:space="preserve"> laberinto diplomático</w:t>
      </w:r>
      <w:r w:rsidR="00FD6FFB">
        <w:rPr>
          <w:lang w:val="es-AR"/>
        </w:rPr>
        <w:t xml:space="preserve">. Ahora </w:t>
      </w:r>
      <w:r w:rsidR="002117B9">
        <w:rPr>
          <w:lang w:val="es-AR"/>
        </w:rPr>
        <w:t xml:space="preserve">tratemos de verlo como lo vería Toffler: imaginemos a tres personas sentadas jugando una partida de naipes y dejemos que </w:t>
      </w:r>
      <w:r w:rsidR="00FD6FFB">
        <w:rPr>
          <w:lang w:val="es-AR"/>
        </w:rPr>
        <w:t>se</w:t>
      </w:r>
      <w:r w:rsidR="002117B9">
        <w:rPr>
          <w:lang w:val="es-AR"/>
        </w:rPr>
        <w:t xml:space="preserve"> nos explique lo que estamos viendo.</w:t>
      </w:r>
    </w:p>
    <w:p w14:paraId="4C673E29" w14:textId="77777777" w:rsidR="001C4F35" w:rsidRDefault="001C4F35" w:rsidP="00FD6FFB">
      <w:pPr>
        <w:rPr>
          <w:lang w:val="es-AR"/>
        </w:rPr>
      </w:pPr>
    </w:p>
    <w:p w14:paraId="4C673E29" w14:textId="77777777" w:rsidR="001C4F35" w:rsidRDefault="002117B9">
      <w:pPr>
        <w:rPr>
          <w:lang w:val="es-AR"/>
        </w:rPr>
      </w:pPr>
      <w:r w:rsidRPr="002117B9">
        <w:rPr>
          <w:b/>
          <w:bCs/>
          <w:lang w:val="es-AR"/>
        </w:rPr>
        <w:t>Ni bueno ni malo.</w:t>
      </w:r>
      <w:r>
        <w:rPr>
          <w:lang w:val="es-AR"/>
        </w:rPr>
        <w:t xml:space="preserve"> En </w:t>
      </w:r>
      <w:r w:rsidR="00DF66AC">
        <w:rPr>
          <w:lang w:val="es-AR"/>
        </w:rPr>
        <w:t xml:space="preserve">su libro, "Cambio de Poder", Toffler usa una metáfora: la espada, la joya y el espejo. Se trata de parte de la mitología japonesa en la que Toffler </w:t>
      </w:r>
      <w:r w:rsidR="009C2952">
        <w:rPr>
          <w:lang w:val="es-AR"/>
        </w:rPr>
        <w:t xml:space="preserve">ve </w:t>
      </w:r>
      <w:r w:rsidR="00DF66AC">
        <w:rPr>
          <w:lang w:val="es-AR"/>
        </w:rPr>
        <w:t>una metáfora del poder: para la violencia, la espada, para la riqueza, la joya, y para el conocimiento, el espejo. Piensa que son las tres fuentes básicas de todo poder social. En cada sociedad hay poder. El poder no es ni bueno ni malo. El poder está en todas las relaciones humanas. Para Toffler, la verdadera pregunta entonces es ¿quién lo usa y para qué? Exploremos esto un poco.</w:t>
      </w:r>
    </w:p>
    <w:p w14:paraId="659F098A" w14:textId="77777777" w:rsidR="001C4F35" w:rsidRDefault="001C4F35">
      <w:pPr>
        <w:rPr>
          <w:lang w:val="es-AR"/>
        </w:rPr>
      </w:pPr>
    </w:p>
    <w:p w14:paraId="659F098A" w14:textId="77777777" w:rsidR="001C4F35" w:rsidRDefault="00DF66AC" w:rsidP="00DF66AC">
      <w:pPr>
        <w:rPr>
          <w:lang w:val="es-AR"/>
        </w:rPr>
      </w:pPr>
      <w:r w:rsidRPr="00DF66AC">
        <w:rPr>
          <w:lang w:val="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DF66AC">
        <w:rPr>
          <w:lang w:val="es-AR"/>
        </w:rPr>
        <w:t>enforce</w:t>
      </w:r>
      <w:proofErr w:type="spellEnd"/>
      <w:r w:rsidRPr="00DF66AC">
        <w:rPr>
          <w:lang w:val="es-AR"/>
        </w:rPr>
        <w:t xml:space="preserve">" (forzar) que implica el concepto de violencia. </w:t>
      </w:r>
    </w:p>
    <w:p w14:paraId="30F021A6" w14:textId="77777777" w:rsidR="001C4F35" w:rsidRDefault="001C4F35" w:rsidP="00DF66AC">
      <w:pPr>
        <w:rPr>
          <w:lang w:val="es-AR"/>
        </w:rPr>
      </w:pPr>
    </w:p>
    <w:p w14:paraId="30F021A6" w14:textId="77777777" w:rsidR="001C4F35" w:rsidRDefault="00DF66AC" w:rsidP="00DF66AC">
      <w:pPr>
        <w:rPr>
          <w:lang w:val="es-AR"/>
        </w:rPr>
      </w:pPr>
      <w:r w:rsidRPr="00DF66AC">
        <w:rPr>
          <w:lang w:val="es-AR"/>
        </w:rPr>
        <w:t xml:space="preserve">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w:t>
      </w:r>
      <w:r w:rsidR="00433250">
        <w:rPr>
          <w:lang w:val="es-AR"/>
        </w:rPr>
        <w:t>el</w:t>
      </w:r>
      <w:r w:rsidRPr="00DF66AC">
        <w:rPr>
          <w:lang w:val="es-AR"/>
        </w:rPr>
        <w:t xml:space="preserve"> dinero, ésa es una poderosa fuente de poder. Mucho más flexible. Porque con dinero yo no solamente puedo castigarlo, sino también premiarlo para que usted haga lo que yo deseo.</w:t>
      </w:r>
    </w:p>
    <w:p w14:paraId="3BE4D633" w14:textId="77777777" w:rsidR="001C4F35" w:rsidRDefault="001C4F35" w:rsidP="00DF66AC">
      <w:pPr>
        <w:rPr>
          <w:lang w:val="es-AR"/>
        </w:rPr>
      </w:pPr>
    </w:p>
    <w:p w14:paraId="3BE4D633" w14:textId="77777777" w:rsidR="001C4F35" w:rsidRDefault="00DF66AC" w:rsidP="00DF66AC">
      <w:pPr>
        <w:rPr>
          <w:lang w:val="es-AR"/>
        </w:rPr>
      </w:pPr>
      <w:r w:rsidRPr="00DF66AC">
        <w:rPr>
          <w:lang w:val="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5CB7A907" w14:textId="77777777" w:rsidR="001C4F35" w:rsidRDefault="001C4F35" w:rsidP="00DF66AC">
      <w:pPr>
        <w:rPr>
          <w:lang w:val="es-AR"/>
        </w:rPr>
      </w:pPr>
    </w:p>
    <w:p w14:paraId="5CB7A907" w14:textId="77777777" w:rsidR="001C4F35" w:rsidRDefault="00DF66AC" w:rsidP="00DF66AC">
      <w:pPr>
        <w:rPr>
          <w:lang w:val="es-AR"/>
        </w:rPr>
      </w:pPr>
      <w:r w:rsidRPr="00DF66AC">
        <w:rPr>
          <w:lang w:val="es-AR"/>
        </w:rPr>
        <w:t xml:space="preserve">Así que, de todas las fuentes de poder, el conocimiento es el más flexible. Y es también el más democrático porque con frecuencia </w:t>
      </w:r>
      <w:r w:rsidR="00E5036C">
        <w:rPr>
          <w:lang w:val="es-AR"/>
        </w:rPr>
        <w:t xml:space="preserve">la violencia se hace de riqueza y </w:t>
      </w:r>
      <w:r w:rsidR="00E5036C">
        <w:rPr>
          <w:lang w:val="es-AR"/>
        </w:rPr>
        <w:lastRenderedPageBreak/>
        <w:t xml:space="preserve">conocimiento, la riqueza </w:t>
      </w:r>
      <w:r w:rsidR="009C2952">
        <w:rPr>
          <w:lang w:val="es-AR"/>
        </w:rPr>
        <w:t>s</w:t>
      </w:r>
      <w:r w:rsidR="00E5036C">
        <w:rPr>
          <w:lang w:val="es-AR"/>
        </w:rPr>
        <w:t>e hace de violencia y conocimiento, pero el conocimiento no es privativo de un poder fundado en la violencia o en la riqueza. Está al alcance de todos.</w:t>
      </w:r>
      <w:r w:rsidR="00FD6FFB">
        <w:rPr>
          <w:lang w:val="es-AR"/>
        </w:rPr>
        <w:t xml:space="preserve"> Sin embargo, entender el cómo actúa este poder, es la parte más complicada del pensamiento de Toffler. Continuemos.</w:t>
      </w:r>
    </w:p>
    <w:p w14:paraId="0AF9E394" w14:textId="77777777" w:rsidR="001C4F35" w:rsidRDefault="001C4F35" w:rsidP="00DF66AC">
      <w:pPr>
        <w:rPr>
          <w:lang w:val="es-AR"/>
        </w:rPr>
      </w:pPr>
    </w:p>
    <w:p w14:paraId="0AF9E394" w14:textId="77777777" w:rsidR="001C4F35" w:rsidRDefault="00E173FA" w:rsidP="00DF66AC">
      <w:pPr>
        <w:rPr>
          <w:lang w:val="es-AR"/>
        </w:rPr>
      </w:pPr>
      <w:r w:rsidRPr="00E173FA">
        <w:rPr>
          <w:b/>
          <w:bCs/>
          <w:lang w:val="es-AR"/>
        </w:rPr>
        <w:t>La partida.</w:t>
      </w:r>
      <w:r>
        <w:rPr>
          <w:lang w:val="es-AR"/>
        </w:rPr>
        <w:t xml:space="preserve"> Ya hemos establecido en detalle las fuentes de poder, </w:t>
      </w:r>
      <w:r w:rsidR="009C2952">
        <w:rPr>
          <w:lang w:val="es-AR"/>
        </w:rPr>
        <w:t>que el</w:t>
      </w:r>
      <w:r>
        <w:rPr>
          <w:lang w:val="es-AR"/>
        </w:rPr>
        <w:t xml:space="preserve"> poder que no es ni bueno ni malo, </w:t>
      </w:r>
      <w:r w:rsidR="009C2952">
        <w:rPr>
          <w:lang w:val="es-AR"/>
        </w:rPr>
        <w:t>y que el</w:t>
      </w:r>
      <w:r>
        <w:rPr>
          <w:lang w:val="es-AR"/>
        </w:rPr>
        <w:t xml:space="preserve"> poder pende de saber quién lo usa y para qué. </w:t>
      </w:r>
      <w:r w:rsidR="00FD6FFB">
        <w:rPr>
          <w:lang w:val="es-AR"/>
        </w:rPr>
        <w:t xml:space="preserve">Quién lo usa y para qué. </w:t>
      </w:r>
      <w:r>
        <w:rPr>
          <w:lang w:val="es-AR"/>
        </w:rPr>
        <w:t>Volvamos a nuestra partida. Tres jugadores: China, EE. UU. y Taiwán. Según la noticia, ¿qué naipes detenta cada uno de estos jugadores? China, por sus amenazas y ava</w:t>
      </w:r>
      <w:r w:rsidR="00630F35">
        <w:rPr>
          <w:lang w:val="es-AR"/>
        </w:rPr>
        <w:t>nzadas militares, la violencia. EE. UU., no por superhéroe sino por sentirse afectado, la supremacía económica en occidente. Y Taiwán, según la noticia, porque posee conocimiento.</w:t>
      </w:r>
    </w:p>
    <w:p w14:paraId="5FDA2027" w14:textId="77777777" w:rsidR="001C4F35" w:rsidRDefault="001C4F35" w:rsidP="00DF66AC">
      <w:pPr>
        <w:rPr>
          <w:lang w:val="es-AR"/>
        </w:rPr>
      </w:pPr>
    </w:p>
    <w:p w14:paraId="5FDA2027" w14:textId="77777777" w:rsidR="001C4F35" w:rsidRDefault="00630F35" w:rsidP="00DF66AC">
      <w:pPr>
        <w:rPr>
          <w:lang w:val="es-AR"/>
        </w:rPr>
      </w:pPr>
      <w:r>
        <w:rPr>
          <w:lang w:val="es-AR"/>
        </w:rPr>
        <w:t xml:space="preserve">Ya definimos los naipes. Pero Toffler señala que el ejercicio del poder se puede resumir en conseguir que el otro haga lo que yo quiero. ¿Y cómo se ve esto en esta partida? China quiere conseguir que Taiwán haga lo que China quiere (la anexión). EE. UU. quiere que China haga lo que EE. UU. quiere (que deje de amenazar su supremacía económica). Y </w:t>
      </w:r>
      <w:r w:rsidR="00DE6C5A">
        <w:rPr>
          <w:lang w:val="es-AR"/>
        </w:rPr>
        <w:t xml:space="preserve">Taiwán quiere que EE. UU. haga lo que Taiwán quiere (intervenir con su fuerza a su favor ante un enemigo </w:t>
      </w:r>
      <w:r w:rsidR="00E61F1D">
        <w:rPr>
          <w:lang w:val="es-AR"/>
        </w:rPr>
        <w:t xml:space="preserve">que lo supera). </w:t>
      </w:r>
      <w:r w:rsidR="00FD6FFB">
        <w:rPr>
          <w:lang w:val="es-AR"/>
        </w:rPr>
        <w:t xml:space="preserve"> Pero Toffler nos advierte de aún más en una entrevista que dio a Ricardo Rocha: esos naipes no son siempre los mismos. China posee naipes económicos, EE. UU. naipes militares, y Taiwán un comodín que hace vacilar al ejército chino y seduce a la inversión estadounidense.</w:t>
      </w:r>
    </w:p>
    <w:p w14:paraId="7F871C61" w14:textId="77777777" w:rsidR="001C4F35" w:rsidRDefault="001C4F35" w:rsidP="00DF66AC">
      <w:pPr>
        <w:rPr>
          <w:lang w:val="es-AR"/>
        </w:rPr>
      </w:pPr>
    </w:p>
    <w:p w14:paraId="7F871C61" w14:textId="77777777" w:rsidR="001C4F35" w:rsidRDefault="00E61F1D" w:rsidP="00DF66AC">
      <w:pPr>
        <w:rPr>
          <w:lang w:val="es-AR"/>
        </w:rPr>
      </w:pPr>
      <w:r>
        <w:rPr>
          <w:lang w:val="es-AR"/>
        </w:rPr>
        <w:t xml:space="preserve">Es decir, en nuestra mesa tenemos sentados a los mismos jugadores que señalamos al principio: a una China </w:t>
      </w:r>
      <w:r w:rsidR="00FD6FFB">
        <w:rPr>
          <w:lang w:val="es-AR"/>
        </w:rPr>
        <w:t xml:space="preserve">en busca de ser </w:t>
      </w:r>
      <w:r>
        <w:rPr>
          <w:lang w:val="es-AR"/>
        </w:rPr>
        <w:t xml:space="preserve">fuerte y violenta como Goliat, a un EE. UU. </w:t>
      </w:r>
      <w:r w:rsidR="008625E9">
        <w:rPr>
          <w:lang w:val="es-AR"/>
        </w:rPr>
        <w:t xml:space="preserve">violento que busca </w:t>
      </w:r>
      <w:r>
        <w:rPr>
          <w:lang w:val="es-AR"/>
        </w:rPr>
        <w:t>llen</w:t>
      </w:r>
      <w:r w:rsidR="008625E9">
        <w:rPr>
          <w:lang w:val="es-AR"/>
        </w:rPr>
        <w:t>arse</w:t>
      </w:r>
      <w:r>
        <w:rPr>
          <w:lang w:val="es-AR"/>
        </w:rPr>
        <w:t xml:space="preserve"> de </w:t>
      </w:r>
      <w:r w:rsidR="008625E9">
        <w:rPr>
          <w:lang w:val="es-AR"/>
        </w:rPr>
        <w:t xml:space="preserve">una </w:t>
      </w:r>
      <w:r>
        <w:rPr>
          <w:lang w:val="es-AR"/>
        </w:rPr>
        <w:t xml:space="preserve">riqueza como </w:t>
      </w:r>
      <w:r w:rsidR="008625E9">
        <w:rPr>
          <w:lang w:val="es-AR"/>
        </w:rPr>
        <w:t>la d</w:t>
      </w:r>
      <w:r>
        <w:rPr>
          <w:lang w:val="es-AR"/>
        </w:rPr>
        <w:t xml:space="preserve">el Rey Saúl, y a un </w:t>
      </w:r>
      <w:r w:rsidR="008625E9">
        <w:rPr>
          <w:lang w:val="es-AR"/>
        </w:rPr>
        <w:t>pequeño</w:t>
      </w:r>
      <w:r>
        <w:rPr>
          <w:lang w:val="es-AR"/>
        </w:rPr>
        <w:t xml:space="preserve"> Taiwán que, como David, </w:t>
      </w:r>
      <w:r w:rsidR="008625E9">
        <w:rPr>
          <w:lang w:val="es-AR"/>
        </w:rPr>
        <w:t>sabe usar una honda</w:t>
      </w:r>
      <w:r>
        <w:rPr>
          <w:lang w:val="es-AR"/>
        </w:rPr>
        <w:t xml:space="preserve">. </w:t>
      </w:r>
      <w:r w:rsidR="008625E9">
        <w:rPr>
          <w:lang w:val="es-AR"/>
        </w:rPr>
        <w:t xml:space="preserve">No acaba aquí </w:t>
      </w:r>
      <w:r>
        <w:rPr>
          <w:lang w:val="es-AR"/>
        </w:rPr>
        <w:t>Toffler</w:t>
      </w:r>
      <w:r w:rsidR="008625E9">
        <w:rPr>
          <w:lang w:val="es-AR"/>
        </w:rPr>
        <w:t>: el conocimiento de Taiwán, que es el arma más flexible de todas,</w:t>
      </w:r>
      <w:r>
        <w:rPr>
          <w:lang w:val="es-AR"/>
        </w:rPr>
        <w:t xml:space="preserve"> está consiguiendo que EE. UU. llegue a pensar </w:t>
      </w:r>
      <w:r w:rsidR="008625E9">
        <w:rPr>
          <w:lang w:val="es-AR"/>
        </w:rPr>
        <w:t xml:space="preserve">lo impensable: </w:t>
      </w:r>
      <w:r>
        <w:rPr>
          <w:lang w:val="es-AR"/>
        </w:rPr>
        <w:t>que su intervención parte de su propia iniciativa</w:t>
      </w:r>
      <w:r w:rsidR="008625E9">
        <w:rPr>
          <w:lang w:val="es-AR"/>
        </w:rPr>
        <w:t xml:space="preserve">, </w:t>
      </w:r>
      <w:r w:rsidR="00433250">
        <w:rPr>
          <w:lang w:val="es-AR"/>
        </w:rPr>
        <w:t xml:space="preserve">y </w:t>
      </w:r>
      <w:r w:rsidR="008625E9">
        <w:rPr>
          <w:lang w:val="es-AR"/>
        </w:rPr>
        <w:t>que incluso la desea.</w:t>
      </w:r>
    </w:p>
    <w:p w14:paraId="570B8C19" w14:textId="77777777" w:rsidR="001C4F35" w:rsidRDefault="001C4F35" w:rsidP="00DF66AC">
      <w:pPr>
        <w:rPr>
          <w:lang w:val="es-AR"/>
        </w:rPr>
      </w:pPr>
    </w:p>
    <w:p w14:paraId="570B8C19" w14:textId="77777777" w:rsidR="001C4F35" w:rsidRDefault="00E61F1D" w:rsidP="00DF66AC">
      <w:pPr>
        <w:rPr>
          <w:lang w:val="es-AR"/>
        </w:rPr>
      </w:pPr>
      <w:r w:rsidRPr="00E61F1D">
        <w:rPr>
          <w:b/>
          <w:bCs/>
          <w:lang w:val="es-AR"/>
        </w:rPr>
        <w:t>Un ejercicio de discernimiento.</w:t>
      </w:r>
      <w:r>
        <w:rPr>
          <w:lang w:val="es-AR"/>
        </w:rPr>
        <w:t xml:space="preserve"> Invitamos al lector a que vuelva a leer la nota periodística, esta vez separando el trigo de la hojarasca: las descripciones de armamentos, la verborrea consular, las excusas democráticas, las amenazas altisonantes, etc. Lo invitamos a que conteste</w:t>
      </w:r>
      <w:r w:rsidR="005D24C1">
        <w:rPr>
          <w:lang w:val="es-AR"/>
        </w:rPr>
        <w:t xml:space="preserve"> si, al igual que Batman, EE. UU. realmente intervendrá en el conflicto para rescatar a la damisela taiwanesa del maléfico chino opresor por mera vocación democrática. Y finalmente, lo invitamos a que vuelva a escuchar la explicación de esa analista internacional para ver si las piezas encajan en su visión de naciones que van a la guerra por</w:t>
      </w:r>
      <w:r w:rsidR="008625E9">
        <w:rPr>
          <w:lang w:val="es-AR"/>
        </w:rPr>
        <w:t>que así lo demandan los bloques transnacionales</w:t>
      </w:r>
      <w:r w:rsidR="00433250">
        <w:rPr>
          <w:lang w:val="es-AR"/>
        </w:rPr>
        <w:t xml:space="preserve"> que desean un </w:t>
      </w:r>
      <w:r w:rsidR="0047539B">
        <w:rPr>
          <w:lang w:val="es-AR"/>
        </w:rPr>
        <w:t>jugador</w:t>
      </w:r>
      <w:r w:rsidR="00433250">
        <w:rPr>
          <w:lang w:val="es-AR"/>
        </w:rPr>
        <w:t xml:space="preserve"> fuerte a favor de sociedades en entendida libertad democrática.</w:t>
      </w:r>
    </w:p>
    <w:p w14:paraId="705CEFDA" w14:textId="77777777" w:rsidR="001C4F35" w:rsidRDefault="001C4F35" w:rsidP="00DF66AC">
      <w:pPr>
        <w:rPr>
          <w:lang w:val="es-AR"/>
        </w:rPr>
      </w:pPr>
    </w:p>
    <w:p w14:paraId="705CEFDA" w14:textId="77777777" w:rsidR="001C4F35" w:rsidRDefault="008625E9" w:rsidP="00EA14E8">
      <w:pPr>
        <w:rPr>
          <w:lang w:val="es-AR"/>
        </w:rPr>
      </w:pPr>
      <w:r>
        <w:rPr>
          <w:lang w:val="es-AR"/>
        </w:rPr>
        <w:t xml:space="preserve">En el grupo, hemos considerado las opciones posibles y tratado de ver las causas subyacentes usando toda la información disponible. Pero hemos llegado a la conclusión que no es posible armar un cuadro completo porque la información nunca es suficiente. En ese punto finalmente pudimos ver el valor de la obra de Toffler. Ofrece una forma efectiva de entender las interacciones en un escenario tan </w:t>
      </w:r>
      <w:r>
        <w:rPr>
          <w:lang w:val="es-AR"/>
        </w:rPr>
        <w:lastRenderedPageBreak/>
        <w:t>complicado como éste y permite remontar</w:t>
      </w:r>
      <w:r w:rsidR="007C1D83">
        <w:rPr>
          <w:lang w:val="es-AR"/>
        </w:rPr>
        <w:t>las</w:t>
      </w:r>
      <w:r>
        <w:rPr>
          <w:lang w:val="es-AR"/>
        </w:rPr>
        <w:t xml:space="preserve"> corriente arriba hasta llegar a una comprensión de sus orígenes, no los del conflicto en sí, sino l</w:t>
      </w:r>
      <w:r w:rsidR="00EA14E8">
        <w:rPr>
          <w:lang w:val="es-AR"/>
        </w:rPr>
        <w:t xml:space="preserve">os de </w:t>
      </w:r>
      <w:r w:rsidR="007C1D83">
        <w:rPr>
          <w:lang w:val="es-AR"/>
        </w:rPr>
        <w:t>sus</w:t>
      </w:r>
      <w:r w:rsidR="00EA14E8">
        <w:rPr>
          <w:lang w:val="es-AR"/>
        </w:rPr>
        <w:t xml:space="preserve"> motivos</w:t>
      </w:r>
      <w:r w:rsidR="00263CD2">
        <w:rPr>
          <w:lang w:val="es-AR"/>
        </w:rPr>
        <w:t>,</w:t>
      </w:r>
      <w:r w:rsidR="00EA14E8">
        <w:rPr>
          <w:lang w:val="es-AR"/>
        </w:rPr>
        <w:t xml:space="preserve"> </w:t>
      </w:r>
      <w:r w:rsidR="007C1D83">
        <w:rPr>
          <w:lang w:val="es-AR"/>
        </w:rPr>
        <w:t xml:space="preserve">y </w:t>
      </w:r>
      <w:r w:rsidR="00EA14E8">
        <w:rPr>
          <w:lang w:val="es-AR"/>
        </w:rPr>
        <w:t xml:space="preserve">que </w:t>
      </w:r>
      <w:r w:rsidR="005D24C1">
        <w:rPr>
          <w:lang w:val="es-AR"/>
        </w:rPr>
        <w:t xml:space="preserve">creemos </w:t>
      </w:r>
      <w:r w:rsidR="00263CD2">
        <w:rPr>
          <w:lang w:val="es-AR"/>
        </w:rPr>
        <w:t>es</w:t>
      </w:r>
      <w:r w:rsidR="005D24C1">
        <w:rPr>
          <w:lang w:val="es-AR"/>
        </w:rPr>
        <w:t xml:space="preserve"> el propósito </w:t>
      </w:r>
      <w:r w:rsidR="007C1D83">
        <w:rPr>
          <w:lang w:val="es-AR"/>
        </w:rPr>
        <w:t xml:space="preserve">revelador </w:t>
      </w:r>
      <w:r w:rsidR="005D24C1">
        <w:rPr>
          <w:lang w:val="es-AR"/>
        </w:rPr>
        <w:t>de las teorías de Toffler</w:t>
      </w:r>
      <w:r w:rsidR="00EA14E8">
        <w:rPr>
          <w:lang w:val="es-AR"/>
        </w:rPr>
        <w:t xml:space="preserve">, </w:t>
      </w:r>
      <w:r w:rsidR="00263CD2">
        <w:rPr>
          <w:lang w:val="es-AR"/>
        </w:rPr>
        <w:t>el</w:t>
      </w:r>
      <w:r w:rsidR="005D24C1">
        <w:rPr>
          <w:lang w:val="es-AR"/>
        </w:rPr>
        <w:t xml:space="preserve"> que, en definitiva</w:t>
      </w:r>
      <w:r w:rsidR="00263CD2">
        <w:rPr>
          <w:lang w:val="es-AR"/>
        </w:rPr>
        <w:t xml:space="preserve"> y</w:t>
      </w:r>
      <w:r w:rsidR="005D24C1">
        <w:rPr>
          <w:lang w:val="es-AR"/>
        </w:rPr>
        <w:t xml:space="preserve"> tal como lo expusimos, explica las formas que adquiere el poder en sus términos más sencillos, primitivos y viscerales.</w:t>
      </w:r>
    </w:p>
    <w:p w14:paraId="446D33C7" w14:textId="77777777" w:rsidR="001C4F35" w:rsidRDefault="001C4F35" w:rsidP="00EA14E8">
      <w:pPr>
        <w:rPr>
          <w:lang w:val="es-AR"/>
        </w:rPr>
      </w:pPr>
    </w:p>
    <w:p w14:paraId="446D33C7" w14:textId="77777777" w:rsidR="001C4F35" w:rsidRDefault="007C1D83" w:rsidP="00EA14E8">
      <w:pPr>
        <w:rPr>
          <w:lang w:val="es-AR"/>
        </w:rPr>
      </w:pPr>
      <w:r>
        <w:rPr>
          <w:lang w:val="es-AR"/>
        </w:rPr>
        <w:t xml:space="preserve">El cambio de poder se denota por su flexibilidad, flexibilidad que explica su permanencia, su adaptación continua a la historia. En nuestros tiempos hemos visto </w:t>
      </w:r>
      <w:r w:rsidR="00263CD2">
        <w:rPr>
          <w:lang w:val="es-AR"/>
        </w:rPr>
        <w:t xml:space="preserve">a </w:t>
      </w:r>
      <w:r>
        <w:rPr>
          <w:lang w:val="es-AR"/>
        </w:rPr>
        <w:t xml:space="preserve">un nuevo jugador, el conocimiento, que modifica esta dinámica, que le da oportunidad al más débil, que vindica lo que caracteriza a la especie humana: el intelecto. Este cambio introduce nuevos esquemas sobre el que las sociedades deben aprender a construir de otra manera. George Orwell </w:t>
      </w:r>
      <w:r w:rsidR="00263CD2">
        <w:rPr>
          <w:lang w:val="es-AR"/>
        </w:rPr>
        <w:t>imaginó</w:t>
      </w:r>
      <w:r>
        <w:rPr>
          <w:lang w:val="es-AR"/>
        </w:rPr>
        <w:t xml:space="preserve"> un mundo con tres superpotencias en pugna permanente. Nosotros nos preguntamos si 1984 tendría otra visión de haber conocido la obra de Toffler, de haber vislumbrado que, en el mundo del futuro, se vería a una pequeña potencia en pugna con </w:t>
      </w:r>
      <w:r w:rsidR="0047539B">
        <w:rPr>
          <w:lang w:val="es-AR"/>
        </w:rPr>
        <w:t>enormes imperios</w:t>
      </w:r>
      <w:r>
        <w:rPr>
          <w:lang w:val="es-AR"/>
        </w:rPr>
        <w:t xml:space="preserve"> sirviéndose tan solo del secreto de David.</w:t>
      </w:r>
    </w:p>
    <w:p w14:paraId="696C8DAC" w14:textId="77777777" w:rsidR="001C4F35" w:rsidRDefault="001C4F35" w:rsidP="00EA14E8">
      <w:pPr>
        <w:rPr>
          <w:lang w:val="es-AR"/>
        </w:rPr>
      </w:pPr>
    </w:p>
    <w:p w14:paraId="696C8DAC" w14:textId="77777777" w:rsidR="001C4F35" w:rsidRDefault="00FD6595" w:rsidP="008625E9">
      <w:pPr>
        <w:pStyle w:val="Citadestacada"/>
        <w:rPr>
          <w:rStyle w:val="Textoennegrita"/>
          <w:lang w:val="es-AR"/>
        </w:rPr>
      </w:pPr>
      <w:r>
        <w:rPr>
          <w:lang w:val="es-AR"/>
        </w:rPr>
        <w:t>Fuentes:</w:t>
      </w:r>
    </w:p>
    <w:p w14:paraId="74C08E76" w14:textId="77777777" w:rsidR="001C4F35" w:rsidRDefault="001C4F35" w:rsidP="008625E9">
      <w:pPr>
        <w:pStyle w:val="Citadestacada"/>
        <w:rPr>
          <w:rStyle w:val="Textoennegrita"/>
          <w:lang w:val="es-AR"/>
        </w:rPr>
      </w:pPr>
    </w:p>
    <w:p w14:paraId="74C08E76" w14:textId="77777777" w:rsidR="001C4F35" w:rsidRDefault="00FD6595" w:rsidP="008625E9">
      <w:pPr>
        <w:pStyle w:val="Citadestacada"/>
        <w:rPr>
          <w:lang w:val="es-AR"/>
        </w:rPr>
      </w:pPr>
      <w:r w:rsidRPr="00FD6595">
        <w:rPr>
          <w:lang w:val="es-AR"/>
        </w:rPr>
        <w:t xml:space="preserve">Taiwán: El lugar “más peligroso” del mundo que pone a prueba a China y </w:t>
      </w:r>
      <w:r w:rsidR="0015037D" w:rsidRPr="00FD6595">
        <w:rPr>
          <w:lang w:val="es-AR"/>
        </w:rPr>
        <w:t>EE. UU.</w:t>
      </w:r>
      <w:r>
        <w:rPr>
          <w:lang w:val="es-AR"/>
        </w:rPr>
        <w:t xml:space="preserve"> (</w:t>
      </w:r>
      <w:r w:rsidRPr="00FD6595">
        <w:rPr>
          <w:lang w:val="es-AR"/>
        </w:rPr>
        <w:t>https://www.latercera.com/la-tercera-domingo/noticia/taiwan-el-lugar-mas-peligroso-del-mundo-que-pone-a-prueba-a-china-y-eeuu/35NXB3DEGJFO5JXMG7RWKXVXTE/</w:t>
      </w:r>
      <w:r>
        <w:rPr>
          <w:lang w:val="es-AR"/>
        </w:rPr>
        <w:t>)</w:t>
      </w:r>
    </w:p>
    <w:p w14:paraId="14D14EF2" w14:textId="77777777" w:rsidR="001C4F35" w:rsidRDefault="001C4F35" w:rsidP="008625E9">
      <w:pPr>
        <w:pStyle w:val="Citadestacada"/>
        <w:rPr>
          <w:lang w:val="es-AR"/>
        </w:rPr>
      </w:pPr>
    </w:p>
    <w:p w14:paraId="14D14EF2" w14:textId="77777777" w:rsidR="001C4F35" w:rsidRDefault="00FD6595" w:rsidP="008625E9">
      <w:pPr>
        <w:pStyle w:val="Citadestacada"/>
        <w:rPr>
          <w:lang w:val="es-AR"/>
        </w:rPr>
      </w:pPr>
      <w:r w:rsidRPr="00FD6595">
        <w:rPr>
          <w:lang w:val="es-AR"/>
        </w:rPr>
        <w:t>Tensión por conflicto militar: La crisis entre China y Taiwán</w:t>
      </w:r>
      <w:r>
        <w:rPr>
          <w:lang w:val="es-AR"/>
        </w:rPr>
        <w:t xml:space="preserve"> (</w:t>
      </w:r>
      <w:r w:rsidRPr="00FD6595">
        <w:rPr>
          <w:lang w:val="es-AR"/>
        </w:rPr>
        <w:t>https://youtu.be/uboYTCn68fg</w:t>
      </w:r>
      <w:r>
        <w:rPr>
          <w:lang w:val="es-AR"/>
        </w:rPr>
        <w:t>)</w:t>
      </w:r>
    </w:p>
    <w:p w14:paraId="005218B0" w14:textId="77777777" w:rsidR="001C4F35" w:rsidRDefault="001C4F35" w:rsidP="008625E9">
      <w:pPr>
        <w:pStyle w:val="Citadestacada"/>
        <w:rPr>
          <w:lang w:val="es-AR"/>
        </w:rPr>
      </w:pPr>
    </w:p>
    <w:p w14:paraId="005218B0" w14:textId="77777777" w:rsidR="001C4F35" w:rsidRDefault="00FD6595" w:rsidP="008625E9">
      <w:pPr>
        <w:pStyle w:val="Citadestacada"/>
        <w:rPr>
          <w:lang w:val="es-AR"/>
        </w:rPr>
      </w:pPr>
      <w:r>
        <w:rPr>
          <w:lang w:val="es-AR"/>
        </w:rPr>
        <w:t xml:space="preserve">Programa </w:t>
      </w:r>
      <w:r w:rsidRPr="00FD6595">
        <w:rPr>
          <w:lang w:val="es-AR"/>
        </w:rPr>
        <w:t xml:space="preserve">De Cerca </w:t>
      </w:r>
      <w:r>
        <w:rPr>
          <w:lang w:val="es-AR"/>
        </w:rPr>
        <w:t xml:space="preserve">del </w:t>
      </w:r>
      <w:r w:rsidRPr="00FD6595">
        <w:rPr>
          <w:lang w:val="es-AR"/>
        </w:rPr>
        <w:t xml:space="preserve">5 de febrero de 1996 </w:t>
      </w:r>
      <w:r>
        <w:rPr>
          <w:lang w:val="es-AR"/>
        </w:rPr>
        <w:t>entrevista</w:t>
      </w:r>
      <w:r w:rsidRPr="00FD6595">
        <w:rPr>
          <w:lang w:val="es-AR"/>
        </w:rPr>
        <w:t xml:space="preserve"> Alvin Toffler</w:t>
      </w:r>
      <w:r>
        <w:rPr>
          <w:lang w:val="es-AR"/>
        </w:rPr>
        <w:t xml:space="preserve"> (</w:t>
      </w:r>
      <w:r w:rsidRPr="00FD6595">
        <w:rPr>
          <w:lang w:val="es-AR"/>
        </w:rPr>
        <w:t>https://youtu.be/wYvhJlk-wN8</w:t>
      </w:r>
      <w:r>
        <w:rPr>
          <w:lang w:val="es-AR"/>
        </w:rPr>
        <w:t>)</w:t>
      </w:r>
    </w:p>
    <w:p w14:paraId="2AFEE3D7" w14:textId="77777777" w:rsidR="001C4F35" w:rsidRDefault="001C4F35" w:rsidP="008625E9">
      <w:pPr>
        <w:pStyle w:val="Citadestacada"/>
        <w:rPr>
          <w:lang w:val="es-AR"/>
        </w:rPr>
      </w:pPr>
    </w:p>
    <w:p w14:paraId="2AFEE3D7" w14:textId="77777777" w:rsidR="001C4F35" w:rsidRDefault="00A52E43" w:rsidP="008625E9">
      <w:pPr>
        <w:pStyle w:val="Citadestacada"/>
        <w:rPr>
          <w:lang w:val="es-AR"/>
        </w:rPr>
      </w:pPr>
      <w:r>
        <w:rPr>
          <w:lang w:val="es-AR"/>
        </w:rPr>
        <w:t>Programa Ricardo Rocha (1980) entrevista a Alvin Toffler (</w:t>
      </w:r>
      <w:r w:rsidRPr="00A52E43">
        <w:rPr>
          <w:lang w:val="es-AR"/>
        </w:rPr>
        <w:t>https://youtu.be/bLTrp-AiJaY</w:t>
      </w:r>
      <w:r>
        <w:rPr>
          <w:lang w:val="es-AR"/>
        </w:rPr>
        <w:t>)</w:t>
      </w:r>
    </w:p>
    <w:p w14:paraId="5352489E" w14:textId="77777777" w:rsidR="001C4F35" w:rsidRDefault="001C4F35" w:rsidP="008625E9">
      <w:pPr>
        <w:pStyle w:val="Citadestacada"/>
        <w:rPr>
          <w:lang w:val="es-AR"/>
        </w:rPr>
      </w:pPr>
    </w:p>
    <w:p w14:paraId="5352489E" w14:textId="77777777" w:rsidR="001C4F35" w:rsidRDefault="00956D0F" w:rsidP="00956D0F">
      <w:pPr>
        <w:rPr>
          <w:color w:val="262626" w:themeColor="text1" w:themeTint="D9"/>
          <w:sz w:val="52"/>
          <w:szCs w:val="52"/>
          <w:lang w:val="es-AR"/>
        </w:rPr>
      </w:pPr>
      <w:r>
        <w:rPr>
          <w:lang w:val="es-AR"/>
        </w:rPr>
        <w:br w:type="page"/>
      </w:r>
    </w:p>
    <w:p w14:paraId="4C91545C" w14:textId="77777777" w:rsidR="001C4F35" w:rsidRDefault="001C4F35" w:rsidP="001C4F35">
      <w:pPr>
        <w:rPr>
          <w:lang w:val="es-AR"/>
        </w:rPr>
      </w:pPr>
    </w:p>
    <w:p w14:paraId="4C91545C" w14:textId="77777777" w:rsidR="001C4F35" w:rsidRDefault="00DF116A" w:rsidP="00F70382">
      <w:pPr>
        <w:pStyle w:val="Ttulo"/>
        <w:rPr>
          <w:lang w:val="es-AR"/>
        </w:rPr>
      </w:pPr>
      <w:r>
        <w:rPr>
          <w:lang w:val="es-AR"/>
        </w:rPr>
        <w:t>10</w:t>
      </w:r>
      <w:r w:rsidR="00F70382" w:rsidRPr="00F70382">
        <w:rPr>
          <w:lang w:val="es-AR"/>
        </w:rPr>
        <w:t xml:space="preserve"> </w:t>
      </w:r>
      <w:r w:rsidR="006251AD">
        <w:rPr>
          <w:lang w:val="es-AR"/>
        </w:rPr>
        <w:t>mitos</w:t>
      </w:r>
      <w:r w:rsidR="00F70382" w:rsidRPr="00F70382">
        <w:rPr>
          <w:lang w:val="es-AR"/>
        </w:rPr>
        <w:t xml:space="preserve"> s</w:t>
      </w:r>
      <w:r w:rsidR="00F70382">
        <w:rPr>
          <w:lang w:val="es-AR"/>
        </w:rPr>
        <w:t>obre «La Historia de las Cosas»</w:t>
      </w:r>
    </w:p>
    <w:p w14:paraId="25254879" w14:textId="77777777" w:rsidR="001C4F35" w:rsidRDefault="001C4F35" w:rsidP="001C4F35">
      <w:pPr>
        <w:rPr>
          <w:lang w:val="es-AR"/>
        </w:rPr>
      </w:pPr>
    </w:p>
    <w:p w14:paraId="25254879" w14:textId="77777777" w:rsidR="001C4F35" w:rsidRDefault="00F70382" w:rsidP="00F70382">
      <w:pPr>
        <w:pStyle w:val="Subttulo"/>
        <w:rPr>
          <w:lang w:val="es-AR"/>
        </w:rPr>
      </w:pPr>
      <w:r>
        <w:rPr>
          <w:lang w:val="es-AR"/>
        </w:rPr>
        <w:t xml:space="preserve">Una entrevista con </w:t>
      </w:r>
      <w:r w:rsidRPr="00F70382">
        <w:rPr>
          <w:lang w:val="es-AR"/>
        </w:rPr>
        <w:t>Annie Leonard</w:t>
      </w:r>
    </w:p>
    <w:p w14:paraId="365D0550" w14:textId="77777777" w:rsidR="001C4F35" w:rsidRDefault="001C4F35" w:rsidP="001C4F35">
      <w:pPr>
        <w:rPr>
          <w:lang w:val="es-AR"/>
        </w:rPr>
      </w:pPr>
    </w:p>
    <w:p w14:paraId="365D0550" w14:textId="77777777" w:rsidR="001C4F35" w:rsidRDefault="0002363E" w:rsidP="0002363E">
      <w:pPr>
        <w:rPr>
          <w:lang w:val="es-AR"/>
        </w:rPr>
      </w:pPr>
      <w:r>
        <w:rPr>
          <w:lang w:val="es-AR"/>
        </w:rPr>
        <w:t xml:space="preserve">¿De dónde vienen las cosas y adónde van a parar? </w:t>
      </w:r>
      <w:r w:rsidR="00386CDD">
        <w:rPr>
          <w:lang w:val="es-AR"/>
        </w:rPr>
        <w:t>En diciembre de 2007, e</w:t>
      </w:r>
      <w:r>
        <w:rPr>
          <w:lang w:val="es-AR"/>
        </w:rPr>
        <w:t>l documental web de Annie Leonard se prop</w:t>
      </w:r>
      <w:r w:rsidR="00386CDD">
        <w:rPr>
          <w:lang w:val="es-AR"/>
        </w:rPr>
        <w:t>uso</w:t>
      </w:r>
      <w:r>
        <w:rPr>
          <w:lang w:val="es-AR"/>
        </w:rPr>
        <w:t xml:space="preserve"> contestar a esta pregunta, y para ello, p</w:t>
      </w:r>
      <w:r w:rsidR="00386CDD">
        <w:rPr>
          <w:lang w:val="es-AR"/>
        </w:rPr>
        <w:t>uso</w:t>
      </w:r>
      <w:r>
        <w:rPr>
          <w:lang w:val="es-AR"/>
        </w:rPr>
        <w:t xml:space="preserve"> sobre la mesa el impacto ambiental, económico y social del consumismo. El documental plantea una economía lineal</w:t>
      </w:r>
      <w:r w:rsidR="00870EB0">
        <w:rPr>
          <w:lang w:val="es-AR"/>
        </w:rPr>
        <w:t>: primero extracción, luego producción, seguido de la distribución, absorbido por el consumo para finalizar en el desechado (conceptos englobados en lo que se conoce como economía material).</w:t>
      </w:r>
      <w:r w:rsidR="00890166">
        <w:rPr>
          <w:lang w:val="es-AR"/>
        </w:rPr>
        <w:t xml:space="preserve"> El problema que Annie Leonard ve con este sistema es que, como sistema lineal, no puede ser ejercido indefinidamente en un mundo </w:t>
      </w:r>
      <w:r w:rsidR="0024336D">
        <w:rPr>
          <w:lang w:val="es-AR"/>
        </w:rPr>
        <w:t>de</w:t>
      </w:r>
      <w:r w:rsidR="00890166">
        <w:rPr>
          <w:lang w:val="es-AR"/>
        </w:rPr>
        <w:t xml:space="preserve"> recursos limitados.</w:t>
      </w:r>
      <w:r w:rsidR="0024336D">
        <w:rPr>
          <w:lang w:val="es-AR"/>
        </w:rPr>
        <w:t xml:space="preserve"> Obviamente esta aserción ha generado reacciones de todo tipo, y entre sus críticos, </w:t>
      </w:r>
      <w:r w:rsidR="00386CDD">
        <w:rPr>
          <w:lang w:val="es-AR"/>
        </w:rPr>
        <w:t xml:space="preserve">se le </w:t>
      </w:r>
      <w:r w:rsidR="0024336D">
        <w:rPr>
          <w:lang w:val="es-AR"/>
        </w:rPr>
        <w:t>asign</w:t>
      </w:r>
      <w:r w:rsidR="00386CDD">
        <w:rPr>
          <w:lang w:val="es-AR"/>
        </w:rPr>
        <w:t>ó</w:t>
      </w:r>
      <w:r w:rsidR="0024336D">
        <w:rPr>
          <w:lang w:val="es-AR"/>
        </w:rPr>
        <w:t xml:space="preserve"> una postura anticapitalista. Es por ello </w:t>
      </w:r>
      <w:r w:rsidR="00386CDD">
        <w:rPr>
          <w:lang w:val="es-AR"/>
        </w:rPr>
        <w:t>por lo que</w:t>
      </w:r>
      <w:r w:rsidR="0024336D">
        <w:rPr>
          <w:lang w:val="es-AR"/>
        </w:rPr>
        <w:t xml:space="preserve"> en esta entrevista conversaremos en detalle con Annie Leonard sobre algunos </w:t>
      </w:r>
      <w:r w:rsidR="00386CDD">
        <w:rPr>
          <w:lang w:val="es-AR"/>
        </w:rPr>
        <w:t xml:space="preserve">de sus </w:t>
      </w:r>
      <w:r w:rsidR="0024336D">
        <w:rPr>
          <w:lang w:val="es-AR"/>
        </w:rPr>
        <w:t xml:space="preserve">conceptos para afirmar o desmitificar </w:t>
      </w:r>
      <w:r w:rsidR="00DF07DD">
        <w:rPr>
          <w:lang w:val="es-AR"/>
        </w:rPr>
        <w:t>las posturas implícitas en el documental.</w:t>
      </w:r>
    </w:p>
    <w:p w14:paraId="56A71F7D" w14:textId="77777777" w:rsidR="001C4F35" w:rsidRDefault="001C4F35" w:rsidP="0002363E">
      <w:pPr>
        <w:rPr>
          <w:lang w:val="es-AR"/>
        </w:rPr>
      </w:pPr>
    </w:p>
    <w:p w14:paraId="56A71F7D" w14:textId="77777777" w:rsidR="001C4F35" w:rsidRDefault="00F70382">
      <w:pPr>
        <w:rPr>
          <w:lang w:val="es-AR"/>
        </w:rPr>
      </w:pPr>
      <w:r w:rsidRPr="006251AD">
        <w:rPr>
          <w:b/>
          <w:bCs/>
          <w:lang w:val="es-AR"/>
        </w:rPr>
        <w:t>1</w:t>
      </w:r>
      <w:r w:rsidR="006251AD">
        <w:rPr>
          <w:b/>
          <w:bCs/>
          <w:lang w:val="es-AR"/>
        </w:rPr>
        <w:t xml:space="preserve">) </w:t>
      </w:r>
      <w:r w:rsidR="00DF07DD" w:rsidRPr="006251AD">
        <w:rPr>
          <w:b/>
          <w:bCs/>
          <w:lang w:val="es-AR"/>
        </w:rPr>
        <w:t>Es anticapitalista</w:t>
      </w:r>
      <w:r w:rsidR="006251AD">
        <w:rPr>
          <w:b/>
          <w:bCs/>
          <w:lang w:val="es-AR"/>
        </w:rPr>
        <w:t xml:space="preserve">. </w:t>
      </w:r>
      <w:r w:rsidR="00DF07DD">
        <w:rPr>
          <w:lang w:val="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w:t>
      </w:r>
      <w:r w:rsidR="00810D55">
        <w:rPr>
          <w:lang w:val="es-AR"/>
        </w:rPr>
        <w:t xml:space="preserve">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w:t>
      </w:r>
      <w:r w:rsidR="00222899">
        <w:rPr>
          <w:lang w:val="es-AR"/>
        </w:rPr>
        <w:t>Y agradezco a mis críticos por señalar que eso es de lo que realmente debemos hablar."</w:t>
      </w:r>
    </w:p>
    <w:p w14:paraId="1F060A54" w14:textId="77777777" w:rsidR="001C4F35" w:rsidRDefault="001C4F35">
      <w:pPr>
        <w:rPr>
          <w:lang w:val="es-AR"/>
        </w:rPr>
      </w:pPr>
    </w:p>
    <w:p w14:paraId="1F060A54" w14:textId="77777777" w:rsidR="001C4F35" w:rsidRDefault="00222899" w:rsidP="00DF0A0C">
      <w:pPr>
        <w:rPr>
          <w:lang w:val="es-AR"/>
        </w:rPr>
      </w:pPr>
      <w:r w:rsidRPr="006251AD">
        <w:rPr>
          <w:b/>
          <w:bCs/>
          <w:lang w:val="es-AR"/>
        </w:rPr>
        <w:t>2</w:t>
      </w:r>
      <w:r w:rsidR="006251AD">
        <w:rPr>
          <w:b/>
          <w:bCs/>
          <w:lang w:val="es-AR"/>
        </w:rPr>
        <w:t xml:space="preserve">) </w:t>
      </w:r>
      <w:r w:rsidR="00DF0A0C" w:rsidRPr="006251AD">
        <w:rPr>
          <w:b/>
          <w:bCs/>
          <w:lang w:val="es-AR"/>
        </w:rPr>
        <w:t>Está dirigido solo a las audiencias de EE. UU.</w:t>
      </w:r>
      <w:r w:rsidR="006251AD">
        <w:rPr>
          <w:b/>
          <w:bCs/>
          <w:lang w:val="es-AR"/>
        </w:rPr>
        <w:t xml:space="preserve"> </w:t>
      </w:r>
      <w:r w:rsidR="00DF0A0C">
        <w:rPr>
          <w:lang w:val="es-AR"/>
        </w:rPr>
        <w:t xml:space="preserve">"El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w:t>
      </w:r>
      <w:r w:rsidR="007128C5">
        <w:rPr>
          <w:lang w:val="es-AR"/>
        </w:rPr>
        <w:t>EE. UU.</w:t>
      </w:r>
      <w:r w:rsidR="00DF0A0C">
        <w:rPr>
          <w:lang w:val="es-AR"/>
        </w:rPr>
        <w:t xml:space="preserve"> que tenemos esta manía consumidora, más que en otros países, y por lo tanto creo que </w:t>
      </w:r>
      <w:r w:rsidR="007128C5">
        <w:rPr>
          <w:lang w:val="es-AR"/>
        </w:rPr>
        <w:t>EE. UU.</w:t>
      </w:r>
      <w:r w:rsidR="00DF0A0C">
        <w:rPr>
          <w:lang w:val="es-AR"/>
        </w:rPr>
        <w:t xml:space="preserve"> es en donde </w:t>
      </w:r>
      <w:r w:rsidR="00DF116A">
        <w:rPr>
          <w:lang w:val="es-AR"/>
        </w:rPr>
        <w:t xml:space="preserve">más </w:t>
      </w:r>
      <w:r w:rsidR="00DF0A0C">
        <w:rPr>
          <w:lang w:val="es-AR"/>
        </w:rPr>
        <w:t>se necesita este debate."</w:t>
      </w:r>
    </w:p>
    <w:p w14:paraId="1AD14849" w14:textId="77777777" w:rsidR="001C4F35" w:rsidRDefault="001C4F35" w:rsidP="00DF0A0C">
      <w:pPr>
        <w:rPr>
          <w:lang w:val="es-AR"/>
        </w:rPr>
      </w:pPr>
    </w:p>
    <w:p w14:paraId="1AD14849" w14:textId="77777777" w:rsidR="001C4F35" w:rsidRDefault="007128C5">
      <w:pPr>
        <w:rPr>
          <w:lang w:val="es-AR"/>
        </w:rPr>
      </w:pPr>
      <w:r w:rsidRPr="006251AD">
        <w:rPr>
          <w:b/>
          <w:bCs/>
          <w:lang w:val="es-AR"/>
        </w:rPr>
        <w:t>3</w:t>
      </w:r>
      <w:r w:rsidR="006251AD">
        <w:rPr>
          <w:b/>
          <w:bCs/>
          <w:lang w:val="es-AR"/>
        </w:rPr>
        <w:t xml:space="preserve">) </w:t>
      </w:r>
      <w:r w:rsidRPr="006251AD">
        <w:rPr>
          <w:b/>
          <w:bCs/>
          <w:lang w:val="es-AR"/>
        </w:rPr>
        <w:t>L</w:t>
      </w:r>
      <w:r w:rsidR="00EB00F8" w:rsidRPr="006251AD">
        <w:rPr>
          <w:b/>
          <w:bCs/>
          <w:lang w:val="es-AR"/>
        </w:rPr>
        <w:t xml:space="preserve">as estadísticas </w:t>
      </w:r>
      <w:r w:rsidRPr="006251AD">
        <w:rPr>
          <w:b/>
          <w:bCs/>
          <w:lang w:val="es-AR"/>
        </w:rPr>
        <w:t xml:space="preserve">de desperdicio </w:t>
      </w:r>
      <w:r w:rsidR="00EB00F8" w:rsidRPr="006251AD">
        <w:rPr>
          <w:b/>
          <w:bCs/>
          <w:lang w:val="es-AR"/>
        </w:rPr>
        <w:t xml:space="preserve">usadas </w:t>
      </w:r>
      <w:r w:rsidRPr="006251AD">
        <w:rPr>
          <w:b/>
          <w:bCs/>
          <w:lang w:val="es-AR"/>
        </w:rPr>
        <w:t>no tienen en cuenta el PBI</w:t>
      </w:r>
      <w:r w:rsidR="006251AD">
        <w:rPr>
          <w:b/>
          <w:bCs/>
          <w:lang w:val="es-AR"/>
        </w:rPr>
        <w:t xml:space="preserve">. </w:t>
      </w:r>
      <w:r w:rsidR="003D564D">
        <w:rPr>
          <w:lang w:val="es-AR"/>
        </w:rPr>
        <w:t xml:space="preserve">"Una de las cuestiones que más exploro en mis libros es el problema con la métrica del Producto Bruto Interno. </w:t>
      </w:r>
      <w:r w:rsidR="009C1AF5">
        <w:rPr>
          <w:lang w:val="es-AR"/>
        </w:rPr>
        <w:t xml:space="preserve">Hay un consenso entre mis colaboradores que es un número enorme de la ingenuidad. </w:t>
      </w:r>
      <w:r w:rsidR="007E4DE4">
        <w:rPr>
          <w:lang w:val="es-AR"/>
        </w:rPr>
        <w:t xml:space="preserve">El PBI es, básicamente, una medida de cuánto ha cambiado de manos el </w:t>
      </w:r>
      <w:r w:rsidR="007E4DE4">
        <w:rPr>
          <w:lang w:val="es-AR"/>
        </w:rPr>
        <w:lastRenderedPageBreak/>
        <w:t xml:space="preserve">dinero. </w:t>
      </w:r>
      <w:r w:rsidR="00443AD5">
        <w:rPr>
          <w:lang w:val="es-AR"/>
        </w:rPr>
        <w:t xml:space="preserve">No es una medida de bienestar, en lo absoluto. Es una medida de todo el dinero gastado y todo el dinero captado, todo eso mezclado en un enorme número. </w:t>
      </w:r>
      <w:r w:rsidR="00045E2D">
        <w:rPr>
          <w:lang w:val="es-AR"/>
        </w:rPr>
        <w:t xml:space="preserve">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00045E2D">
        <w:rPr>
          <w:lang w:val="es-AR"/>
        </w:rPr>
        <w:t>Happy</w:t>
      </w:r>
      <w:proofErr w:type="spellEnd"/>
      <w:r w:rsidR="00045E2D">
        <w:rPr>
          <w:lang w:val="es-AR"/>
        </w:rPr>
        <w:t xml:space="preserve"> </w:t>
      </w:r>
      <w:proofErr w:type="spellStart"/>
      <w:r w:rsidR="00045E2D">
        <w:rPr>
          <w:lang w:val="es-AR"/>
        </w:rPr>
        <w:t>Planet</w:t>
      </w:r>
      <w:proofErr w:type="spellEnd"/>
      <w:r w:rsidR="00045E2D">
        <w:rPr>
          <w:lang w:val="es-AR"/>
        </w:rPr>
        <w:t xml:space="preserve"> </w:t>
      </w:r>
      <w:proofErr w:type="spellStart"/>
      <w:r w:rsidR="00045E2D">
        <w:rPr>
          <w:lang w:val="es-AR"/>
        </w:rPr>
        <w:t>Index</w:t>
      </w:r>
      <w:proofErr w:type="spellEnd"/>
      <w:r w:rsidR="00045E2D">
        <w:rPr>
          <w:lang w:val="es-AR"/>
        </w:rPr>
        <w:t xml:space="preserve"> promovida por Fundación Nueva Economía de Londres."</w:t>
      </w:r>
    </w:p>
    <w:p w14:paraId="47604ECA" w14:textId="77777777" w:rsidR="001C4F35" w:rsidRDefault="001C4F35">
      <w:pPr>
        <w:rPr>
          <w:lang w:val="es-AR"/>
        </w:rPr>
      </w:pPr>
    </w:p>
    <w:p w14:paraId="47604ECA" w14:textId="77777777" w:rsidR="001C4F35" w:rsidRDefault="00D04231">
      <w:pPr>
        <w:rPr>
          <w:lang w:val="es-AR"/>
        </w:rPr>
      </w:pPr>
      <w:r w:rsidRPr="006251AD">
        <w:rPr>
          <w:b/>
          <w:bCs/>
          <w:lang w:val="es-AR"/>
        </w:rPr>
        <w:t>4</w:t>
      </w:r>
      <w:r w:rsidR="006251AD">
        <w:rPr>
          <w:b/>
          <w:bCs/>
          <w:lang w:val="es-AR"/>
        </w:rPr>
        <w:t xml:space="preserve">) </w:t>
      </w:r>
      <w:r w:rsidRPr="006251AD">
        <w:rPr>
          <w:b/>
          <w:bCs/>
          <w:lang w:val="es-AR"/>
        </w:rPr>
        <w:t>Latinoamérica tiene malos índices</w:t>
      </w:r>
      <w:r w:rsidR="006251AD">
        <w:rPr>
          <w:b/>
          <w:bCs/>
          <w:lang w:val="es-AR"/>
        </w:rPr>
        <w:t xml:space="preserve">. </w:t>
      </w:r>
      <w:r>
        <w:rPr>
          <w:lang w:val="es-AR"/>
        </w:rPr>
        <w:t xml:space="preserve">"La métrica del </w:t>
      </w:r>
      <w:proofErr w:type="spellStart"/>
      <w:r>
        <w:rPr>
          <w:lang w:val="es-AR"/>
        </w:rPr>
        <w:t>Happy</w:t>
      </w:r>
      <w:proofErr w:type="spellEnd"/>
      <w:r>
        <w:rPr>
          <w:lang w:val="es-AR"/>
        </w:rPr>
        <w:t xml:space="preserve"> </w:t>
      </w:r>
      <w:proofErr w:type="spellStart"/>
      <w:r>
        <w:rPr>
          <w:lang w:val="es-AR"/>
        </w:rPr>
        <w:t>Planet</w:t>
      </w:r>
      <w:proofErr w:type="spellEnd"/>
      <w:r>
        <w:rPr>
          <w:lang w:val="es-AR"/>
        </w:rPr>
        <w:t xml:space="preserve"> </w:t>
      </w:r>
      <w:proofErr w:type="spellStart"/>
      <w:r>
        <w:rPr>
          <w:lang w:val="es-AR"/>
        </w:rPr>
        <w:t>Index</w:t>
      </w:r>
      <w:proofErr w:type="spellEnd"/>
      <w:r>
        <w:rPr>
          <w:lang w:val="es-AR"/>
        </w:rPr>
        <w:t xml:space="preserve"> toma dos parámetros bien diferenciados</w:t>
      </w:r>
      <w:r w:rsidR="00905415">
        <w:rPr>
          <w:lang w:val="es-AR"/>
        </w:rPr>
        <w:t>. Uno</w:t>
      </w:r>
      <w:r>
        <w:rPr>
          <w:lang w:val="es-AR"/>
        </w:rPr>
        <w:t xml:space="preserve">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EE. UU. Una de las cosas a señalar sobre Costa Rica es que decidió abolir su presupuesto militar para encauzarlo en bienestar social: mejores escuelas, mejor sistema de salud, mejorar infraestructuras e inversiones sociales de todo tipo."</w:t>
      </w:r>
    </w:p>
    <w:p w14:paraId="7A8ED904" w14:textId="77777777" w:rsidR="001C4F35" w:rsidRDefault="001C4F35">
      <w:pPr>
        <w:rPr>
          <w:lang w:val="es-AR"/>
        </w:rPr>
      </w:pPr>
    </w:p>
    <w:p w14:paraId="7A8ED904" w14:textId="77777777" w:rsidR="001C4F35" w:rsidRDefault="00327A77">
      <w:pPr>
        <w:rPr>
          <w:lang w:val="es-AR"/>
        </w:rPr>
      </w:pPr>
      <w:r w:rsidRPr="006251AD">
        <w:rPr>
          <w:b/>
          <w:bCs/>
          <w:lang w:val="es-AR"/>
        </w:rPr>
        <w:t>5</w:t>
      </w:r>
      <w:r w:rsidR="006251AD">
        <w:rPr>
          <w:b/>
          <w:bCs/>
          <w:lang w:val="es-AR"/>
        </w:rPr>
        <w:t xml:space="preserve">) </w:t>
      </w:r>
      <w:r w:rsidR="00573C61" w:rsidRPr="006251AD">
        <w:rPr>
          <w:b/>
          <w:bCs/>
          <w:lang w:val="es-AR"/>
        </w:rPr>
        <w:t>Todo tiempo pasado fue mejor</w:t>
      </w:r>
      <w:r w:rsidR="006251AD">
        <w:rPr>
          <w:b/>
          <w:bCs/>
          <w:lang w:val="es-AR"/>
        </w:rPr>
        <w:t xml:space="preserve">. </w:t>
      </w:r>
      <w:r w:rsidR="00573C61">
        <w:rPr>
          <w:lang w:val="es-AR"/>
        </w:rPr>
        <w:t xml:space="preserve">"Si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w:t>
      </w:r>
      <w:r w:rsidR="00D534B6">
        <w:rPr>
          <w:lang w:val="es-AR"/>
        </w:rPr>
        <w:t>canjearon</w:t>
      </w:r>
      <w:r w:rsidR="00573C61">
        <w:rPr>
          <w:lang w:val="es-AR"/>
        </w:rPr>
        <w:t xml:space="preserve"> esas ganancias y productividad</w:t>
      </w:r>
      <w:r w:rsidR="00D534B6">
        <w:rPr>
          <w:lang w:val="es-AR"/>
        </w:rPr>
        <w:t xml:space="preserve"> en mejores términos de ocio, no en adquirir más cosas. Los europeos tienen casas más pequeñas, autos más pequeños, TV más pequeños y en menor cantidad, refrigeradores más pequeños, es decir, menos cosas y más ocio</w:t>
      </w:r>
      <w:r w:rsidR="00357F62">
        <w:rPr>
          <w:lang w:val="es-AR"/>
        </w:rPr>
        <w:t xml:space="preserve"> y mejores comunidades. Y es al final esa opción la que hace </w:t>
      </w:r>
      <w:r w:rsidR="00794D8C">
        <w:rPr>
          <w:lang w:val="es-AR"/>
        </w:rPr>
        <w:t xml:space="preserve">más felices </w:t>
      </w:r>
      <w:r w:rsidR="00357F62">
        <w:rPr>
          <w:lang w:val="es-AR"/>
        </w:rPr>
        <w:t>a las personas."</w:t>
      </w:r>
    </w:p>
    <w:p w14:paraId="5A5C1C8B" w14:textId="77777777" w:rsidR="001C4F35" w:rsidRDefault="001C4F35">
      <w:pPr>
        <w:rPr>
          <w:lang w:val="es-AR"/>
        </w:rPr>
      </w:pPr>
    </w:p>
    <w:p w14:paraId="5A5C1C8B" w14:textId="77777777" w:rsidR="001C4F35" w:rsidRDefault="00327A77">
      <w:pPr>
        <w:rPr>
          <w:lang w:val="es-AR"/>
        </w:rPr>
      </w:pPr>
      <w:r w:rsidRPr="006251AD">
        <w:rPr>
          <w:b/>
          <w:bCs/>
          <w:lang w:val="es-AR"/>
        </w:rPr>
        <w:t>6</w:t>
      </w:r>
      <w:r w:rsidR="006251AD">
        <w:rPr>
          <w:b/>
          <w:bCs/>
          <w:lang w:val="es-AR"/>
        </w:rPr>
        <w:t xml:space="preserve">) </w:t>
      </w:r>
      <w:r w:rsidR="00704981" w:rsidRPr="006251AD">
        <w:rPr>
          <w:b/>
          <w:bCs/>
          <w:lang w:val="es-AR"/>
        </w:rPr>
        <w:t>El dinero no hace la felicidad</w:t>
      </w:r>
      <w:r w:rsidR="006251AD">
        <w:rPr>
          <w:b/>
          <w:bCs/>
          <w:lang w:val="es-AR"/>
        </w:rPr>
        <w:t xml:space="preserve">. </w:t>
      </w:r>
      <w:r w:rsidR="00704981">
        <w:rPr>
          <w:lang w:val="es-AR"/>
        </w:rPr>
        <w:t xml:space="preserve">"Esa es una cuestión muy interesante. </w:t>
      </w:r>
      <w:r w:rsidR="00FA0D6B">
        <w:rPr>
          <w:lang w:val="es-AR"/>
        </w:rPr>
        <w:t xml:space="preserve">¿Por qué, entonces, seguimos adquiriendo cosas? Creo que la gente a veces se da cuenta de que, a pesar de estar todo el tiempo siendo bombardeada con publicidad que le dice que adquiriendo será más feliz y amada y exitosa, en realidad no funciona así. </w:t>
      </w:r>
      <w:r w:rsidR="009D53B4">
        <w:rPr>
          <w:lang w:val="es-AR"/>
        </w:rPr>
        <w:t>T</w:t>
      </w:r>
      <w:r w:rsidR="002B2483">
        <w:rPr>
          <w:lang w:val="es-AR"/>
        </w:rPr>
        <w:t xml:space="preserve">enemos </w:t>
      </w:r>
      <w:r w:rsidR="007A0E9C">
        <w:rPr>
          <w:lang w:val="es-AR"/>
        </w:rPr>
        <w:t xml:space="preserve">estadísticas hechas sobre qué hace realmente feliz a la gente. Y resulta que, a través de diversos sectores </w:t>
      </w:r>
      <w:r w:rsidR="001D7EAC">
        <w:rPr>
          <w:lang w:val="es-AR"/>
        </w:rPr>
        <w:t>socioeconómicos</w:t>
      </w:r>
      <w:r w:rsidR="007A0E9C">
        <w:rPr>
          <w:lang w:val="es-AR"/>
        </w:rPr>
        <w:t xml:space="preserve">, a través de clases, a través de diferentes razas, a través de las edades, incluso a través de diferentes nacionalidades, luego del punto en los que </w:t>
      </w:r>
      <w:r w:rsidR="001D7EAC">
        <w:rPr>
          <w:lang w:val="es-AR"/>
        </w:rPr>
        <w:t>las necesidades básicas</w:t>
      </w:r>
      <w:r w:rsidR="007A0E9C">
        <w:rPr>
          <w:lang w:val="es-AR"/>
        </w:rPr>
        <w:t xml:space="preserve"> han sido satisfechas, más cosas no te hacen más feliz.</w:t>
      </w:r>
      <w:r w:rsidR="001D7EAC">
        <w:rPr>
          <w:lang w:val="es-AR"/>
        </w:rPr>
        <w:t xml:space="preserve"> A partir de ahí lo que te hace feliz es: la calidad de tus relaciones sociales, un sentido de significado más allá de uno mismo, y un objetivo en común. Sin embargo, si uno toma </w:t>
      </w:r>
      <w:r w:rsidR="001D7EAC">
        <w:rPr>
          <w:lang w:val="es-AR"/>
        </w:rPr>
        <w:lastRenderedPageBreak/>
        <w:t xml:space="preserve">consciencia de esto y trata de moverse en esa dirección, se da cuenta de que es difícil conseguirlo por la forma en que nuestra economía está estructurada. </w:t>
      </w:r>
      <w:r w:rsidR="0028133C">
        <w:rPr>
          <w:lang w:val="es-AR"/>
        </w:rPr>
        <w:t>Por ejemplo: si no trabajas tiempo completo no vas a conseguir un seguro de salud. Y por eso, aunque mucha gente trabajaría menos tiempo, queda atascada por este motivo."</w:t>
      </w:r>
    </w:p>
    <w:p w14:paraId="1E0998E9" w14:textId="77777777" w:rsidR="001C4F35" w:rsidRDefault="001C4F35">
      <w:pPr>
        <w:rPr>
          <w:lang w:val="es-AR"/>
        </w:rPr>
      </w:pPr>
    </w:p>
    <w:p w14:paraId="1E0998E9" w14:textId="77777777" w:rsidR="001C4F35" w:rsidRDefault="00327A77">
      <w:pPr>
        <w:rPr>
          <w:lang w:val="es-AR"/>
        </w:rPr>
      </w:pPr>
      <w:r w:rsidRPr="006251AD">
        <w:rPr>
          <w:b/>
          <w:bCs/>
          <w:lang w:val="es-AR"/>
        </w:rPr>
        <w:t>7</w:t>
      </w:r>
      <w:r w:rsidR="006251AD">
        <w:rPr>
          <w:b/>
          <w:bCs/>
          <w:lang w:val="es-AR"/>
        </w:rPr>
        <w:t xml:space="preserve">) </w:t>
      </w:r>
      <w:r w:rsidR="00A663FE" w:rsidRPr="006251AD">
        <w:rPr>
          <w:b/>
          <w:bCs/>
          <w:lang w:val="es-AR"/>
        </w:rPr>
        <w:t>Es posible lograr la armonía ambiental</w:t>
      </w:r>
      <w:r w:rsidR="006251AD">
        <w:rPr>
          <w:b/>
          <w:bCs/>
          <w:lang w:val="es-AR"/>
        </w:rPr>
        <w:t xml:space="preserve">. </w:t>
      </w:r>
      <w:r w:rsidR="00A663FE">
        <w:rPr>
          <w:lang w:val="es-AR"/>
        </w:rPr>
        <w:t xml:space="preserve">"Escucho mucho sobre esta cuestión y no, no es posible lograr un punto perfecto en términos de cero desechos. San Francisco es un modelo de diversidad con un 72% de reciclado. Pero Europa ha ido más lejos, más hacia la fuente, y diseñado algo que saca </w:t>
      </w:r>
      <w:r w:rsidR="00DF116A">
        <w:rPr>
          <w:lang w:val="es-AR"/>
        </w:rPr>
        <w:t xml:space="preserve">del sistema </w:t>
      </w:r>
      <w:r w:rsidR="00A663FE">
        <w:rPr>
          <w:lang w:val="es-AR"/>
        </w:rPr>
        <w:t xml:space="preserve">el desperdicio y las toxinas. </w:t>
      </w:r>
      <w:r w:rsidR="00DF116A">
        <w:rPr>
          <w:lang w:val="es-AR"/>
        </w:rPr>
        <w:t>L</w:t>
      </w:r>
      <w:r w:rsidR="00A663FE">
        <w:rPr>
          <w:lang w:val="es-AR"/>
        </w:rPr>
        <w:t xml:space="preserve">os desechos </w:t>
      </w:r>
      <w:r w:rsidR="00DF116A">
        <w:rPr>
          <w:lang w:val="es-AR"/>
        </w:rPr>
        <w:t>son</w:t>
      </w:r>
      <w:r w:rsidR="00A663FE">
        <w:rPr>
          <w:lang w:val="es-AR"/>
        </w:rPr>
        <w:t xml:space="preserve"> un problema en términos de volumen, pero también en términos de toxicidad. Si los desechos no fueran tan tóxicos no serían tan problemáticos.</w:t>
      </w:r>
      <w:r w:rsidR="00F00C88">
        <w:rPr>
          <w:lang w:val="es-AR"/>
        </w:rPr>
        <w:t xml:space="preserve"> Así que Europa, en vez de tratar de resolver qué hacer al final de la cadena, ha decidido sacar la toxicidad de la producción. </w:t>
      </w:r>
      <w:r w:rsidR="00383E97">
        <w:rPr>
          <w:lang w:val="es-AR"/>
        </w:rPr>
        <w:t xml:space="preserve">Por ejemplo: el desecho electrónico es un enorme problema en términos de toxicidad. Y Europa ha legislado para sacar esos elementos tóxicos de la industrialización. </w:t>
      </w:r>
      <w:r w:rsidR="00F71E29">
        <w:rPr>
          <w:lang w:val="es-AR"/>
        </w:rPr>
        <w:t xml:space="preserve">También los del campo de los cosméticos. </w:t>
      </w:r>
      <w:r w:rsidR="00ED759E">
        <w:rPr>
          <w:lang w:val="es-AR"/>
        </w:rPr>
        <w:t xml:space="preserve">Uno de nuestros problemas, como estadounidenses, es que usamos una doble línea diciendo que aquí esas regulaciones harán colapsar la industria. Pero si en Francia han tomado medidas que resultan, ¿por qué no habrían de funcionar aquí? </w:t>
      </w:r>
      <w:r w:rsidR="006E2B8E">
        <w:rPr>
          <w:lang w:val="es-AR"/>
        </w:rPr>
        <w:t xml:space="preserve">Y el rol del Estado en esto es esencial, punto que en el documental fue criticado cuando sostuve que el Estado debe cuidarnos, pero no me refería a que </w:t>
      </w:r>
      <w:proofErr w:type="gramStart"/>
      <w:r w:rsidR="006E2B8E">
        <w:rPr>
          <w:lang w:val="es-AR"/>
        </w:rPr>
        <w:t>vigile</w:t>
      </w:r>
      <w:proofErr w:type="gramEnd"/>
      <w:r w:rsidR="006E2B8E">
        <w:rPr>
          <w:lang w:val="es-AR"/>
        </w:rPr>
        <w:t xml:space="preserve"> si nos lavamos los dientes, sino en términos de bienestar social. </w:t>
      </w:r>
      <w:r w:rsidR="000E301B">
        <w:rPr>
          <w:lang w:val="es-AR"/>
        </w:rPr>
        <w:t xml:space="preserve">Se dice que este país fue fundado en base el éxito individual, pero para algunas cosas, necesitamos una respuesta colectiva. Yo soy obsesiva </w:t>
      </w:r>
      <w:r w:rsidR="00DF116A">
        <w:rPr>
          <w:lang w:val="es-AR"/>
        </w:rPr>
        <w:t xml:space="preserve">en mi casa </w:t>
      </w:r>
      <w:r w:rsidR="000E301B">
        <w:rPr>
          <w:lang w:val="es-AR"/>
        </w:rPr>
        <w:t>con evitar el contacto con toxinas. Pero cuando me hago un examen de toxinas, mi cuerpo está lleno de ellas. Eso implica que, a pesar de todos mis esfuerzos, es evidente que es una batalla perdida a nivel personal.</w:t>
      </w:r>
      <w:r w:rsidR="000707CD">
        <w:rPr>
          <w:lang w:val="es-AR"/>
        </w:rPr>
        <w:t>"</w:t>
      </w:r>
    </w:p>
    <w:p w14:paraId="34CF83C1" w14:textId="77777777" w:rsidR="001C4F35" w:rsidRDefault="001C4F35">
      <w:pPr>
        <w:rPr>
          <w:lang w:val="es-AR"/>
        </w:rPr>
      </w:pPr>
    </w:p>
    <w:p w14:paraId="34CF83C1" w14:textId="77777777" w:rsidR="001C4F35" w:rsidRDefault="00327A77">
      <w:pPr>
        <w:rPr>
          <w:lang w:val="es-AR"/>
        </w:rPr>
      </w:pPr>
      <w:r w:rsidRPr="006251AD">
        <w:rPr>
          <w:b/>
          <w:bCs/>
          <w:lang w:val="es-AR"/>
        </w:rPr>
        <w:t>8</w:t>
      </w:r>
      <w:r w:rsidR="006251AD">
        <w:rPr>
          <w:b/>
          <w:bCs/>
          <w:lang w:val="es-AR"/>
        </w:rPr>
        <w:t xml:space="preserve">) </w:t>
      </w:r>
      <w:r w:rsidR="00077856" w:rsidRPr="006251AD">
        <w:rPr>
          <w:b/>
          <w:bCs/>
          <w:lang w:val="es-AR"/>
        </w:rPr>
        <w:t>El reciclado es una victoria</w:t>
      </w:r>
      <w:r w:rsidR="006251AD">
        <w:rPr>
          <w:b/>
          <w:bCs/>
          <w:lang w:val="es-AR"/>
        </w:rPr>
        <w:t xml:space="preserve">. </w:t>
      </w:r>
      <w:r w:rsidR="00077856">
        <w:rPr>
          <w:lang w:val="es-AR"/>
        </w:rPr>
        <w:t xml:space="preserve">"Reducir, reusar, finalmente reciclar. Hay una buena razón por la que el reciclado no es el campeón en este podio. </w:t>
      </w:r>
      <w:r w:rsidR="00BE5C1D">
        <w:rPr>
          <w:lang w:val="es-AR"/>
        </w:rPr>
        <w:t xml:space="preserve">El reciclado es lo último que queda por hacer. Es </w:t>
      </w:r>
      <w:r w:rsidR="00B0497C">
        <w:rPr>
          <w:lang w:val="es-AR"/>
        </w:rPr>
        <w:t>una decisión que tomar</w:t>
      </w:r>
      <w:r w:rsidR="00BE5C1D">
        <w:rPr>
          <w:lang w:val="es-AR"/>
        </w:rPr>
        <w:t xml:space="preserve"> cuando ya no hay más opciones. No es la carta ganadora. </w:t>
      </w:r>
      <w:r w:rsidR="00B0497C">
        <w:rPr>
          <w:lang w:val="es-AR"/>
        </w:rPr>
        <w:t xml:space="preserve">El reciclado es, en muchas maneras, una admisión de derrota. Significa que no hemos podido diseñar ninguna otra forma de no generar desecho. Es un verdadero problema cuando la gente mira al reciclado como el </w:t>
      </w:r>
      <w:r w:rsidR="009D53B4">
        <w:rPr>
          <w:lang w:val="es-AR"/>
        </w:rPr>
        <w:t>gran</w:t>
      </w:r>
      <w:r w:rsidR="00B0497C">
        <w:rPr>
          <w:lang w:val="es-AR"/>
        </w:rPr>
        <w:t xml:space="preserve"> objetivo en vez de optar por la reducción de desechos. Necesitamos reducir la producción de desechos y reducir la toxicidad en los desechos, y luego, reusar y luego, reciclar."</w:t>
      </w:r>
    </w:p>
    <w:p w14:paraId="5EA07A7C" w14:textId="77777777" w:rsidR="001C4F35" w:rsidRDefault="001C4F35">
      <w:pPr>
        <w:rPr>
          <w:lang w:val="es-AR"/>
        </w:rPr>
      </w:pPr>
    </w:p>
    <w:p w14:paraId="5EA07A7C" w14:textId="77777777" w:rsidR="001C4F35" w:rsidRDefault="00327A77">
      <w:pPr>
        <w:rPr>
          <w:lang w:val="es-AR"/>
        </w:rPr>
      </w:pPr>
      <w:r w:rsidRPr="006251AD">
        <w:rPr>
          <w:b/>
          <w:bCs/>
          <w:lang w:val="es-AR"/>
        </w:rPr>
        <w:t>9</w:t>
      </w:r>
      <w:r w:rsidR="006251AD">
        <w:rPr>
          <w:b/>
          <w:bCs/>
          <w:lang w:val="es-AR"/>
        </w:rPr>
        <w:t xml:space="preserve">) </w:t>
      </w:r>
      <w:r w:rsidRPr="006251AD">
        <w:rPr>
          <w:b/>
          <w:bCs/>
          <w:lang w:val="es-AR"/>
        </w:rPr>
        <w:t>Es posible compensar</w:t>
      </w:r>
      <w:r w:rsidR="006251AD">
        <w:rPr>
          <w:b/>
          <w:bCs/>
          <w:lang w:val="es-AR"/>
        </w:rPr>
        <w:t xml:space="preserve">. </w:t>
      </w:r>
      <w:r w:rsidR="00AC75FA">
        <w:rPr>
          <w:lang w:val="es-AR"/>
        </w:rPr>
        <w:t xml:space="preserve">"Los viajes aéreos son productores tan intensivos de huella de carbono que no hay manera de compensar eso. En mi casa y en mi comunidad usamos luz solar para calefacción, </w:t>
      </w:r>
      <w:r w:rsidR="00F224B6">
        <w:rPr>
          <w:lang w:val="es-AR"/>
        </w:rPr>
        <w:t xml:space="preserve">usamos transporte comunitario, paneles solares </w:t>
      </w:r>
      <w:r w:rsidR="00AC75FA">
        <w:rPr>
          <w:lang w:val="es-AR"/>
        </w:rPr>
        <w:t xml:space="preserve">para nuestros vehículos eléctricos e incluso los recargamos con generadores solares que hacen innecesario que vayamos a surtidores de energía eléctrica. Pero todo ese esfuerzo no llega a compensar a tan solo un par de viajes aéreos. </w:t>
      </w:r>
      <w:r w:rsidR="00F224B6">
        <w:rPr>
          <w:lang w:val="es-AR"/>
        </w:rPr>
        <w:t>Mucho he pensado este tema, y la opción más a la mano por la que opto es usa</w:t>
      </w:r>
      <w:r w:rsidR="0009547F">
        <w:rPr>
          <w:lang w:val="es-AR"/>
        </w:rPr>
        <w:t>r</w:t>
      </w:r>
      <w:r w:rsidR="00F224B6">
        <w:rPr>
          <w:lang w:val="es-AR"/>
        </w:rPr>
        <w:t xml:space="preserve"> Skype para conectarme con otra gente como forma de comunicarme que no requiera que yo tome tantos vuelos.</w:t>
      </w:r>
      <w:r w:rsidR="0009547F">
        <w:rPr>
          <w:lang w:val="es-AR"/>
        </w:rPr>
        <w:t>"</w:t>
      </w:r>
    </w:p>
    <w:p w14:paraId="24E89F4F" w14:textId="77777777" w:rsidR="001C4F35" w:rsidRDefault="001C4F35">
      <w:pPr>
        <w:rPr>
          <w:lang w:val="es-AR"/>
        </w:rPr>
      </w:pPr>
    </w:p>
    <w:p w14:paraId="24E89F4F" w14:textId="77777777" w:rsidR="001C4F35" w:rsidRDefault="007705E8">
      <w:pPr>
        <w:rPr>
          <w:lang w:val="es-AR"/>
        </w:rPr>
      </w:pPr>
      <w:r w:rsidRPr="006251AD">
        <w:rPr>
          <w:b/>
          <w:bCs/>
          <w:lang w:val="es-AR"/>
        </w:rPr>
        <w:t>10</w:t>
      </w:r>
      <w:r w:rsidR="006251AD">
        <w:rPr>
          <w:b/>
          <w:bCs/>
          <w:lang w:val="es-AR"/>
        </w:rPr>
        <w:t xml:space="preserve">) </w:t>
      </w:r>
      <w:r w:rsidRPr="006251AD">
        <w:rPr>
          <w:b/>
          <w:bCs/>
          <w:lang w:val="es-AR"/>
        </w:rPr>
        <w:t>La verdad os hará libres</w:t>
      </w:r>
      <w:r w:rsidR="006251AD">
        <w:rPr>
          <w:b/>
          <w:bCs/>
          <w:lang w:val="es-AR"/>
        </w:rPr>
        <w:t xml:space="preserve">. </w:t>
      </w:r>
      <w:r w:rsidR="005C5841">
        <w:rPr>
          <w:lang w:val="es-AR"/>
        </w:rPr>
        <w:t xml:space="preserve">"Coltán es un producto minero principalmente de El Congo y que se usa mucho en electrónica para evitar el recalentamiento. </w:t>
      </w:r>
      <w:r w:rsidR="007F3BD0">
        <w:rPr>
          <w:lang w:val="es-AR"/>
        </w:rPr>
        <w:t xml:space="preserve">Si supiéramos </w:t>
      </w:r>
      <w:r w:rsidR="007F3BD0">
        <w:rPr>
          <w:lang w:val="es-AR"/>
        </w:rPr>
        <w:lastRenderedPageBreak/>
        <w:t xml:space="preserve">de la problemática en El Congo con respecto a la minería de este producto, </w:t>
      </w:r>
      <w:r w:rsidR="00D65D9D">
        <w:rPr>
          <w:lang w:val="es-AR"/>
        </w:rPr>
        <w:t>¿los compradores cambiarían su comportamiento?</w:t>
      </w:r>
      <w:r w:rsidR="00220D0F">
        <w:rPr>
          <w:lang w:val="es-AR"/>
        </w:rPr>
        <w:t xml:space="preserve"> Saber de la situación es un primer paso muy importante</w:t>
      </w:r>
      <w:r w:rsidR="00DF116A">
        <w:rPr>
          <w:lang w:val="es-AR"/>
        </w:rPr>
        <w:t>.</w:t>
      </w:r>
      <w:r w:rsidR="00220D0F">
        <w:rPr>
          <w:lang w:val="es-AR"/>
        </w:rPr>
        <w:t xml:space="preserve"> </w:t>
      </w:r>
      <w:r w:rsidR="00DF116A">
        <w:rPr>
          <w:lang w:val="es-AR"/>
        </w:rPr>
        <w:t>I</w:t>
      </w:r>
      <w:r w:rsidR="00220D0F">
        <w:rPr>
          <w:lang w:val="es-AR"/>
        </w:rPr>
        <w:t xml:space="preserve">mportante, pero no suficiente. </w:t>
      </w:r>
      <w:r w:rsidR="00F84B48">
        <w:rPr>
          <w:lang w:val="es-AR"/>
        </w:rPr>
        <w:t xml:space="preserve">Creo que la gente en los EE. UU. es gente buena, compasiva y decente. Y si conociéramos los problemas y violencia que resultan de nuestros hábitos consumistas, creo que la gente rechazaría eso. </w:t>
      </w:r>
      <w:r w:rsidR="008A52EE">
        <w:rPr>
          <w:lang w:val="es-AR"/>
        </w:rPr>
        <w:t>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w:t>
      </w:r>
      <w:r w:rsidR="008F00F4">
        <w:rPr>
          <w:lang w:val="es-AR"/>
        </w:rPr>
        <w:t xml:space="preserve">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w:t>
      </w:r>
      <w:r w:rsidR="00BE106E">
        <w:rPr>
          <w:lang w:val="es-AR"/>
        </w:rPr>
        <w:t>, respondo que estoy absolutamente segura de que cambiaremos. La pregunta es si cambiaremos por diseño o por defecto.</w:t>
      </w:r>
      <w:r w:rsidR="00E317CE">
        <w:rPr>
          <w:lang w:val="es-AR"/>
        </w:rPr>
        <w:t xml:space="preserve">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w:t>
      </w:r>
      <w:proofErr w:type="spellStart"/>
      <w:r w:rsidR="00E317CE">
        <w:rPr>
          <w:lang w:val="es-AR"/>
        </w:rPr>
        <w:t>aún</w:t>
      </w:r>
      <w:proofErr w:type="spellEnd"/>
      <w:r w:rsidR="00E317CE">
        <w:rPr>
          <w:lang w:val="es-AR"/>
        </w:rPr>
        <w:t xml:space="preserve"> así vamos a cambiar, pero por defecto. Y va a ser mucho más feo y mucho más violento y mucho menos justo. Así que yo preferiría tener esta conversación ahora, por difícil que sea</w:t>
      </w:r>
      <w:r w:rsidR="001D112D">
        <w:rPr>
          <w:lang w:val="es-AR"/>
        </w:rPr>
        <w:t xml:space="preserve">, y para esto, el asunto más urgente que veo </w:t>
      </w:r>
      <w:r w:rsidR="00D80BC2">
        <w:rPr>
          <w:lang w:val="es-AR"/>
        </w:rPr>
        <w:t xml:space="preserve">en este país </w:t>
      </w:r>
      <w:r w:rsidR="001D112D">
        <w:rPr>
          <w:lang w:val="es-AR"/>
        </w:rPr>
        <w:t>es</w:t>
      </w:r>
      <w:r w:rsidR="00D80BC2">
        <w:rPr>
          <w:lang w:val="es-AR"/>
        </w:rPr>
        <w:t xml:space="preserve"> la desconexión </w:t>
      </w:r>
      <w:r w:rsidR="00353861">
        <w:rPr>
          <w:lang w:val="es-AR"/>
        </w:rPr>
        <w:t xml:space="preserve">del individuo </w:t>
      </w:r>
      <w:r w:rsidR="00D80BC2">
        <w:rPr>
          <w:lang w:val="es-AR"/>
        </w:rPr>
        <w:t>de la sociedad. En mis presentaciones a lo largo del país, la pregunta usual que me hacen es qué hábitos de compra deberían cambiar</w:t>
      </w:r>
      <w:r w:rsidR="009E57A1">
        <w:rPr>
          <w:lang w:val="es-AR"/>
        </w:rPr>
        <w:t xml:space="preserve">, qué acciones individuales deberían tomar. Estamos verdaderamente atascados en nuestro rol de consumidores. </w:t>
      </w:r>
      <w:r w:rsidR="00353861">
        <w:rPr>
          <w:lang w:val="es-AR"/>
        </w:rPr>
        <w:t>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w:t>
      </w:r>
      <w:r w:rsidR="00FB7494">
        <w:rPr>
          <w:lang w:val="es-AR"/>
        </w:rPr>
        <w:t xml:space="preserve"> </w:t>
      </w:r>
      <w:r w:rsidR="009D53B4">
        <w:rPr>
          <w:lang w:val="es-AR"/>
        </w:rPr>
        <w:t>exigiendo</w:t>
      </w:r>
      <w:r w:rsidR="00FB7494">
        <w:rPr>
          <w:lang w:val="es-AR"/>
        </w:rPr>
        <w:t xml:space="preserve"> al </w:t>
      </w:r>
      <w:r w:rsidR="009D53B4">
        <w:rPr>
          <w:lang w:val="es-AR"/>
        </w:rPr>
        <w:t>Estado</w:t>
      </w:r>
      <w:r w:rsidR="00FB7494">
        <w:rPr>
          <w:lang w:val="es-AR"/>
        </w:rPr>
        <w:t xml:space="preserve"> que saque los contaminantes de las cadenas de producción."</w:t>
      </w:r>
    </w:p>
    <w:p w14:paraId="758F0ED2" w14:textId="77777777" w:rsidR="001C4F35" w:rsidRDefault="001C4F35">
      <w:pPr>
        <w:rPr>
          <w:lang w:val="es-AR"/>
        </w:rPr>
      </w:pPr>
    </w:p>
    <w:p w14:paraId="758F0ED2" w14:textId="77777777" w:rsidR="001C4F35" w:rsidRDefault="00DF116A" w:rsidP="00C075A6">
      <w:pPr>
        <w:pStyle w:val="Citadestacada"/>
        <w:rPr>
          <w:lang w:val="es-AR"/>
        </w:rPr>
      </w:pPr>
      <w:r>
        <w:rPr>
          <w:lang w:val="es-AR"/>
        </w:rPr>
        <w:t xml:space="preserve">Fuente: </w:t>
      </w:r>
      <w:r w:rsidRPr="00DF116A">
        <w:rPr>
          <w:lang w:val="es-AR"/>
        </w:rPr>
        <w:t>https://youtu.be/P5BcJb3BBz8</w:t>
      </w:r>
    </w:p>
    <w:p w:rsidR="001C4F35" w:rsidRDefault="001C4F35" w:rsidP="001C4F35">
      <w:pPr>
        <w:rPr>
          <w:lang w:val="es-AR"/>
        </w:rPr>
      </w:pPr>
    </w:p>
    <w:sectPr w:rsidR="001C4F35" w:rsidSect="00B32F0D">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34"/>
    <w:rsid w:val="00000BE0"/>
    <w:rsid w:val="0002363E"/>
    <w:rsid w:val="00045E2D"/>
    <w:rsid w:val="000707CD"/>
    <w:rsid w:val="00077856"/>
    <w:rsid w:val="0009547F"/>
    <w:rsid w:val="000A7E5D"/>
    <w:rsid w:val="000E301B"/>
    <w:rsid w:val="00141B76"/>
    <w:rsid w:val="0015037D"/>
    <w:rsid w:val="0017763E"/>
    <w:rsid w:val="00177FDF"/>
    <w:rsid w:val="001A00A1"/>
    <w:rsid w:val="001C4F35"/>
    <w:rsid w:val="001D112D"/>
    <w:rsid w:val="001D7EAC"/>
    <w:rsid w:val="002117B9"/>
    <w:rsid w:val="00213C34"/>
    <w:rsid w:val="00216549"/>
    <w:rsid w:val="00220D0F"/>
    <w:rsid w:val="00222899"/>
    <w:rsid w:val="0024336D"/>
    <w:rsid w:val="002614F0"/>
    <w:rsid w:val="00263CD2"/>
    <w:rsid w:val="0028133C"/>
    <w:rsid w:val="002B2483"/>
    <w:rsid w:val="00327A77"/>
    <w:rsid w:val="00353861"/>
    <w:rsid w:val="00357F62"/>
    <w:rsid w:val="00383E97"/>
    <w:rsid w:val="00386CDD"/>
    <w:rsid w:val="003D564D"/>
    <w:rsid w:val="00433250"/>
    <w:rsid w:val="00443AD5"/>
    <w:rsid w:val="0047539B"/>
    <w:rsid w:val="004A5575"/>
    <w:rsid w:val="005718C5"/>
    <w:rsid w:val="00573C61"/>
    <w:rsid w:val="005C5841"/>
    <w:rsid w:val="005D24C1"/>
    <w:rsid w:val="005F006E"/>
    <w:rsid w:val="006251AD"/>
    <w:rsid w:val="00630F35"/>
    <w:rsid w:val="00663A49"/>
    <w:rsid w:val="006A0AB5"/>
    <w:rsid w:val="006E2B8E"/>
    <w:rsid w:val="00704981"/>
    <w:rsid w:val="007128C5"/>
    <w:rsid w:val="00753B73"/>
    <w:rsid w:val="007705E8"/>
    <w:rsid w:val="00794D8C"/>
    <w:rsid w:val="00796486"/>
    <w:rsid w:val="007A0E9C"/>
    <w:rsid w:val="007B118C"/>
    <w:rsid w:val="007B7AF6"/>
    <w:rsid w:val="007C1D83"/>
    <w:rsid w:val="007C227C"/>
    <w:rsid w:val="007E4DE4"/>
    <w:rsid w:val="007F3BD0"/>
    <w:rsid w:val="00810D55"/>
    <w:rsid w:val="00812674"/>
    <w:rsid w:val="008625E9"/>
    <w:rsid w:val="00870EB0"/>
    <w:rsid w:val="00890166"/>
    <w:rsid w:val="008A52EE"/>
    <w:rsid w:val="008E5091"/>
    <w:rsid w:val="008F00F4"/>
    <w:rsid w:val="00905415"/>
    <w:rsid w:val="00956D0F"/>
    <w:rsid w:val="009C1AF5"/>
    <w:rsid w:val="009C2952"/>
    <w:rsid w:val="009D0A88"/>
    <w:rsid w:val="009D53B4"/>
    <w:rsid w:val="009E57A1"/>
    <w:rsid w:val="009F3B02"/>
    <w:rsid w:val="00A52E43"/>
    <w:rsid w:val="00A663FE"/>
    <w:rsid w:val="00AC75FA"/>
    <w:rsid w:val="00B0497C"/>
    <w:rsid w:val="00B125E5"/>
    <w:rsid w:val="00B207A3"/>
    <w:rsid w:val="00B32F0D"/>
    <w:rsid w:val="00B37C56"/>
    <w:rsid w:val="00B63DE7"/>
    <w:rsid w:val="00BE106E"/>
    <w:rsid w:val="00BE5C1D"/>
    <w:rsid w:val="00BE73FC"/>
    <w:rsid w:val="00C075A6"/>
    <w:rsid w:val="00CE75D1"/>
    <w:rsid w:val="00CE7C3C"/>
    <w:rsid w:val="00D04231"/>
    <w:rsid w:val="00D16787"/>
    <w:rsid w:val="00D534B6"/>
    <w:rsid w:val="00D65D9D"/>
    <w:rsid w:val="00D80BC2"/>
    <w:rsid w:val="00D973B2"/>
    <w:rsid w:val="00DC08A7"/>
    <w:rsid w:val="00DE6C5A"/>
    <w:rsid w:val="00DF07DD"/>
    <w:rsid w:val="00DF0A0C"/>
    <w:rsid w:val="00DF116A"/>
    <w:rsid w:val="00DF66AC"/>
    <w:rsid w:val="00E173FA"/>
    <w:rsid w:val="00E317CE"/>
    <w:rsid w:val="00E5036C"/>
    <w:rsid w:val="00E61F1D"/>
    <w:rsid w:val="00E845DC"/>
    <w:rsid w:val="00EA14E8"/>
    <w:rsid w:val="00EB00F8"/>
    <w:rsid w:val="00ED759E"/>
    <w:rsid w:val="00F00C88"/>
    <w:rsid w:val="00F224B6"/>
    <w:rsid w:val="00F70382"/>
    <w:rsid w:val="00F71E29"/>
    <w:rsid w:val="00F84B48"/>
    <w:rsid w:val="00FA0D6B"/>
    <w:rsid w:val="00FB7494"/>
    <w:rsid w:val="00FD6595"/>
    <w:rsid w:val="00FD6F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8D"/>
  <w15:chartTrackingRefBased/>
  <w15:docId w15:val="{8D0EF743-8D64-483C-A2DA-DF669C51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091"/>
    <w:rPr>
      <w:sz w:val="24"/>
      <w:szCs w:val="24"/>
    </w:rPr>
  </w:style>
  <w:style w:type="paragraph" w:styleId="Ttulo1">
    <w:name w:val="heading 1"/>
    <w:basedOn w:val="Normal"/>
    <w:next w:val="Normal"/>
    <w:link w:val="Ttulo1Car"/>
    <w:uiPriority w:val="9"/>
    <w:qFormat/>
    <w:rsid w:val="008E5091"/>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8E5091"/>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8E5091"/>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8E5091"/>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8E5091"/>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8E5091"/>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8E5091"/>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8E5091"/>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8E5091"/>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5091"/>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8E5091"/>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8E5091"/>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E5091"/>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8E5091"/>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8E5091"/>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8E5091"/>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8E5091"/>
    <w:rPr>
      <w:rFonts w:cstheme="majorBidi"/>
      <w:b/>
      <w:bCs/>
      <w:sz w:val="28"/>
      <w:szCs w:val="28"/>
    </w:rPr>
  </w:style>
  <w:style w:type="character" w:customStyle="1" w:styleId="Ttulo5Car">
    <w:name w:val="Título 5 Car"/>
    <w:basedOn w:val="Fuentedeprrafopredeter"/>
    <w:link w:val="Ttulo5"/>
    <w:uiPriority w:val="9"/>
    <w:semiHidden/>
    <w:rsid w:val="008E5091"/>
    <w:rPr>
      <w:rFonts w:cstheme="majorBidi"/>
      <w:b/>
      <w:bCs/>
      <w:i/>
      <w:iCs/>
      <w:sz w:val="26"/>
      <w:szCs w:val="26"/>
    </w:rPr>
  </w:style>
  <w:style w:type="character" w:customStyle="1" w:styleId="Ttulo6Car">
    <w:name w:val="Título 6 Car"/>
    <w:basedOn w:val="Fuentedeprrafopredeter"/>
    <w:link w:val="Ttulo6"/>
    <w:uiPriority w:val="9"/>
    <w:semiHidden/>
    <w:rsid w:val="008E5091"/>
    <w:rPr>
      <w:rFonts w:cstheme="majorBidi"/>
      <w:b/>
      <w:bCs/>
    </w:rPr>
  </w:style>
  <w:style w:type="character" w:customStyle="1" w:styleId="Ttulo7Car">
    <w:name w:val="Título 7 Car"/>
    <w:basedOn w:val="Fuentedeprrafopredeter"/>
    <w:link w:val="Ttulo7"/>
    <w:uiPriority w:val="9"/>
    <w:semiHidden/>
    <w:rsid w:val="008E5091"/>
    <w:rPr>
      <w:rFonts w:cstheme="majorBidi"/>
      <w:sz w:val="24"/>
      <w:szCs w:val="24"/>
    </w:rPr>
  </w:style>
  <w:style w:type="character" w:customStyle="1" w:styleId="Ttulo8Car">
    <w:name w:val="Título 8 Car"/>
    <w:basedOn w:val="Fuentedeprrafopredeter"/>
    <w:link w:val="Ttulo8"/>
    <w:uiPriority w:val="9"/>
    <w:semiHidden/>
    <w:rsid w:val="008E5091"/>
    <w:rPr>
      <w:rFonts w:cstheme="majorBidi"/>
      <w:i/>
      <w:iCs/>
      <w:sz w:val="24"/>
      <w:szCs w:val="24"/>
    </w:rPr>
  </w:style>
  <w:style w:type="character" w:customStyle="1" w:styleId="Ttulo9Car">
    <w:name w:val="Título 9 Car"/>
    <w:basedOn w:val="Fuentedeprrafopredeter"/>
    <w:link w:val="Ttulo9"/>
    <w:uiPriority w:val="9"/>
    <w:semiHidden/>
    <w:rsid w:val="008E5091"/>
    <w:rPr>
      <w:rFonts w:asciiTheme="majorHAnsi" w:eastAsiaTheme="majorEastAsia" w:hAnsiTheme="majorHAnsi" w:cstheme="majorBidi"/>
    </w:rPr>
  </w:style>
  <w:style w:type="paragraph" w:styleId="Descripcin">
    <w:name w:val="caption"/>
    <w:basedOn w:val="Normal"/>
    <w:next w:val="Normal"/>
    <w:uiPriority w:val="35"/>
    <w:semiHidden/>
    <w:unhideWhenUsed/>
    <w:rsid w:val="008E5091"/>
    <w:rPr>
      <w:b/>
      <w:bCs/>
      <w:color w:val="4F81BD" w:themeColor="accent1"/>
      <w:sz w:val="18"/>
      <w:szCs w:val="18"/>
    </w:rPr>
  </w:style>
  <w:style w:type="character" w:styleId="Textoennegrita">
    <w:name w:val="Strong"/>
    <w:basedOn w:val="Fuentedeprrafopredeter"/>
    <w:uiPriority w:val="22"/>
    <w:qFormat/>
    <w:rsid w:val="008E5091"/>
    <w:rPr>
      <w:b/>
      <w:bCs/>
    </w:rPr>
  </w:style>
  <w:style w:type="character" w:styleId="nfasis">
    <w:name w:val="Emphasis"/>
    <w:basedOn w:val="Fuentedeprrafopredeter"/>
    <w:uiPriority w:val="20"/>
    <w:qFormat/>
    <w:rsid w:val="008E5091"/>
    <w:rPr>
      <w:rFonts w:asciiTheme="minorHAnsi" w:hAnsiTheme="minorHAnsi"/>
      <w:b/>
      <w:i/>
      <w:iCs/>
    </w:rPr>
  </w:style>
  <w:style w:type="paragraph" w:styleId="Sinespaciado">
    <w:name w:val="No Spacing"/>
    <w:basedOn w:val="Normal"/>
    <w:uiPriority w:val="1"/>
    <w:qFormat/>
    <w:rsid w:val="008E5091"/>
    <w:rPr>
      <w:szCs w:val="32"/>
    </w:rPr>
  </w:style>
  <w:style w:type="paragraph" w:styleId="Cita">
    <w:name w:val="Quote"/>
    <w:basedOn w:val="Normal"/>
    <w:next w:val="Normal"/>
    <w:link w:val="CitaCar"/>
    <w:uiPriority w:val="29"/>
    <w:qFormat/>
    <w:rsid w:val="008E5091"/>
    <w:rPr>
      <w:i/>
    </w:rPr>
  </w:style>
  <w:style w:type="character" w:customStyle="1" w:styleId="CitaCar">
    <w:name w:val="Cita Car"/>
    <w:basedOn w:val="Fuentedeprrafopredeter"/>
    <w:link w:val="Cita"/>
    <w:uiPriority w:val="29"/>
    <w:rsid w:val="008E5091"/>
    <w:rPr>
      <w:i/>
      <w:sz w:val="24"/>
      <w:szCs w:val="24"/>
    </w:rPr>
  </w:style>
  <w:style w:type="paragraph" w:styleId="Citadestacada">
    <w:name w:val="Intense Quote"/>
    <w:basedOn w:val="Normal"/>
    <w:next w:val="Normal"/>
    <w:link w:val="CitadestacadaCar"/>
    <w:uiPriority w:val="30"/>
    <w:qFormat/>
    <w:rsid w:val="008E5091"/>
    <w:pPr>
      <w:ind w:left="720" w:right="720"/>
    </w:pPr>
    <w:rPr>
      <w:b/>
      <w:i/>
      <w:szCs w:val="22"/>
    </w:rPr>
  </w:style>
  <w:style w:type="character" w:customStyle="1" w:styleId="CitadestacadaCar">
    <w:name w:val="Cita destacada Car"/>
    <w:basedOn w:val="Fuentedeprrafopredeter"/>
    <w:link w:val="Citadestacada"/>
    <w:uiPriority w:val="30"/>
    <w:rsid w:val="008E5091"/>
    <w:rPr>
      <w:b/>
      <w:i/>
      <w:sz w:val="24"/>
    </w:rPr>
  </w:style>
  <w:style w:type="character" w:styleId="nfasissutil">
    <w:name w:val="Subtle Emphasis"/>
    <w:uiPriority w:val="19"/>
    <w:qFormat/>
    <w:rsid w:val="008E5091"/>
    <w:rPr>
      <w:i/>
      <w:color w:val="5A5A5A" w:themeColor="text1" w:themeTint="A5"/>
    </w:rPr>
  </w:style>
  <w:style w:type="character" w:styleId="nfasisintenso">
    <w:name w:val="Intense Emphasis"/>
    <w:basedOn w:val="Fuentedeprrafopredeter"/>
    <w:uiPriority w:val="21"/>
    <w:qFormat/>
    <w:rsid w:val="008E5091"/>
    <w:rPr>
      <w:b/>
      <w:i/>
      <w:sz w:val="24"/>
      <w:szCs w:val="24"/>
      <w:u w:val="single"/>
    </w:rPr>
  </w:style>
  <w:style w:type="character" w:styleId="Referenciasutil">
    <w:name w:val="Subtle Reference"/>
    <w:basedOn w:val="Fuentedeprrafopredeter"/>
    <w:uiPriority w:val="31"/>
    <w:qFormat/>
    <w:rsid w:val="008E5091"/>
    <w:rPr>
      <w:sz w:val="24"/>
      <w:szCs w:val="24"/>
      <w:u w:val="single"/>
    </w:rPr>
  </w:style>
  <w:style w:type="character" w:styleId="Referenciaintensa">
    <w:name w:val="Intense Reference"/>
    <w:basedOn w:val="Fuentedeprrafopredeter"/>
    <w:uiPriority w:val="32"/>
    <w:qFormat/>
    <w:rsid w:val="008E5091"/>
    <w:rPr>
      <w:b/>
      <w:sz w:val="24"/>
      <w:u w:val="single"/>
    </w:rPr>
  </w:style>
  <w:style w:type="character" w:styleId="Ttulodellibro">
    <w:name w:val="Book Title"/>
    <w:basedOn w:val="Fuentedeprrafopredeter"/>
    <w:uiPriority w:val="33"/>
    <w:qFormat/>
    <w:rsid w:val="008E5091"/>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8E5091"/>
    <w:pPr>
      <w:outlineLvl w:val="9"/>
    </w:pPr>
  </w:style>
  <w:style w:type="paragraph" w:styleId="Prrafodelista">
    <w:name w:val="List Paragraph"/>
    <w:basedOn w:val="Normal"/>
    <w:uiPriority w:val="34"/>
    <w:qFormat/>
    <w:rsid w:val="008E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3720</Words>
  <Characters>20462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Rodolfo Tordoya</cp:lastModifiedBy>
  <cp:revision>19</cp:revision>
  <cp:lastPrinted>2021-10-20T21:02:00Z</cp:lastPrinted>
  <dcterms:created xsi:type="dcterms:W3CDTF">2021-10-20T00:23:00Z</dcterms:created>
  <dcterms:modified xsi:type="dcterms:W3CDTF">2021-10-20T21:02:00Z</dcterms:modified>
</cp:coreProperties>
</file>