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9F42" w14:textId="60C6E6DA" w:rsidR="00906953" w:rsidRPr="0069554C" w:rsidRDefault="0069554C" w:rsidP="0069554C">
      <w:pPr>
        <w:pStyle w:val="Prrafodelista"/>
        <w:numPr>
          <w:ilvl w:val="0"/>
          <w:numId w:val="1"/>
        </w:numPr>
        <w:rPr>
          <w:rFonts w:cstheme="minorHAnsi"/>
        </w:rPr>
      </w:pPr>
      <w:r>
        <w:t xml:space="preserve">Hay dos tipos de ensamblados, </w:t>
      </w:r>
      <w:r>
        <w:rPr>
          <w:rStyle w:val="Textoennegrita"/>
        </w:rPr>
        <w:t>estáticos</w:t>
      </w:r>
      <w:r>
        <w:t xml:space="preserve"> y </w:t>
      </w:r>
      <w:r>
        <w:rPr>
          <w:rStyle w:val="Textoennegrita"/>
        </w:rPr>
        <w:t>dinámicos</w:t>
      </w:r>
      <w:r>
        <w:t>. L</w:t>
      </w:r>
      <w:r>
        <w:t xml:space="preserve">os </w:t>
      </w:r>
      <w:r>
        <w:t xml:space="preserve">ensamblados estáticos se corresponden con uno o varios archivos físicos. Por su parte, los dinámicos, se crean </w:t>
      </w:r>
      <w:r w:rsidRPr="0069554C">
        <w:rPr>
          <w:rFonts w:cstheme="minorHAnsi"/>
        </w:rPr>
        <w:t>en la RAM al momento de ser utilizados.</w:t>
      </w:r>
    </w:p>
    <w:p w14:paraId="60076307" w14:textId="77777777" w:rsidR="0069554C" w:rsidRPr="0069554C" w:rsidRDefault="0069554C" w:rsidP="0069554C">
      <w:pPr>
        <w:pStyle w:val="NormalWeb"/>
        <w:numPr>
          <w:ilvl w:val="0"/>
          <w:numId w:val="1"/>
        </w:numPr>
        <w:rPr>
          <w:rFonts w:asciiTheme="minorHAnsi" w:hAnsiTheme="minorHAnsi" w:cstheme="minorHAnsi"/>
          <w:sz w:val="22"/>
          <w:szCs w:val="22"/>
        </w:rPr>
      </w:pPr>
      <w:r w:rsidRPr="0069554C">
        <w:rPr>
          <w:rFonts w:asciiTheme="minorHAnsi" w:hAnsiTheme="minorHAnsi" w:cstheme="minorHAnsi"/>
          <w:sz w:val="22"/>
          <w:szCs w:val="22"/>
        </w:rPr>
        <w:t>Este contiene los metadatos sobre el ensamblado. Datos como su versión, referencia cultural y la clave pública de la compañía que lo desarrolla y la lista de sistemas operativos y CPU donde se podrá ejecutar el ensamblado.</w:t>
      </w:r>
    </w:p>
    <w:p w14:paraId="295207B3" w14:textId="79FD9583" w:rsidR="007532B5" w:rsidRDefault="0069554C" w:rsidP="007532B5">
      <w:pPr>
        <w:pStyle w:val="NormalWeb"/>
        <w:ind w:left="720"/>
        <w:rPr>
          <w:rFonts w:asciiTheme="minorHAnsi" w:hAnsiTheme="minorHAnsi" w:cstheme="minorHAnsi"/>
          <w:sz w:val="22"/>
          <w:szCs w:val="22"/>
        </w:rPr>
      </w:pPr>
      <w:r w:rsidRPr="0069554C">
        <w:rPr>
          <w:rFonts w:asciiTheme="minorHAnsi" w:hAnsiTheme="minorHAnsi" w:cstheme="minorHAnsi"/>
          <w:sz w:val="22"/>
          <w:szCs w:val="22"/>
        </w:rPr>
        <w:t>Posee también una colección de tablas que muestra la lista de archivos que forman un ensamblado.</w:t>
      </w:r>
    </w:p>
    <w:p w14:paraId="0EF8FE64" w14:textId="77777777" w:rsidR="007532B5" w:rsidRDefault="007532B5" w:rsidP="007532B5">
      <w:pPr>
        <w:pStyle w:val="NormalWeb"/>
        <w:numPr>
          <w:ilvl w:val="0"/>
          <w:numId w:val="1"/>
        </w:numPr>
        <w:rPr>
          <w:rFonts w:asciiTheme="minorHAnsi" w:hAnsiTheme="minorHAnsi" w:cstheme="minorHAnsi"/>
          <w:sz w:val="22"/>
          <w:szCs w:val="22"/>
        </w:rPr>
      </w:pPr>
      <w:r w:rsidRPr="007532B5">
        <w:rPr>
          <w:rFonts w:asciiTheme="minorHAnsi" w:hAnsiTheme="minorHAnsi" w:cstheme="minorHAnsi"/>
          <w:b/>
          <w:bCs/>
          <w:sz w:val="22"/>
          <w:szCs w:val="22"/>
        </w:rPr>
        <w:t>Vista estructural de alto nivel</w:t>
      </w:r>
      <w:r w:rsidRPr="007532B5">
        <w:rPr>
          <w:rFonts w:asciiTheme="minorHAnsi" w:hAnsiTheme="minorHAnsi" w:cstheme="minorHAnsi"/>
          <w:sz w:val="22"/>
          <w:szCs w:val="22"/>
        </w:rPr>
        <w:t>: La arquitectura de un sistema describe en un alto nivel de abstracción como se encuentra estructurado el mismo, que servicios expone tanto interna como externamente y como se comunican dichos servicios entre sí.</w:t>
      </w:r>
    </w:p>
    <w:p w14:paraId="697C2FEB" w14:textId="2A1F5025" w:rsidR="007532B5" w:rsidRPr="007532B5" w:rsidRDefault="007532B5" w:rsidP="007532B5">
      <w:pPr>
        <w:pStyle w:val="NormalWeb"/>
        <w:ind w:left="720"/>
        <w:rPr>
          <w:rFonts w:asciiTheme="minorHAnsi" w:hAnsiTheme="minorHAnsi" w:cstheme="minorHAnsi"/>
          <w:sz w:val="22"/>
          <w:szCs w:val="22"/>
        </w:rPr>
      </w:pPr>
      <w:r w:rsidRPr="007532B5">
        <w:rPr>
          <w:rFonts w:asciiTheme="minorHAnsi" w:hAnsiTheme="minorHAnsi" w:cstheme="minorHAnsi"/>
          <w:b/>
          <w:bCs/>
          <w:sz w:val="22"/>
          <w:szCs w:val="22"/>
        </w:rPr>
        <w:t>Se concentra en requerimientos no funcionales</w:t>
      </w:r>
      <w:r w:rsidRPr="007532B5">
        <w:rPr>
          <w:rFonts w:asciiTheme="minorHAnsi" w:hAnsiTheme="minorHAnsi" w:cstheme="minorHAnsi"/>
          <w:sz w:val="22"/>
          <w:szCs w:val="22"/>
        </w:rPr>
        <w:t>: Los requerimientos no funcionales definen la arquitectura en gran parte. Por ejemplo, “Escalabilidad” … si armo una aplicación monolítica tengo muy pocas probabilidades de poder distribuirla en más de un nodo de procesamiento a futuro….</w:t>
      </w:r>
    </w:p>
    <w:p w14:paraId="61261C11" w14:textId="77777777" w:rsidR="0022204C" w:rsidRDefault="007532B5" w:rsidP="0022204C">
      <w:pPr>
        <w:pStyle w:val="NormalWeb"/>
        <w:ind w:left="720"/>
        <w:rPr>
          <w:rFonts w:asciiTheme="minorHAnsi" w:hAnsiTheme="minorHAnsi" w:cstheme="minorHAnsi"/>
          <w:sz w:val="22"/>
          <w:szCs w:val="22"/>
        </w:rPr>
      </w:pPr>
      <w:r w:rsidRPr="007532B5">
        <w:rPr>
          <w:rFonts w:asciiTheme="minorHAnsi" w:hAnsiTheme="minorHAnsi" w:cstheme="minorHAnsi"/>
          <w:b/>
          <w:bCs/>
          <w:sz w:val="22"/>
          <w:szCs w:val="22"/>
        </w:rPr>
        <w:t>Balance</w:t>
      </w:r>
      <w:r w:rsidRPr="007532B5">
        <w:rPr>
          <w:rFonts w:asciiTheme="minorHAnsi" w:hAnsiTheme="minorHAnsi" w:cstheme="minorHAnsi"/>
          <w:sz w:val="22"/>
          <w:szCs w:val="22"/>
        </w:rPr>
        <w:t>: una estructura tiene q estar balanceada.</w:t>
      </w:r>
    </w:p>
    <w:p w14:paraId="5415D7B1" w14:textId="77777777" w:rsidR="0022204C" w:rsidRDefault="0022204C" w:rsidP="0022204C">
      <w:pPr>
        <w:pStyle w:val="NormalWeb"/>
        <w:numPr>
          <w:ilvl w:val="0"/>
          <w:numId w:val="1"/>
        </w:numPr>
        <w:rPr>
          <w:rFonts w:asciiTheme="minorHAnsi" w:hAnsiTheme="minorHAnsi" w:cstheme="minorHAnsi"/>
          <w:sz w:val="22"/>
          <w:szCs w:val="22"/>
        </w:rPr>
      </w:pPr>
      <w:r w:rsidRPr="0022204C">
        <w:rPr>
          <w:rFonts w:asciiTheme="minorHAnsi" w:hAnsiTheme="minorHAnsi" w:cstheme="minorHAnsi"/>
          <w:sz w:val="22"/>
          <w:szCs w:val="22"/>
        </w:rPr>
        <w:t>Definir las tecnologías a implementar en la solución</w:t>
      </w:r>
    </w:p>
    <w:p w14:paraId="15A09773" w14:textId="650086FA" w:rsidR="0022204C" w:rsidRDefault="0022204C" w:rsidP="0022204C">
      <w:pPr>
        <w:pStyle w:val="NormalWeb"/>
        <w:numPr>
          <w:ilvl w:val="0"/>
          <w:numId w:val="1"/>
        </w:numPr>
        <w:rPr>
          <w:rFonts w:asciiTheme="minorHAnsi" w:hAnsiTheme="minorHAnsi" w:cstheme="minorHAnsi"/>
          <w:sz w:val="22"/>
          <w:szCs w:val="22"/>
        </w:rPr>
      </w:pPr>
      <w:r w:rsidRPr="0022204C">
        <w:rPr>
          <w:rFonts w:asciiTheme="minorHAnsi" w:hAnsiTheme="minorHAnsi" w:cstheme="minorHAnsi"/>
          <w:sz w:val="22"/>
          <w:szCs w:val="22"/>
        </w:rPr>
        <w:t>Layers (tramposa)</w:t>
      </w:r>
    </w:p>
    <w:p w14:paraId="60471151" w14:textId="0D6EE72B" w:rsidR="0022204C" w:rsidRDefault="0022204C" w:rsidP="0022204C">
      <w:pPr>
        <w:pStyle w:val="NormalWeb"/>
        <w:numPr>
          <w:ilvl w:val="0"/>
          <w:numId w:val="1"/>
        </w:numPr>
        <w:rPr>
          <w:rFonts w:asciiTheme="minorHAnsi" w:hAnsiTheme="minorHAnsi" w:cstheme="minorHAnsi"/>
          <w:sz w:val="22"/>
          <w:szCs w:val="22"/>
        </w:rPr>
      </w:pPr>
      <w:r w:rsidRPr="0022204C">
        <w:rPr>
          <w:rFonts w:asciiTheme="minorHAnsi" w:hAnsiTheme="minorHAnsi" w:cstheme="minorHAnsi"/>
          <w:sz w:val="22"/>
          <w:szCs w:val="22"/>
        </w:rPr>
        <w:t>Las capas pueden brindar sus servicios de forma transversal o vertical</w:t>
      </w:r>
      <w:r>
        <w:rPr>
          <w:rFonts w:asciiTheme="minorHAnsi" w:hAnsiTheme="minorHAnsi" w:cstheme="minorHAnsi"/>
          <w:sz w:val="22"/>
          <w:szCs w:val="22"/>
        </w:rPr>
        <w:t>.</w:t>
      </w:r>
    </w:p>
    <w:p w14:paraId="68ECAE77" w14:textId="77777777" w:rsidR="003840FA" w:rsidRDefault="003840FA" w:rsidP="003840FA">
      <w:pPr>
        <w:pStyle w:val="NormalWeb"/>
        <w:numPr>
          <w:ilvl w:val="0"/>
          <w:numId w:val="1"/>
        </w:numPr>
        <w:rPr>
          <w:rFonts w:asciiTheme="minorHAnsi" w:hAnsiTheme="minorHAnsi" w:cstheme="minorHAnsi"/>
          <w:sz w:val="22"/>
          <w:szCs w:val="22"/>
        </w:rPr>
      </w:pPr>
      <w:r w:rsidRPr="003840FA">
        <w:rPr>
          <w:rFonts w:asciiTheme="minorHAnsi" w:hAnsiTheme="minorHAnsi" w:cstheme="minorHAnsi"/>
          <w:sz w:val="22"/>
          <w:szCs w:val="22"/>
        </w:rPr>
        <w:t xml:space="preserve">Las capas lógicas son agrupaciones de subsistemas (o componentes) que exponen una funcionalidad de alto nivel (por ejemplo, la capa lógica de negocios que puede estar conformada por el subsistema de control de inventario, subsistema de control de precios, etc). </w:t>
      </w:r>
    </w:p>
    <w:p w14:paraId="51CF0C84" w14:textId="4209E3E8" w:rsidR="003840FA" w:rsidRPr="003840FA" w:rsidRDefault="003840FA" w:rsidP="003840FA">
      <w:pPr>
        <w:pStyle w:val="NormalWeb"/>
        <w:ind w:left="720"/>
        <w:rPr>
          <w:rFonts w:asciiTheme="minorHAnsi" w:hAnsiTheme="minorHAnsi" w:cstheme="minorHAnsi"/>
          <w:sz w:val="22"/>
          <w:szCs w:val="22"/>
        </w:rPr>
      </w:pPr>
      <w:r w:rsidRPr="003840FA">
        <w:rPr>
          <w:rFonts w:asciiTheme="minorHAnsi" w:hAnsiTheme="minorHAnsi" w:cstheme="minorHAnsi"/>
          <w:sz w:val="22"/>
          <w:szCs w:val="22"/>
        </w:rPr>
        <w:t>En el contexto de la arquitectura lógica los conceptos de paquete, servicio y capa son sinónimo.</w:t>
      </w:r>
    </w:p>
    <w:p w14:paraId="72A71D35" w14:textId="24673DC6" w:rsidR="0022204C" w:rsidRDefault="003840FA" w:rsidP="003840FA">
      <w:pPr>
        <w:pStyle w:val="NormalWeb"/>
        <w:ind w:left="720"/>
        <w:rPr>
          <w:rFonts w:asciiTheme="minorHAnsi" w:hAnsiTheme="minorHAnsi" w:cstheme="minorHAnsi"/>
          <w:sz w:val="22"/>
          <w:szCs w:val="22"/>
        </w:rPr>
      </w:pPr>
      <w:r w:rsidRPr="003840FA">
        <w:rPr>
          <w:rFonts w:asciiTheme="minorHAnsi" w:hAnsiTheme="minorHAnsi" w:cstheme="minorHAnsi"/>
          <w:sz w:val="22"/>
          <w:szCs w:val="22"/>
        </w:rPr>
        <w:t>Las capas lógicas se comunican entre si por medio de interfaces (interfaz de subsistema o servicio) y cada interfaz de cada capa expone los servicios de la misma.</w:t>
      </w:r>
    </w:p>
    <w:p w14:paraId="27B98B2E" w14:textId="77F24609" w:rsidR="005407DF" w:rsidRDefault="00EC19D2" w:rsidP="00EC19D2">
      <w:pPr>
        <w:pStyle w:val="NormalWeb"/>
        <w:numPr>
          <w:ilvl w:val="0"/>
          <w:numId w:val="1"/>
        </w:numPr>
        <w:rPr>
          <w:rFonts w:asciiTheme="minorHAnsi" w:hAnsiTheme="minorHAnsi" w:cstheme="minorHAnsi"/>
          <w:sz w:val="22"/>
          <w:szCs w:val="22"/>
        </w:rPr>
      </w:pPr>
      <w:r w:rsidRPr="00EC19D2">
        <w:rPr>
          <w:rFonts w:asciiTheme="minorHAnsi" w:hAnsiTheme="minorHAnsi" w:cstheme="minorHAnsi"/>
          <w:sz w:val="22"/>
          <w:szCs w:val="22"/>
        </w:rPr>
        <w:t>ORM (object-relational mapping o mapeo objeto-relacional), en tanto tomará objetos con sus estados y se encargará de utilizar los datos que transportan en</w:t>
      </w:r>
      <w:r>
        <w:rPr>
          <w:rFonts w:asciiTheme="minorHAnsi" w:hAnsiTheme="minorHAnsi" w:cstheme="minorHAnsi"/>
          <w:sz w:val="22"/>
          <w:szCs w:val="22"/>
        </w:rPr>
        <w:t xml:space="preserve"> </w:t>
      </w:r>
      <w:r w:rsidRPr="00EC19D2">
        <w:rPr>
          <w:rFonts w:asciiTheme="minorHAnsi" w:hAnsiTheme="minorHAnsi" w:cstheme="minorHAnsi"/>
          <w:sz w:val="22"/>
          <w:szCs w:val="22"/>
        </w:rPr>
        <w:t>su estado para adecuarlos y construir la lista de parámetros que necesita el objeto comando, con el objetivo de ejecutar el procedimiento almacenado en la base de datos</w:t>
      </w:r>
      <w:r>
        <w:rPr>
          <w:rFonts w:asciiTheme="minorHAnsi" w:hAnsiTheme="minorHAnsi" w:cstheme="minorHAnsi"/>
          <w:sz w:val="22"/>
          <w:szCs w:val="22"/>
        </w:rPr>
        <w:t xml:space="preserve"> </w:t>
      </w:r>
      <w:r w:rsidRPr="00EC19D2">
        <w:rPr>
          <w:rFonts w:asciiTheme="minorHAnsi" w:hAnsiTheme="minorHAnsi" w:cstheme="minorHAnsi"/>
          <w:sz w:val="22"/>
          <w:szCs w:val="22"/>
        </w:rPr>
        <w:t>que corresponde. También, cuando se realiza una consulta, ADO.NET retornará un</w:t>
      </w:r>
      <w:r>
        <w:rPr>
          <w:rFonts w:asciiTheme="minorHAnsi" w:hAnsiTheme="minorHAnsi" w:cstheme="minorHAnsi"/>
          <w:sz w:val="22"/>
          <w:szCs w:val="22"/>
        </w:rPr>
        <w:t xml:space="preserve"> </w:t>
      </w:r>
      <w:r w:rsidRPr="00EC19D2">
        <w:rPr>
          <w:rFonts w:asciiTheme="minorHAnsi" w:hAnsiTheme="minorHAnsi" w:cstheme="minorHAnsi"/>
          <w:sz w:val="22"/>
          <w:szCs w:val="22"/>
        </w:rPr>
        <w:t>DataTable con la información obtenida. En esta capa se transforman los datos que</w:t>
      </w:r>
      <w:r>
        <w:rPr>
          <w:rFonts w:asciiTheme="minorHAnsi" w:hAnsiTheme="minorHAnsi" w:cstheme="minorHAnsi"/>
          <w:sz w:val="22"/>
          <w:szCs w:val="22"/>
        </w:rPr>
        <w:t xml:space="preserve"> </w:t>
      </w:r>
      <w:r w:rsidRPr="00EC19D2">
        <w:rPr>
          <w:rFonts w:asciiTheme="minorHAnsi" w:hAnsiTheme="minorHAnsi" w:cstheme="minorHAnsi"/>
          <w:sz w:val="22"/>
          <w:szCs w:val="22"/>
        </w:rPr>
        <w:t>contiene el DataTable en colecciones de objetos que se correspondan con entidades de</w:t>
      </w:r>
      <w:r>
        <w:rPr>
          <w:rFonts w:asciiTheme="minorHAnsi" w:hAnsiTheme="minorHAnsi" w:cstheme="minorHAnsi"/>
          <w:sz w:val="22"/>
          <w:szCs w:val="22"/>
        </w:rPr>
        <w:t xml:space="preserve"> </w:t>
      </w:r>
      <w:r w:rsidRPr="00EC19D2">
        <w:rPr>
          <w:rFonts w:asciiTheme="minorHAnsi" w:hAnsiTheme="minorHAnsi" w:cstheme="minorHAnsi"/>
          <w:sz w:val="22"/>
          <w:szCs w:val="22"/>
        </w:rPr>
        <w:t>la capa “ValesEstructura”.</w:t>
      </w:r>
    </w:p>
    <w:p w14:paraId="2475AD66" w14:textId="77777777" w:rsidR="00BC45D3" w:rsidRDefault="00BC45D3" w:rsidP="00BC45D3">
      <w:pPr>
        <w:pStyle w:val="NormalWeb"/>
        <w:ind w:left="720"/>
        <w:rPr>
          <w:rFonts w:asciiTheme="minorHAnsi" w:hAnsiTheme="minorHAnsi" w:cstheme="minorHAnsi"/>
          <w:sz w:val="22"/>
          <w:szCs w:val="22"/>
        </w:rPr>
      </w:pPr>
    </w:p>
    <w:p w14:paraId="07F7FA66" w14:textId="5189EBB5" w:rsidR="00BC45D3" w:rsidRDefault="00BC45D3" w:rsidP="00EC19D2">
      <w:pPr>
        <w:pStyle w:val="NormalWeb"/>
        <w:numPr>
          <w:ilvl w:val="0"/>
          <w:numId w:val="1"/>
        </w:numPr>
        <w:rPr>
          <w:rFonts w:asciiTheme="minorHAnsi" w:hAnsiTheme="minorHAnsi" w:cstheme="minorHAnsi"/>
          <w:sz w:val="22"/>
          <w:szCs w:val="22"/>
        </w:rPr>
      </w:pPr>
      <w:r w:rsidRPr="00BC45D3">
        <w:rPr>
          <w:rFonts w:asciiTheme="minorHAnsi" w:hAnsiTheme="minorHAnsi" w:cstheme="minorHAnsi"/>
          <w:sz w:val="22"/>
          <w:szCs w:val="22"/>
        </w:rPr>
        <w:t>Desde el punto de vista de la estructura del sistema, los sistemas que usan ORM son generalmente sistemas de múltiples capas, y cuantas más capas del sistema, menor será la eficiencia. ORM es un enfoque completamente orientado a objetos, y el enfoque orientado a objetos también tendrá un cierto impacto en el rendimiento.</w:t>
      </w:r>
    </w:p>
    <w:p w14:paraId="17950C4B" w14:textId="77777777" w:rsidR="00BC45D3" w:rsidRDefault="00BC45D3" w:rsidP="00BC45D3">
      <w:pPr>
        <w:pStyle w:val="Prrafodelista"/>
        <w:rPr>
          <w:rFonts w:cstheme="minorHAnsi"/>
        </w:rPr>
      </w:pPr>
    </w:p>
    <w:p w14:paraId="33246DCC" w14:textId="79EF24EE" w:rsidR="00BC45D3" w:rsidRDefault="00BC45D3" w:rsidP="00EC19D2">
      <w:pPr>
        <w:pStyle w:val="NormalWeb"/>
        <w:numPr>
          <w:ilvl w:val="0"/>
          <w:numId w:val="1"/>
        </w:numPr>
        <w:rPr>
          <w:rFonts w:asciiTheme="minorHAnsi" w:hAnsiTheme="minorHAnsi" w:cstheme="minorHAnsi"/>
          <w:sz w:val="22"/>
          <w:szCs w:val="22"/>
        </w:rPr>
      </w:pPr>
      <w:r>
        <w:rPr>
          <w:rFonts w:asciiTheme="minorHAnsi" w:hAnsiTheme="minorHAnsi" w:cstheme="minorHAnsi"/>
          <w:sz w:val="22"/>
          <w:szCs w:val="22"/>
        </w:rPr>
        <w:t>Todas las anteriores</w:t>
      </w:r>
    </w:p>
    <w:p w14:paraId="5D21FD96" w14:textId="77777777" w:rsidR="00BC45D3" w:rsidRDefault="00BC45D3" w:rsidP="00BC45D3">
      <w:pPr>
        <w:pStyle w:val="Prrafodelista"/>
        <w:rPr>
          <w:rFonts w:cstheme="minorHAnsi"/>
        </w:rPr>
      </w:pPr>
    </w:p>
    <w:p w14:paraId="77AD6503" w14:textId="77777777" w:rsidR="00292BD0" w:rsidRDefault="00292BD0" w:rsidP="00292BD0">
      <w:pPr>
        <w:pStyle w:val="NormalWeb"/>
        <w:numPr>
          <w:ilvl w:val="0"/>
          <w:numId w:val="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Las diferencias son:</w:t>
      </w:r>
    </w:p>
    <w:p w14:paraId="6965DE65" w14:textId="731B0A96" w:rsidR="00292BD0" w:rsidRDefault="00292BD0" w:rsidP="00292BD0">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En </w:t>
      </w:r>
      <w:r w:rsidRPr="00292BD0">
        <w:rPr>
          <w:rFonts w:asciiTheme="minorHAnsi" w:hAnsiTheme="minorHAnsi" w:cstheme="minorHAnsi"/>
          <w:sz w:val="22"/>
          <w:szCs w:val="22"/>
        </w:rPr>
        <w:t>Un entorno conectado es aquel en que los usuarios están conectados</w:t>
      </w:r>
      <w:r>
        <w:rPr>
          <w:rFonts w:asciiTheme="minorHAnsi" w:hAnsiTheme="minorHAnsi" w:cstheme="minorHAnsi"/>
          <w:sz w:val="22"/>
          <w:szCs w:val="22"/>
        </w:rPr>
        <w:t xml:space="preserve"> </w:t>
      </w:r>
      <w:r w:rsidRPr="00292BD0">
        <w:rPr>
          <w:rFonts w:asciiTheme="minorHAnsi" w:hAnsiTheme="minorHAnsi" w:cstheme="minorHAnsi"/>
          <w:sz w:val="22"/>
          <w:szCs w:val="22"/>
        </w:rPr>
        <w:t>continuamente a una fuente de datos</w:t>
      </w:r>
      <w:r>
        <w:rPr>
          <w:rFonts w:asciiTheme="minorHAnsi" w:hAnsiTheme="minorHAnsi" w:cstheme="minorHAnsi"/>
          <w:sz w:val="22"/>
          <w:szCs w:val="22"/>
        </w:rPr>
        <w:t>.</w:t>
      </w:r>
    </w:p>
    <w:p w14:paraId="3583E2B5" w14:textId="4951FD0E"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Ventajas:</w:t>
      </w:r>
    </w:p>
    <w:p w14:paraId="1F9CFF11"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p>
    <w:p w14:paraId="64F1E353"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 xml:space="preserve">          El entorno es más fácil de mantener</w:t>
      </w:r>
    </w:p>
    <w:p w14:paraId="2EAAD12D"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 xml:space="preserve">          La concurrencia se controla más fácilmente</w:t>
      </w:r>
    </w:p>
    <w:p w14:paraId="6A278602"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 xml:space="preserve">          Es más probable que los datos estén más actualizados que en otros escenarios</w:t>
      </w:r>
    </w:p>
    <w:p w14:paraId="094CF2B1"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p>
    <w:p w14:paraId="68071C5B"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Inconvenientes:</w:t>
      </w:r>
    </w:p>
    <w:p w14:paraId="73D7C7C4"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p>
    <w:p w14:paraId="38179BF2" w14:textId="77777777" w:rsidR="00292BD0" w:rsidRPr="00292BD0" w:rsidRDefault="00292BD0" w:rsidP="00292BD0">
      <w:pPr>
        <w:pStyle w:val="NormalWeb"/>
        <w:spacing w:before="0" w:beforeAutospacing="0" w:after="0" w:afterAutospacing="0"/>
        <w:ind w:left="360"/>
        <w:rPr>
          <w:rFonts w:asciiTheme="minorHAnsi" w:hAnsiTheme="minorHAnsi" w:cstheme="minorHAnsi"/>
          <w:sz w:val="22"/>
          <w:szCs w:val="22"/>
        </w:rPr>
      </w:pPr>
      <w:r w:rsidRPr="00292BD0">
        <w:rPr>
          <w:rFonts w:asciiTheme="minorHAnsi" w:hAnsiTheme="minorHAnsi" w:cstheme="minorHAnsi"/>
          <w:sz w:val="22"/>
          <w:szCs w:val="22"/>
        </w:rPr>
        <w:t xml:space="preserve">          Debe existir una conexión de red constante</w:t>
      </w:r>
    </w:p>
    <w:p w14:paraId="7CC6628F"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 xml:space="preserve">          Escalabilidad limitada</w:t>
      </w:r>
    </w:p>
    <w:p w14:paraId="61C00B5F" w14:textId="77777777" w:rsidR="00292BD0" w:rsidRPr="00292BD0" w:rsidRDefault="00292BD0" w:rsidP="00292BD0">
      <w:pPr>
        <w:pStyle w:val="NormalWeb"/>
        <w:spacing w:before="0" w:beforeAutospacing="0" w:after="0" w:afterAutospacing="0"/>
        <w:ind w:left="360"/>
        <w:rPr>
          <w:rFonts w:asciiTheme="minorHAnsi" w:hAnsiTheme="minorHAnsi" w:cstheme="minorHAnsi"/>
          <w:sz w:val="22"/>
          <w:szCs w:val="22"/>
        </w:rPr>
      </w:pPr>
    </w:p>
    <w:p w14:paraId="1F812C6E" w14:textId="77777777" w:rsidR="00292BD0" w:rsidRPr="00292BD0" w:rsidRDefault="00292BD0" w:rsidP="00292BD0">
      <w:pPr>
        <w:pStyle w:val="NormalWeb"/>
        <w:spacing w:before="0" w:beforeAutospacing="0" w:after="0" w:afterAutospacing="0"/>
        <w:ind w:left="360"/>
        <w:rPr>
          <w:rFonts w:asciiTheme="minorHAnsi" w:hAnsiTheme="minorHAnsi" w:cstheme="minorHAnsi"/>
          <w:sz w:val="22"/>
          <w:szCs w:val="22"/>
        </w:rPr>
      </w:pPr>
    </w:p>
    <w:p w14:paraId="24CCF826" w14:textId="66589B40" w:rsid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Entorno Desconectado</w:t>
      </w:r>
      <w:r>
        <w:rPr>
          <w:rFonts w:asciiTheme="minorHAnsi" w:hAnsiTheme="minorHAnsi" w:cstheme="minorHAnsi"/>
          <w:sz w:val="22"/>
          <w:szCs w:val="22"/>
        </w:rPr>
        <w:t>:</w:t>
      </w:r>
    </w:p>
    <w:p w14:paraId="0A1110D4" w14:textId="05F861CF"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Un entorno desconectado es aquel en el que los datos pueden modificarse de forma independiente y los cambios se escriben posteriormente en la base de datos</w:t>
      </w:r>
    </w:p>
    <w:p w14:paraId="4BBF5082" w14:textId="77777777" w:rsidR="00292BD0" w:rsidRPr="00292BD0" w:rsidRDefault="00292BD0" w:rsidP="00292BD0">
      <w:pPr>
        <w:pStyle w:val="NormalWeb"/>
        <w:spacing w:before="0" w:beforeAutospacing="0" w:after="0" w:afterAutospacing="0"/>
        <w:rPr>
          <w:rFonts w:asciiTheme="minorHAnsi" w:hAnsiTheme="minorHAnsi" w:cstheme="minorHAnsi"/>
          <w:sz w:val="22"/>
          <w:szCs w:val="22"/>
        </w:rPr>
      </w:pPr>
    </w:p>
    <w:p w14:paraId="05806D9C"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Ventajas:</w:t>
      </w:r>
    </w:p>
    <w:p w14:paraId="2AF9C01B"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p>
    <w:p w14:paraId="4A4B9BC2" w14:textId="77777777" w:rsidR="00292BD0" w:rsidRPr="00292BD0" w:rsidRDefault="00292BD0" w:rsidP="00292BD0">
      <w:pPr>
        <w:pStyle w:val="NormalWeb"/>
        <w:spacing w:before="0" w:beforeAutospacing="0" w:after="0" w:afterAutospacing="0"/>
        <w:ind w:left="360"/>
        <w:rPr>
          <w:rFonts w:asciiTheme="minorHAnsi" w:hAnsiTheme="minorHAnsi" w:cstheme="minorHAnsi"/>
          <w:sz w:val="22"/>
          <w:szCs w:val="22"/>
        </w:rPr>
      </w:pPr>
      <w:r w:rsidRPr="00292BD0">
        <w:rPr>
          <w:rFonts w:asciiTheme="minorHAnsi" w:hAnsiTheme="minorHAnsi" w:cstheme="minorHAnsi"/>
          <w:sz w:val="22"/>
          <w:szCs w:val="22"/>
        </w:rPr>
        <w:t xml:space="preserve">          Las conexiones se utilizan durante el menor tiempo posible, permitiendo que menos conexiones den servicio a más usuarios</w:t>
      </w:r>
    </w:p>
    <w:p w14:paraId="51A3340C" w14:textId="77777777" w:rsidR="00292BD0" w:rsidRPr="00292BD0" w:rsidRDefault="00292BD0" w:rsidP="00292BD0">
      <w:pPr>
        <w:pStyle w:val="NormalWeb"/>
        <w:spacing w:before="0" w:beforeAutospacing="0" w:after="0" w:afterAutospacing="0"/>
        <w:ind w:left="360"/>
        <w:rPr>
          <w:rFonts w:asciiTheme="minorHAnsi" w:hAnsiTheme="minorHAnsi" w:cstheme="minorHAnsi"/>
          <w:sz w:val="22"/>
          <w:szCs w:val="22"/>
        </w:rPr>
      </w:pPr>
      <w:r w:rsidRPr="00292BD0">
        <w:rPr>
          <w:rFonts w:asciiTheme="minorHAnsi" w:hAnsiTheme="minorHAnsi" w:cstheme="minorHAnsi"/>
          <w:sz w:val="22"/>
          <w:szCs w:val="22"/>
        </w:rPr>
        <w:t xml:space="preserve">          Un entorno desconectado mejora la escalabilidad y el rendimiento de las aplicaciones</w:t>
      </w:r>
    </w:p>
    <w:p w14:paraId="7D1090A4"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p>
    <w:p w14:paraId="7F89CD13"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Inconvenientes:</w:t>
      </w:r>
    </w:p>
    <w:p w14:paraId="648D4883"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p>
    <w:p w14:paraId="1B23B81D" w14:textId="77777777" w:rsidR="00292BD0" w:rsidRPr="00292BD0"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 xml:space="preserve">          Los datos no siempre están actualizados</w:t>
      </w:r>
    </w:p>
    <w:p w14:paraId="6668CA33" w14:textId="037A72C3" w:rsidR="00BC45D3" w:rsidRDefault="00292BD0" w:rsidP="00292BD0">
      <w:pPr>
        <w:pStyle w:val="NormalWeb"/>
        <w:spacing w:before="0" w:beforeAutospacing="0" w:after="0" w:afterAutospacing="0"/>
        <w:ind w:left="720"/>
        <w:rPr>
          <w:rFonts w:asciiTheme="minorHAnsi" w:hAnsiTheme="minorHAnsi" w:cstheme="minorHAnsi"/>
          <w:sz w:val="22"/>
          <w:szCs w:val="22"/>
        </w:rPr>
      </w:pPr>
      <w:r w:rsidRPr="00292BD0">
        <w:rPr>
          <w:rFonts w:asciiTheme="minorHAnsi" w:hAnsiTheme="minorHAnsi" w:cstheme="minorHAnsi"/>
          <w:sz w:val="22"/>
          <w:szCs w:val="22"/>
        </w:rPr>
        <w:t xml:space="preserve">          Pueden producirse conflictos de cambios que deben solucionarse</w:t>
      </w:r>
      <w:r w:rsidR="00CB6F46">
        <w:rPr>
          <w:rFonts w:asciiTheme="minorHAnsi" w:hAnsiTheme="minorHAnsi" w:cstheme="minorHAnsi"/>
          <w:sz w:val="22"/>
          <w:szCs w:val="22"/>
        </w:rPr>
        <w:t>.</w:t>
      </w:r>
    </w:p>
    <w:p w14:paraId="0B91556C" w14:textId="77777777" w:rsidR="00CB6F46" w:rsidRDefault="00CB6F46" w:rsidP="00292BD0">
      <w:pPr>
        <w:pStyle w:val="NormalWeb"/>
        <w:spacing w:before="0" w:beforeAutospacing="0" w:after="0" w:afterAutospacing="0"/>
        <w:ind w:left="720"/>
        <w:rPr>
          <w:rFonts w:asciiTheme="minorHAnsi" w:hAnsiTheme="minorHAnsi" w:cstheme="minorHAnsi"/>
          <w:sz w:val="22"/>
          <w:szCs w:val="22"/>
        </w:rPr>
      </w:pPr>
    </w:p>
    <w:p w14:paraId="29E604DE" w14:textId="4C33B62F" w:rsidR="00CB6F46" w:rsidRDefault="00CB6F46" w:rsidP="00424342">
      <w:pPr>
        <w:pStyle w:val="NormalWeb"/>
        <w:numPr>
          <w:ilvl w:val="0"/>
          <w:numId w:val="1"/>
        </w:numPr>
        <w:spacing w:before="0" w:beforeAutospacing="0" w:after="0" w:afterAutospacing="0"/>
        <w:rPr>
          <w:rFonts w:asciiTheme="minorHAnsi" w:hAnsiTheme="minorHAnsi" w:cstheme="minorHAnsi"/>
          <w:sz w:val="22"/>
          <w:szCs w:val="22"/>
        </w:rPr>
      </w:pPr>
    </w:p>
    <w:p w14:paraId="42B63DE4" w14:textId="6186B4A6" w:rsidR="00CB6F46" w:rsidRPr="00CB6F46" w:rsidRDefault="00CB6F46" w:rsidP="00CB6F46">
      <w:pPr>
        <w:pStyle w:val="NormalWeb"/>
        <w:spacing w:after="0"/>
        <w:rPr>
          <w:rFonts w:asciiTheme="minorHAnsi" w:hAnsiTheme="minorHAnsi" w:cstheme="minorHAnsi"/>
          <w:sz w:val="22"/>
          <w:szCs w:val="22"/>
        </w:rPr>
      </w:pPr>
      <w:r w:rsidRPr="00CB6F46">
        <w:rPr>
          <w:rFonts w:asciiTheme="minorHAnsi" w:hAnsiTheme="minorHAnsi" w:cstheme="minorHAnsi"/>
          <w:sz w:val="22"/>
          <w:szCs w:val="22"/>
        </w:rPr>
        <w:t>1- OLEDB: aprovecha los proveedores OLEDB que existen en su sistema operativo actual. Generalmente se sincroniza con código no administrado. Recuerde que en otras asignaturas usted ha estudiado que en .NET se puede trabajar con código administrado o no administrado.</w:t>
      </w:r>
    </w:p>
    <w:p w14:paraId="64712A12" w14:textId="77777777" w:rsidR="00CB6F46" w:rsidRPr="00CB6F46" w:rsidRDefault="00CB6F46" w:rsidP="00CB6F46">
      <w:pPr>
        <w:pStyle w:val="NormalWeb"/>
        <w:spacing w:after="0"/>
        <w:rPr>
          <w:rFonts w:asciiTheme="minorHAnsi" w:hAnsiTheme="minorHAnsi" w:cstheme="minorHAnsi"/>
          <w:sz w:val="22"/>
          <w:szCs w:val="22"/>
        </w:rPr>
      </w:pPr>
      <w:r w:rsidRPr="00CB6F46">
        <w:rPr>
          <w:rFonts w:asciiTheme="minorHAnsi" w:hAnsiTheme="minorHAnsi" w:cstheme="minorHAnsi"/>
          <w:sz w:val="22"/>
          <w:szCs w:val="22"/>
        </w:rPr>
        <w:t xml:space="preserve"> 2- SQL server: Es un proveedor escrito exclusivamente para base de datos SQL SERVER. Ofrece mejores prestaciones que OLEDB y la comunicación es directa haciendo mucho más performante el intercambio de datos entre las dos aplicaciones, es decir entre su programa y la base de datos</w:t>
      </w:r>
    </w:p>
    <w:p w14:paraId="14633B44" w14:textId="6C431386" w:rsidR="00CB6F46" w:rsidRDefault="00CB6F46" w:rsidP="00CB6F46">
      <w:pPr>
        <w:pStyle w:val="NormalWeb"/>
        <w:spacing w:before="0" w:beforeAutospacing="0" w:after="0" w:afterAutospacing="0"/>
        <w:rPr>
          <w:rFonts w:asciiTheme="minorHAnsi" w:hAnsiTheme="minorHAnsi" w:cstheme="minorHAnsi"/>
          <w:sz w:val="22"/>
          <w:szCs w:val="22"/>
        </w:rPr>
      </w:pPr>
      <w:r w:rsidRPr="00CB6F46">
        <w:rPr>
          <w:rFonts w:asciiTheme="minorHAnsi" w:hAnsiTheme="minorHAnsi" w:cstheme="minorHAnsi"/>
          <w:sz w:val="22"/>
          <w:szCs w:val="22"/>
        </w:rPr>
        <w:t xml:space="preserve"> 3- ODBC es un proveedor limitado, pues no brinda muchos servicios para realizar la comunicación con la base de datos. Permite conectarse con Access y Oracle entre otros motores de base de datos</w:t>
      </w:r>
      <w:r w:rsidR="00424342">
        <w:rPr>
          <w:rFonts w:asciiTheme="minorHAnsi" w:hAnsiTheme="minorHAnsi" w:cstheme="minorHAnsi"/>
          <w:sz w:val="22"/>
          <w:szCs w:val="22"/>
        </w:rPr>
        <w:t>.</w:t>
      </w:r>
    </w:p>
    <w:p w14:paraId="6450E148" w14:textId="0DDF83C4" w:rsidR="00424342" w:rsidRDefault="00424342" w:rsidP="00CB6F46">
      <w:pPr>
        <w:pStyle w:val="NormalWeb"/>
        <w:spacing w:before="0" w:beforeAutospacing="0" w:after="0" w:afterAutospacing="0"/>
        <w:rPr>
          <w:rFonts w:asciiTheme="minorHAnsi" w:hAnsiTheme="minorHAnsi" w:cstheme="minorHAnsi"/>
          <w:sz w:val="22"/>
          <w:szCs w:val="22"/>
        </w:rPr>
      </w:pPr>
    </w:p>
    <w:p w14:paraId="52CEAC4D" w14:textId="7E2C8B56" w:rsidR="00424342" w:rsidRDefault="00424342" w:rsidP="00424342">
      <w:pPr>
        <w:pStyle w:val="NormalWeb"/>
        <w:numPr>
          <w:ilvl w:val="0"/>
          <w:numId w:val="1"/>
        </w:numPr>
        <w:spacing w:before="0" w:beforeAutospacing="0" w:after="0" w:afterAutospacing="0"/>
        <w:rPr>
          <w:rFonts w:asciiTheme="minorHAnsi" w:hAnsiTheme="minorHAnsi" w:cstheme="minorHAnsi"/>
          <w:sz w:val="22"/>
          <w:szCs w:val="22"/>
        </w:rPr>
      </w:pPr>
      <w:r w:rsidRPr="00424342">
        <w:rPr>
          <w:rFonts w:asciiTheme="minorHAnsi" w:hAnsiTheme="minorHAnsi" w:cstheme="minorHAnsi"/>
          <w:sz w:val="22"/>
          <w:szCs w:val="22"/>
        </w:rPr>
        <w:lastRenderedPageBreak/>
        <w:t>los objetos Conection, Command, Adapter, dataReader</w:t>
      </w:r>
      <w:r>
        <w:rPr>
          <w:rFonts w:asciiTheme="minorHAnsi" w:hAnsiTheme="minorHAnsi" w:cstheme="minorHAnsi"/>
          <w:sz w:val="22"/>
          <w:szCs w:val="22"/>
        </w:rPr>
        <w:t xml:space="preserve"> y dataset.</w:t>
      </w:r>
    </w:p>
    <w:p w14:paraId="20D6F0AD" w14:textId="77777777" w:rsidR="007377E4" w:rsidRDefault="00ED1D98" w:rsidP="00424342">
      <w:pPr>
        <w:pStyle w:val="NormalWeb"/>
        <w:numPr>
          <w:ilvl w:val="0"/>
          <w:numId w:val="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 DataAdapter: </w:t>
      </w:r>
    </w:p>
    <w:p w14:paraId="727CFE08" w14:textId="77777777" w:rsidR="00C35485" w:rsidRDefault="007377E4" w:rsidP="007377E4">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Por ejemplo</w:t>
      </w:r>
      <w:r w:rsidR="00262CEC">
        <w:rPr>
          <w:rFonts w:asciiTheme="minorHAnsi" w:hAnsiTheme="minorHAnsi" w:cstheme="minorHAnsi"/>
          <w:sz w:val="22"/>
          <w:szCs w:val="22"/>
        </w:rPr>
        <w:t>,</w:t>
      </w:r>
      <w:r>
        <w:rPr>
          <w:rFonts w:asciiTheme="minorHAnsi" w:hAnsiTheme="minorHAnsi" w:cstheme="minorHAnsi"/>
          <w:sz w:val="22"/>
          <w:szCs w:val="22"/>
        </w:rPr>
        <w:t xml:space="preserve"> si realiza una consulta con un Select para leer una tabla, ese método leer va estar definido como DataTable</w:t>
      </w:r>
      <w:r w:rsidR="0099309C">
        <w:rPr>
          <w:rFonts w:asciiTheme="minorHAnsi" w:hAnsiTheme="minorHAnsi" w:cstheme="minorHAnsi"/>
          <w:sz w:val="22"/>
          <w:szCs w:val="22"/>
        </w:rPr>
        <w:t xml:space="preserve"> permitiendo realizar una consulta</w:t>
      </w:r>
      <w:r>
        <w:rPr>
          <w:rFonts w:asciiTheme="minorHAnsi" w:hAnsiTheme="minorHAnsi" w:cstheme="minorHAnsi"/>
          <w:sz w:val="22"/>
          <w:szCs w:val="22"/>
        </w:rPr>
        <w:t xml:space="preserve">, </w:t>
      </w:r>
      <w:r w:rsidR="0099309C">
        <w:rPr>
          <w:rFonts w:asciiTheme="minorHAnsi" w:hAnsiTheme="minorHAnsi" w:cstheme="minorHAnsi"/>
          <w:sz w:val="22"/>
          <w:szCs w:val="22"/>
        </w:rPr>
        <w:t>de esta forma el</w:t>
      </w:r>
      <w:r>
        <w:rPr>
          <w:rFonts w:asciiTheme="minorHAnsi" w:hAnsiTheme="minorHAnsi" w:cstheme="minorHAnsi"/>
          <w:sz w:val="22"/>
          <w:szCs w:val="22"/>
        </w:rPr>
        <w:t xml:space="preserve"> DataAdapter </w:t>
      </w:r>
      <w:r w:rsidR="00262CEC">
        <w:rPr>
          <w:rFonts w:asciiTheme="minorHAnsi" w:hAnsiTheme="minorHAnsi" w:cstheme="minorHAnsi"/>
          <w:sz w:val="22"/>
          <w:szCs w:val="22"/>
        </w:rPr>
        <w:t xml:space="preserve">me va a permitir </w:t>
      </w:r>
      <w:r w:rsidR="0099309C">
        <w:rPr>
          <w:rFonts w:asciiTheme="minorHAnsi" w:hAnsiTheme="minorHAnsi" w:cstheme="minorHAnsi"/>
          <w:sz w:val="22"/>
          <w:szCs w:val="22"/>
        </w:rPr>
        <w:t>mappear</w:t>
      </w:r>
      <w:r w:rsidR="00262CEC">
        <w:rPr>
          <w:rFonts w:asciiTheme="minorHAnsi" w:hAnsiTheme="minorHAnsi" w:cstheme="minorHAnsi"/>
          <w:sz w:val="22"/>
          <w:szCs w:val="22"/>
        </w:rPr>
        <w:t xml:space="preserve"> un</w:t>
      </w:r>
      <w:r w:rsidR="0099309C">
        <w:rPr>
          <w:rFonts w:asciiTheme="minorHAnsi" w:hAnsiTheme="minorHAnsi" w:cstheme="minorHAnsi"/>
          <w:sz w:val="22"/>
          <w:szCs w:val="22"/>
        </w:rPr>
        <w:t>a</w:t>
      </w:r>
      <w:r w:rsidR="00262CEC">
        <w:rPr>
          <w:rFonts w:asciiTheme="minorHAnsi" w:hAnsiTheme="minorHAnsi" w:cstheme="minorHAnsi"/>
          <w:sz w:val="22"/>
          <w:szCs w:val="22"/>
        </w:rPr>
        <w:t xml:space="preserve"> tabla de la base de datos</w:t>
      </w:r>
      <w:r w:rsidR="0099309C">
        <w:rPr>
          <w:rFonts w:asciiTheme="minorHAnsi" w:hAnsiTheme="minorHAnsi" w:cstheme="minorHAnsi"/>
          <w:sz w:val="22"/>
          <w:szCs w:val="22"/>
        </w:rPr>
        <w:t xml:space="preserve">. </w:t>
      </w:r>
      <w:r w:rsidR="00262CEC">
        <w:rPr>
          <w:rFonts w:asciiTheme="minorHAnsi" w:hAnsiTheme="minorHAnsi" w:cstheme="minorHAnsi"/>
          <w:sz w:val="22"/>
          <w:szCs w:val="22"/>
        </w:rPr>
        <w:t xml:space="preserve">En caso de </w:t>
      </w:r>
      <w:r w:rsidR="0099309C">
        <w:rPr>
          <w:rFonts w:asciiTheme="minorHAnsi" w:hAnsiTheme="minorHAnsi" w:cstheme="minorHAnsi"/>
          <w:sz w:val="22"/>
          <w:szCs w:val="22"/>
        </w:rPr>
        <w:t>utilizar</w:t>
      </w:r>
      <w:r w:rsidR="00262CEC">
        <w:rPr>
          <w:rFonts w:asciiTheme="minorHAnsi" w:hAnsiTheme="minorHAnsi" w:cstheme="minorHAnsi"/>
          <w:sz w:val="22"/>
          <w:szCs w:val="22"/>
        </w:rPr>
        <w:t xml:space="preserve"> un DataSet nos permite hacer 2 consultar y con el uso del DataAdapter </w:t>
      </w:r>
      <w:r w:rsidR="0099309C">
        <w:rPr>
          <w:rFonts w:asciiTheme="minorHAnsi" w:hAnsiTheme="minorHAnsi" w:cstheme="minorHAnsi"/>
          <w:sz w:val="22"/>
          <w:szCs w:val="22"/>
        </w:rPr>
        <w:t xml:space="preserve">vamos a </w:t>
      </w:r>
      <w:r w:rsidR="00262CEC">
        <w:rPr>
          <w:rFonts w:asciiTheme="minorHAnsi" w:hAnsiTheme="minorHAnsi" w:cstheme="minorHAnsi"/>
          <w:sz w:val="22"/>
          <w:szCs w:val="22"/>
        </w:rPr>
        <w:t xml:space="preserve">poder </w:t>
      </w:r>
      <w:r w:rsidR="0099309C">
        <w:rPr>
          <w:rFonts w:asciiTheme="minorHAnsi" w:hAnsiTheme="minorHAnsi" w:cstheme="minorHAnsi"/>
          <w:sz w:val="22"/>
          <w:szCs w:val="22"/>
        </w:rPr>
        <w:t>mappear</w:t>
      </w:r>
      <w:r w:rsidR="00262CEC">
        <w:rPr>
          <w:rFonts w:asciiTheme="minorHAnsi" w:hAnsiTheme="minorHAnsi" w:cstheme="minorHAnsi"/>
          <w:sz w:val="22"/>
          <w:szCs w:val="22"/>
        </w:rPr>
        <w:t xml:space="preserve"> 2 tablas</w:t>
      </w:r>
      <w:r w:rsidR="0099309C">
        <w:rPr>
          <w:rFonts w:asciiTheme="minorHAnsi" w:hAnsiTheme="minorHAnsi" w:cstheme="minorHAnsi"/>
          <w:sz w:val="22"/>
          <w:szCs w:val="22"/>
        </w:rPr>
        <w:t>.</w:t>
      </w:r>
    </w:p>
    <w:p w14:paraId="35FC955F" w14:textId="77777777" w:rsidR="00C35485" w:rsidRDefault="00C35485" w:rsidP="007377E4">
      <w:pPr>
        <w:pStyle w:val="NormalWeb"/>
        <w:spacing w:before="0" w:beforeAutospacing="0" w:after="0" w:afterAutospacing="0"/>
        <w:ind w:left="720"/>
        <w:rPr>
          <w:rFonts w:asciiTheme="minorHAnsi" w:hAnsiTheme="minorHAnsi" w:cstheme="minorHAnsi"/>
          <w:sz w:val="22"/>
          <w:szCs w:val="22"/>
        </w:rPr>
      </w:pPr>
    </w:p>
    <w:p w14:paraId="218CCFED" w14:textId="77777777" w:rsidR="00C35485" w:rsidRDefault="00C35485" w:rsidP="00C35485">
      <w:pPr>
        <w:pStyle w:val="NormalWeb"/>
        <w:numPr>
          <w:ilvl w:val="0"/>
          <w:numId w:val="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Almacena datos en cache desconectado.</w:t>
      </w:r>
    </w:p>
    <w:p w14:paraId="30BEF747" w14:textId="255064E0" w:rsidR="00DF4822" w:rsidRDefault="00914E9F" w:rsidP="00DF4822">
      <w:pPr>
        <w:pStyle w:val="NormalWeb"/>
        <w:numPr>
          <w:ilvl w:val="0"/>
          <w:numId w:val="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Es falso, porque:</w:t>
      </w:r>
    </w:p>
    <w:p w14:paraId="183A9BB3" w14:textId="4370F1D8" w:rsidR="00914E9F" w:rsidRDefault="00914E9F" w:rsidP="00914E9F">
      <w:pPr>
        <w:pStyle w:val="NormalWeb"/>
        <w:spacing w:before="0" w:beforeAutospacing="0" w:after="0" w:afterAutospacing="0"/>
        <w:ind w:left="720"/>
        <w:rPr>
          <w:rFonts w:asciiTheme="minorHAnsi" w:hAnsiTheme="minorHAnsi" w:cstheme="minorHAnsi"/>
          <w:sz w:val="22"/>
          <w:szCs w:val="22"/>
        </w:rPr>
      </w:pPr>
      <w:r>
        <w:rPr>
          <w:noProof/>
        </w:rPr>
        <w:drawing>
          <wp:inline distT="0" distB="0" distL="0" distR="0" wp14:anchorId="5EFAC12F" wp14:editId="0EA815E8">
            <wp:extent cx="5400040" cy="13169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316990"/>
                    </a:xfrm>
                    <a:prstGeom prst="rect">
                      <a:avLst/>
                    </a:prstGeom>
                  </pic:spPr>
                </pic:pic>
              </a:graphicData>
            </a:graphic>
          </wp:inline>
        </w:drawing>
      </w:r>
    </w:p>
    <w:p w14:paraId="0AFE2429" w14:textId="77777777" w:rsidR="00DF4822" w:rsidRDefault="00DF4822" w:rsidP="00DF4822">
      <w:pPr>
        <w:pStyle w:val="NormalWeb"/>
        <w:spacing w:before="0" w:beforeAutospacing="0" w:after="0" w:afterAutospacing="0"/>
        <w:ind w:left="720"/>
        <w:rPr>
          <w:rFonts w:asciiTheme="minorHAnsi" w:hAnsiTheme="minorHAnsi" w:cstheme="minorHAnsi"/>
          <w:sz w:val="22"/>
          <w:szCs w:val="22"/>
        </w:rPr>
      </w:pPr>
    </w:p>
    <w:p w14:paraId="25B4E362" w14:textId="77777777" w:rsidR="00DF4822" w:rsidRDefault="00DF4822" w:rsidP="00DF4822">
      <w:pPr>
        <w:pStyle w:val="NormalWeb"/>
        <w:numPr>
          <w:ilvl w:val="0"/>
          <w:numId w:val="1"/>
        </w:numPr>
        <w:spacing w:before="0" w:beforeAutospacing="0" w:after="0" w:afterAutospacing="0"/>
        <w:rPr>
          <w:rFonts w:asciiTheme="minorHAnsi" w:hAnsiTheme="minorHAnsi" w:cstheme="minorHAnsi"/>
          <w:sz w:val="22"/>
          <w:szCs w:val="22"/>
        </w:rPr>
      </w:pPr>
    </w:p>
    <w:p w14:paraId="0DEA5509" w14:textId="775D798C" w:rsidR="00ED1D98" w:rsidRDefault="00DF4822" w:rsidP="00DF4822">
      <w:pPr>
        <w:pStyle w:val="NormalWeb"/>
        <w:spacing w:before="0" w:beforeAutospacing="0" w:after="0" w:afterAutospacing="0"/>
        <w:ind w:left="720"/>
        <w:rPr>
          <w:rFonts w:asciiTheme="minorHAnsi" w:hAnsiTheme="minorHAnsi" w:cstheme="minorHAnsi"/>
          <w:sz w:val="22"/>
          <w:szCs w:val="22"/>
        </w:rPr>
      </w:pPr>
      <w:r>
        <w:rPr>
          <w:noProof/>
        </w:rPr>
        <w:drawing>
          <wp:inline distT="0" distB="0" distL="0" distR="0" wp14:anchorId="0D6E2146" wp14:editId="11B5F97C">
            <wp:extent cx="5400040" cy="23761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76170"/>
                    </a:xfrm>
                    <a:prstGeom prst="rect">
                      <a:avLst/>
                    </a:prstGeom>
                  </pic:spPr>
                </pic:pic>
              </a:graphicData>
            </a:graphic>
          </wp:inline>
        </w:drawing>
      </w:r>
      <w:r w:rsidR="00262CEC">
        <w:rPr>
          <w:rFonts w:asciiTheme="minorHAnsi" w:hAnsiTheme="minorHAnsi" w:cstheme="minorHAnsi"/>
          <w:sz w:val="22"/>
          <w:szCs w:val="22"/>
        </w:rPr>
        <w:t xml:space="preserve"> </w:t>
      </w:r>
      <w:r w:rsidR="007377E4">
        <w:rPr>
          <w:rFonts w:asciiTheme="minorHAnsi" w:hAnsiTheme="minorHAnsi" w:cstheme="minorHAnsi"/>
          <w:sz w:val="22"/>
          <w:szCs w:val="22"/>
        </w:rPr>
        <w:t xml:space="preserve"> </w:t>
      </w:r>
    </w:p>
    <w:p w14:paraId="27D89D5A" w14:textId="77777777" w:rsidR="003F0246" w:rsidRDefault="003F0246" w:rsidP="003F0246">
      <w:pPr>
        <w:pStyle w:val="NormalWeb"/>
        <w:numPr>
          <w:ilvl w:val="0"/>
          <w:numId w:val="1"/>
        </w:numPr>
        <w:spacing w:before="0" w:beforeAutospacing="0" w:after="0" w:afterAutospacing="0"/>
        <w:rPr>
          <w:rFonts w:asciiTheme="minorHAnsi" w:hAnsiTheme="minorHAnsi" w:cstheme="minorHAnsi"/>
          <w:sz w:val="22"/>
          <w:szCs w:val="22"/>
        </w:rPr>
      </w:pPr>
    </w:p>
    <w:p w14:paraId="580CF216" w14:textId="78884AE7" w:rsidR="003F0246" w:rsidRDefault="003F0246" w:rsidP="003F0246">
      <w:pPr>
        <w:pStyle w:val="NormalWeb"/>
        <w:spacing w:before="0" w:beforeAutospacing="0" w:after="0" w:afterAutospacing="0"/>
        <w:ind w:left="720"/>
        <w:rPr>
          <w:rFonts w:asciiTheme="minorHAnsi" w:hAnsiTheme="minorHAnsi" w:cstheme="minorHAnsi"/>
          <w:sz w:val="22"/>
          <w:szCs w:val="22"/>
        </w:rPr>
      </w:pPr>
      <w:r>
        <w:rPr>
          <w:noProof/>
        </w:rPr>
        <w:drawing>
          <wp:inline distT="0" distB="0" distL="0" distR="0" wp14:anchorId="53DFC044" wp14:editId="020190FD">
            <wp:extent cx="5400040" cy="7473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47395"/>
                    </a:xfrm>
                    <a:prstGeom prst="rect">
                      <a:avLst/>
                    </a:prstGeom>
                  </pic:spPr>
                </pic:pic>
              </a:graphicData>
            </a:graphic>
          </wp:inline>
        </w:drawing>
      </w:r>
    </w:p>
    <w:p w14:paraId="1FAE7AE1" w14:textId="03ACC011" w:rsidR="003F0246" w:rsidRDefault="003F0246" w:rsidP="003F0246">
      <w:pPr>
        <w:pStyle w:val="NormalWeb"/>
        <w:spacing w:before="0" w:beforeAutospacing="0" w:after="0" w:afterAutospacing="0"/>
        <w:ind w:left="720"/>
        <w:rPr>
          <w:rFonts w:asciiTheme="minorHAnsi" w:hAnsiTheme="minorHAnsi" w:cstheme="minorHAnsi"/>
          <w:sz w:val="22"/>
          <w:szCs w:val="22"/>
        </w:rPr>
      </w:pPr>
    </w:p>
    <w:p w14:paraId="1550F3BE" w14:textId="38B5FAA5" w:rsidR="003F0246" w:rsidRDefault="006B6E14" w:rsidP="003F0246">
      <w:pPr>
        <w:pStyle w:val="NormalWeb"/>
        <w:numPr>
          <w:ilvl w:val="0"/>
          <w:numId w:val="1"/>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Los niveles son 7:</w:t>
      </w:r>
    </w:p>
    <w:p w14:paraId="3E0BC285" w14:textId="008ABA87" w:rsidR="006B6E14" w:rsidRDefault="006B6E14" w:rsidP="006B6E14">
      <w:pPr>
        <w:pStyle w:val="NormalWeb"/>
        <w:spacing w:before="0" w:beforeAutospacing="0" w:after="0" w:afterAutospacing="0"/>
        <w:ind w:left="720"/>
        <w:rPr>
          <w:rFonts w:asciiTheme="minorHAnsi" w:hAnsiTheme="minorHAnsi" w:cstheme="minorHAnsi"/>
          <w:sz w:val="22"/>
          <w:szCs w:val="22"/>
          <w:lang w:val="en-US"/>
        </w:rPr>
      </w:pPr>
      <w:r w:rsidRPr="006B6E14">
        <w:rPr>
          <w:rFonts w:asciiTheme="minorHAnsi" w:hAnsiTheme="minorHAnsi" w:cstheme="minorHAnsi"/>
          <w:sz w:val="22"/>
          <w:szCs w:val="22"/>
          <w:lang w:val="en-US"/>
        </w:rPr>
        <w:t>Chaos, ReadCommitted, ReadUncommitted, RepeatableRead, Serializable,</w:t>
      </w:r>
      <w:r>
        <w:rPr>
          <w:rFonts w:asciiTheme="minorHAnsi" w:hAnsiTheme="minorHAnsi" w:cstheme="minorHAnsi"/>
          <w:sz w:val="22"/>
          <w:szCs w:val="22"/>
          <w:lang w:val="en-US"/>
        </w:rPr>
        <w:t xml:space="preserve"> Snapshot y Unspecified.</w:t>
      </w:r>
    </w:p>
    <w:p w14:paraId="6522847D" w14:textId="78419922" w:rsidR="00EF43C8" w:rsidRDefault="00EF43C8" w:rsidP="006B6E14">
      <w:pPr>
        <w:pStyle w:val="NormalWeb"/>
        <w:spacing w:before="0" w:beforeAutospacing="0" w:after="0" w:afterAutospacing="0"/>
        <w:ind w:left="720"/>
        <w:rPr>
          <w:rFonts w:asciiTheme="minorHAnsi" w:hAnsiTheme="minorHAnsi" w:cstheme="minorHAnsi"/>
          <w:sz w:val="22"/>
          <w:szCs w:val="22"/>
          <w:lang w:val="en-US"/>
        </w:rPr>
      </w:pPr>
    </w:p>
    <w:p w14:paraId="079C9DF9" w14:textId="4E12302C" w:rsidR="00EF43C8" w:rsidRPr="00EF43C8" w:rsidRDefault="00EF43C8" w:rsidP="00EF43C8">
      <w:pPr>
        <w:pStyle w:val="NormalWeb"/>
        <w:numPr>
          <w:ilvl w:val="0"/>
          <w:numId w:val="1"/>
        </w:numPr>
        <w:spacing w:before="0" w:beforeAutospacing="0" w:after="0" w:afterAutospacing="0"/>
        <w:rPr>
          <w:rFonts w:asciiTheme="minorHAnsi" w:hAnsiTheme="minorHAnsi" w:cstheme="minorHAnsi"/>
          <w:sz w:val="22"/>
          <w:szCs w:val="22"/>
        </w:rPr>
      </w:pPr>
      <w:r w:rsidRPr="00EF43C8">
        <w:rPr>
          <w:rFonts w:asciiTheme="minorHAnsi" w:hAnsiTheme="minorHAnsi" w:cstheme="minorHAnsi"/>
          <w:sz w:val="22"/>
          <w:szCs w:val="22"/>
        </w:rPr>
        <w:t>Encriptado simetrico, asimetrico, firma digital y</w:t>
      </w:r>
      <w:r>
        <w:rPr>
          <w:rFonts w:asciiTheme="minorHAnsi" w:hAnsiTheme="minorHAnsi" w:cstheme="minorHAnsi"/>
          <w:sz w:val="22"/>
          <w:szCs w:val="22"/>
        </w:rPr>
        <w:t xml:space="preserve"> hash</w:t>
      </w:r>
    </w:p>
    <w:sectPr w:rsidR="00EF43C8" w:rsidRPr="00EF43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A1402"/>
    <w:multiLevelType w:val="hybridMultilevel"/>
    <w:tmpl w:val="B220E5EA"/>
    <w:lvl w:ilvl="0" w:tplc="96B2CF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34174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74"/>
    <w:rsid w:val="00137B5A"/>
    <w:rsid w:val="0022204C"/>
    <w:rsid w:val="002362BC"/>
    <w:rsid w:val="00245374"/>
    <w:rsid w:val="00262CEC"/>
    <w:rsid w:val="00292BD0"/>
    <w:rsid w:val="003840FA"/>
    <w:rsid w:val="00391D18"/>
    <w:rsid w:val="003F0246"/>
    <w:rsid w:val="00424342"/>
    <w:rsid w:val="004549A0"/>
    <w:rsid w:val="00506E4D"/>
    <w:rsid w:val="005407DF"/>
    <w:rsid w:val="005E719A"/>
    <w:rsid w:val="0069554C"/>
    <w:rsid w:val="006B6E14"/>
    <w:rsid w:val="007377E4"/>
    <w:rsid w:val="007532B5"/>
    <w:rsid w:val="00906953"/>
    <w:rsid w:val="00914E9F"/>
    <w:rsid w:val="0099309C"/>
    <w:rsid w:val="00BC45D3"/>
    <w:rsid w:val="00C35485"/>
    <w:rsid w:val="00CB6F46"/>
    <w:rsid w:val="00DF4822"/>
    <w:rsid w:val="00EC19D2"/>
    <w:rsid w:val="00ED090F"/>
    <w:rsid w:val="00ED1D98"/>
    <w:rsid w:val="00EF43C8"/>
    <w:rsid w:val="00FE7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E3CC"/>
  <w15:chartTrackingRefBased/>
  <w15:docId w15:val="{3FA414B3-5234-485B-8773-CF68A5C4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9554C"/>
    <w:rPr>
      <w:b/>
      <w:bCs/>
    </w:rPr>
  </w:style>
  <w:style w:type="paragraph" w:styleId="Prrafodelista">
    <w:name w:val="List Paragraph"/>
    <w:basedOn w:val="Normal"/>
    <w:uiPriority w:val="34"/>
    <w:qFormat/>
    <w:rsid w:val="0069554C"/>
    <w:pPr>
      <w:ind w:left="720"/>
      <w:contextualSpacing/>
    </w:pPr>
  </w:style>
  <w:style w:type="paragraph" w:styleId="NormalWeb">
    <w:name w:val="Normal (Web)"/>
    <w:basedOn w:val="Normal"/>
    <w:uiPriority w:val="99"/>
    <w:unhideWhenUsed/>
    <w:rsid w:val="0069554C"/>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565064">
      <w:bodyDiv w:val="1"/>
      <w:marLeft w:val="0"/>
      <w:marRight w:val="0"/>
      <w:marTop w:val="0"/>
      <w:marBottom w:val="0"/>
      <w:divBdr>
        <w:top w:val="none" w:sz="0" w:space="0" w:color="auto"/>
        <w:left w:val="none" w:sz="0" w:space="0" w:color="auto"/>
        <w:bottom w:val="none" w:sz="0" w:space="0" w:color="auto"/>
        <w:right w:val="none" w:sz="0" w:space="0" w:color="auto"/>
      </w:divBdr>
    </w:div>
    <w:div w:id="126395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789</Words>
  <Characters>4342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Olio, Mauro</dc:creator>
  <cp:keywords/>
  <dc:description/>
  <cp:lastModifiedBy>Dell Olio, Mauro</cp:lastModifiedBy>
  <cp:revision>15</cp:revision>
  <dcterms:created xsi:type="dcterms:W3CDTF">2022-05-17T00:48:00Z</dcterms:created>
  <dcterms:modified xsi:type="dcterms:W3CDTF">2022-05-17T02:14:00Z</dcterms:modified>
</cp:coreProperties>
</file>