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7B3C6" w14:textId="77777777"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14:paraId="10887026" w14:textId="77777777"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14:paraId="5D4324A4" w14:textId="77777777"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14:paraId="73E18250" w14:textId="77777777"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14:paraId="2D5135FE" w14:textId="77777777"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14:paraId="1F911FBA" w14:textId="77777777"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14:paraId="1D7ADCDE" w14:textId="77777777"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14:paraId="0D77F044" w14:textId="77777777"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14:paraId="4D491C58" w14:textId="77777777"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14:paraId="08D14C4A" w14:textId="77777777"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14:paraId="60687112" w14:textId="77777777"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14:paraId="21C6B69A" w14:textId="77777777"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14:paraId="5F57FD79" w14:textId="77777777"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14:paraId="4DA3E864" w14:textId="77777777"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14:paraId="24173193" w14:textId="77777777"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14:paraId="28D5A7CD" w14:textId="77777777"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14:paraId="27931D52" w14:textId="77777777"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14:paraId="51D88EF5" w14:textId="77777777"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14:paraId="7BF1215F" w14:textId="77777777"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14:paraId="6C9A2794" w14:textId="77777777"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14:paraId="70ED5285" w14:textId="77777777"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14:paraId="5B83BEF6" w14:textId="77777777" w:rsidR="00BA4E4E" w:rsidRDefault="00B91D8B" w:rsidP="002E1478">
      <w:pPr>
        <w:spacing w:line="240" w:lineRule="atLeast"/>
        <w:ind w:right="57"/>
        <w:jc w:val="center"/>
        <w:rPr>
          <w:b/>
          <w:kern w:val="2"/>
        </w:rPr>
      </w:pPr>
      <w:r>
        <w:rPr>
          <w:b/>
          <w:kern w:val="2"/>
        </w:rPr>
        <w:t>CU-12</w:t>
      </w:r>
      <w:r w:rsidR="00BA4E4E">
        <w:rPr>
          <w:b/>
          <w:kern w:val="2"/>
        </w:rPr>
        <w:t xml:space="preserve">  - </w:t>
      </w:r>
      <w:r>
        <w:rPr>
          <w:b/>
          <w:kern w:val="2"/>
        </w:rPr>
        <w:t>GESTIONAR PEDIDO</w:t>
      </w:r>
    </w:p>
    <w:p w14:paraId="6841CCF0" w14:textId="77777777" w:rsidR="00BA4E4E" w:rsidRDefault="00614C13" w:rsidP="002E1478">
      <w:pPr>
        <w:spacing w:line="240" w:lineRule="atLeast"/>
        <w:ind w:right="57"/>
        <w:jc w:val="center"/>
        <w:rPr>
          <w:b/>
          <w:kern w:val="2"/>
        </w:rPr>
      </w:pPr>
      <w:r>
        <w:rPr>
          <w:b/>
          <w:kern w:val="2"/>
        </w:rPr>
        <w:t>Revisión actual 1</w:t>
      </w:r>
      <w:r w:rsidR="00BD1F4B">
        <w:rPr>
          <w:b/>
          <w:kern w:val="2"/>
        </w:rPr>
        <w:t xml:space="preserve"> – </w:t>
      </w:r>
      <w:r w:rsidR="00EE3797">
        <w:rPr>
          <w:b/>
          <w:kern w:val="2"/>
        </w:rPr>
        <w:t>19-11</w:t>
      </w:r>
      <w:r>
        <w:rPr>
          <w:b/>
          <w:kern w:val="2"/>
        </w:rPr>
        <w:t>-2021</w:t>
      </w:r>
    </w:p>
    <w:p w14:paraId="3F6010C5" w14:textId="77777777" w:rsidR="00BA4E4E" w:rsidRDefault="00BA4E4E" w:rsidP="002E1478">
      <w:pPr>
        <w:spacing w:after="200"/>
        <w:jc w:val="center"/>
      </w:pPr>
      <w:r>
        <w:br w:type="page"/>
      </w:r>
    </w:p>
    <w:p w14:paraId="63701986" w14:textId="77777777" w:rsidR="00BA4E4E" w:rsidRDefault="00BA4E4E" w:rsidP="002E1478">
      <w:pPr>
        <w:spacing w:after="200"/>
        <w:jc w:val="center"/>
      </w:pPr>
    </w:p>
    <w:p w14:paraId="5E902037" w14:textId="77777777" w:rsidR="00BA4E4E" w:rsidRDefault="00BA4E4E" w:rsidP="002E1478">
      <w:pPr>
        <w:spacing w:after="200"/>
        <w:jc w:val="center"/>
      </w:pPr>
    </w:p>
    <w:p w14:paraId="5A30C575" w14:textId="77777777" w:rsidR="00BA4E4E" w:rsidRDefault="00BA4E4E" w:rsidP="002E1478">
      <w:pPr>
        <w:spacing w:after="200"/>
        <w:jc w:val="center"/>
      </w:pPr>
      <w: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1"/>
        <w:gridCol w:w="1723"/>
        <w:gridCol w:w="2029"/>
        <w:gridCol w:w="1805"/>
        <w:gridCol w:w="1452"/>
      </w:tblGrid>
      <w:tr w:rsidR="00BA4E4E" w14:paraId="68CA37DD" w14:textId="77777777" w:rsidTr="00BA4E4E">
        <w:trPr>
          <w:trHeight w:val="191"/>
        </w:trPr>
        <w:tc>
          <w:tcPr>
            <w:tcW w:w="1714" w:type="dxa"/>
          </w:tcPr>
          <w:p w14:paraId="1C13ED6D" w14:textId="77777777" w:rsidR="00BA4E4E" w:rsidRDefault="00BA4E4E" w:rsidP="002E1478">
            <w:pPr>
              <w:spacing w:after="200"/>
              <w:jc w:val="center"/>
            </w:pPr>
            <w:r>
              <w:t>REVISION</w:t>
            </w:r>
          </w:p>
        </w:tc>
        <w:tc>
          <w:tcPr>
            <w:tcW w:w="1727" w:type="dxa"/>
          </w:tcPr>
          <w:p w14:paraId="438832DC" w14:textId="77777777" w:rsidR="00BA4E4E" w:rsidRDefault="00BA4E4E" w:rsidP="002E1478">
            <w:pPr>
              <w:spacing w:after="200"/>
              <w:jc w:val="center"/>
            </w:pPr>
            <w:r>
              <w:t>FECHA</w:t>
            </w:r>
          </w:p>
        </w:tc>
        <w:tc>
          <w:tcPr>
            <w:tcW w:w="2031" w:type="dxa"/>
          </w:tcPr>
          <w:p w14:paraId="5B13E79B" w14:textId="77777777" w:rsidR="00BA4E4E" w:rsidRDefault="00BA4E4E" w:rsidP="002E1478">
            <w:pPr>
              <w:spacing w:after="200"/>
              <w:jc w:val="center"/>
            </w:pPr>
            <w:r>
              <w:t>AUTOR</w:t>
            </w:r>
          </w:p>
        </w:tc>
        <w:tc>
          <w:tcPr>
            <w:tcW w:w="1795" w:type="dxa"/>
          </w:tcPr>
          <w:p w14:paraId="25A8FC4D" w14:textId="77777777" w:rsidR="00BA4E4E" w:rsidRDefault="00BA4E4E" w:rsidP="002E1478">
            <w:pPr>
              <w:spacing w:after="200"/>
              <w:jc w:val="center"/>
            </w:pPr>
            <w:r>
              <w:t>COMENTARIOS</w:t>
            </w:r>
          </w:p>
        </w:tc>
        <w:tc>
          <w:tcPr>
            <w:tcW w:w="1453" w:type="dxa"/>
          </w:tcPr>
          <w:p w14:paraId="5EE3EB64" w14:textId="77777777" w:rsidR="00BA4E4E" w:rsidRDefault="00BA4E4E" w:rsidP="002E1478">
            <w:pPr>
              <w:spacing w:after="200"/>
            </w:pPr>
            <w:r>
              <w:t>REVISOR</w:t>
            </w:r>
          </w:p>
        </w:tc>
      </w:tr>
      <w:tr w:rsidR="00BA4E4E" w14:paraId="65072F01" w14:textId="77777777" w:rsidTr="00BA4E4E">
        <w:tc>
          <w:tcPr>
            <w:tcW w:w="1714" w:type="dxa"/>
          </w:tcPr>
          <w:p w14:paraId="30CDFFA3" w14:textId="77777777" w:rsidR="00BA4E4E" w:rsidRDefault="00614C13" w:rsidP="002E1478">
            <w:pPr>
              <w:spacing w:after="200" w:line="276" w:lineRule="auto"/>
              <w:jc w:val="center"/>
            </w:pPr>
            <w:r>
              <w:t>1</w:t>
            </w:r>
          </w:p>
        </w:tc>
        <w:tc>
          <w:tcPr>
            <w:tcW w:w="1727" w:type="dxa"/>
          </w:tcPr>
          <w:p w14:paraId="69D4EEB2" w14:textId="77777777" w:rsidR="00BA4E4E" w:rsidRDefault="00EE3797" w:rsidP="002E1478">
            <w:pPr>
              <w:spacing w:after="200" w:line="276" w:lineRule="auto"/>
              <w:jc w:val="center"/>
            </w:pPr>
            <w:r>
              <w:t>19-11</w:t>
            </w:r>
            <w:r w:rsidR="00614C13">
              <w:t>-2021</w:t>
            </w:r>
          </w:p>
        </w:tc>
        <w:tc>
          <w:tcPr>
            <w:tcW w:w="2031" w:type="dxa"/>
          </w:tcPr>
          <w:p w14:paraId="28D624BE" w14:textId="77777777" w:rsidR="00BA4E4E" w:rsidRDefault="00EE3797" w:rsidP="002E1478">
            <w:pPr>
              <w:spacing w:after="200" w:line="276" w:lineRule="auto"/>
              <w:jc w:val="center"/>
            </w:pPr>
            <w:r>
              <w:t>ORSINGHER-TORDOYA-RIVIELLO</w:t>
            </w:r>
          </w:p>
        </w:tc>
        <w:tc>
          <w:tcPr>
            <w:tcW w:w="1795" w:type="dxa"/>
          </w:tcPr>
          <w:p w14:paraId="3A4C4D16" w14:textId="77777777" w:rsidR="00BA4E4E" w:rsidRDefault="00BA4E4E" w:rsidP="002E1478">
            <w:pPr>
              <w:spacing w:after="200" w:line="276" w:lineRule="auto"/>
              <w:jc w:val="center"/>
            </w:pPr>
          </w:p>
        </w:tc>
        <w:tc>
          <w:tcPr>
            <w:tcW w:w="1453" w:type="dxa"/>
          </w:tcPr>
          <w:p w14:paraId="1C362A73" w14:textId="77777777" w:rsidR="00BA4E4E" w:rsidRDefault="00BA4E4E" w:rsidP="002E1478">
            <w:pPr>
              <w:spacing w:after="200" w:line="276" w:lineRule="auto"/>
            </w:pPr>
          </w:p>
        </w:tc>
      </w:tr>
    </w:tbl>
    <w:p w14:paraId="5FA3202A" w14:textId="77777777" w:rsidR="00BA4E4E" w:rsidRDefault="00BA4E4E" w:rsidP="002E1478">
      <w:pPr>
        <w:spacing w:after="200" w:line="276" w:lineRule="auto"/>
        <w:jc w:val="center"/>
      </w:pPr>
    </w:p>
    <w:p w14:paraId="1015CD31" w14:textId="77777777" w:rsidR="00BA4E4E" w:rsidRDefault="00BA4E4E" w:rsidP="002E1478">
      <w:pPr>
        <w:spacing w:after="200" w:line="276" w:lineRule="auto"/>
      </w:pPr>
      <w:r>
        <w:br w:type="page"/>
      </w:r>
    </w:p>
    <w:p w14:paraId="2F6D93CA" w14:textId="77777777" w:rsidR="00BA4E4E" w:rsidRDefault="00BA4E4E" w:rsidP="002E1478">
      <w:pPr>
        <w:spacing w:after="200" w:line="276" w:lineRule="auto"/>
      </w:pPr>
    </w:p>
    <w:p w14:paraId="19CB6EB2" w14:textId="77777777" w:rsidR="00C97DBD" w:rsidRPr="00C97DBD" w:rsidRDefault="00BA4E4E" w:rsidP="00C97DBD">
      <w:pPr>
        <w:pStyle w:val="Prrafodelista"/>
        <w:numPr>
          <w:ilvl w:val="0"/>
          <w:numId w:val="1"/>
        </w:numPr>
        <w:spacing w:after="200" w:line="276" w:lineRule="auto"/>
        <w:ind w:left="0"/>
        <w:rPr>
          <w:i/>
        </w:rPr>
      </w:pPr>
      <w:r w:rsidRPr="00C97DBD">
        <w:rPr>
          <w:i/>
        </w:rPr>
        <w:t>Gráfico del caso de uso</w:t>
      </w:r>
    </w:p>
    <w:p w14:paraId="2C6272FD" w14:textId="77777777" w:rsidR="00C97DBD" w:rsidRDefault="00C97DBD" w:rsidP="00C97DBD">
      <w:pPr>
        <w:pStyle w:val="Prrafodelista"/>
        <w:spacing w:after="200" w:line="276" w:lineRule="auto"/>
        <w:ind w:left="0"/>
      </w:pPr>
    </w:p>
    <w:p w14:paraId="57E222F5" w14:textId="77777777" w:rsidR="00C97DBD" w:rsidRDefault="00251586" w:rsidP="00C97DBD">
      <w:pPr>
        <w:pStyle w:val="Prrafodelista"/>
        <w:spacing w:after="200" w:line="276" w:lineRule="auto"/>
        <w:ind w:left="0"/>
      </w:pPr>
      <w:r>
        <w:rPr>
          <w:noProof/>
          <w:lang w:val="es-AR" w:eastAsia="es-AR"/>
        </w:rPr>
        <w:drawing>
          <wp:inline distT="0" distB="0" distL="0" distR="0" wp14:anchorId="7DB49D18" wp14:editId="14FBA91E">
            <wp:extent cx="4219575" cy="1495425"/>
            <wp:effectExtent l="19050" t="0" r="9525" b="0"/>
            <wp:docPr id="4" name="3 Imagen" descr="casos de uso individual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s de uso individual1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030C" w14:textId="77777777" w:rsidR="00BA4E4E" w:rsidRPr="00C97DBD" w:rsidRDefault="00BA4E4E" w:rsidP="00C97DBD">
      <w:pPr>
        <w:pStyle w:val="Prrafodelista"/>
        <w:numPr>
          <w:ilvl w:val="0"/>
          <w:numId w:val="1"/>
        </w:numPr>
        <w:spacing w:after="200" w:line="276" w:lineRule="auto"/>
        <w:ind w:left="0"/>
        <w:rPr>
          <w:i/>
        </w:rPr>
      </w:pPr>
      <w:r w:rsidRPr="00C97DBD">
        <w:rPr>
          <w:i/>
        </w:rPr>
        <w:t>Objetivos</w:t>
      </w:r>
      <w:r w:rsidR="00614C13" w:rsidRPr="00C97DBD">
        <w:rPr>
          <w:i/>
        </w:rPr>
        <w:t>:</w:t>
      </w:r>
    </w:p>
    <w:p w14:paraId="2CD5A85F" w14:textId="77777777" w:rsidR="007E0D05" w:rsidRDefault="007E0D05" w:rsidP="007E0D05">
      <w:pPr>
        <w:pStyle w:val="Prrafodelista"/>
        <w:spacing w:after="200" w:line="276" w:lineRule="auto"/>
        <w:ind w:left="0"/>
      </w:pPr>
    </w:p>
    <w:p w14:paraId="1BA90328" w14:textId="77777777" w:rsidR="009F0E5B" w:rsidRDefault="00251586" w:rsidP="007E0D05">
      <w:pPr>
        <w:pStyle w:val="Prrafodelista"/>
        <w:spacing w:after="200" w:line="276" w:lineRule="auto"/>
        <w:ind w:left="0"/>
      </w:pPr>
      <w:r>
        <w:t>Gestionar los pedidos realizador por los empleados del departamento comprobando el gasto de la compra con los fondos de la empresa.</w:t>
      </w:r>
    </w:p>
    <w:p w14:paraId="3DEAC350" w14:textId="77777777" w:rsidR="007E0D05" w:rsidRDefault="007E0D05" w:rsidP="007E0D05">
      <w:pPr>
        <w:pStyle w:val="Prrafodelista"/>
        <w:spacing w:after="200" w:line="276" w:lineRule="auto"/>
        <w:ind w:left="0"/>
      </w:pPr>
    </w:p>
    <w:p w14:paraId="7253AD39" w14:textId="77777777" w:rsidR="002E1478" w:rsidRDefault="00BA4E4E" w:rsidP="002E1478">
      <w:pPr>
        <w:pStyle w:val="Prrafodelista"/>
        <w:numPr>
          <w:ilvl w:val="0"/>
          <w:numId w:val="1"/>
        </w:numPr>
        <w:spacing w:after="200" w:line="276" w:lineRule="auto"/>
        <w:ind w:left="0"/>
        <w:rPr>
          <w:i/>
        </w:rPr>
      </w:pPr>
      <w:r w:rsidRPr="00C97DBD">
        <w:rPr>
          <w:i/>
        </w:rPr>
        <w:t>Disparadores</w:t>
      </w:r>
      <w:r w:rsidR="00FA6A88">
        <w:rPr>
          <w:i/>
        </w:rPr>
        <w:t>:</w:t>
      </w:r>
    </w:p>
    <w:p w14:paraId="0F2969C2" w14:textId="77777777" w:rsidR="00FA6A88" w:rsidRDefault="00FA6A88" w:rsidP="00FA6A88">
      <w:pPr>
        <w:pStyle w:val="Prrafodelista"/>
        <w:spacing w:after="200" w:line="276" w:lineRule="auto"/>
        <w:ind w:left="0"/>
      </w:pPr>
    </w:p>
    <w:p w14:paraId="42CAE94E" w14:textId="77777777" w:rsidR="008832C5" w:rsidRDefault="00251586" w:rsidP="00FA6A88">
      <w:pPr>
        <w:pStyle w:val="Prrafodelista"/>
        <w:spacing w:after="200" w:line="276" w:lineRule="auto"/>
        <w:ind w:left="0"/>
      </w:pPr>
      <w:r>
        <w:t>El jefe de departamento ingresa al pedido enviado por el empleado para verificar el mismo de esta manera poder gestionar la tramitación.</w:t>
      </w:r>
    </w:p>
    <w:p w14:paraId="7D652727" w14:textId="77777777" w:rsidR="00955E45" w:rsidRDefault="00955E45" w:rsidP="00955E45">
      <w:pPr>
        <w:pStyle w:val="Prrafodelista"/>
        <w:spacing w:after="200" w:line="276" w:lineRule="auto"/>
        <w:ind w:left="142"/>
      </w:pPr>
    </w:p>
    <w:p w14:paraId="2C9C10DC" w14:textId="77777777" w:rsidR="00A242BF" w:rsidRDefault="00A242BF" w:rsidP="00955E45">
      <w:pPr>
        <w:pStyle w:val="Prrafodelista"/>
        <w:spacing w:after="200" w:line="276" w:lineRule="auto"/>
        <w:ind w:left="142"/>
      </w:pPr>
    </w:p>
    <w:p w14:paraId="7A3F8DFA" w14:textId="77777777" w:rsidR="00A242BF" w:rsidRDefault="00A242BF" w:rsidP="00955E45">
      <w:pPr>
        <w:pStyle w:val="Prrafodelista"/>
        <w:spacing w:after="200" w:line="276" w:lineRule="auto"/>
        <w:ind w:left="142"/>
      </w:pPr>
    </w:p>
    <w:p w14:paraId="7336A9A7" w14:textId="77777777" w:rsidR="00A242BF" w:rsidRDefault="00A242BF" w:rsidP="00955E45">
      <w:pPr>
        <w:pStyle w:val="Prrafodelista"/>
        <w:spacing w:after="200" w:line="276" w:lineRule="auto"/>
        <w:ind w:left="142"/>
      </w:pPr>
    </w:p>
    <w:p w14:paraId="131752FF" w14:textId="77777777" w:rsidR="00A242BF" w:rsidRDefault="00A242BF" w:rsidP="00955E45">
      <w:pPr>
        <w:pStyle w:val="Prrafodelista"/>
        <w:spacing w:after="200" w:line="276" w:lineRule="auto"/>
        <w:ind w:left="142"/>
      </w:pPr>
    </w:p>
    <w:p w14:paraId="00D7C6B3" w14:textId="77777777" w:rsidR="00A242BF" w:rsidRDefault="00A242BF" w:rsidP="00955E45">
      <w:pPr>
        <w:pStyle w:val="Prrafodelista"/>
        <w:spacing w:after="200" w:line="276" w:lineRule="auto"/>
        <w:ind w:left="142"/>
      </w:pPr>
    </w:p>
    <w:p w14:paraId="70EE6E22" w14:textId="77777777" w:rsidR="00A242BF" w:rsidRDefault="00A242BF" w:rsidP="00955E45">
      <w:pPr>
        <w:pStyle w:val="Prrafodelista"/>
        <w:spacing w:after="200" w:line="276" w:lineRule="auto"/>
        <w:ind w:left="142"/>
      </w:pPr>
    </w:p>
    <w:p w14:paraId="0603F588" w14:textId="77777777" w:rsidR="00A242BF" w:rsidRDefault="00A242BF" w:rsidP="00955E45">
      <w:pPr>
        <w:pStyle w:val="Prrafodelista"/>
        <w:spacing w:after="200" w:line="276" w:lineRule="auto"/>
        <w:ind w:left="142"/>
      </w:pPr>
    </w:p>
    <w:p w14:paraId="60EF2611" w14:textId="77777777" w:rsidR="00A242BF" w:rsidRDefault="00A242BF" w:rsidP="00955E45">
      <w:pPr>
        <w:pStyle w:val="Prrafodelista"/>
        <w:spacing w:after="200" w:line="276" w:lineRule="auto"/>
        <w:ind w:left="142"/>
      </w:pPr>
    </w:p>
    <w:p w14:paraId="519434D7" w14:textId="77777777" w:rsidR="00A242BF" w:rsidRDefault="00A242BF" w:rsidP="00955E45">
      <w:pPr>
        <w:pStyle w:val="Prrafodelista"/>
        <w:spacing w:after="200" w:line="276" w:lineRule="auto"/>
        <w:ind w:left="142"/>
      </w:pPr>
    </w:p>
    <w:p w14:paraId="3DBBEDB4" w14:textId="77777777" w:rsidR="00A242BF" w:rsidRDefault="00A242BF" w:rsidP="00955E45">
      <w:pPr>
        <w:pStyle w:val="Prrafodelista"/>
        <w:spacing w:after="200" w:line="276" w:lineRule="auto"/>
        <w:ind w:left="142"/>
      </w:pPr>
    </w:p>
    <w:p w14:paraId="6D9AE4CF" w14:textId="77777777" w:rsidR="00A242BF" w:rsidRDefault="00A242BF" w:rsidP="00955E45">
      <w:pPr>
        <w:pStyle w:val="Prrafodelista"/>
        <w:spacing w:after="200" w:line="276" w:lineRule="auto"/>
        <w:ind w:left="142"/>
      </w:pPr>
    </w:p>
    <w:p w14:paraId="6A48D1E8" w14:textId="77777777" w:rsidR="00A242BF" w:rsidRDefault="00A242BF" w:rsidP="00955E45">
      <w:pPr>
        <w:pStyle w:val="Prrafodelista"/>
        <w:spacing w:after="200" w:line="276" w:lineRule="auto"/>
        <w:ind w:left="142"/>
      </w:pPr>
    </w:p>
    <w:p w14:paraId="06A9A31A" w14:textId="77777777" w:rsidR="00A242BF" w:rsidRDefault="00A242BF" w:rsidP="00955E45">
      <w:pPr>
        <w:pStyle w:val="Prrafodelista"/>
        <w:spacing w:after="200" w:line="276" w:lineRule="auto"/>
        <w:ind w:left="142"/>
      </w:pPr>
    </w:p>
    <w:p w14:paraId="34E2CC8D" w14:textId="77777777" w:rsidR="00A242BF" w:rsidRDefault="00A242BF" w:rsidP="00955E45">
      <w:pPr>
        <w:pStyle w:val="Prrafodelista"/>
        <w:spacing w:after="200" w:line="276" w:lineRule="auto"/>
        <w:ind w:left="142"/>
      </w:pPr>
    </w:p>
    <w:p w14:paraId="7BCE0839" w14:textId="77777777" w:rsidR="00A242BF" w:rsidRDefault="00A242BF" w:rsidP="00955E45">
      <w:pPr>
        <w:pStyle w:val="Prrafodelista"/>
        <w:spacing w:after="200" w:line="276" w:lineRule="auto"/>
        <w:ind w:left="142"/>
      </w:pPr>
    </w:p>
    <w:p w14:paraId="2A1E6C18" w14:textId="77777777" w:rsidR="00A242BF" w:rsidRDefault="00A242BF" w:rsidP="00955E45">
      <w:pPr>
        <w:pStyle w:val="Prrafodelista"/>
        <w:spacing w:after="200" w:line="276" w:lineRule="auto"/>
        <w:ind w:left="142"/>
      </w:pPr>
    </w:p>
    <w:p w14:paraId="6C259215" w14:textId="77777777" w:rsidR="00A242BF" w:rsidRDefault="00A242BF" w:rsidP="00955E45">
      <w:pPr>
        <w:pStyle w:val="Prrafodelista"/>
        <w:spacing w:after="200" w:line="276" w:lineRule="auto"/>
        <w:ind w:left="142"/>
      </w:pPr>
    </w:p>
    <w:p w14:paraId="786226C3" w14:textId="77777777" w:rsidR="00A242BF" w:rsidRDefault="00A242BF" w:rsidP="00955E45">
      <w:pPr>
        <w:pStyle w:val="Prrafodelista"/>
        <w:spacing w:after="200" w:line="276" w:lineRule="auto"/>
        <w:ind w:left="142"/>
      </w:pPr>
    </w:p>
    <w:p w14:paraId="6875FFD9" w14:textId="77777777" w:rsidR="00A242BF" w:rsidRDefault="00A242BF" w:rsidP="00955E45">
      <w:pPr>
        <w:pStyle w:val="Prrafodelista"/>
        <w:spacing w:after="200" w:line="276" w:lineRule="auto"/>
        <w:ind w:left="142"/>
      </w:pPr>
    </w:p>
    <w:p w14:paraId="11E50F29" w14:textId="77777777" w:rsidR="00A242BF" w:rsidRDefault="00A242BF" w:rsidP="00955E45">
      <w:pPr>
        <w:pStyle w:val="Prrafodelista"/>
        <w:spacing w:after="200" w:line="276" w:lineRule="auto"/>
        <w:ind w:left="142"/>
      </w:pPr>
    </w:p>
    <w:p w14:paraId="1B835DE1" w14:textId="77777777" w:rsidR="00A242BF" w:rsidRDefault="00A242BF" w:rsidP="00955E45">
      <w:pPr>
        <w:pStyle w:val="Prrafodelista"/>
        <w:spacing w:after="200" w:line="276" w:lineRule="auto"/>
        <w:ind w:left="142"/>
      </w:pPr>
    </w:p>
    <w:p w14:paraId="19B54D3E" w14:textId="77777777" w:rsidR="00A242BF" w:rsidRDefault="00A242BF" w:rsidP="00D3013D">
      <w:pPr>
        <w:spacing w:after="200" w:line="276" w:lineRule="auto"/>
      </w:pPr>
    </w:p>
    <w:p w14:paraId="5B610875" w14:textId="77777777" w:rsidR="00955E45" w:rsidRPr="00C97DBD" w:rsidRDefault="00955E45" w:rsidP="007E0D05">
      <w:pPr>
        <w:pStyle w:val="Prrafodelista"/>
        <w:numPr>
          <w:ilvl w:val="0"/>
          <w:numId w:val="1"/>
        </w:numPr>
        <w:spacing w:after="200" w:line="276" w:lineRule="auto"/>
        <w:ind w:left="0" w:hanging="426"/>
        <w:rPr>
          <w:i/>
        </w:rPr>
      </w:pPr>
      <w:r w:rsidRPr="00C97DBD">
        <w:rPr>
          <w:i/>
        </w:rPr>
        <w:t>Descripción analítica</w:t>
      </w:r>
      <w:r w:rsidR="00FA6A88">
        <w:rPr>
          <w:i/>
        </w:rPr>
        <w:t>:</w:t>
      </w:r>
    </w:p>
    <w:p w14:paraId="348E4E8A" w14:textId="77777777" w:rsidR="00BA4E4E" w:rsidRDefault="00BA4E4E" w:rsidP="002E14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5635"/>
      </w:tblGrid>
      <w:tr w:rsidR="001B2A25" w14:paraId="2642FAAD" w14:textId="77777777" w:rsidTr="00023628">
        <w:tc>
          <w:tcPr>
            <w:tcW w:w="3085" w:type="dxa"/>
          </w:tcPr>
          <w:p w14:paraId="5267DC66" w14:textId="77777777" w:rsidR="001B2A25" w:rsidRPr="006F229A" w:rsidRDefault="00BA4E4E" w:rsidP="002E1478">
            <w:pPr>
              <w:pBdr>
                <w:top w:val="single" w:sz="4" w:space="1" w:color="auto"/>
              </w:pBdr>
              <w:jc w:val="both"/>
              <w:rPr>
                <w:rFonts w:ascii="Coli" w:hAnsi="Coli"/>
                <w:b/>
              </w:rPr>
            </w:pPr>
            <w:r>
              <w:rPr>
                <w:kern w:val="2"/>
                <w:highlight w:val="yellow"/>
              </w:rPr>
              <w:br w:type="page"/>
            </w:r>
            <w:r w:rsidR="002E1478">
              <w:rPr>
                <w:b/>
              </w:rPr>
              <w:t xml:space="preserve">ID </w:t>
            </w:r>
            <w:r w:rsidR="001B2A25" w:rsidRPr="006F229A">
              <w:rPr>
                <w:b/>
              </w:rPr>
              <w:t xml:space="preserve"> Y NOMBRE:</w:t>
            </w:r>
          </w:p>
        </w:tc>
        <w:tc>
          <w:tcPr>
            <w:tcW w:w="5635" w:type="dxa"/>
          </w:tcPr>
          <w:p w14:paraId="757F0DD7" w14:textId="77777777" w:rsidR="001B2A25" w:rsidRPr="00180589" w:rsidRDefault="008832C5" w:rsidP="00B91D8B">
            <w:pPr>
              <w:pBdr>
                <w:top w:val="single" w:sz="4" w:space="1" w:color="auto"/>
              </w:pBdr>
              <w:jc w:val="both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CU-</w:t>
            </w:r>
            <w:r w:rsidR="00B91D8B">
              <w:rPr>
                <w:b/>
                <w:bCs/>
                <w:lang w:val="es-AR"/>
              </w:rPr>
              <w:t>12 GESTIONAR PEDIDO</w:t>
            </w:r>
          </w:p>
        </w:tc>
      </w:tr>
      <w:tr w:rsidR="001B2A25" w14:paraId="1661D3A4" w14:textId="77777777" w:rsidTr="00023628">
        <w:tc>
          <w:tcPr>
            <w:tcW w:w="3085" w:type="dxa"/>
          </w:tcPr>
          <w:p w14:paraId="72978534" w14:textId="77777777"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ESTADO:</w:t>
            </w:r>
          </w:p>
        </w:tc>
        <w:tc>
          <w:tcPr>
            <w:tcW w:w="5635" w:type="dxa"/>
          </w:tcPr>
          <w:p w14:paraId="39DE0B3C" w14:textId="77777777" w:rsidR="001B2A25" w:rsidRPr="000D0B18" w:rsidRDefault="009E4165" w:rsidP="00180589">
            <w:pPr>
              <w:pBdr>
                <w:top w:val="single" w:sz="4" w:space="1" w:color="auto"/>
              </w:pBdr>
              <w:jc w:val="both"/>
            </w:pPr>
            <w:r>
              <w:t xml:space="preserve">En </w:t>
            </w:r>
            <w:r w:rsidR="00180589">
              <w:t>proceso</w:t>
            </w:r>
          </w:p>
        </w:tc>
      </w:tr>
      <w:tr w:rsidR="001B2A25" w14:paraId="3BB8DE3A" w14:textId="77777777" w:rsidTr="00023628">
        <w:tc>
          <w:tcPr>
            <w:tcW w:w="8720" w:type="dxa"/>
            <w:gridSpan w:val="2"/>
          </w:tcPr>
          <w:p w14:paraId="4201020F" w14:textId="77777777" w:rsidR="001B2A25" w:rsidRPr="006F229A" w:rsidRDefault="001B2A25" w:rsidP="00251586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 xml:space="preserve">DESCRIPCION: </w:t>
            </w:r>
            <w:r w:rsidR="00B91D8B">
              <w:t>Permite a los Jefes de departamento ges</w:t>
            </w:r>
            <w:r w:rsidR="00251586">
              <w:t xml:space="preserve">tionar los pedidos, comprobando </w:t>
            </w:r>
            <w:r w:rsidR="00B91D8B">
              <w:t>fondos, enviándolo y cambiándole el estado del mismo según corresponda</w:t>
            </w:r>
            <w:r w:rsidR="00F50100">
              <w:t>.</w:t>
            </w:r>
          </w:p>
        </w:tc>
      </w:tr>
      <w:tr w:rsidR="001B2A25" w14:paraId="284E7804" w14:textId="77777777" w:rsidTr="00023628">
        <w:tc>
          <w:tcPr>
            <w:tcW w:w="8720" w:type="dxa"/>
            <w:gridSpan w:val="2"/>
          </w:tcPr>
          <w:p w14:paraId="3E323CAC" w14:textId="77777777" w:rsidR="001B2A25" w:rsidRPr="006F229A" w:rsidRDefault="001B2A25" w:rsidP="00B91D8B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 xml:space="preserve">ACTOR PRINCIPAL: </w:t>
            </w:r>
            <w:r w:rsidR="00B91D8B">
              <w:rPr>
                <w:b/>
              </w:rPr>
              <w:t>Jefe de Departamento</w:t>
            </w:r>
          </w:p>
        </w:tc>
      </w:tr>
      <w:tr w:rsidR="001B2A25" w14:paraId="053667FD" w14:textId="77777777" w:rsidTr="00023628">
        <w:tc>
          <w:tcPr>
            <w:tcW w:w="8720" w:type="dxa"/>
            <w:gridSpan w:val="2"/>
          </w:tcPr>
          <w:p w14:paraId="655EE9A6" w14:textId="77777777"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ACTOR</w:t>
            </w:r>
            <w:r w:rsidR="002E1478">
              <w:rPr>
                <w:b/>
              </w:rPr>
              <w:t>ES</w:t>
            </w:r>
            <w:r w:rsidRPr="006F229A">
              <w:rPr>
                <w:b/>
              </w:rPr>
              <w:t xml:space="preserve"> SECUNDARIO:</w:t>
            </w:r>
          </w:p>
        </w:tc>
      </w:tr>
      <w:tr w:rsidR="001B2A25" w14:paraId="1BD36107" w14:textId="77777777" w:rsidTr="00023628">
        <w:tc>
          <w:tcPr>
            <w:tcW w:w="8720" w:type="dxa"/>
            <w:gridSpan w:val="2"/>
          </w:tcPr>
          <w:p w14:paraId="134010DB" w14:textId="77777777" w:rsidR="001B2A25" w:rsidRPr="006F229A" w:rsidRDefault="001B2A25" w:rsidP="00251586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 xml:space="preserve">PRECONDICIONES: </w:t>
            </w:r>
            <w:r w:rsidR="00F50100" w:rsidRPr="00F50100">
              <w:t xml:space="preserve">Disponer </w:t>
            </w:r>
            <w:r w:rsidR="00B91D8B">
              <w:t xml:space="preserve">al menos de un pedido en estado de tramitación y otro en estado sin </w:t>
            </w:r>
            <w:r w:rsidR="00251586">
              <w:t>stock</w:t>
            </w:r>
            <w:r w:rsidR="00B91D8B">
              <w:t>.</w:t>
            </w:r>
          </w:p>
        </w:tc>
      </w:tr>
      <w:tr w:rsidR="001B2A25" w14:paraId="3F432472" w14:textId="77777777" w:rsidTr="00023628">
        <w:trPr>
          <w:trHeight w:val="673"/>
        </w:trPr>
        <w:tc>
          <w:tcPr>
            <w:tcW w:w="8720" w:type="dxa"/>
            <w:gridSpan w:val="2"/>
          </w:tcPr>
          <w:p w14:paraId="173DF741" w14:textId="77777777" w:rsidR="008832C5" w:rsidRPr="00D3013D" w:rsidRDefault="001B2A25" w:rsidP="008832C5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PUNTO</w:t>
            </w:r>
            <w:r w:rsidR="00BA4E4E">
              <w:rPr>
                <w:b/>
              </w:rPr>
              <w:t>S</w:t>
            </w:r>
            <w:r w:rsidRPr="006F229A">
              <w:rPr>
                <w:b/>
              </w:rPr>
              <w:t xml:space="preserve"> DE EXTENSION:</w:t>
            </w:r>
          </w:p>
        </w:tc>
      </w:tr>
      <w:tr w:rsidR="001B2A25" w14:paraId="0139F517" w14:textId="77777777" w:rsidTr="00023628">
        <w:trPr>
          <w:trHeight w:val="673"/>
        </w:trPr>
        <w:tc>
          <w:tcPr>
            <w:tcW w:w="8720" w:type="dxa"/>
            <w:gridSpan w:val="2"/>
          </w:tcPr>
          <w:p w14:paraId="0DDA0D39" w14:textId="77777777"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CONDICION:</w:t>
            </w:r>
          </w:p>
        </w:tc>
      </w:tr>
      <w:tr w:rsidR="001B2A25" w14:paraId="0402D166" w14:textId="77777777" w:rsidTr="00023628">
        <w:tc>
          <w:tcPr>
            <w:tcW w:w="8720" w:type="dxa"/>
            <w:gridSpan w:val="2"/>
          </w:tcPr>
          <w:p w14:paraId="277C1B5E" w14:textId="77777777" w:rsidR="001B2A25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ESCENARIO PRINCIPAL:</w:t>
            </w:r>
          </w:p>
          <w:p w14:paraId="5F32BED6" w14:textId="77777777" w:rsidR="007E0D05" w:rsidRDefault="007E0D05" w:rsidP="007E0D05">
            <w:pPr>
              <w:pBdr>
                <w:top w:val="single" w:sz="4" w:space="1" w:color="auto"/>
              </w:pBdr>
              <w:jc w:val="both"/>
            </w:pPr>
            <w:r w:rsidRPr="007E0D05">
              <w:t>1-</w:t>
            </w:r>
            <w:r w:rsidR="00A242BF">
              <w:t xml:space="preserve">El </w:t>
            </w:r>
            <w:r w:rsidR="00251586">
              <w:t>jefe de departamento entra en el menú de administración</w:t>
            </w:r>
          </w:p>
          <w:p w14:paraId="38D00D58" w14:textId="77777777" w:rsidR="00A242BF" w:rsidRPr="007E0D05" w:rsidRDefault="008832C5" w:rsidP="007E0D05">
            <w:pPr>
              <w:pBdr>
                <w:top w:val="single" w:sz="4" w:space="1" w:color="auto"/>
              </w:pBdr>
              <w:jc w:val="both"/>
            </w:pPr>
            <w:r>
              <w:t>2-El sistema muestra</w:t>
            </w:r>
            <w:r w:rsidR="00251586">
              <w:t xml:space="preserve"> la opción “Ver Pedidos”</w:t>
            </w:r>
          </w:p>
          <w:p w14:paraId="209CB2DA" w14:textId="77777777" w:rsidR="007E0D05" w:rsidRPr="007E0D05" w:rsidRDefault="00A242BF" w:rsidP="007E0D05">
            <w:pPr>
              <w:pBdr>
                <w:top w:val="single" w:sz="4" w:space="1" w:color="auto"/>
              </w:pBdr>
              <w:jc w:val="both"/>
            </w:pPr>
            <w:r>
              <w:t xml:space="preserve">3-El </w:t>
            </w:r>
            <w:r w:rsidR="00251586">
              <w:t>jefe de departamento pulsa sobre “Ver Pedidos”</w:t>
            </w:r>
          </w:p>
          <w:p w14:paraId="36860C6B" w14:textId="77777777" w:rsidR="007E0D05" w:rsidRDefault="00A242BF" w:rsidP="007E0D05">
            <w:pPr>
              <w:pBdr>
                <w:top w:val="single" w:sz="4" w:space="1" w:color="auto"/>
              </w:pBdr>
              <w:jc w:val="both"/>
            </w:pPr>
            <w:r>
              <w:t>4-El sistema</w:t>
            </w:r>
            <w:r w:rsidR="00251586">
              <w:t xml:space="preserve"> despliega pedidos en forma de lista</w:t>
            </w:r>
          </w:p>
          <w:p w14:paraId="4F9739B0" w14:textId="77777777" w:rsidR="001B2A25" w:rsidRDefault="0050362E" w:rsidP="00251586">
            <w:pPr>
              <w:pBdr>
                <w:top w:val="single" w:sz="4" w:space="1" w:color="auto"/>
              </w:pBdr>
              <w:jc w:val="both"/>
            </w:pPr>
            <w:r>
              <w:t xml:space="preserve">5-El </w:t>
            </w:r>
            <w:r w:rsidR="00251586">
              <w:t>jefe de departamento pulsa sobre “Tramitación” para ver los pedidos en este estado.</w:t>
            </w:r>
          </w:p>
          <w:p w14:paraId="778D0673" w14:textId="77777777" w:rsidR="00251586" w:rsidRDefault="00251586" w:rsidP="00251586">
            <w:pPr>
              <w:pBdr>
                <w:top w:val="single" w:sz="4" w:space="1" w:color="auto"/>
              </w:pBdr>
              <w:jc w:val="both"/>
            </w:pPr>
            <w:r>
              <w:t>6-El sistema muestra los pedidos le indica que seleccione el pedido</w:t>
            </w:r>
          </w:p>
          <w:p w14:paraId="783D7118" w14:textId="77777777" w:rsidR="00251586" w:rsidRDefault="00251586" w:rsidP="00251586">
            <w:pPr>
              <w:pBdr>
                <w:top w:val="single" w:sz="4" w:space="1" w:color="auto"/>
              </w:pBdr>
              <w:jc w:val="both"/>
            </w:pPr>
            <w:r>
              <w:t>7-El jefe de departamento pulsa sobre ver productos en el pedido que queremos tramitar</w:t>
            </w:r>
          </w:p>
          <w:p w14:paraId="6828A7B8" w14:textId="77777777" w:rsidR="00251586" w:rsidRDefault="00251586" w:rsidP="00251586">
            <w:pPr>
              <w:pBdr>
                <w:top w:val="single" w:sz="4" w:space="1" w:color="auto"/>
              </w:pBdr>
              <w:jc w:val="both"/>
            </w:pPr>
            <w:r>
              <w:t>8-El sistema despliega los productos del pedido</w:t>
            </w:r>
          </w:p>
          <w:p w14:paraId="2543F201" w14:textId="22888961" w:rsidR="00DE110C" w:rsidRDefault="00DE110C" w:rsidP="00251586">
            <w:pPr>
              <w:pBdr>
                <w:top w:val="single" w:sz="4" w:space="1" w:color="auto"/>
              </w:pBdr>
              <w:jc w:val="both"/>
            </w:pPr>
          </w:p>
          <w:p w14:paraId="6B0B078E" w14:textId="4A761CCF" w:rsidR="00DE110C" w:rsidRPr="00DE110C" w:rsidRDefault="00DE110C" w:rsidP="00251586">
            <w:pPr>
              <w:pBdr>
                <w:top w:val="single" w:sz="4" w:space="1" w:color="auto"/>
              </w:pBdr>
              <w:jc w:val="both"/>
              <w:rPr>
                <w:rFonts w:ascii="Consolas" w:hAnsi="Consolas"/>
                <w:b/>
                <w:bCs/>
                <w:color w:val="FF0000"/>
              </w:rPr>
            </w:pPr>
            <w:r>
              <w:rPr>
                <w:rFonts w:ascii="Consolas" w:hAnsi="Consolas"/>
                <w:b/>
                <w:bCs/>
                <w:color w:val="FF0000"/>
              </w:rPr>
              <w:t xml:space="preserve">SACANDO ESTOS DOS, EL RESTO QUEDA </w:t>
            </w:r>
            <w:proofErr w:type="gramStart"/>
            <w:r>
              <w:rPr>
                <w:rFonts w:ascii="Consolas" w:hAnsi="Consolas"/>
                <w:b/>
                <w:bCs/>
                <w:color w:val="FF0000"/>
              </w:rPr>
              <w:t>PERFECTO.--------------------</w:t>
            </w:r>
            <w:proofErr w:type="gramEnd"/>
          </w:p>
          <w:p w14:paraId="7AB71D60" w14:textId="5D1261EF" w:rsidR="00251586" w:rsidRDefault="00251586" w:rsidP="00251586">
            <w:pPr>
              <w:pBdr>
                <w:top w:val="single" w:sz="4" w:space="1" w:color="auto"/>
              </w:pBdr>
              <w:jc w:val="both"/>
            </w:pPr>
            <w:r>
              <w:t xml:space="preserve">9-El jefe de departamento </w:t>
            </w:r>
            <w:r w:rsidR="00D3013D">
              <w:t>pulsa en comprobar fondos.</w:t>
            </w:r>
          </w:p>
          <w:p w14:paraId="5DEEDC6A" w14:textId="77777777" w:rsidR="00D3013D" w:rsidRDefault="00D3013D" w:rsidP="00251586">
            <w:pPr>
              <w:pBdr>
                <w:top w:val="single" w:sz="4" w:space="1" w:color="auto"/>
              </w:pBdr>
              <w:jc w:val="both"/>
            </w:pPr>
            <w:r>
              <w:t>10-El sistema le retorna que hay fondos suficientes y despliega una ventana con campos a llenar</w:t>
            </w:r>
          </w:p>
          <w:p w14:paraId="55F90843" w14:textId="07C910F5" w:rsidR="00DE110C" w:rsidRDefault="00DE110C" w:rsidP="00251586">
            <w:pPr>
              <w:pBdr>
                <w:top w:val="single" w:sz="4" w:space="1" w:color="auto"/>
              </w:pBdr>
              <w:jc w:val="both"/>
              <w:rPr>
                <w:rFonts w:ascii="Consolas" w:hAnsi="Consolas"/>
                <w:b/>
                <w:bCs/>
                <w:color w:val="FF0000"/>
              </w:rPr>
            </w:pPr>
            <w:r>
              <w:rPr>
                <w:rFonts w:ascii="Consolas" w:hAnsi="Consolas"/>
                <w:b/>
                <w:bCs/>
                <w:color w:val="FF0000"/>
              </w:rPr>
              <w:t>---------------------------------------------------------------</w:t>
            </w:r>
          </w:p>
          <w:p w14:paraId="479C2C51" w14:textId="77777777" w:rsidR="00DE110C" w:rsidRPr="00DE110C" w:rsidRDefault="00DE110C" w:rsidP="00251586">
            <w:pPr>
              <w:pBdr>
                <w:top w:val="single" w:sz="4" w:space="1" w:color="auto"/>
              </w:pBdr>
              <w:jc w:val="both"/>
              <w:rPr>
                <w:rFonts w:ascii="Consolas" w:hAnsi="Consolas"/>
                <w:b/>
                <w:bCs/>
                <w:color w:val="FF0000"/>
              </w:rPr>
            </w:pPr>
          </w:p>
          <w:p w14:paraId="2F8AC81E" w14:textId="3AA7E495" w:rsidR="00D3013D" w:rsidRDefault="00D3013D" w:rsidP="00251586">
            <w:pPr>
              <w:pBdr>
                <w:top w:val="single" w:sz="4" w:space="1" w:color="auto"/>
              </w:pBdr>
              <w:jc w:val="both"/>
            </w:pPr>
            <w:commentRangeStart w:id="0"/>
            <w:r w:rsidRPr="00DE110C">
              <w:rPr>
                <w:highlight w:val="yellow"/>
              </w:rPr>
              <w:t>11-EL jefe de departamento en una nueva ventana introducirá la fecha de recepción y el número de seguimiento de orden.</w:t>
            </w:r>
            <w:commentRangeEnd w:id="0"/>
            <w:r w:rsidR="00DE110C">
              <w:rPr>
                <w:rStyle w:val="Refdecomentario"/>
              </w:rPr>
              <w:commentReference w:id="0"/>
            </w:r>
          </w:p>
          <w:p w14:paraId="7A2BF92B" w14:textId="77777777" w:rsidR="00D3013D" w:rsidRPr="0050362E" w:rsidRDefault="00D3013D" w:rsidP="00251586">
            <w:pPr>
              <w:pBdr>
                <w:top w:val="single" w:sz="4" w:space="1" w:color="auto"/>
              </w:pBdr>
              <w:jc w:val="both"/>
            </w:pPr>
            <w:r>
              <w:t>12- El sistema confirma el llenado de los campos y envía una confirmación de tramitación.</w:t>
            </w:r>
          </w:p>
        </w:tc>
      </w:tr>
      <w:tr w:rsidR="001B2A25" w14:paraId="390D5AA1" w14:textId="77777777" w:rsidTr="00023628">
        <w:tc>
          <w:tcPr>
            <w:tcW w:w="8720" w:type="dxa"/>
            <w:gridSpan w:val="2"/>
          </w:tcPr>
          <w:p w14:paraId="7B27E362" w14:textId="77777777"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FLUJO</w:t>
            </w:r>
            <w:r w:rsidR="00D4019B">
              <w:rPr>
                <w:b/>
              </w:rPr>
              <w:t>S</w:t>
            </w:r>
            <w:r w:rsidRPr="006F229A">
              <w:rPr>
                <w:b/>
              </w:rPr>
              <w:t xml:space="preserve"> ALTERNATIVO:</w:t>
            </w:r>
          </w:p>
          <w:p w14:paraId="444B22AF" w14:textId="77777777" w:rsidR="001B2A25" w:rsidRDefault="00D3013D" w:rsidP="00D3013D">
            <w:pPr>
              <w:pStyle w:val="Prrafodelista"/>
              <w:numPr>
                <w:ilvl w:val="1"/>
                <w:numId w:val="7"/>
              </w:numPr>
              <w:pBdr>
                <w:top w:val="single" w:sz="4" w:space="1" w:color="auto"/>
              </w:pBdr>
              <w:jc w:val="both"/>
            </w:pPr>
            <w:r>
              <w:t>Si no hay pedidos el sistema dará un mensaje “No hay pedidos para tramitar” y se volverá al paso 2</w:t>
            </w:r>
          </w:p>
          <w:p w14:paraId="117E65A0" w14:textId="77777777" w:rsidR="00F50100" w:rsidRPr="00F50100" w:rsidRDefault="00D3013D" w:rsidP="00F50100">
            <w:pPr>
              <w:pBdr>
                <w:top w:val="single" w:sz="4" w:space="1" w:color="auto"/>
              </w:pBdr>
              <w:ind w:left="60"/>
              <w:jc w:val="both"/>
              <w:rPr>
                <w:lang w:val="es-AR"/>
              </w:rPr>
            </w:pPr>
            <w:r>
              <w:rPr>
                <w:lang w:val="es-AR"/>
              </w:rPr>
              <w:t>11.1 Si no se completan los campos con los datos solicitados saldrá un mensaje indicando “complete los campos”. Sino retornara al punto 10.</w:t>
            </w:r>
          </w:p>
        </w:tc>
      </w:tr>
      <w:tr w:rsidR="001B2A25" w14:paraId="427D9995" w14:textId="77777777" w:rsidTr="00023628">
        <w:tc>
          <w:tcPr>
            <w:tcW w:w="8720" w:type="dxa"/>
            <w:gridSpan w:val="2"/>
          </w:tcPr>
          <w:p w14:paraId="505AB279" w14:textId="77777777" w:rsidR="00F50100" w:rsidRPr="00D3013D" w:rsidRDefault="001B2A25" w:rsidP="00F50100">
            <w:pPr>
              <w:pBdr>
                <w:top w:val="single" w:sz="4" w:space="1" w:color="auto"/>
              </w:pBdr>
              <w:jc w:val="both"/>
            </w:pPr>
            <w:r w:rsidRPr="006F229A">
              <w:rPr>
                <w:b/>
              </w:rPr>
              <w:t xml:space="preserve">POSTCONDICIONES: </w:t>
            </w:r>
            <w:r w:rsidR="00F50100">
              <w:t>Si se selecciona un número mayor que 0, la cantidad de unidades pedidas de esa unidad pasa a ser esa.</w:t>
            </w:r>
            <w:r w:rsidR="00D3013D">
              <w:t xml:space="preserve"> </w:t>
            </w:r>
            <w:r w:rsidR="00F50100">
              <w:t xml:space="preserve">Si se selecciona 0, se borra dicho </w:t>
            </w:r>
            <w:r w:rsidR="00F50100">
              <w:lastRenderedPageBreak/>
              <w:t>producto del carrito.Si se selecciona un número menor de 0, no se actualiza la cantidad</w:t>
            </w:r>
          </w:p>
        </w:tc>
      </w:tr>
    </w:tbl>
    <w:p w14:paraId="6779C9DC" w14:textId="77777777" w:rsidR="001B2A25" w:rsidRDefault="001B2A25" w:rsidP="002E1478">
      <w:pPr>
        <w:spacing w:line="240" w:lineRule="atLeast"/>
        <w:ind w:right="57"/>
        <w:jc w:val="both"/>
        <w:rPr>
          <w:kern w:val="2"/>
          <w:highlight w:val="yellow"/>
        </w:rPr>
      </w:pPr>
    </w:p>
    <w:p w14:paraId="4641E9DE" w14:textId="77777777" w:rsidR="001B2A25" w:rsidRDefault="001B2A25" w:rsidP="002E1478">
      <w:pPr>
        <w:spacing w:line="240" w:lineRule="atLeast"/>
        <w:ind w:right="57"/>
        <w:jc w:val="both"/>
        <w:rPr>
          <w:kern w:val="2"/>
          <w:highlight w:val="yellow"/>
        </w:rPr>
      </w:pPr>
    </w:p>
    <w:p w14:paraId="69B5C788" w14:textId="77777777" w:rsidR="00BE797C" w:rsidRDefault="00BE797C" w:rsidP="002E1478"/>
    <w:sectPr w:rsidR="00BE797C" w:rsidSect="00BE797C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erardo Rodolfo Tordoya" w:date="2021-11-19T18:02:00Z" w:initials="GRT">
    <w:p w14:paraId="3BBD4D46" w14:textId="24F94F5E" w:rsidR="00DE110C" w:rsidRDefault="00DE110C">
      <w:pPr>
        <w:pStyle w:val="Textocomentario"/>
      </w:pPr>
      <w:r>
        <w:rPr>
          <w:rStyle w:val="Refdecomentario"/>
        </w:rPr>
        <w:annotationRef/>
      </w:r>
      <w:r>
        <w:t xml:space="preserve">Lo de “seguimiento de orden” es raro. No está mal </w:t>
      </w:r>
      <w:proofErr w:type="gramStart"/>
      <w:r>
        <w:t>y  no</w:t>
      </w:r>
      <w:proofErr w:type="gramEnd"/>
      <w:r>
        <w:t xml:space="preserve"> creo que el profe sea tan meticuloso. Pero la primera opción que yo pensaría es que el seguimiento de las órdenes (con respecto a los proveedores) la haga el jefe de compras. Está bien, puede hacerse un seguimiento interno también. Como dije, no está mal, está raro, pero está bien.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BD4D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26529" w16cex:dateUtc="2021-11-19T21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BD4D46" w16cid:durableId="2542652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D3029" w14:textId="77777777" w:rsidR="003261BE" w:rsidRDefault="003261BE" w:rsidP="00BA4E4E">
      <w:r>
        <w:separator/>
      </w:r>
    </w:p>
  </w:endnote>
  <w:endnote w:type="continuationSeparator" w:id="0">
    <w:p w14:paraId="2D9A0689" w14:textId="77777777" w:rsidR="003261BE" w:rsidRDefault="003261BE" w:rsidP="00BA4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l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BAD07" w14:textId="77777777" w:rsidR="002E1478" w:rsidRDefault="002E1478"/>
  <w:tbl>
    <w:tblPr>
      <w:tblStyle w:val="Tablaconcuadrcula"/>
      <w:tblW w:w="1077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48"/>
      <w:gridCol w:w="5425"/>
    </w:tblGrid>
    <w:tr w:rsidR="00BA4E4E" w14:paraId="720B5200" w14:textId="77777777" w:rsidTr="002E1478">
      <w:tc>
        <w:tcPr>
          <w:tcW w:w="5348" w:type="dxa"/>
        </w:tcPr>
        <w:p w14:paraId="53E9E4C5" w14:textId="77777777" w:rsidR="00BA4E4E" w:rsidRDefault="00B91D8B" w:rsidP="00005092">
          <w:pPr>
            <w:pStyle w:val="Piedepgina"/>
          </w:pPr>
          <w:r>
            <w:t>Gestionar Pedido</w:t>
          </w:r>
        </w:p>
      </w:tc>
      <w:tc>
        <w:tcPr>
          <w:tcW w:w="5425" w:type="dxa"/>
        </w:tcPr>
        <w:p w14:paraId="4EFA43E4" w14:textId="77777777" w:rsidR="00BA4E4E" w:rsidRDefault="00EE3797" w:rsidP="00614C13">
          <w:pPr>
            <w:pStyle w:val="Piedepgina"/>
            <w:jc w:val="right"/>
          </w:pPr>
          <w:r>
            <w:t xml:space="preserve"> Orsingher Pamela-Tordoya Gerardo-Riviello Eugenio</w:t>
          </w:r>
        </w:p>
      </w:tc>
    </w:tr>
    <w:tr w:rsidR="002E1478" w14:paraId="588313A7" w14:textId="77777777" w:rsidTr="002E1478">
      <w:tc>
        <w:tcPr>
          <w:tcW w:w="5348" w:type="dxa"/>
        </w:tcPr>
        <w:p w14:paraId="3755B17A" w14:textId="77777777" w:rsidR="002E1478" w:rsidRDefault="00B91D8B" w:rsidP="00BA4E4E">
          <w:pPr>
            <w:pStyle w:val="Piedepgina"/>
          </w:pPr>
          <w:r>
            <w:t>CU-12</w:t>
          </w:r>
        </w:p>
      </w:tc>
      <w:tc>
        <w:tcPr>
          <w:tcW w:w="5425" w:type="dxa"/>
        </w:tcPr>
        <w:p w14:paraId="6D866950" w14:textId="77777777" w:rsidR="002E1478" w:rsidRDefault="002E1478" w:rsidP="00EE3797">
          <w:pPr>
            <w:pStyle w:val="Piedepgina"/>
            <w:jc w:val="right"/>
          </w:pPr>
          <w:r>
            <w:t xml:space="preserve"> </w:t>
          </w:r>
          <w:r w:rsidR="00EE3797">
            <w:t>19-11</w:t>
          </w:r>
          <w:r w:rsidR="00614C13">
            <w:t xml:space="preserve">-2021 </w:t>
          </w:r>
        </w:p>
      </w:tc>
    </w:tr>
    <w:tr w:rsidR="002E1478" w14:paraId="6E6CEF63" w14:textId="77777777" w:rsidTr="002E1478">
      <w:tc>
        <w:tcPr>
          <w:tcW w:w="5348" w:type="dxa"/>
        </w:tcPr>
        <w:p w14:paraId="3795D598" w14:textId="77777777" w:rsidR="002E1478" w:rsidRDefault="002E1478" w:rsidP="00BA4E4E">
          <w:pPr>
            <w:pStyle w:val="Piedepgina"/>
          </w:pPr>
          <w:r>
            <w:t>Revisión</w:t>
          </w:r>
          <w:r w:rsidR="00614C13">
            <w:t xml:space="preserve"> 1 </w:t>
          </w:r>
        </w:p>
      </w:tc>
      <w:tc>
        <w:tcPr>
          <w:tcW w:w="5425" w:type="dxa"/>
        </w:tcPr>
        <w:p w14:paraId="0A2FFF97" w14:textId="77777777" w:rsidR="002E1478" w:rsidRDefault="002E1478" w:rsidP="002E1478">
          <w:pPr>
            <w:pStyle w:val="Piedepgina"/>
            <w:jc w:val="right"/>
          </w:pPr>
        </w:p>
      </w:tc>
    </w:tr>
  </w:tbl>
  <w:p w14:paraId="64289742" w14:textId="77777777" w:rsidR="00BA4E4E" w:rsidRPr="00BA4E4E" w:rsidRDefault="00BA4E4E" w:rsidP="00BA4E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327EC" w14:textId="77777777" w:rsidR="003261BE" w:rsidRDefault="003261BE" w:rsidP="00BA4E4E">
      <w:r>
        <w:separator/>
      </w:r>
    </w:p>
  </w:footnote>
  <w:footnote w:type="continuationSeparator" w:id="0">
    <w:p w14:paraId="61601081" w14:textId="77777777" w:rsidR="003261BE" w:rsidRDefault="003261BE" w:rsidP="00BA4E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859" w14:textId="77777777" w:rsidR="00BA4E4E" w:rsidRDefault="003261BE" w:rsidP="00C73DC9">
    <w:pPr>
      <w:pStyle w:val="Encabezado"/>
      <w:jc w:val="right"/>
    </w:pPr>
    <w:r>
      <w:rPr>
        <w:noProof/>
      </w:rPr>
      <w:pict w14:anchorId="6D5440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-73.5pt;margin-top:-52.5pt;width:193.5pt;height:52.5pt;z-index:251659264;mso-position-horizontal-relative:margin;mso-position-vertical-relative:margin">
          <v:imagedata r:id="rId1" o:title="UAI_LOGO" grayscale="t"/>
          <w10:wrap type="square" anchorx="margin" anchory="margin"/>
        </v:shape>
      </w:pict>
    </w:r>
    <w:r w:rsidR="00C73DC9">
      <w:t>Plantilla de especificación de casos de uso</w:t>
    </w:r>
  </w:p>
  <w:p w14:paraId="01C8E5B4" w14:textId="77777777" w:rsidR="00614C13" w:rsidRDefault="00614C13" w:rsidP="00C73DC9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C3C3E"/>
    <w:multiLevelType w:val="multilevel"/>
    <w:tmpl w:val="CB7604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" w15:restartNumberingAfterBreak="0">
    <w:nsid w:val="3488089A"/>
    <w:multiLevelType w:val="hybridMultilevel"/>
    <w:tmpl w:val="393632C8"/>
    <w:lvl w:ilvl="0" w:tplc="79F420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F3A62"/>
    <w:multiLevelType w:val="multilevel"/>
    <w:tmpl w:val="E2B833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3" w15:restartNumberingAfterBreak="0">
    <w:nsid w:val="4CB50E07"/>
    <w:multiLevelType w:val="hybridMultilevel"/>
    <w:tmpl w:val="870080CC"/>
    <w:lvl w:ilvl="0" w:tplc="3D903592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40" w:hanging="360"/>
      </w:pPr>
    </w:lvl>
    <w:lvl w:ilvl="2" w:tplc="2C0A001B" w:tentative="1">
      <w:start w:val="1"/>
      <w:numFmt w:val="lowerRoman"/>
      <w:lvlText w:val="%3."/>
      <w:lvlJc w:val="right"/>
      <w:pPr>
        <w:ind w:left="1860" w:hanging="180"/>
      </w:pPr>
    </w:lvl>
    <w:lvl w:ilvl="3" w:tplc="2C0A000F" w:tentative="1">
      <w:start w:val="1"/>
      <w:numFmt w:val="decimal"/>
      <w:lvlText w:val="%4."/>
      <w:lvlJc w:val="left"/>
      <w:pPr>
        <w:ind w:left="2580" w:hanging="360"/>
      </w:pPr>
    </w:lvl>
    <w:lvl w:ilvl="4" w:tplc="2C0A0019" w:tentative="1">
      <w:start w:val="1"/>
      <w:numFmt w:val="lowerLetter"/>
      <w:lvlText w:val="%5."/>
      <w:lvlJc w:val="left"/>
      <w:pPr>
        <w:ind w:left="3300" w:hanging="360"/>
      </w:pPr>
    </w:lvl>
    <w:lvl w:ilvl="5" w:tplc="2C0A001B" w:tentative="1">
      <w:start w:val="1"/>
      <w:numFmt w:val="lowerRoman"/>
      <w:lvlText w:val="%6."/>
      <w:lvlJc w:val="right"/>
      <w:pPr>
        <w:ind w:left="4020" w:hanging="180"/>
      </w:pPr>
    </w:lvl>
    <w:lvl w:ilvl="6" w:tplc="2C0A000F" w:tentative="1">
      <w:start w:val="1"/>
      <w:numFmt w:val="decimal"/>
      <w:lvlText w:val="%7."/>
      <w:lvlJc w:val="left"/>
      <w:pPr>
        <w:ind w:left="4740" w:hanging="360"/>
      </w:pPr>
    </w:lvl>
    <w:lvl w:ilvl="7" w:tplc="2C0A0019" w:tentative="1">
      <w:start w:val="1"/>
      <w:numFmt w:val="lowerLetter"/>
      <w:lvlText w:val="%8."/>
      <w:lvlJc w:val="left"/>
      <w:pPr>
        <w:ind w:left="5460" w:hanging="360"/>
      </w:pPr>
    </w:lvl>
    <w:lvl w:ilvl="8" w:tplc="2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4FA40B3B"/>
    <w:multiLevelType w:val="hybridMultilevel"/>
    <w:tmpl w:val="36908D14"/>
    <w:lvl w:ilvl="0" w:tplc="C046EA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5667EF"/>
    <w:multiLevelType w:val="multilevel"/>
    <w:tmpl w:val="00A86B6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6" w15:restartNumberingAfterBreak="0">
    <w:nsid w:val="64BD0253"/>
    <w:multiLevelType w:val="hybridMultilevel"/>
    <w:tmpl w:val="583673E4"/>
    <w:lvl w:ilvl="0" w:tplc="2C0A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erardo Rodolfo Tordoya">
    <w15:presenceInfo w15:providerId="Windows Live" w15:userId="08875cc6fc4e5a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A25"/>
    <w:rsid w:val="00005092"/>
    <w:rsid w:val="00031573"/>
    <w:rsid w:val="00081BF4"/>
    <w:rsid w:val="00110702"/>
    <w:rsid w:val="00180589"/>
    <w:rsid w:val="001B2A25"/>
    <w:rsid w:val="00221BCC"/>
    <w:rsid w:val="00251586"/>
    <w:rsid w:val="00264F51"/>
    <w:rsid w:val="002E1478"/>
    <w:rsid w:val="003241F0"/>
    <w:rsid w:val="003261BE"/>
    <w:rsid w:val="003A0B87"/>
    <w:rsid w:val="003D3C0A"/>
    <w:rsid w:val="00412C5E"/>
    <w:rsid w:val="0050362E"/>
    <w:rsid w:val="00614C13"/>
    <w:rsid w:val="007019C4"/>
    <w:rsid w:val="00701A07"/>
    <w:rsid w:val="007E0D05"/>
    <w:rsid w:val="007E2B5D"/>
    <w:rsid w:val="00861843"/>
    <w:rsid w:val="008832C5"/>
    <w:rsid w:val="008A643F"/>
    <w:rsid w:val="00955E45"/>
    <w:rsid w:val="0097021C"/>
    <w:rsid w:val="009E4165"/>
    <w:rsid w:val="009F0E5B"/>
    <w:rsid w:val="00A242BF"/>
    <w:rsid w:val="00A53CC0"/>
    <w:rsid w:val="00AB1A54"/>
    <w:rsid w:val="00B91D8B"/>
    <w:rsid w:val="00BA4E4E"/>
    <w:rsid w:val="00BD1F4B"/>
    <w:rsid w:val="00BE797C"/>
    <w:rsid w:val="00C70166"/>
    <w:rsid w:val="00C73DC9"/>
    <w:rsid w:val="00C97DBD"/>
    <w:rsid w:val="00D3013D"/>
    <w:rsid w:val="00D4019B"/>
    <w:rsid w:val="00DE110C"/>
    <w:rsid w:val="00DE69C4"/>
    <w:rsid w:val="00E01C90"/>
    <w:rsid w:val="00EE3797"/>
    <w:rsid w:val="00F50100"/>
    <w:rsid w:val="00F81120"/>
    <w:rsid w:val="00FA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FDAF2D"/>
  <w15:docId w15:val="{BC059B61-4722-4763-BCB0-064A6350F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A4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A4E4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A4E4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4E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BA4E4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4E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7D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7DBD"/>
    <w:rPr>
      <w:rFonts w:ascii="Tahoma" w:eastAsia="Times New Roman" w:hAnsi="Tahoma" w:cs="Tahoma"/>
      <w:sz w:val="16"/>
      <w:szCs w:val="16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DE11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E110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E110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E11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E110C"/>
    <w:rPr>
      <w:rFonts w:ascii="Times New Roman" w:eastAsia="Times New Roman" w:hAnsi="Times New Roman" w:cs="Times New Roman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383</Words>
  <Characters>2110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VanEduc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Gerardo Rodolfo Tordoya</cp:lastModifiedBy>
  <cp:revision>5</cp:revision>
  <dcterms:created xsi:type="dcterms:W3CDTF">2021-11-19T19:44:00Z</dcterms:created>
  <dcterms:modified xsi:type="dcterms:W3CDTF">2021-11-19T21:04:00Z</dcterms:modified>
</cp:coreProperties>
</file>