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stavistosa"/>
        <w:tblW w:w="0" w:type="auto"/>
        <w:tblLook w:val="04A0"/>
      </w:tblPr>
      <w:tblGrid>
        <w:gridCol w:w="8644"/>
      </w:tblGrid>
      <w:tr w:rsidR="00953BD2" w:rsidTr="002D1621">
        <w:trPr>
          <w:cnfStyle w:val="100000000000"/>
        </w:trPr>
        <w:tc>
          <w:tcPr>
            <w:cnfStyle w:val="001000000000"/>
            <w:tcW w:w="8644" w:type="dxa"/>
          </w:tcPr>
          <w:p w:rsidR="00953BD2" w:rsidRDefault="00953BD2" w:rsidP="00D819D1">
            <w:pPr>
              <w:jc w:val="center"/>
            </w:pPr>
            <w:r>
              <w:t>Memoria Paginada</w:t>
            </w:r>
            <w:r w:rsidR="00D819D1">
              <w:t xml:space="preserve"> Bajo Demanda</w:t>
            </w:r>
          </w:p>
        </w:tc>
      </w:tr>
      <w:tr w:rsidR="00953BD2" w:rsidTr="002D1621">
        <w:trPr>
          <w:cnfStyle w:val="000000100000"/>
        </w:trPr>
        <w:tc>
          <w:tcPr>
            <w:cnfStyle w:val="001000000000"/>
            <w:tcW w:w="8644" w:type="dxa"/>
          </w:tcPr>
          <w:p w:rsidR="00953BD2" w:rsidRDefault="00953BD2" w:rsidP="00A90006">
            <w:pPr>
              <w:jc w:val="center"/>
            </w:pPr>
            <w:r>
              <w:t>Principales Características de la Administración</w:t>
            </w:r>
          </w:p>
        </w:tc>
      </w:tr>
      <w:tr w:rsidR="002D1621" w:rsidTr="002D1621">
        <w:tc>
          <w:tcPr>
            <w:cnfStyle w:val="001000000000"/>
            <w:tcW w:w="8644" w:type="dxa"/>
          </w:tcPr>
          <w:p w:rsidR="002D1621" w:rsidRPr="002D1621" w:rsidRDefault="002D1621" w:rsidP="002D1621">
            <w:pPr>
              <w:pStyle w:val="Prrafodelista"/>
              <w:numPr>
                <w:ilvl w:val="0"/>
                <w:numId w:val="4"/>
              </w:numPr>
            </w:pPr>
            <w:r w:rsidRPr="002D1621">
              <w:t xml:space="preserve">Los procesos residen en memoria secundaria (en el disco). </w:t>
            </w:r>
          </w:p>
          <w:p w:rsidR="002D1621" w:rsidRPr="002D1621" w:rsidRDefault="002D1621" w:rsidP="002D1621">
            <w:pPr>
              <w:pStyle w:val="Prrafodelista"/>
              <w:numPr>
                <w:ilvl w:val="0"/>
                <w:numId w:val="4"/>
              </w:numPr>
            </w:pPr>
            <w:r w:rsidRPr="002D1621">
              <w:t xml:space="preserve">Cuando queremos ejecutar un proceso, lo alojamos en memoria principal. </w:t>
            </w:r>
          </w:p>
          <w:p w:rsidR="002D1621" w:rsidRPr="002D1621" w:rsidRDefault="002D1621" w:rsidP="002D1621">
            <w:pPr>
              <w:pStyle w:val="Prrafodelista"/>
              <w:numPr>
                <w:ilvl w:val="0"/>
                <w:numId w:val="4"/>
              </w:numPr>
            </w:pPr>
            <w:r w:rsidRPr="002D1621">
              <w:t xml:space="preserve">En vez de intercambiar todo el proceso hacia la memoria, utilizamos un intercambiador perezoso. </w:t>
            </w:r>
          </w:p>
          <w:p w:rsidR="002D1621" w:rsidRPr="002D1621" w:rsidRDefault="002D1621" w:rsidP="002D1621">
            <w:pPr>
              <w:pStyle w:val="Prrafodelista"/>
              <w:numPr>
                <w:ilvl w:val="0"/>
                <w:numId w:val="4"/>
              </w:numPr>
            </w:pPr>
            <w:r w:rsidRPr="002D1621">
              <w:t xml:space="preserve">Un intercambiador perezoso nunca reincorpora una página a memoria a menos que se necesite. </w:t>
            </w:r>
          </w:p>
          <w:p w:rsidR="002D1621" w:rsidRPr="002D1621" w:rsidRDefault="002D1621" w:rsidP="002D1621">
            <w:pPr>
              <w:pStyle w:val="Prrafodelista"/>
              <w:numPr>
                <w:ilvl w:val="0"/>
                <w:numId w:val="4"/>
              </w:numPr>
            </w:pPr>
            <w:r w:rsidRPr="002D1621">
              <w:t xml:space="preserve">Como ahora consideramos un proceso como una secuencia de páginas en vez de un gran espacio contiguo de direcciones, el término intercambio es técnicamente incorrecto. Un intercambiador manipula procesos enteros, mientras que un </w:t>
            </w:r>
            <w:proofErr w:type="spellStart"/>
            <w:r w:rsidRPr="002D1621">
              <w:t>paginador</w:t>
            </w:r>
            <w:proofErr w:type="spellEnd"/>
            <w:r w:rsidRPr="002D1621">
              <w:t xml:space="preserve"> trata con las páginas individualmente de un proceso.</w:t>
            </w:r>
          </w:p>
          <w:p w:rsidR="002D1621" w:rsidRPr="002D1621" w:rsidRDefault="002D1621" w:rsidP="002D1621">
            <w:pPr>
              <w:pStyle w:val="Prrafodelista"/>
              <w:numPr>
                <w:ilvl w:val="0"/>
                <w:numId w:val="4"/>
              </w:numPr>
            </w:pPr>
            <w:r w:rsidRPr="002D1621">
              <w:t xml:space="preserve">Cuando un proceso se reincorpora, el </w:t>
            </w:r>
            <w:proofErr w:type="spellStart"/>
            <w:r w:rsidRPr="002D1621">
              <w:t>paginador</w:t>
            </w:r>
            <w:proofErr w:type="spellEnd"/>
            <w:r w:rsidRPr="002D1621">
              <w:t xml:space="preserve"> lleva a memoria las páginas necesarias. Así evita colocar en la memoria páginas que no se utilizarán, reduciendo el tiempo de intercambio y la cantidad de memoria física necesaria.</w:t>
            </w:r>
          </w:p>
          <w:p w:rsidR="002D1621" w:rsidRPr="002D1621" w:rsidRDefault="002D1621" w:rsidP="002D1621">
            <w:pPr>
              <w:pStyle w:val="Prrafodelista"/>
              <w:numPr>
                <w:ilvl w:val="0"/>
                <w:numId w:val="4"/>
              </w:numPr>
            </w:pPr>
            <w:r w:rsidRPr="002D1621">
              <w:t xml:space="preserve">Este esquema requiere apoyo del hardware. Generalmente se añade un bit más a cada entrada de la tabla de páginas: un bit válido-inválido. </w:t>
            </w:r>
          </w:p>
          <w:p w:rsidR="002D1621" w:rsidRPr="002D1621" w:rsidRDefault="002D1621" w:rsidP="002D1621">
            <w:pPr>
              <w:pStyle w:val="Prrafodelista"/>
              <w:numPr>
                <w:ilvl w:val="0"/>
                <w:numId w:val="4"/>
              </w:numPr>
            </w:pPr>
            <w:r w:rsidRPr="002D1621">
              <w:t xml:space="preserve">Cuando este bit está asignado como válido, indica que la página asociada se encuentra en memoria. </w:t>
            </w:r>
          </w:p>
          <w:p w:rsidR="002D1621" w:rsidRPr="002D1621" w:rsidRDefault="002D1621" w:rsidP="002D1621">
            <w:pPr>
              <w:pStyle w:val="Prrafodelista"/>
              <w:numPr>
                <w:ilvl w:val="0"/>
                <w:numId w:val="4"/>
              </w:numPr>
            </w:pPr>
            <w:r w:rsidRPr="002D1621">
              <w:t xml:space="preserve">Si el bit está como inválido, este valor indica que la página está en disco. </w:t>
            </w:r>
          </w:p>
          <w:p w:rsidR="002D1621" w:rsidRPr="002D1621" w:rsidRDefault="002D1621" w:rsidP="002D1621">
            <w:pPr>
              <w:pStyle w:val="Prrafodelista"/>
              <w:numPr>
                <w:ilvl w:val="0"/>
                <w:numId w:val="3"/>
              </w:numPr>
            </w:pPr>
            <w:r w:rsidRPr="002D1621">
              <w:t>Una página marcada como inválida no tendrá ningún efecto si el proceso nunca intenta acceder a esa página.</w:t>
            </w:r>
          </w:p>
          <w:p w:rsidR="002D1621" w:rsidRDefault="002D1621" w:rsidP="002D1621">
            <w:pPr>
              <w:jc w:val="center"/>
            </w:pPr>
          </w:p>
          <w:p w:rsidR="002D1621" w:rsidRDefault="002D1621" w:rsidP="002D1621">
            <w:r>
              <w:t>Ventajas</w:t>
            </w:r>
          </w:p>
          <w:p w:rsidR="002D1621" w:rsidRDefault="002D1621" w:rsidP="002D1621">
            <w:r>
              <w:t>•</w:t>
            </w:r>
            <w:r>
              <w:tab/>
              <w:t>Al no cargar las páginas que no son utilizadas ahorra memoria para otras aplicaciones.</w:t>
            </w:r>
          </w:p>
          <w:p w:rsidR="002D1621" w:rsidRDefault="002D1621" w:rsidP="002D1621">
            <w:r>
              <w:t>•</w:t>
            </w:r>
            <w:r>
              <w:tab/>
              <w:t>Al mejorar el uso de la memoria, mejora el grado de multiprogramación.</w:t>
            </w:r>
          </w:p>
          <w:p w:rsidR="002D1621" w:rsidRDefault="002D1621" w:rsidP="002D1621">
            <w:r>
              <w:t>•</w:t>
            </w:r>
            <w:r>
              <w:tab/>
              <w:t>Carga inicial más rápida ya que solo lee del disco lo que se utilizará.</w:t>
            </w:r>
          </w:p>
          <w:p w:rsidR="002D1621" w:rsidRDefault="002D1621" w:rsidP="002D1621">
            <w:r>
              <w:t>•</w:t>
            </w:r>
            <w:r>
              <w:tab/>
              <w:t>Capacidad de hacer funcionar programas que ocupan más memoria que la poseída.</w:t>
            </w:r>
          </w:p>
          <w:p w:rsidR="002D1621" w:rsidRDefault="002D1621" w:rsidP="002D1621">
            <w:r>
              <w:t>•</w:t>
            </w:r>
            <w:r>
              <w:tab/>
              <w:t>Copia en escritura: Permite utilizar las mismas páginas para dos procesos (padre-hijo) hasta que uno de estos las modifique.</w:t>
            </w:r>
          </w:p>
        </w:tc>
      </w:tr>
    </w:tbl>
    <w:p w:rsidR="008D710E" w:rsidRDefault="008D710E" w:rsidP="00441921">
      <w:pPr>
        <w:spacing w:after="0"/>
      </w:pPr>
    </w:p>
    <w:sectPr w:rsidR="008D710E" w:rsidSect="008D710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0B6" w:rsidRDefault="00C960B6" w:rsidP="00A90006">
      <w:pPr>
        <w:spacing w:after="0" w:line="240" w:lineRule="auto"/>
      </w:pPr>
      <w:r>
        <w:separator/>
      </w:r>
    </w:p>
  </w:endnote>
  <w:endnote w:type="continuationSeparator" w:id="0">
    <w:p w:rsidR="00C960B6" w:rsidRDefault="00C960B6" w:rsidP="00A900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A90006">
      <w:tc>
        <w:tcPr>
          <w:tcW w:w="4500" w:type="pct"/>
          <w:tcBorders>
            <w:top w:val="single" w:sz="4" w:space="0" w:color="000000" w:themeColor="text1"/>
          </w:tcBorders>
        </w:tcPr>
        <w:p w:rsidR="00A90006" w:rsidRDefault="003D218B" w:rsidP="00A90006">
          <w:pPr>
            <w:pStyle w:val="Piedepgina"/>
            <w:jc w:val="right"/>
          </w:pPr>
          <w:sdt>
            <w:sdtPr>
              <w:alias w:val="Organización"/>
              <w:id w:val="75971759"/>
              <w:placeholder>
                <w:docPart w:val="F7528DD02C62452E8B49381128F379C6"/>
              </w:placeholder>
              <w:dataBinding w:prefixMappings="xmlns:ns0='http://schemas.openxmlformats.org/officeDocument/2006/extended-properties'" w:xpath="/ns0:Properties[1]/ns0:Company[1]" w:storeItemID="{6668398D-A668-4E3E-A5EB-62B293D839F1}"/>
              <w:text/>
            </w:sdtPr>
            <w:sdtContent>
              <w:r w:rsidR="00A90006">
                <w:t>Analista Programados</w:t>
              </w:r>
            </w:sdtContent>
          </w:sdt>
          <w:r w:rsidR="00A90006">
            <w:t xml:space="preserve"> | </w:t>
          </w:r>
          <w:r w:rsidR="00A90006" w:rsidRPr="00A90006">
            <w:rPr>
              <w:b/>
            </w:rPr>
            <w:t>Orsingher Pamela Vanesa</w:t>
          </w:r>
        </w:p>
      </w:tc>
      <w:tc>
        <w:tcPr>
          <w:tcW w:w="500" w:type="pct"/>
          <w:tcBorders>
            <w:top w:val="single" w:sz="4" w:space="0" w:color="C0504D" w:themeColor="accent2"/>
          </w:tcBorders>
          <w:shd w:val="clear" w:color="auto" w:fill="943634" w:themeFill="accent2" w:themeFillShade="BF"/>
        </w:tcPr>
        <w:p w:rsidR="00A90006" w:rsidRDefault="003D218B">
          <w:pPr>
            <w:pStyle w:val="Encabezado"/>
            <w:rPr>
              <w:color w:val="FFFFFF" w:themeColor="background1"/>
            </w:rPr>
          </w:pPr>
          <w:fldSimple w:instr=" PAGE   \* MERGEFORMAT ">
            <w:r w:rsidR="002D1621" w:rsidRPr="002D1621">
              <w:rPr>
                <w:noProof/>
                <w:color w:val="FFFFFF" w:themeColor="background1"/>
              </w:rPr>
              <w:t>1</w:t>
            </w:r>
          </w:fldSimple>
        </w:p>
      </w:tc>
    </w:tr>
  </w:tbl>
  <w:p w:rsidR="00A90006" w:rsidRDefault="00A9000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0B6" w:rsidRDefault="00C960B6" w:rsidP="00A90006">
      <w:pPr>
        <w:spacing w:after="0" w:line="240" w:lineRule="auto"/>
      </w:pPr>
      <w:r>
        <w:separator/>
      </w:r>
    </w:p>
  </w:footnote>
  <w:footnote w:type="continuationSeparator" w:id="0">
    <w:p w:rsidR="00C960B6" w:rsidRDefault="00C960B6" w:rsidP="00A900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114"/>
      <w:gridCol w:w="2620"/>
    </w:tblGrid>
    <w:tr w:rsidR="00A90006">
      <w:tc>
        <w:tcPr>
          <w:tcW w:w="3500" w:type="pct"/>
          <w:tcBorders>
            <w:bottom w:val="single" w:sz="4" w:space="0" w:color="auto"/>
          </w:tcBorders>
          <w:vAlign w:val="bottom"/>
        </w:tcPr>
        <w:p w:rsidR="00A90006" w:rsidRDefault="00A90006" w:rsidP="00A90006">
          <w:pPr>
            <w:pStyle w:val="Encabezado"/>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7B0183CAFB1348A6A9FB6D6F3964184B"/>
              </w:placeholder>
              <w:dataBinding w:prefixMappings="xmlns:ns0='http://schemas.openxmlformats.org/package/2006/metadata/core-properties' xmlns:ns1='http://purl.org/dc/elements/1.1/'" w:xpath="/ns0:coreProperties[1]/ns1:title[1]" w:storeItemID="{6C3C8BC8-F283-45AE-878A-BAB7291924A1}"/>
              <w:text/>
            </w:sdtPr>
            <w:sdtContent>
              <w:r w:rsidR="00953BD2">
                <w:rPr>
                  <w:b/>
                  <w:bCs/>
                  <w:caps/>
                  <w:sz w:val="24"/>
                  <w:szCs w:val="24"/>
                </w:rPr>
                <w:t>Arquitectura de sistemas operativos</w:t>
              </w:r>
            </w:sdtContent>
          </w:sdt>
          <w:r>
            <w:rPr>
              <w:b/>
              <w:bCs/>
              <w:color w:val="76923C" w:themeColor="accent3" w:themeShade="BF"/>
              <w:sz w:val="24"/>
              <w:szCs w:val="24"/>
            </w:rPr>
            <w:t>]</w:t>
          </w:r>
        </w:p>
      </w:tc>
      <w:sdt>
        <w:sdtPr>
          <w:rPr>
            <w:color w:val="FFFFFF" w:themeColor="background1"/>
          </w:rPr>
          <w:alias w:val="Fecha"/>
          <w:id w:val="77677290"/>
          <w:placeholder>
            <w:docPart w:val="8645F7B7C33041FD8C68C958245F7BD4"/>
          </w:placeholder>
          <w:dataBinding w:prefixMappings="xmlns:ns0='http://schemas.microsoft.com/office/2006/coverPageProps'" w:xpath="/ns0:CoverPageProperties[1]/ns0:PublishDate[1]" w:storeItemID="{55AF091B-3C7A-41E3-B477-F2FDAA23CFDA}"/>
          <w:date w:fullDate="2021-11-19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A90006" w:rsidRDefault="00A90006">
              <w:pPr>
                <w:pStyle w:val="Encabezado"/>
                <w:rPr>
                  <w:color w:val="FFFFFF" w:themeColor="background1"/>
                </w:rPr>
              </w:pPr>
              <w:r>
                <w:rPr>
                  <w:color w:val="FFFFFF" w:themeColor="background1"/>
                  <w:lang w:val="es-ES"/>
                </w:rPr>
                <w:t>19 de noviembre de 2021</w:t>
              </w:r>
            </w:p>
          </w:tc>
        </w:sdtContent>
      </w:sdt>
    </w:tr>
  </w:tbl>
  <w:p w:rsidR="00A90006" w:rsidRDefault="00A9000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52287"/>
    <w:multiLevelType w:val="hybridMultilevel"/>
    <w:tmpl w:val="637C261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8921D2"/>
    <w:multiLevelType w:val="hybridMultilevel"/>
    <w:tmpl w:val="64045666"/>
    <w:lvl w:ilvl="0" w:tplc="176018B8">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BE71D81"/>
    <w:multiLevelType w:val="hybridMultilevel"/>
    <w:tmpl w:val="3C3E8DD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C1F2491"/>
    <w:multiLevelType w:val="multilevel"/>
    <w:tmpl w:val="1CE2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A90006"/>
    <w:rsid w:val="00232E09"/>
    <w:rsid w:val="002D1621"/>
    <w:rsid w:val="003D218B"/>
    <w:rsid w:val="00441921"/>
    <w:rsid w:val="004F4292"/>
    <w:rsid w:val="006E0D27"/>
    <w:rsid w:val="00850A23"/>
    <w:rsid w:val="008D710E"/>
    <w:rsid w:val="00953BD2"/>
    <w:rsid w:val="00A90006"/>
    <w:rsid w:val="00B663B6"/>
    <w:rsid w:val="00C21547"/>
    <w:rsid w:val="00C960B6"/>
    <w:rsid w:val="00D819D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0E"/>
  </w:style>
  <w:style w:type="paragraph" w:styleId="Ttulo1">
    <w:name w:val="heading 1"/>
    <w:basedOn w:val="Normal"/>
    <w:link w:val="Ttulo1Car"/>
    <w:uiPriority w:val="9"/>
    <w:qFormat/>
    <w:rsid w:val="00B663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900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0006"/>
  </w:style>
  <w:style w:type="paragraph" w:styleId="Piedepgina">
    <w:name w:val="footer"/>
    <w:basedOn w:val="Normal"/>
    <w:link w:val="PiedepginaCar"/>
    <w:uiPriority w:val="99"/>
    <w:unhideWhenUsed/>
    <w:rsid w:val="00A900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006"/>
  </w:style>
  <w:style w:type="paragraph" w:styleId="Textodeglobo">
    <w:name w:val="Balloon Text"/>
    <w:basedOn w:val="Normal"/>
    <w:link w:val="TextodegloboCar"/>
    <w:uiPriority w:val="99"/>
    <w:semiHidden/>
    <w:unhideWhenUsed/>
    <w:rsid w:val="00A900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0006"/>
    <w:rPr>
      <w:rFonts w:ascii="Tahoma" w:hAnsi="Tahoma" w:cs="Tahoma"/>
      <w:sz w:val="16"/>
      <w:szCs w:val="16"/>
    </w:rPr>
  </w:style>
  <w:style w:type="table" w:styleId="Tablaconcuadrcula">
    <w:name w:val="Table Grid"/>
    <w:basedOn w:val="Tablanormal"/>
    <w:uiPriority w:val="59"/>
    <w:rsid w:val="00A900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663B6"/>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B663B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2D1621"/>
    <w:pPr>
      <w:ind w:left="720"/>
      <w:contextualSpacing/>
    </w:pPr>
  </w:style>
  <w:style w:type="table" w:styleId="Listavistosa">
    <w:name w:val="Colorful List"/>
    <w:basedOn w:val="Tablanormal"/>
    <w:uiPriority w:val="72"/>
    <w:rsid w:val="002D162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73369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7528DD02C62452E8B49381128F379C6"/>
        <w:category>
          <w:name w:val="General"/>
          <w:gallery w:val="placeholder"/>
        </w:category>
        <w:types>
          <w:type w:val="bbPlcHdr"/>
        </w:types>
        <w:behaviors>
          <w:behavior w:val="content"/>
        </w:behaviors>
        <w:guid w:val="{0236631B-1F62-43C2-9486-793D3C99B99E}"/>
      </w:docPartPr>
      <w:docPartBody>
        <w:p w:rsidR="00865D83" w:rsidRDefault="007A2209" w:rsidP="007A2209">
          <w:pPr>
            <w:pStyle w:val="F7528DD02C62452E8B49381128F379C6"/>
          </w:pPr>
          <w:r>
            <w:rPr>
              <w:lang w:val="es-ES"/>
            </w:rPr>
            <w:t>[Escribir el nombre de la compañía]</w:t>
          </w:r>
        </w:p>
      </w:docPartBody>
    </w:docPart>
    <w:docPart>
      <w:docPartPr>
        <w:name w:val="7B0183CAFB1348A6A9FB6D6F3964184B"/>
        <w:category>
          <w:name w:val="General"/>
          <w:gallery w:val="placeholder"/>
        </w:category>
        <w:types>
          <w:type w:val="bbPlcHdr"/>
        </w:types>
        <w:behaviors>
          <w:behavior w:val="content"/>
        </w:behaviors>
        <w:guid w:val="{6BFA8380-17DC-44D0-80F3-0614514D48F3}"/>
      </w:docPartPr>
      <w:docPartBody>
        <w:p w:rsidR="00865D83" w:rsidRDefault="007A2209" w:rsidP="007A2209">
          <w:pPr>
            <w:pStyle w:val="7B0183CAFB1348A6A9FB6D6F3964184B"/>
          </w:pPr>
          <w:r>
            <w:rPr>
              <w:b/>
              <w:bCs/>
              <w:caps/>
              <w:sz w:val="24"/>
              <w:szCs w:val="24"/>
              <w:lang w:val="es-ES"/>
            </w:rPr>
            <w:t>Escriba el título del documento</w:t>
          </w:r>
        </w:p>
      </w:docPartBody>
    </w:docPart>
    <w:docPart>
      <w:docPartPr>
        <w:name w:val="8645F7B7C33041FD8C68C958245F7BD4"/>
        <w:category>
          <w:name w:val="General"/>
          <w:gallery w:val="placeholder"/>
        </w:category>
        <w:types>
          <w:type w:val="bbPlcHdr"/>
        </w:types>
        <w:behaviors>
          <w:behavior w:val="content"/>
        </w:behaviors>
        <w:guid w:val="{AF7C1FE8-A766-4865-A59A-9F8FEB8DC48F}"/>
      </w:docPartPr>
      <w:docPartBody>
        <w:p w:rsidR="00865D83" w:rsidRDefault="007A2209" w:rsidP="007A2209">
          <w:pPr>
            <w:pStyle w:val="8645F7B7C33041FD8C68C958245F7BD4"/>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2209"/>
    <w:rsid w:val="007A2209"/>
    <w:rsid w:val="00865D83"/>
    <w:rsid w:val="00DD0CB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D8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7528DD02C62452E8B49381128F379C6">
    <w:name w:val="F7528DD02C62452E8B49381128F379C6"/>
    <w:rsid w:val="007A2209"/>
  </w:style>
  <w:style w:type="paragraph" w:customStyle="1" w:styleId="7B0183CAFB1348A6A9FB6D6F3964184B">
    <w:name w:val="7B0183CAFB1348A6A9FB6D6F3964184B"/>
    <w:rsid w:val="007A2209"/>
  </w:style>
  <w:style w:type="paragraph" w:customStyle="1" w:styleId="8645F7B7C33041FD8C68C958245F7BD4">
    <w:name w:val="8645F7B7C33041FD8C68C958245F7BD4"/>
    <w:rsid w:val="007A22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1522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Arquitectura de sistemas operativos</vt:lpstr>
    </vt:vector>
  </TitlesOfParts>
  <Company>Analista Programados</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sistemas operativos</dc:title>
  <dc:creator>PamePunisher</dc:creator>
  <cp:lastModifiedBy>PamePunisher</cp:lastModifiedBy>
  <cp:revision>4</cp:revision>
  <dcterms:created xsi:type="dcterms:W3CDTF">2021-11-19T01:12:00Z</dcterms:created>
  <dcterms:modified xsi:type="dcterms:W3CDTF">2021-11-20T17:46:00Z</dcterms:modified>
</cp:coreProperties>
</file>