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153" w:rsidRPr="00B32D77" w:rsidRDefault="00794153" w:rsidP="001E53E6">
      <w:pPr>
        <w:rPr>
          <w:lang w:val="es-ES"/>
        </w:rPr>
      </w:pPr>
      <w:r w:rsidRPr="00B32D77">
        <w:rPr>
          <w:lang w:val="es-ES"/>
        </w:rPr>
        <w:t>EVALUACIÓN PARCIAL – 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B32D77" w:rsidTr="00495EB0">
        <w:tc>
          <w:tcPr>
            <w:tcW w:w="1708" w:type="dxa"/>
          </w:tcPr>
          <w:p w:rsidR="007030E9" w:rsidRPr="00B32D77" w:rsidRDefault="007030E9" w:rsidP="001E53E6">
            <w:pPr>
              <w:rPr>
                <w:rFonts w:cs="Arial"/>
                <w:b/>
                <w:bCs/>
                <w:lang w:val="es-ES"/>
              </w:rPr>
            </w:pPr>
            <w:r w:rsidRPr="00B32D77">
              <w:rPr>
                <w:lang w:val="es-ES"/>
              </w:rPr>
              <w:t>FACULTAD:</w:t>
            </w:r>
          </w:p>
        </w:tc>
        <w:tc>
          <w:tcPr>
            <w:tcW w:w="7120" w:type="dxa"/>
            <w:gridSpan w:val="5"/>
          </w:tcPr>
          <w:p w:rsidR="007030E9" w:rsidRPr="00B32D77" w:rsidRDefault="007030E9" w:rsidP="001E53E6">
            <w:pPr>
              <w:rPr>
                <w:rFonts w:cs="Arial"/>
                <w:b/>
                <w:bCs/>
                <w:lang w:val="es-ES"/>
              </w:rPr>
            </w:pPr>
            <w:r w:rsidRPr="00B32D77">
              <w:rPr>
                <w:lang w:val="es-ES"/>
              </w:rPr>
              <w:t>Tecnología Informática</w:t>
            </w:r>
          </w:p>
        </w:tc>
      </w:tr>
      <w:tr w:rsidR="007030E9" w:rsidRPr="00B32D77" w:rsidTr="00495EB0">
        <w:tc>
          <w:tcPr>
            <w:tcW w:w="1708" w:type="dxa"/>
          </w:tcPr>
          <w:p w:rsidR="007030E9" w:rsidRPr="00B32D77" w:rsidRDefault="007030E9" w:rsidP="001E53E6">
            <w:pPr>
              <w:rPr>
                <w:rFonts w:cs="Arial"/>
                <w:b/>
                <w:bCs/>
                <w:lang w:val="es-ES"/>
              </w:rPr>
            </w:pPr>
            <w:r w:rsidRPr="00B32D77">
              <w:rPr>
                <w:lang w:val="es-ES"/>
              </w:rPr>
              <w:t>CARRERA:</w:t>
            </w:r>
          </w:p>
        </w:tc>
        <w:tc>
          <w:tcPr>
            <w:tcW w:w="7120" w:type="dxa"/>
            <w:gridSpan w:val="5"/>
          </w:tcPr>
          <w:p w:rsidR="007030E9" w:rsidRPr="00B32D77" w:rsidRDefault="00806702" w:rsidP="00B32D77">
            <w:pPr>
              <w:rPr>
                <w:rFonts w:cs="Arial"/>
                <w:b/>
                <w:bCs/>
                <w:lang w:val="es-ES"/>
              </w:rPr>
            </w:pPr>
            <w:r w:rsidRPr="00B32D77">
              <w:rPr>
                <w:lang w:val="es-ES"/>
              </w:rPr>
              <w:t>Analista Programador</w:t>
            </w:r>
            <w:r w:rsidR="00204836" w:rsidRPr="00B32D77">
              <w:rPr>
                <w:lang w:val="es-ES"/>
              </w:rPr>
              <w:t xml:space="preserve"> (</w:t>
            </w:r>
            <w:r w:rsidR="00B32D77">
              <w:rPr>
                <w:lang w:val="es-ES"/>
              </w:rPr>
              <w:t>a</w:t>
            </w:r>
            <w:r w:rsidR="00204836" w:rsidRPr="00B32D77">
              <w:rPr>
                <w:lang w:val="es-ES"/>
              </w:rPr>
              <w:t xml:space="preserve"> Distancia)</w:t>
            </w:r>
          </w:p>
        </w:tc>
      </w:tr>
      <w:tr w:rsidR="007030E9" w:rsidRPr="00B32D77" w:rsidTr="00495EB0">
        <w:tc>
          <w:tcPr>
            <w:tcW w:w="1708" w:type="dxa"/>
          </w:tcPr>
          <w:p w:rsidR="007030E9" w:rsidRPr="00B32D77" w:rsidRDefault="007030E9" w:rsidP="001E53E6">
            <w:pPr>
              <w:rPr>
                <w:rFonts w:ascii="Arial" w:hAnsi="Arial" w:cs="Arial"/>
                <w:b/>
                <w:bCs/>
                <w:lang w:val="es-ES"/>
              </w:rPr>
            </w:pPr>
            <w:r w:rsidRPr="00B32D77">
              <w:rPr>
                <w:lang w:val="es-ES"/>
              </w:rPr>
              <w:t>ALUMNO/A:</w:t>
            </w:r>
          </w:p>
        </w:tc>
        <w:tc>
          <w:tcPr>
            <w:tcW w:w="7120" w:type="dxa"/>
            <w:gridSpan w:val="5"/>
          </w:tcPr>
          <w:p w:rsidR="007030E9" w:rsidRPr="00B32D77" w:rsidRDefault="00AF4B5E" w:rsidP="00AF4B5E">
            <w:pPr>
              <w:rPr>
                <w:rFonts w:cs="Arial"/>
                <w:b/>
                <w:bCs/>
                <w:lang w:val="es-ES"/>
              </w:rPr>
            </w:pPr>
            <w:r w:rsidRPr="00B32D77">
              <w:rPr>
                <w:rFonts w:cs="Arial"/>
                <w:b/>
                <w:bCs/>
                <w:lang w:val="es-ES"/>
              </w:rPr>
              <w:t>GERARDO TORDOYA</w:t>
            </w:r>
          </w:p>
        </w:tc>
      </w:tr>
      <w:tr w:rsidR="007030E9" w:rsidRPr="00B32D77" w:rsidTr="00495EB0">
        <w:tc>
          <w:tcPr>
            <w:tcW w:w="1708" w:type="dxa"/>
          </w:tcPr>
          <w:p w:rsidR="007030E9" w:rsidRPr="00B32D77" w:rsidRDefault="007030E9" w:rsidP="001E53E6">
            <w:pPr>
              <w:rPr>
                <w:rFonts w:cs="Arial"/>
                <w:b/>
                <w:bCs/>
                <w:lang w:val="es-ES"/>
              </w:rPr>
            </w:pPr>
            <w:r w:rsidRPr="00B32D77">
              <w:rPr>
                <w:lang w:val="es-ES"/>
              </w:rPr>
              <w:t>SEDE:</w:t>
            </w:r>
          </w:p>
        </w:tc>
        <w:tc>
          <w:tcPr>
            <w:tcW w:w="2613" w:type="dxa"/>
            <w:gridSpan w:val="2"/>
          </w:tcPr>
          <w:p w:rsidR="007030E9" w:rsidRPr="00B32D77" w:rsidRDefault="007030E9" w:rsidP="001E53E6">
            <w:pPr>
              <w:rPr>
                <w:rFonts w:cs="Arial"/>
                <w:b/>
                <w:bCs/>
                <w:lang w:val="es-ES"/>
              </w:rPr>
            </w:pPr>
            <w:r w:rsidRPr="00B32D77">
              <w:rPr>
                <w:lang w:val="es-ES"/>
              </w:rPr>
              <w:t>Buenos Aires</w:t>
            </w:r>
          </w:p>
        </w:tc>
        <w:tc>
          <w:tcPr>
            <w:tcW w:w="1891" w:type="dxa"/>
          </w:tcPr>
          <w:p w:rsidR="007030E9" w:rsidRPr="00B32D77" w:rsidRDefault="007030E9" w:rsidP="001E53E6">
            <w:pPr>
              <w:rPr>
                <w:rFonts w:cs="Arial"/>
                <w:b/>
                <w:bCs/>
                <w:lang w:val="es-ES"/>
              </w:rPr>
            </w:pPr>
            <w:r w:rsidRPr="00B32D77">
              <w:rPr>
                <w:lang w:val="es-ES"/>
              </w:rPr>
              <w:t>LOCALIZACIÓN:</w:t>
            </w:r>
          </w:p>
        </w:tc>
        <w:tc>
          <w:tcPr>
            <w:tcW w:w="2616" w:type="dxa"/>
            <w:gridSpan w:val="2"/>
          </w:tcPr>
          <w:p w:rsidR="007030E9" w:rsidRPr="00B32D77" w:rsidRDefault="00806702" w:rsidP="001E53E6">
            <w:pPr>
              <w:rPr>
                <w:rFonts w:cs="Arial"/>
                <w:b/>
                <w:bCs/>
                <w:lang w:val="es-ES"/>
              </w:rPr>
            </w:pPr>
            <w:r w:rsidRPr="00B32D77">
              <w:rPr>
                <w:lang w:val="es-ES"/>
              </w:rPr>
              <w:t>Distancia</w:t>
            </w:r>
          </w:p>
        </w:tc>
      </w:tr>
      <w:tr w:rsidR="007030E9" w:rsidRPr="00B32D77" w:rsidTr="00495EB0">
        <w:tc>
          <w:tcPr>
            <w:tcW w:w="1708" w:type="dxa"/>
          </w:tcPr>
          <w:p w:rsidR="007030E9" w:rsidRPr="00B32D77" w:rsidRDefault="007030E9" w:rsidP="001E53E6">
            <w:pPr>
              <w:rPr>
                <w:rFonts w:cs="Arial"/>
                <w:b/>
                <w:bCs/>
                <w:lang w:val="es-ES"/>
              </w:rPr>
            </w:pPr>
            <w:r w:rsidRPr="00B32D77">
              <w:rPr>
                <w:lang w:val="es-ES"/>
              </w:rPr>
              <w:t>ASIGNATURA:</w:t>
            </w:r>
          </w:p>
        </w:tc>
        <w:tc>
          <w:tcPr>
            <w:tcW w:w="7120" w:type="dxa"/>
            <w:gridSpan w:val="5"/>
          </w:tcPr>
          <w:p w:rsidR="007030E9" w:rsidRPr="00B32D77" w:rsidRDefault="00806702" w:rsidP="001E53E6">
            <w:pPr>
              <w:rPr>
                <w:rFonts w:cs="Arial"/>
                <w:b/>
                <w:bCs/>
                <w:lang w:val="es-ES"/>
              </w:rPr>
            </w:pPr>
            <w:r w:rsidRPr="00B32D77">
              <w:rPr>
                <w:lang w:val="es-ES"/>
              </w:rPr>
              <w:t>Metodolog</w:t>
            </w:r>
            <w:r w:rsidR="005D52E7" w:rsidRPr="00B32D77">
              <w:rPr>
                <w:lang w:val="es-ES"/>
              </w:rPr>
              <w:t>ía de Desarrollo de Sistemas II</w:t>
            </w:r>
          </w:p>
        </w:tc>
      </w:tr>
      <w:tr w:rsidR="007030E9" w:rsidRPr="00B32D77" w:rsidTr="00495EB0">
        <w:tc>
          <w:tcPr>
            <w:tcW w:w="1708" w:type="dxa"/>
          </w:tcPr>
          <w:p w:rsidR="007030E9" w:rsidRPr="00B32D77" w:rsidRDefault="007030E9" w:rsidP="001E53E6">
            <w:pPr>
              <w:rPr>
                <w:rFonts w:cs="Arial"/>
                <w:lang w:val="es-ES"/>
              </w:rPr>
            </w:pPr>
            <w:r w:rsidRPr="00B32D77">
              <w:rPr>
                <w:lang w:val="es-ES"/>
              </w:rPr>
              <w:t>CURSO:</w:t>
            </w:r>
          </w:p>
        </w:tc>
        <w:tc>
          <w:tcPr>
            <w:tcW w:w="2613" w:type="dxa"/>
            <w:gridSpan w:val="2"/>
          </w:tcPr>
          <w:p w:rsidR="007030E9" w:rsidRPr="00B32D77" w:rsidRDefault="00806702" w:rsidP="001E53E6">
            <w:pPr>
              <w:rPr>
                <w:rFonts w:cs="Arial"/>
                <w:b/>
                <w:bCs/>
                <w:lang w:val="es-ES"/>
              </w:rPr>
            </w:pPr>
            <w:r w:rsidRPr="00B32D77">
              <w:rPr>
                <w:lang w:val="es-ES"/>
              </w:rPr>
              <w:t>T4-17-15    2-K-D</w:t>
            </w:r>
          </w:p>
        </w:tc>
        <w:tc>
          <w:tcPr>
            <w:tcW w:w="1891" w:type="dxa"/>
          </w:tcPr>
          <w:p w:rsidR="007030E9" w:rsidRPr="00B32D77" w:rsidRDefault="007030E9" w:rsidP="001E53E6">
            <w:pPr>
              <w:rPr>
                <w:rFonts w:cs="Arial"/>
                <w:lang w:val="es-ES"/>
              </w:rPr>
            </w:pPr>
            <w:r w:rsidRPr="00B32D77">
              <w:rPr>
                <w:lang w:val="es-ES"/>
              </w:rPr>
              <w:t>TURNO:</w:t>
            </w:r>
          </w:p>
        </w:tc>
        <w:tc>
          <w:tcPr>
            <w:tcW w:w="2616" w:type="dxa"/>
            <w:gridSpan w:val="2"/>
          </w:tcPr>
          <w:p w:rsidR="007030E9" w:rsidRPr="00B32D77" w:rsidRDefault="00806702" w:rsidP="001E53E6">
            <w:pPr>
              <w:rPr>
                <w:rFonts w:cs="Arial"/>
                <w:b/>
                <w:bCs/>
                <w:lang w:val="es-ES"/>
              </w:rPr>
            </w:pPr>
            <w:r w:rsidRPr="00B32D77">
              <w:rPr>
                <w:lang w:val="es-ES"/>
              </w:rPr>
              <w:t>Distancia</w:t>
            </w:r>
          </w:p>
        </w:tc>
      </w:tr>
      <w:tr w:rsidR="007030E9" w:rsidRPr="00B32D77" w:rsidTr="00495EB0">
        <w:tc>
          <w:tcPr>
            <w:tcW w:w="1708" w:type="dxa"/>
          </w:tcPr>
          <w:p w:rsidR="007030E9" w:rsidRPr="00B32D77" w:rsidRDefault="007030E9" w:rsidP="001E53E6">
            <w:pPr>
              <w:rPr>
                <w:rFonts w:cs="Arial"/>
                <w:b/>
                <w:bCs/>
                <w:lang w:val="es-ES"/>
              </w:rPr>
            </w:pPr>
            <w:r w:rsidRPr="00B32D77">
              <w:rPr>
                <w:lang w:val="es-ES"/>
              </w:rPr>
              <w:t>PROFESOR:</w:t>
            </w:r>
          </w:p>
        </w:tc>
        <w:tc>
          <w:tcPr>
            <w:tcW w:w="2613" w:type="dxa"/>
            <w:gridSpan w:val="2"/>
          </w:tcPr>
          <w:p w:rsidR="007030E9" w:rsidRPr="00B32D77" w:rsidRDefault="00806702" w:rsidP="001E53E6">
            <w:pPr>
              <w:rPr>
                <w:rFonts w:cs="Arial"/>
                <w:b/>
                <w:bCs/>
                <w:lang w:val="es-ES"/>
              </w:rPr>
            </w:pPr>
            <w:r w:rsidRPr="00B32D77">
              <w:rPr>
                <w:lang w:val="es-ES"/>
              </w:rPr>
              <w:t>Leonel Jiménez G.</w:t>
            </w:r>
          </w:p>
        </w:tc>
        <w:tc>
          <w:tcPr>
            <w:tcW w:w="1891" w:type="dxa"/>
          </w:tcPr>
          <w:p w:rsidR="007030E9" w:rsidRPr="00B32D77" w:rsidRDefault="007030E9" w:rsidP="001E53E6">
            <w:pPr>
              <w:rPr>
                <w:rFonts w:cs="Arial"/>
                <w:b/>
                <w:bCs/>
                <w:lang w:val="es-ES"/>
              </w:rPr>
            </w:pPr>
            <w:r w:rsidRPr="00B32D77">
              <w:rPr>
                <w:lang w:val="es-ES"/>
              </w:rPr>
              <w:t>FECHA:</w:t>
            </w:r>
          </w:p>
        </w:tc>
        <w:tc>
          <w:tcPr>
            <w:tcW w:w="2616" w:type="dxa"/>
            <w:gridSpan w:val="2"/>
          </w:tcPr>
          <w:p w:rsidR="007030E9" w:rsidRPr="00B32D77" w:rsidRDefault="00796BB7" w:rsidP="001E53E6">
            <w:pPr>
              <w:rPr>
                <w:rFonts w:cs="Arial"/>
                <w:b/>
                <w:bCs/>
                <w:lang w:val="es-ES"/>
              </w:rPr>
            </w:pPr>
            <w:r w:rsidRPr="00B32D77">
              <w:rPr>
                <w:lang w:val="es-ES"/>
              </w:rPr>
              <w:t>27/05/2023</w:t>
            </w:r>
          </w:p>
        </w:tc>
      </w:tr>
      <w:tr w:rsidR="007030E9" w:rsidRPr="00B32D77" w:rsidTr="009275C1">
        <w:tc>
          <w:tcPr>
            <w:tcW w:w="3114" w:type="dxa"/>
            <w:gridSpan w:val="2"/>
          </w:tcPr>
          <w:p w:rsidR="007030E9" w:rsidRPr="00B32D77" w:rsidRDefault="007030E9" w:rsidP="001E53E6">
            <w:pPr>
              <w:rPr>
                <w:rFonts w:cs="Arial"/>
                <w:b/>
                <w:bCs/>
                <w:lang w:val="es-ES"/>
              </w:rPr>
            </w:pPr>
            <w:r w:rsidRPr="00B32D77">
              <w:rPr>
                <w:lang w:val="es-ES"/>
              </w:rPr>
              <w:t>TIEMPO DE RESOLUCIÓN:</w:t>
            </w:r>
          </w:p>
        </w:tc>
        <w:tc>
          <w:tcPr>
            <w:tcW w:w="1207" w:type="dxa"/>
          </w:tcPr>
          <w:p w:rsidR="007030E9" w:rsidRPr="00B32D77" w:rsidRDefault="005D52E7" w:rsidP="001E53E6">
            <w:pPr>
              <w:rPr>
                <w:rFonts w:cs="Arial"/>
                <w:b/>
                <w:bCs/>
                <w:lang w:val="es-ES"/>
              </w:rPr>
            </w:pPr>
            <w:r w:rsidRPr="00B32D77">
              <w:rPr>
                <w:lang w:val="es-ES"/>
              </w:rPr>
              <w:t xml:space="preserve">6 </w:t>
            </w:r>
            <w:r w:rsidR="00046B28" w:rsidRPr="00B32D77">
              <w:rPr>
                <w:lang w:val="es-ES"/>
              </w:rPr>
              <w:t>días</w:t>
            </w:r>
          </w:p>
        </w:tc>
        <w:tc>
          <w:tcPr>
            <w:tcW w:w="2762" w:type="dxa"/>
            <w:gridSpan w:val="2"/>
          </w:tcPr>
          <w:p w:rsidR="007030E9" w:rsidRPr="00B32D77" w:rsidRDefault="007030E9" w:rsidP="001E53E6">
            <w:pPr>
              <w:rPr>
                <w:rFonts w:cs="Arial"/>
                <w:b/>
                <w:bCs/>
                <w:lang w:val="es-ES"/>
              </w:rPr>
            </w:pPr>
            <w:r w:rsidRPr="00B32D77">
              <w:rPr>
                <w:lang w:val="es-ES"/>
              </w:rPr>
              <w:t>EXAMEN PARCIAL</w:t>
            </w:r>
            <w:r w:rsidR="009275C1" w:rsidRPr="00B32D77">
              <w:rPr>
                <w:lang w:val="es-ES"/>
              </w:rPr>
              <w:t xml:space="preserve"> </w:t>
            </w:r>
            <w:r w:rsidR="00B32D77" w:rsidRPr="00B32D77">
              <w:rPr>
                <w:lang w:val="es-ES"/>
              </w:rPr>
              <w:t>NRO.</w:t>
            </w:r>
            <w:r w:rsidRPr="00B32D77">
              <w:rPr>
                <w:lang w:val="es-ES"/>
              </w:rPr>
              <w:t>:</w:t>
            </w:r>
          </w:p>
        </w:tc>
        <w:tc>
          <w:tcPr>
            <w:tcW w:w="1745" w:type="dxa"/>
          </w:tcPr>
          <w:p w:rsidR="007030E9" w:rsidRPr="00B32D77" w:rsidRDefault="00796BB7" w:rsidP="001E53E6">
            <w:pPr>
              <w:rPr>
                <w:rFonts w:cs="Arial"/>
                <w:b/>
                <w:bCs/>
                <w:lang w:val="es-ES"/>
              </w:rPr>
            </w:pPr>
            <w:r w:rsidRPr="00B32D77">
              <w:rPr>
                <w:lang w:val="es-ES"/>
              </w:rPr>
              <w:t>1</w:t>
            </w:r>
          </w:p>
        </w:tc>
      </w:tr>
      <w:tr w:rsidR="007030E9" w:rsidRPr="00B32D77" w:rsidTr="00495EB0">
        <w:trPr>
          <w:trHeight w:val="322"/>
        </w:trPr>
        <w:tc>
          <w:tcPr>
            <w:tcW w:w="4321" w:type="dxa"/>
            <w:gridSpan w:val="3"/>
          </w:tcPr>
          <w:p w:rsidR="007030E9" w:rsidRPr="00B32D77" w:rsidRDefault="007030E9" w:rsidP="001E53E6">
            <w:pPr>
              <w:rPr>
                <w:rFonts w:cs="Arial"/>
                <w:b/>
                <w:bCs/>
                <w:lang w:val="es-ES"/>
              </w:rPr>
            </w:pPr>
            <w:r w:rsidRPr="00B32D77">
              <w:rPr>
                <w:lang w:val="es-ES"/>
              </w:rPr>
              <w:t>MODALIDAD DE RESOLUCIÓN:</w:t>
            </w:r>
          </w:p>
        </w:tc>
        <w:tc>
          <w:tcPr>
            <w:tcW w:w="4507" w:type="dxa"/>
            <w:gridSpan w:val="3"/>
          </w:tcPr>
          <w:p w:rsidR="007030E9" w:rsidRPr="00B32D77" w:rsidRDefault="00806702" w:rsidP="001E53E6">
            <w:pPr>
              <w:rPr>
                <w:rFonts w:cs="Arial"/>
                <w:b/>
                <w:lang w:val="es-ES"/>
              </w:rPr>
            </w:pPr>
            <w:r w:rsidRPr="00B32D77">
              <w:rPr>
                <w:lang w:val="es-ES"/>
              </w:rPr>
              <w:t>Domiciliario – Individual.</w:t>
            </w:r>
          </w:p>
        </w:tc>
      </w:tr>
      <w:tr w:rsidR="00495EB0" w:rsidRPr="00B32D77" w:rsidTr="00C03BD8">
        <w:trPr>
          <w:trHeight w:val="322"/>
        </w:trPr>
        <w:tc>
          <w:tcPr>
            <w:tcW w:w="8828" w:type="dxa"/>
            <w:gridSpan w:val="6"/>
          </w:tcPr>
          <w:p w:rsidR="00495EB0" w:rsidRPr="00B32D77" w:rsidRDefault="00495EB0" w:rsidP="001E53E6">
            <w:pPr>
              <w:rPr>
                <w:lang w:val="es-ES"/>
              </w:rPr>
            </w:pPr>
            <w:bookmarkStart w:id="0" w:name="_Hlk119329347"/>
            <w:r w:rsidRPr="00B32D77">
              <w:rPr>
                <w:lang w:val="es-ES"/>
              </w:rPr>
              <w:t>Resultados de aprendizaje:</w:t>
            </w:r>
          </w:p>
          <w:p w:rsidR="009275C1" w:rsidRPr="00B32D77" w:rsidRDefault="009275C1" w:rsidP="001E53E6">
            <w:pPr>
              <w:rPr>
                <w:lang w:val="es-ES"/>
              </w:rPr>
            </w:pPr>
            <w:r w:rsidRPr="00B32D77">
              <w:rPr>
                <w:lang w:val="es-ES"/>
              </w:rPr>
              <w:t xml:space="preserve">[Modela]+ [Casos de uso]+ [Para representar los requisitos funcionales] + [Utilizando el estándar UML] </w:t>
            </w:r>
          </w:p>
          <w:p w:rsidR="009275C1" w:rsidRPr="00B32D77" w:rsidRDefault="009275C1" w:rsidP="001E53E6">
            <w:pPr>
              <w:rPr>
                <w:lang w:val="es-ES"/>
              </w:rPr>
            </w:pPr>
            <w:r w:rsidRPr="00B32D77">
              <w:rPr>
                <w:lang w:val="es-ES"/>
              </w:rPr>
              <w:t xml:space="preserve">[Modela]+ [Diagramas de clases]+ [Para representar la estructura estática del sistema] + [Aplicando el estándar UML]  </w:t>
            </w:r>
          </w:p>
          <w:p w:rsidR="00495EB0" w:rsidRPr="00B32D77" w:rsidRDefault="009275C1" w:rsidP="005D52E7">
            <w:pPr>
              <w:rPr>
                <w:rFonts w:cs="Arial"/>
                <w:lang w:val="es-ES"/>
              </w:rPr>
            </w:pPr>
            <w:r w:rsidRPr="00B32D77">
              <w:rPr>
                <w:rFonts w:cs="Arial"/>
                <w:bCs/>
                <w:color w:val="262626"/>
                <w:lang w:val="es-ES" w:eastAsia="es-AR"/>
              </w:rPr>
              <w:t xml:space="preserve">[Modela]+ [Diagramas de interacción]+ [Para representar la interacción dinámica del sistema] + [Aplicando el estándar UML]  </w:t>
            </w:r>
            <w:bookmarkEnd w:id="0"/>
          </w:p>
          <w:p w:rsidR="009275C1" w:rsidRPr="00B32D77" w:rsidRDefault="009275C1" w:rsidP="009275C1">
            <w:pPr>
              <w:pStyle w:val="Prrafodelista"/>
              <w:rPr>
                <w:rFonts w:cs="Arial"/>
                <w:lang w:val="es-ES"/>
              </w:rPr>
            </w:pPr>
          </w:p>
        </w:tc>
      </w:tr>
    </w:tbl>
    <w:p w:rsidR="005755DE" w:rsidRPr="00B32D77" w:rsidRDefault="005755DE" w:rsidP="001E53E6">
      <w:pPr>
        <w:rPr>
          <w:lang w:val="es-ES"/>
        </w:rPr>
      </w:pPr>
    </w:p>
    <w:p w:rsidR="009335D0" w:rsidRPr="00B32D77" w:rsidRDefault="009335D0" w:rsidP="001E53E6">
      <w:pPr>
        <w:rPr>
          <w:lang w:val="es-ES"/>
        </w:rPr>
      </w:pPr>
      <w:r w:rsidRPr="00B32D77">
        <w:rPr>
          <w:lang w:val="es-ES"/>
        </w:rPr>
        <w:t xml:space="preserve">Los estudiantes encontrará el examen habilitado en la plataforma ULTRA a partir de la fecha y hora indicada por el profesor. </w:t>
      </w:r>
    </w:p>
    <w:p w:rsidR="007030E9" w:rsidRPr="00B32D77" w:rsidRDefault="007030E9" w:rsidP="001E53E6">
      <w:pPr>
        <w:rPr>
          <w:lang w:val="es-ES"/>
        </w:rPr>
      </w:pPr>
      <w:r w:rsidRPr="00B32D77">
        <w:rPr>
          <w:lang w:val="es-ES"/>
        </w:rPr>
        <w:t>Criterios de calificación: Para acreditar los saberes deberá obtener, al menos, el 60% de los aspectos conceptuales, además de, al menos, el 60% de los aspectos procedimentales. La calificación final se obtendrá luego de la defensa oral del trabajo presentado.</w:t>
      </w:r>
    </w:p>
    <w:p w:rsidR="004C1DA2" w:rsidRDefault="004C1DA2">
      <w:pPr>
        <w:rPr>
          <w:lang w:val="es-ES"/>
        </w:rPr>
      </w:pPr>
      <w:r>
        <w:rPr>
          <w:lang w:val="es-ES"/>
        </w:rPr>
        <w:br w:type="page"/>
      </w:r>
    </w:p>
    <w:p w:rsidR="007030E9" w:rsidRPr="00B32D77" w:rsidRDefault="007030E9" w:rsidP="004C1DA2">
      <w:pPr>
        <w:keepNext/>
        <w:rPr>
          <w:lang w:val="es-ES"/>
        </w:rPr>
      </w:pPr>
      <w:r w:rsidRPr="00B32D77">
        <w:rPr>
          <w:lang w:val="es-ES"/>
        </w:rPr>
        <w:lastRenderedPageBreak/>
        <w:t>Criterios de evaluación: Se evaluará la claridad en el planteamiento de los aspectos conceptuales y procedimentales. La evaluación se hará a partir de la siguiente grilla:</w:t>
      </w:r>
    </w:p>
    <w:tbl>
      <w:tblPr>
        <w:tblStyle w:val="Tablaconcuadrcula"/>
        <w:tblW w:w="0" w:type="auto"/>
        <w:jc w:val="center"/>
        <w:tblLook w:val="04A0" w:firstRow="1" w:lastRow="0" w:firstColumn="1" w:lastColumn="0" w:noHBand="0" w:noVBand="1"/>
      </w:tblPr>
      <w:tblGrid>
        <w:gridCol w:w="2831"/>
        <w:gridCol w:w="1700"/>
        <w:gridCol w:w="3963"/>
      </w:tblGrid>
      <w:tr w:rsidR="007030E9" w:rsidRPr="00B32D77" w:rsidTr="00FC0C73">
        <w:trPr>
          <w:jc w:val="center"/>
        </w:trPr>
        <w:tc>
          <w:tcPr>
            <w:tcW w:w="2831"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Criterio</w:t>
            </w:r>
          </w:p>
        </w:tc>
        <w:tc>
          <w:tcPr>
            <w:tcW w:w="1700"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Calificación</w:t>
            </w:r>
          </w:p>
        </w:tc>
        <w:tc>
          <w:tcPr>
            <w:tcW w:w="3963"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Observaciones</w:t>
            </w:r>
          </w:p>
        </w:tc>
      </w:tr>
      <w:tr w:rsidR="007030E9" w:rsidRPr="00B32D77" w:rsidTr="00FC0C73">
        <w:trPr>
          <w:jc w:val="center"/>
        </w:trPr>
        <w:tc>
          <w:tcPr>
            <w:tcW w:w="2831" w:type="dxa"/>
            <w:shd w:val="clear" w:color="auto" w:fill="FFFFFF" w:themeFill="background1"/>
            <w:vAlign w:val="center"/>
          </w:tcPr>
          <w:p w:rsidR="007030E9" w:rsidRPr="00B32D77" w:rsidRDefault="007030E9" w:rsidP="001E53E6">
            <w:pPr>
              <w:rPr>
                <w:rFonts w:ascii="Arial" w:hAnsi="Arial" w:cs="Arial"/>
                <w:bCs/>
                <w:highlight w:val="lightGray"/>
                <w:lang w:val="es-ES"/>
              </w:rPr>
            </w:pPr>
            <w:r w:rsidRPr="00B32D77">
              <w:rPr>
                <w:lang w:val="es-ES"/>
              </w:rPr>
              <w:t>Instancia oral</w:t>
            </w:r>
          </w:p>
        </w:tc>
        <w:tc>
          <w:tcPr>
            <w:tcW w:w="1700" w:type="dxa"/>
            <w:shd w:val="clear" w:color="auto" w:fill="FFFFFF" w:themeFill="background1"/>
            <w:vAlign w:val="center"/>
          </w:tcPr>
          <w:p w:rsidR="007030E9" w:rsidRPr="00B32D77" w:rsidRDefault="007030E9" w:rsidP="00C03BD8">
            <w:pPr>
              <w:rPr>
                <w:rFonts w:ascii="Arial" w:hAnsi="Arial" w:cs="Arial"/>
                <w:b/>
                <w:bCs/>
                <w:highlight w:val="lightGray"/>
                <w:lang w:val="es-ES"/>
              </w:rPr>
            </w:pPr>
          </w:p>
        </w:tc>
        <w:tc>
          <w:tcPr>
            <w:tcW w:w="3963" w:type="dxa"/>
            <w:shd w:val="clear" w:color="auto" w:fill="FFFFFF" w:themeFill="background1"/>
            <w:vAlign w:val="center"/>
          </w:tcPr>
          <w:p w:rsidR="007030E9" w:rsidRPr="00B32D77" w:rsidRDefault="007030E9" w:rsidP="00C03BD8">
            <w:pPr>
              <w:rPr>
                <w:rFonts w:cs="Arial"/>
                <w:b/>
                <w:bCs/>
                <w:highlight w:val="lightGray"/>
                <w:lang w:val="es-ES"/>
              </w:rPr>
            </w:pPr>
          </w:p>
        </w:tc>
      </w:tr>
      <w:tr w:rsidR="007030E9" w:rsidRPr="00B32D77" w:rsidTr="00FC0C73">
        <w:trPr>
          <w:jc w:val="center"/>
        </w:trPr>
        <w:tc>
          <w:tcPr>
            <w:tcW w:w="8494" w:type="dxa"/>
            <w:gridSpan w:val="3"/>
            <w:shd w:val="clear" w:color="auto" w:fill="D2CAB6" w:themeFill="background2" w:themeFillShade="E6"/>
            <w:vAlign w:val="center"/>
          </w:tcPr>
          <w:p w:rsidR="007030E9" w:rsidRPr="00B32D77" w:rsidRDefault="007030E9" w:rsidP="001E53E6">
            <w:pPr>
              <w:rPr>
                <w:rFonts w:cs="Arial"/>
                <w:b/>
                <w:bCs/>
                <w:lang w:val="es-ES"/>
              </w:rPr>
            </w:pPr>
            <w:r w:rsidRPr="00B32D77">
              <w:rPr>
                <w:lang w:val="es-ES"/>
              </w:rPr>
              <w:t>Aspectos Conceptuales</w:t>
            </w: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1</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2</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3</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4</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F3416C" w:rsidRPr="00B32D77" w:rsidTr="00FC0C73">
        <w:trPr>
          <w:jc w:val="center"/>
        </w:trPr>
        <w:tc>
          <w:tcPr>
            <w:tcW w:w="2831" w:type="dxa"/>
            <w:vAlign w:val="center"/>
          </w:tcPr>
          <w:p w:rsidR="00F3416C" w:rsidRPr="00B32D77" w:rsidRDefault="00F3416C" w:rsidP="001E53E6">
            <w:pPr>
              <w:rPr>
                <w:rFonts w:ascii="Arial" w:hAnsi="Arial" w:cs="Arial"/>
                <w:bCs/>
                <w:lang w:val="es-ES"/>
              </w:rPr>
            </w:pPr>
            <w:r w:rsidRPr="00B32D77">
              <w:rPr>
                <w:lang w:val="es-ES"/>
              </w:rPr>
              <w:t>Pregunta 5</w:t>
            </w:r>
          </w:p>
        </w:tc>
        <w:tc>
          <w:tcPr>
            <w:tcW w:w="1700" w:type="dxa"/>
            <w:vAlign w:val="center"/>
          </w:tcPr>
          <w:p w:rsidR="00F3416C" w:rsidRPr="00B32D77" w:rsidRDefault="00F3416C" w:rsidP="00C03BD8">
            <w:pPr>
              <w:rPr>
                <w:rFonts w:ascii="Arial" w:hAnsi="Arial" w:cs="Arial"/>
                <w:b/>
                <w:bCs/>
                <w:lang w:val="es-ES"/>
              </w:rPr>
            </w:pPr>
          </w:p>
        </w:tc>
        <w:tc>
          <w:tcPr>
            <w:tcW w:w="3963" w:type="dxa"/>
            <w:vAlign w:val="center"/>
          </w:tcPr>
          <w:p w:rsidR="00F3416C" w:rsidRPr="00B32D77" w:rsidRDefault="00F3416C" w:rsidP="00C03BD8">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6</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7</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8</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7030E9" w:rsidRPr="00B32D77" w:rsidTr="00FC0C73">
        <w:trPr>
          <w:jc w:val="center"/>
        </w:trPr>
        <w:tc>
          <w:tcPr>
            <w:tcW w:w="8494" w:type="dxa"/>
            <w:gridSpan w:val="3"/>
            <w:shd w:val="clear" w:color="auto" w:fill="D2CAB6" w:themeFill="background2" w:themeFillShade="E6"/>
            <w:vAlign w:val="center"/>
          </w:tcPr>
          <w:p w:rsidR="007030E9" w:rsidRPr="00B32D77" w:rsidRDefault="007030E9" w:rsidP="001E53E6">
            <w:pPr>
              <w:rPr>
                <w:rFonts w:cs="Arial"/>
                <w:b/>
                <w:bCs/>
                <w:lang w:val="es-ES"/>
              </w:rPr>
            </w:pPr>
            <w:r w:rsidRPr="00B32D77">
              <w:rPr>
                <w:lang w:val="es-ES"/>
              </w:rPr>
              <w:t>Aspectos procedimentales</w:t>
            </w:r>
          </w:p>
        </w:tc>
      </w:tr>
      <w:tr w:rsidR="007030E9" w:rsidRPr="00B32D77" w:rsidTr="00FC0C73">
        <w:trPr>
          <w:jc w:val="center"/>
        </w:trPr>
        <w:tc>
          <w:tcPr>
            <w:tcW w:w="2831" w:type="dxa"/>
            <w:vAlign w:val="center"/>
          </w:tcPr>
          <w:p w:rsidR="007030E9" w:rsidRPr="00B32D77" w:rsidRDefault="00A76A25" w:rsidP="001E53E6">
            <w:pPr>
              <w:rPr>
                <w:rFonts w:ascii="Arial" w:hAnsi="Arial" w:cs="Arial"/>
                <w:bCs/>
                <w:lang w:val="es-ES"/>
              </w:rPr>
            </w:pPr>
            <w:r w:rsidRPr="00B32D77">
              <w:rPr>
                <w:lang w:val="es-ES"/>
              </w:rPr>
              <w:t>Pregunta 1</w:t>
            </w:r>
          </w:p>
        </w:tc>
        <w:tc>
          <w:tcPr>
            <w:tcW w:w="1700" w:type="dxa"/>
            <w:vAlign w:val="center"/>
          </w:tcPr>
          <w:p w:rsidR="007030E9" w:rsidRPr="00B32D77" w:rsidRDefault="007030E9" w:rsidP="00C03BD8">
            <w:pPr>
              <w:rPr>
                <w:rFonts w:cs="Arial"/>
                <w:b/>
                <w:bCs/>
                <w:lang w:val="es-ES"/>
              </w:rPr>
            </w:pPr>
          </w:p>
        </w:tc>
        <w:tc>
          <w:tcPr>
            <w:tcW w:w="3963" w:type="dxa"/>
            <w:vAlign w:val="center"/>
          </w:tcPr>
          <w:p w:rsidR="007030E9" w:rsidRPr="00B32D77" w:rsidRDefault="007030E9" w:rsidP="001E53E6">
            <w:pPr>
              <w:rPr>
                <w:rFonts w:cs="Arial"/>
                <w:b/>
                <w:bCs/>
                <w:lang w:val="es-ES"/>
              </w:rPr>
            </w:pPr>
            <w:r w:rsidRPr="00B32D77">
              <w:rPr>
                <w:lang w:val="es-ES"/>
              </w:rPr>
              <w:t xml:space="preserve"> </w:t>
            </w: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2</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3</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4</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lang w:val="es-ES"/>
              </w:rPr>
            </w:pPr>
            <w:r w:rsidRPr="00B32D77">
              <w:rPr>
                <w:lang w:val="es-ES"/>
              </w:rPr>
              <w:t>Pregunta 5</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7030E9" w:rsidRPr="00B32D77" w:rsidTr="00FC0C73">
        <w:trPr>
          <w:jc w:val="center"/>
        </w:trPr>
        <w:tc>
          <w:tcPr>
            <w:tcW w:w="8494" w:type="dxa"/>
            <w:gridSpan w:val="3"/>
            <w:shd w:val="clear" w:color="auto" w:fill="BFBFBF" w:themeFill="background1" w:themeFillShade="BF"/>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Calificación final</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bl>
    <w:p w:rsidR="007030E9" w:rsidRPr="00B32D77" w:rsidRDefault="007030E9" w:rsidP="001E53E6">
      <w:pPr>
        <w:rPr>
          <w:lang w:val="es-ES"/>
        </w:rPr>
      </w:pPr>
    </w:p>
    <w:p w:rsidR="007030E9" w:rsidRPr="00B32D77" w:rsidRDefault="007030E9" w:rsidP="001E53E6">
      <w:pPr>
        <w:rPr>
          <w:lang w:val="es-ES"/>
        </w:rPr>
      </w:pPr>
      <w:r w:rsidRPr="00B32D77">
        <w:rPr>
          <w:lang w:val="es-ES"/>
        </w:rPr>
        <w:t>Forma de entrega del examen</w:t>
      </w:r>
    </w:p>
    <w:p w:rsidR="009335D0" w:rsidRPr="00B32D77" w:rsidRDefault="009335D0" w:rsidP="002F37D9">
      <w:pPr>
        <w:pStyle w:val="Prrafodelista"/>
        <w:numPr>
          <w:ilvl w:val="0"/>
          <w:numId w:val="2"/>
        </w:numPr>
        <w:jc w:val="both"/>
        <w:rPr>
          <w:rFonts w:cs="Arial"/>
          <w:bCs/>
          <w:lang w:val="es-ES"/>
        </w:rPr>
      </w:pPr>
      <w:r w:rsidRPr="00B32D77">
        <w:rPr>
          <w:rFonts w:cs="Arial"/>
          <w:bCs/>
          <w:lang w:val="es-ES"/>
        </w:rPr>
        <w:t xml:space="preserve">Se </w:t>
      </w:r>
      <w:r w:rsidR="00AF4B5E" w:rsidRPr="00B32D77">
        <w:rPr>
          <w:rFonts w:cs="Arial"/>
          <w:bCs/>
          <w:lang w:val="es-ES"/>
        </w:rPr>
        <w:t>deberá</w:t>
      </w:r>
      <w:r w:rsidRPr="00B32D77">
        <w:rPr>
          <w:rFonts w:cs="Arial"/>
          <w:bCs/>
          <w:lang w:val="es-ES"/>
        </w:rPr>
        <w:t xml:space="preserve"> resolver el examen sobre el mismo archivo del examen original.</w:t>
      </w:r>
    </w:p>
    <w:p w:rsidR="007030E9" w:rsidRPr="00B32D77" w:rsidRDefault="007030E9" w:rsidP="002F37D9">
      <w:pPr>
        <w:pStyle w:val="Prrafodelista"/>
        <w:numPr>
          <w:ilvl w:val="0"/>
          <w:numId w:val="2"/>
        </w:numPr>
        <w:jc w:val="both"/>
        <w:rPr>
          <w:rFonts w:cs="Arial"/>
          <w:bCs/>
          <w:lang w:val="es-ES"/>
        </w:rPr>
      </w:pPr>
      <w:r w:rsidRPr="00B32D77">
        <w:rPr>
          <w:rFonts w:cs="Arial"/>
          <w:bCs/>
          <w:lang w:val="es-ES"/>
        </w:rPr>
        <w:t>Se deberá</w:t>
      </w:r>
      <w:r w:rsidR="009335D0" w:rsidRPr="00B32D77">
        <w:rPr>
          <w:rFonts w:cs="Arial"/>
          <w:bCs/>
          <w:lang w:val="es-ES"/>
        </w:rPr>
        <w:t xml:space="preserve"> subir al ULTRA el examen ya resuelto en un archivo tipo ZIP o RAR</w:t>
      </w:r>
      <w:r w:rsidR="00B32D77">
        <w:rPr>
          <w:rStyle w:val="Refdenotaalpie"/>
          <w:rFonts w:cs="Arial"/>
          <w:bCs/>
          <w:lang w:val="es-ES"/>
        </w:rPr>
        <w:footnoteReference w:id="1"/>
      </w:r>
      <w:r w:rsidR="009335D0" w:rsidRPr="00B32D77">
        <w:rPr>
          <w:rFonts w:cs="Arial"/>
          <w:bCs/>
          <w:lang w:val="es-ES"/>
        </w:rPr>
        <w:t>.</w:t>
      </w:r>
    </w:p>
    <w:p w:rsidR="009275C1" w:rsidRPr="00B32D77" w:rsidRDefault="009275C1" w:rsidP="001E53E6">
      <w:pPr>
        <w:rPr>
          <w:lang w:val="es-ES"/>
        </w:rPr>
      </w:pPr>
    </w:p>
    <w:p w:rsidR="009335D0" w:rsidRPr="00B32D77" w:rsidRDefault="009335D0" w:rsidP="001E53E6">
      <w:pPr>
        <w:rPr>
          <w:lang w:val="es-ES"/>
        </w:rPr>
      </w:pPr>
    </w:p>
    <w:p w:rsidR="009275C1" w:rsidRPr="00B32D77" w:rsidRDefault="009275C1" w:rsidP="001E53E6">
      <w:pPr>
        <w:rPr>
          <w:lang w:val="es-ES"/>
        </w:rPr>
      </w:pPr>
    </w:p>
    <w:p w:rsidR="009335D0" w:rsidRPr="00B32D77" w:rsidRDefault="009335D0" w:rsidP="001E53E6">
      <w:pPr>
        <w:rPr>
          <w:lang w:val="es-ES"/>
        </w:rPr>
      </w:pPr>
    </w:p>
    <w:p w:rsidR="00794153" w:rsidRPr="00B32D77" w:rsidRDefault="00A76A25" w:rsidP="00FC0C73">
      <w:pPr>
        <w:pStyle w:val="Ttulo"/>
        <w:rPr>
          <w:lang w:val="es-ES"/>
        </w:rPr>
      </w:pPr>
      <w:r w:rsidRPr="00B32D77">
        <w:rPr>
          <w:lang w:val="es-ES"/>
        </w:rPr>
        <w:lastRenderedPageBreak/>
        <w:t>A</w:t>
      </w:r>
      <w:r w:rsidR="00794153" w:rsidRPr="00B32D77">
        <w:rPr>
          <w:lang w:val="es-ES"/>
        </w:rPr>
        <w:t>spectos conceptuales</w:t>
      </w: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¿Cuál es la diferencia entre análisis, diseño e implementación? [15 Puntos]</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w:t>
      </w:r>
      <w:r w:rsidRPr="00B32D77">
        <w:rPr>
          <w:rFonts w:asciiTheme="minorHAnsi" w:hAnsiTheme="minorHAnsi"/>
          <w:b/>
          <w:color w:val="0000FF"/>
          <w:sz w:val="20"/>
          <w:szCs w:val="20"/>
          <w:lang w:val="es-ES"/>
        </w:rPr>
        <w:t>análisis</w:t>
      </w:r>
      <w:r w:rsidRPr="00B32D77">
        <w:rPr>
          <w:rFonts w:asciiTheme="minorHAnsi" w:hAnsiTheme="minorHAnsi"/>
          <w:color w:val="0000FF"/>
          <w:sz w:val="20"/>
          <w:szCs w:val="20"/>
          <w:lang w:val="es-ES"/>
        </w:rPr>
        <w:t xml:space="preserve"> pone énfasis en la investigación del problema y los requisitos, en vez de ponerlo en la solución.</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define el problema</w:t>
      </w:r>
      <w:r w:rsidR="00581C52" w:rsidRPr="00B32D77">
        <w:rPr>
          <w:rFonts w:asciiTheme="minorHAnsi" w:hAnsiTheme="minorHAnsi"/>
          <w:color w:val="0000FF"/>
          <w:sz w:val="20"/>
          <w:szCs w:val="20"/>
          <w:lang w:val="es-ES"/>
        </w:rPr>
        <w:t>: En esta etapa se estudia y comprende el problema o la necesidad a resolver. Se recopila información, se identifican los requisitos y se analizan los procesos y las funcionalidades que el sistema debe cumplir. El objetivo es obtener una visión clara de lo que se espera del sistema y de las necesidades de los usuarios.</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w:t>
      </w:r>
      <w:r w:rsidRPr="00B32D77">
        <w:rPr>
          <w:rFonts w:asciiTheme="minorHAnsi" w:hAnsiTheme="minorHAnsi"/>
          <w:b/>
          <w:color w:val="0000FF"/>
          <w:sz w:val="20"/>
          <w:szCs w:val="20"/>
          <w:lang w:val="es-ES"/>
        </w:rPr>
        <w:t>diseño</w:t>
      </w:r>
      <w:r w:rsidRPr="00B32D77">
        <w:rPr>
          <w:rFonts w:asciiTheme="minorHAnsi" w:hAnsiTheme="minorHAnsi"/>
          <w:color w:val="0000FF"/>
          <w:sz w:val="20"/>
          <w:szCs w:val="20"/>
          <w:lang w:val="es-ES"/>
        </w:rPr>
        <w:t xml:space="preserve"> pone énfasis en una solución conceptual, que satisface los requisitos</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propone una solución al problema</w:t>
      </w:r>
      <w:r w:rsidR="00581C52" w:rsidRPr="00B32D77">
        <w:rPr>
          <w:rFonts w:asciiTheme="minorHAnsi" w:hAnsiTheme="minorHAnsi"/>
          <w:color w:val="0000FF"/>
          <w:sz w:val="20"/>
          <w:szCs w:val="20"/>
          <w:lang w:val="es-ES"/>
        </w:rPr>
        <w:t xml:space="preserve">: En esta etapa se define la estructura y el funcionamiento del sistema </w:t>
      </w:r>
      <w:r w:rsidR="003D31A0" w:rsidRPr="00B32D77">
        <w:rPr>
          <w:rFonts w:asciiTheme="minorHAnsi" w:hAnsiTheme="minorHAnsi"/>
          <w:color w:val="0000FF"/>
          <w:sz w:val="20"/>
          <w:szCs w:val="20"/>
          <w:lang w:val="es-ES"/>
        </w:rPr>
        <w:t xml:space="preserve">(la solución informática) </w:t>
      </w:r>
      <w:r w:rsidR="00581C52" w:rsidRPr="00B32D77">
        <w:rPr>
          <w:rFonts w:asciiTheme="minorHAnsi" w:hAnsiTheme="minorHAnsi"/>
          <w:color w:val="0000FF"/>
          <w:sz w:val="20"/>
          <w:szCs w:val="20"/>
          <w:lang w:val="es-ES"/>
        </w:rPr>
        <w:t>a partir de los requisitos establecidos en la etapa de análisis. Se determina cómo se organizarán los componentes del sistema, cómo interactuarán entre sí y cómo se presentará la interfaz de usuario.</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La </w:t>
      </w:r>
      <w:r w:rsidRPr="00B32D77">
        <w:rPr>
          <w:rFonts w:asciiTheme="minorHAnsi" w:hAnsiTheme="minorHAnsi"/>
          <w:b/>
          <w:color w:val="0000FF"/>
          <w:sz w:val="20"/>
          <w:szCs w:val="20"/>
          <w:lang w:val="es-ES"/>
        </w:rPr>
        <w:t>implantación</w:t>
      </w:r>
      <w:r w:rsidRPr="00B32D77">
        <w:rPr>
          <w:rFonts w:asciiTheme="minorHAnsi" w:hAnsiTheme="minorHAnsi"/>
          <w:color w:val="0000FF"/>
          <w:sz w:val="20"/>
          <w:szCs w:val="20"/>
          <w:lang w:val="es-ES"/>
        </w:rPr>
        <w:t xml:space="preserve"> es la traducción de la solución a un lenguaje de programación determinado</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construye la solución propuesta</w:t>
      </w:r>
      <w:r w:rsidR="00581C52" w:rsidRPr="00B32D77">
        <w:rPr>
          <w:rFonts w:asciiTheme="minorHAnsi" w:hAnsiTheme="minorHAnsi"/>
          <w:color w:val="0000FF"/>
          <w:sz w:val="20"/>
          <w:szCs w:val="20"/>
          <w:lang w:val="es-ES"/>
        </w:rPr>
        <w:t>: En esta etapa se lleva a cabo la construcción del sistema de acuerdo con el diseño establecido. Se traducen las especificaciones y los diseños en código fuente utilizando un lenguaje de programación. También se realizan pruebas para verificar que el sistema funcione correctamente y se corrigen los errores encontrados. Finalmente, se documenta el código y se prepara el sistema para su despliegue y puesta en marcha.</w:t>
      </w:r>
    </w:p>
    <w:p w:rsidR="00AF4B5E" w:rsidRPr="00B32D77" w:rsidRDefault="00AF4B5E" w:rsidP="003D31A0">
      <w:pPr>
        <w:pStyle w:val="Default"/>
        <w:jc w:val="both"/>
        <w:rPr>
          <w:rFonts w:asciiTheme="minorHAnsi" w:hAnsiTheme="minorHAnsi"/>
          <w:color w:val="0070C0"/>
          <w:sz w:val="20"/>
          <w:szCs w:val="20"/>
          <w:lang w:val="es-ES"/>
        </w:rPr>
      </w:pPr>
    </w:p>
    <w:p w:rsidR="00AF4B5E" w:rsidRPr="00B32D77" w:rsidRDefault="00AF4B5E" w:rsidP="003D31A0">
      <w:pPr>
        <w:pStyle w:val="Default"/>
        <w:jc w:val="both"/>
        <w:rPr>
          <w:rFonts w:asciiTheme="minorHAnsi" w:hAnsiTheme="minorHAnsi"/>
          <w:color w:val="0070C0"/>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¿Qué tipos de requisitos conoce? Explique y Ejemplifique. </w:t>
      </w:r>
      <w:r w:rsidR="00266072" w:rsidRPr="00B32D77">
        <w:rPr>
          <w:rFonts w:asciiTheme="minorHAnsi" w:hAnsiTheme="minorHAnsi"/>
          <w:sz w:val="20"/>
          <w:szCs w:val="20"/>
          <w:lang w:val="es-ES"/>
        </w:rPr>
        <w:t>[10 Puntos]</w:t>
      </w:r>
    </w:p>
    <w:p w:rsidR="00AB23DC" w:rsidRPr="00B32D77" w:rsidRDefault="005167C6" w:rsidP="00AB23D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Distintos autores señalan distintos tipos de requisitos, y aunque hay divergencia, en general señalan los mismos que </w:t>
      </w:r>
      <w:r w:rsidR="00B32D77">
        <w:rPr>
          <w:rFonts w:asciiTheme="minorHAnsi" w:hAnsiTheme="minorHAnsi"/>
          <w:color w:val="0000FF"/>
          <w:sz w:val="20"/>
          <w:szCs w:val="20"/>
          <w:lang w:val="es-ES"/>
        </w:rPr>
        <w:t xml:space="preserve">se </w:t>
      </w:r>
      <w:r w:rsidRPr="00B32D77">
        <w:rPr>
          <w:rFonts w:asciiTheme="minorHAnsi" w:hAnsiTheme="minorHAnsi"/>
          <w:color w:val="0000FF"/>
          <w:sz w:val="20"/>
          <w:szCs w:val="20"/>
          <w:lang w:val="es-ES"/>
        </w:rPr>
        <w:t xml:space="preserve">mencionan los </w:t>
      </w:r>
      <w:r w:rsidRPr="00B32D77">
        <w:rPr>
          <w:rFonts w:asciiTheme="minorHAnsi" w:hAnsiTheme="minorHAnsi"/>
          <w:color w:val="0000FF"/>
          <w:sz w:val="20"/>
          <w:szCs w:val="20"/>
          <w:u w:val="single"/>
          <w:lang w:val="es-ES"/>
        </w:rPr>
        <w:t>apuntes de cátedra</w:t>
      </w:r>
      <w:r w:rsidRPr="00B32D77">
        <w:rPr>
          <w:rFonts w:asciiTheme="minorHAnsi" w:hAnsiTheme="minorHAnsi"/>
          <w:color w:val="0000FF"/>
          <w:sz w:val="20"/>
          <w:szCs w:val="20"/>
          <w:lang w:val="es-ES"/>
        </w:rPr>
        <w:t>:</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de Usuarios</w:t>
      </w:r>
      <w:r w:rsidR="005167C6"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Estos requisitos se centran en las necesidades y expectativas de los usuarios finales de la solución. Incluyen la funcionalidad que los usuarios desean tener, las tareas que deben realizar y las características que consideran importantes. Los requisitos de usuarios son recopilados a través de la interacción con los </w:t>
      </w:r>
      <w:r w:rsidRPr="00B32D77">
        <w:rPr>
          <w:rFonts w:asciiTheme="minorHAnsi" w:hAnsiTheme="minorHAnsi"/>
          <w:i/>
          <w:color w:val="0000FF"/>
          <w:sz w:val="20"/>
          <w:szCs w:val="20"/>
          <w:lang w:val="en-US"/>
        </w:rPr>
        <w:t>stakeholders</w:t>
      </w:r>
      <w:r w:rsidR="00B32D77">
        <w:rPr>
          <w:rStyle w:val="Refdenotaalpie"/>
          <w:rFonts w:asciiTheme="minorHAnsi" w:hAnsiTheme="minorHAnsi"/>
          <w:i/>
          <w:color w:val="0000FF"/>
          <w:sz w:val="20"/>
          <w:szCs w:val="20"/>
          <w:lang w:val="en-US"/>
        </w:rPr>
        <w:footnoteReference w:id="2"/>
      </w:r>
      <w:r w:rsidRPr="00B32D77">
        <w:rPr>
          <w:rFonts w:asciiTheme="minorHAnsi" w:hAnsiTheme="minorHAnsi"/>
          <w:color w:val="0000FF"/>
          <w:sz w:val="20"/>
          <w:szCs w:val="20"/>
          <w:lang w:val="es-ES"/>
        </w:rPr>
        <w:t xml:space="preserve"> y suelen ser expresados en un lenguaje más comprensible para los usuarios finales.</w:t>
      </w:r>
    </w:p>
    <w:p w:rsidR="005167C6"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de Sistema</w:t>
      </w:r>
      <w:r w:rsidR="005167C6"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5167C6" w:rsidRPr="00B32D77">
        <w:rPr>
          <w:rFonts w:asciiTheme="minorHAnsi" w:hAnsiTheme="minorHAnsi"/>
          <w:color w:val="0000FF"/>
          <w:sz w:val="20"/>
          <w:szCs w:val="20"/>
          <w:lang w:val="es-ES"/>
        </w:rPr>
        <w:t>Los requisitos de sistema se refieren a las especificaciones generales del sistema en su conjunto. Es decir, los requisitos de sistema se refieren a las características y especificaciones que el sistema en su conjunto debe cumplir. Estos requisitos están relacionados con aspectos como la arquitectura del sistema, la infraestructura tecnológica, las interfaces con otros sistemas, los requisitos de rendimiento, la seguridad y la confiabilidad. Los requisitos de sistema definen cómo debe ser el sistema en términos generales para satisfacer las necesidades y expectativas de los usuarios y la organización.</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Funcionales</w:t>
      </w:r>
      <w:r w:rsidR="00CE3157"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CE3157" w:rsidRPr="00B32D77">
        <w:rPr>
          <w:rFonts w:asciiTheme="minorHAnsi" w:hAnsiTheme="minorHAnsi"/>
          <w:color w:val="0000FF"/>
          <w:sz w:val="20"/>
          <w:szCs w:val="20"/>
          <w:lang w:val="es-ES"/>
        </w:rPr>
        <w:t>Los requisitos funcionales se centran en las funcionalidades específicas que el sistema debe proporcionar. Es decir, los requisitos funcionales se centran en las funcionalidades y comportamientos específicos que debe tener el sistema informático para cumplir con los objetivos y necesidades de los usuarios. Estos requisitos describen las acciones que el sistema debe ser capaz de realizar, cómo debe interactuar con los usuarios y cómo debe responder a las entradas y solicitudes. Los requisitos funcionales son más específicos y detallados, y se enfocan en las capacidades y características del sistema.</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no funcionales</w:t>
      </w:r>
      <w:r w:rsidR="00CE3157"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CE3157" w:rsidRPr="00B32D77">
        <w:rPr>
          <w:rFonts w:asciiTheme="minorHAnsi" w:hAnsiTheme="minorHAnsi"/>
          <w:color w:val="0000FF"/>
          <w:sz w:val="20"/>
          <w:szCs w:val="20"/>
          <w:lang w:val="es-ES"/>
        </w:rPr>
        <w:t>L</w:t>
      </w:r>
      <w:r w:rsidR="005167C6" w:rsidRPr="00B32D77">
        <w:rPr>
          <w:rFonts w:asciiTheme="minorHAnsi" w:hAnsiTheme="minorHAnsi"/>
          <w:color w:val="0000FF"/>
          <w:sz w:val="20"/>
          <w:szCs w:val="20"/>
          <w:lang w:val="es-ES"/>
        </w:rPr>
        <w:t>os</w:t>
      </w:r>
      <w:r w:rsidR="00CE3157" w:rsidRPr="00B32D77">
        <w:rPr>
          <w:rFonts w:asciiTheme="minorHAnsi" w:hAnsiTheme="minorHAnsi"/>
          <w:color w:val="0000FF"/>
          <w:sz w:val="20"/>
          <w:szCs w:val="20"/>
          <w:lang w:val="es-ES"/>
        </w:rPr>
        <w:t xml:space="preserve"> </w:t>
      </w:r>
      <w:r w:rsidR="005167C6" w:rsidRPr="00B32D77">
        <w:rPr>
          <w:rFonts w:asciiTheme="minorHAnsi" w:hAnsiTheme="minorHAnsi"/>
          <w:color w:val="0000FF"/>
          <w:sz w:val="20"/>
          <w:szCs w:val="20"/>
          <w:lang w:val="es-ES"/>
        </w:rPr>
        <w:t xml:space="preserve">requisitos no funcionales se centran en atributos específicos relacionados con la calidad y el rendimiento del sistema. </w:t>
      </w:r>
      <w:r w:rsidR="00CE3157" w:rsidRPr="00B32D77">
        <w:rPr>
          <w:rFonts w:asciiTheme="minorHAnsi" w:hAnsiTheme="minorHAnsi"/>
          <w:color w:val="0000FF"/>
          <w:sz w:val="20"/>
          <w:szCs w:val="20"/>
          <w:lang w:val="es-ES"/>
        </w:rPr>
        <w:t xml:space="preserve">Es decir, </w:t>
      </w:r>
      <w:r w:rsidR="005167C6" w:rsidRPr="00B32D77">
        <w:rPr>
          <w:rFonts w:asciiTheme="minorHAnsi" w:hAnsiTheme="minorHAnsi"/>
          <w:color w:val="0000FF"/>
          <w:sz w:val="20"/>
          <w:szCs w:val="20"/>
          <w:lang w:val="es-ES"/>
        </w:rPr>
        <w:t xml:space="preserve">los requisitos no funcionales se centran en atributos y características específicas del </w:t>
      </w:r>
      <w:r w:rsidR="005167C6" w:rsidRPr="00B32D77">
        <w:rPr>
          <w:rFonts w:asciiTheme="minorHAnsi" w:hAnsiTheme="minorHAnsi"/>
          <w:color w:val="0000FF"/>
          <w:sz w:val="20"/>
          <w:szCs w:val="20"/>
          <w:lang w:val="es-ES"/>
        </w:rPr>
        <w:lastRenderedPageBreak/>
        <w:t>sistema que no están relacionados directamente con las funcionalidades. Estos requisitos abordan aspectos como la usabilidad, la eficiencia, la escalabilidad, la interoperabilidad, la accesibilidad, la disponibilidad, la capacidad de respuesta y la mantenibilidad del sistema. Los requisitos no funcionales describen cómo debe ser el sistema en términos de calidad, rendimiento y experiencia del usuario.</w:t>
      </w:r>
    </w:p>
    <w:p w:rsidR="005167C6" w:rsidRPr="00B32D77" w:rsidRDefault="00CE3157" w:rsidP="00CE3157">
      <w:pPr>
        <w:pStyle w:val="Default"/>
        <w:jc w:val="center"/>
        <w:rPr>
          <w:rFonts w:asciiTheme="minorHAnsi" w:hAnsiTheme="minorHAnsi"/>
          <w:color w:val="0000FF"/>
          <w:sz w:val="20"/>
          <w:szCs w:val="20"/>
          <w:lang w:val="es-ES"/>
        </w:rPr>
      </w:pPr>
      <w:r w:rsidRPr="00B32D77">
        <w:rPr>
          <w:rFonts w:asciiTheme="minorHAnsi" w:hAnsiTheme="minorHAnsi"/>
          <w:color w:val="0000FF"/>
          <w:sz w:val="20"/>
          <w:szCs w:val="20"/>
          <w:lang w:val="es-ES"/>
        </w:rPr>
        <w:t>* **</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Es importante destacar que cada tipo de requisito puede contener subcategorías o detalles más específicos. Por ejemplo, los requisitos funcionales pueden desglosarse en requisitos de usuario y requisitos de sistema más detallados. Además, es fundamental tener en cuenta los requisitos legales, éticos y regulatorios que pueden ser aplicables al proyecto en cuestión.</w:t>
      </w:r>
    </w:p>
    <w:p w:rsidR="00AB23DC" w:rsidRPr="00B32D77" w:rsidRDefault="00AB23DC" w:rsidP="00AB23DC">
      <w:pPr>
        <w:pStyle w:val="Default"/>
        <w:jc w:val="both"/>
        <w:rPr>
          <w:rFonts w:asciiTheme="minorHAnsi" w:hAnsiTheme="minorHAnsi"/>
          <w:color w:val="0000FF"/>
          <w:sz w:val="20"/>
          <w:szCs w:val="20"/>
          <w:lang w:val="es-ES"/>
        </w:rPr>
      </w:pPr>
    </w:p>
    <w:p w:rsidR="00B97490" w:rsidRPr="00B32D77" w:rsidRDefault="00B97490" w:rsidP="00581C52">
      <w:pPr>
        <w:pStyle w:val="Default"/>
        <w:jc w:val="both"/>
        <w:rPr>
          <w:rFonts w:asciiTheme="minorHAnsi" w:hAnsiTheme="minorHAnsi"/>
          <w:color w:val="0070C0"/>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Explique el concepto de escenario en el contexto de los casos de uso. Relacione este concepto con el uso de los diagramas de secuencia. </w:t>
      </w:r>
      <w:r w:rsidR="00266072" w:rsidRPr="00B32D77">
        <w:rPr>
          <w:rFonts w:asciiTheme="minorHAnsi" w:hAnsiTheme="minorHAnsi"/>
          <w:sz w:val="20"/>
          <w:szCs w:val="20"/>
          <w:lang w:val="es-ES"/>
        </w:rPr>
        <w:t>[1</w:t>
      </w:r>
      <w:r w:rsidR="00D61998" w:rsidRPr="00B32D77">
        <w:rPr>
          <w:rFonts w:asciiTheme="minorHAnsi" w:hAnsiTheme="minorHAnsi"/>
          <w:sz w:val="20"/>
          <w:szCs w:val="20"/>
          <w:lang w:val="es-ES"/>
        </w:rPr>
        <w:t>0</w:t>
      </w:r>
      <w:r w:rsidR="00266072" w:rsidRPr="00B32D77">
        <w:rPr>
          <w:rFonts w:asciiTheme="minorHAnsi" w:hAnsiTheme="minorHAnsi"/>
          <w:sz w:val="20"/>
          <w:szCs w:val="20"/>
          <w:lang w:val="es-ES"/>
        </w:rPr>
        <w:t xml:space="preserve"> Puntos]</w:t>
      </w:r>
    </w:p>
    <w:p w:rsid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Presumo que se refiere a </w:t>
      </w:r>
      <w:r w:rsidR="00E42903" w:rsidRPr="00B32D77">
        <w:rPr>
          <w:rFonts w:asciiTheme="minorHAnsi" w:hAnsiTheme="minorHAnsi"/>
          <w:color w:val="0000FF"/>
          <w:sz w:val="20"/>
          <w:szCs w:val="20"/>
          <w:lang w:val="es-ES"/>
        </w:rPr>
        <w:t xml:space="preserve">la </w:t>
      </w:r>
      <w:r w:rsidR="00E42903" w:rsidRPr="00B32D77">
        <w:rPr>
          <w:rFonts w:asciiTheme="minorHAnsi" w:hAnsiTheme="minorHAnsi"/>
          <w:color w:val="0000FF"/>
          <w:sz w:val="20"/>
          <w:szCs w:val="20"/>
          <w:u w:val="single"/>
          <w:lang w:val="es-ES"/>
        </w:rPr>
        <w:t>especificación de casos de uso</w:t>
      </w:r>
      <w:r w:rsidR="00E42903" w:rsidRPr="00B32D77">
        <w:rPr>
          <w:rFonts w:asciiTheme="minorHAnsi" w:hAnsiTheme="minorHAnsi"/>
          <w:color w:val="0000FF"/>
          <w:sz w:val="20"/>
          <w:szCs w:val="20"/>
          <w:lang w:val="es-ES"/>
        </w:rPr>
        <w:t>. Y teniendo en mente que un caso de uso es, ante todo, requisitos funcionales, entonces u</w:t>
      </w:r>
      <w:r w:rsidRPr="00B32D77">
        <w:rPr>
          <w:rFonts w:asciiTheme="minorHAnsi" w:hAnsiTheme="minorHAnsi"/>
          <w:color w:val="0000FF"/>
          <w:sz w:val="20"/>
          <w:szCs w:val="20"/>
          <w:lang w:val="es-ES"/>
        </w:rPr>
        <w:t>n escenario se refiere a una secuencia específica de acciones y eventos que ocurren durante la ejecución de un caso de uso.</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casos de uso se utilizan para capturar los requisitos funcionales del sistema, describiendo las interacciones entre los actores (usuarios, sistemas externos) y el sistema en sí. Un caso de uso puede tener varios escenarios, y cada escenario representa una instancia particular de la ejecución del caso de uso. Cada escenario se compone de una secuencia de pasos y acciones que describen cómo interactúan los actores con el sistema para lograr un objetivo específico.</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diagramas de secuencia, por otro lado, son diagramas UML que representan visualmente la interacción entre objetos en un sistema. Estos diagramas muestran la secuencia de mensajes que se intercambian entre los objetos a lo largo del tiempo para cumplir con un escenario o un caso de uso en particular.</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La relación entre los escenarios y los diagramas de secuencia radica en que los escenarios proporcionan la base para crear los diagramas de secuencia. Los pasos y las acciones descritas en los escenarios se traducen en los mensajes intercambiados entre los objetos representados en el diagrama de secuencia.</w:t>
      </w:r>
      <w:r w:rsidR="00E42903" w:rsidRPr="00B32D77">
        <w:rPr>
          <w:rFonts w:asciiTheme="minorHAnsi" w:hAnsiTheme="minorHAnsi"/>
          <w:color w:val="0000FF"/>
          <w:sz w:val="20"/>
          <w:szCs w:val="20"/>
          <w:lang w:val="es-ES"/>
        </w:rPr>
        <w:t xml:space="preserve"> Así, </w:t>
      </w:r>
      <w:r w:rsidRPr="00B32D77">
        <w:rPr>
          <w:rFonts w:asciiTheme="minorHAnsi" w:hAnsiTheme="minorHAnsi"/>
          <w:color w:val="0000FF"/>
          <w:sz w:val="20"/>
          <w:szCs w:val="20"/>
          <w:lang w:val="es-ES"/>
        </w:rPr>
        <w:t xml:space="preserve">un escenario </w:t>
      </w:r>
      <w:r w:rsidRPr="00B32D77">
        <w:rPr>
          <w:rFonts w:asciiTheme="minorHAnsi" w:hAnsiTheme="minorHAnsi"/>
          <w:b/>
          <w:color w:val="0000FF"/>
          <w:sz w:val="20"/>
          <w:szCs w:val="20"/>
          <w:lang w:val="es-ES"/>
        </w:rPr>
        <w:t>describe</w:t>
      </w:r>
      <w:r w:rsidRPr="00B32D77">
        <w:rPr>
          <w:rFonts w:asciiTheme="minorHAnsi" w:hAnsiTheme="minorHAnsi"/>
          <w:color w:val="0000FF"/>
          <w:sz w:val="20"/>
          <w:szCs w:val="20"/>
          <w:lang w:val="es-ES"/>
        </w:rPr>
        <w:t xml:space="preserve"> la secuencia de acciones en lenguaje natural, mientras que el diagrama de secuencia </w:t>
      </w:r>
      <w:r w:rsidR="00E42903" w:rsidRPr="00B32D77">
        <w:rPr>
          <w:rFonts w:asciiTheme="minorHAnsi" w:hAnsiTheme="minorHAnsi"/>
          <w:b/>
          <w:color w:val="0000FF"/>
          <w:sz w:val="20"/>
          <w:szCs w:val="20"/>
          <w:lang w:val="es-ES"/>
        </w:rPr>
        <w:t>representa</w:t>
      </w:r>
      <w:r w:rsidR="00E42903"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lang w:val="es-ES"/>
        </w:rPr>
        <w:t>proporciona una representación visual</w:t>
      </w:r>
      <w:r w:rsidR="00E42903" w:rsidRPr="00B32D77">
        <w:rPr>
          <w:rFonts w:asciiTheme="minorHAnsi" w:hAnsiTheme="minorHAnsi"/>
          <w:color w:val="0000FF"/>
          <w:sz w:val="20"/>
          <w:szCs w:val="20"/>
          <w:lang w:val="es-ES"/>
        </w:rPr>
        <w:t>)</w:t>
      </w:r>
      <w:r w:rsidRPr="00B32D77">
        <w:rPr>
          <w:rFonts w:asciiTheme="minorHAnsi" w:hAnsiTheme="minorHAnsi"/>
          <w:color w:val="0000FF"/>
          <w:sz w:val="20"/>
          <w:szCs w:val="20"/>
          <w:lang w:val="es-ES"/>
        </w:rPr>
        <w:t xml:space="preserve"> de esa secuencia utilizando objetos y mensajes. El diagrama de secuencia ayuda a visualizar el flujo de interacción entre los objetos involucrados en un caso de uso y proporciona una visión más detallada de cómo se lleva a cabo cada paso en el escenario.</w:t>
      </w:r>
    </w:p>
    <w:p w:rsidR="00DB7F3C" w:rsidRPr="00B32D77" w:rsidRDefault="00DB7F3C" w:rsidP="00DB7F3C">
      <w:pPr>
        <w:pStyle w:val="Default"/>
        <w:jc w:val="both"/>
        <w:rPr>
          <w:rFonts w:asciiTheme="minorHAnsi" w:hAnsiTheme="minorHAnsi"/>
          <w:color w:val="0000FF"/>
          <w:sz w:val="20"/>
          <w:szCs w:val="20"/>
          <w:lang w:val="es-ES"/>
        </w:rPr>
      </w:pPr>
    </w:p>
    <w:p w:rsidR="00CE3157" w:rsidRPr="00B32D77" w:rsidRDefault="00CE3157" w:rsidP="00DB7F3C">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¿Cuál es la diferencia entre mensajes, operaciones y método? Ejemplifique</w:t>
      </w:r>
      <w:r w:rsidR="00266072" w:rsidRPr="00B32D77">
        <w:rPr>
          <w:rFonts w:asciiTheme="minorHAnsi" w:hAnsiTheme="minorHAnsi"/>
          <w:sz w:val="20"/>
          <w:szCs w:val="20"/>
          <w:lang w:val="es-ES"/>
        </w:rPr>
        <w:t xml:space="preserve"> [10 Puntos]</w:t>
      </w:r>
    </w:p>
    <w:p w:rsidR="00CB660E" w:rsidRPr="00B32D77" w:rsidRDefault="00CB660E" w:rsidP="001F6285">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mensajes son solicitudes que se envían entre objetos, las operaciones son las acciones que los objetos pueden realizar y los métodos son las implementaciones específicas de esas operaciones. Los métodos están asociados con las clases y se ejecutan cuando se invocan las operaciones correspondientes a través de mensajes.</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Mensajes:</w:t>
      </w:r>
      <w:r w:rsidRPr="00B32D77">
        <w:rPr>
          <w:rFonts w:asciiTheme="minorHAnsi" w:hAnsiTheme="minorHAnsi"/>
          <w:color w:val="0000FF"/>
          <w:sz w:val="20"/>
          <w:szCs w:val="20"/>
          <w:lang w:val="es-ES"/>
        </w:rPr>
        <w:t xml:space="preserve"> son </w:t>
      </w:r>
      <w:r w:rsidRPr="00B32D77">
        <w:rPr>
          <w:rFonts w:asciiTheme="minorHAnsi" w:hAnsiTheme="minorHAnsi"/>
          <w:color w:val="0000FF"/>
          <w:sz w:val="20"/>
          <w:szCs w:val="20"/>
          <w:u w:val="single"/>
          <w:lang w:val="es-ES"/>
        </w:rPr>
        <w:t>solicitudes</w:t>
      </w:r>
      <w:r w:rsidRPr="00B32D77">
        <w:rPr>
          <w:rFonts w:asciiTheme="minorHAnsi" w:hAnsiTheme="minorHAnsi"/>
          <w:color w:val="0000FF"/>
          <w:sz w:val="20"/>
          <w:szCs w:val="20"/>
          <w:lang w:val="es-ES"/>
        </w:rPr>
        <w:t xml:space="preserve"> para que se lleve a cabo la operación indicada y se produzca el resultado. </w:t>
      </w:r>
      <w:r w:rsidR="00521E08" w:rsidRPr="00B32D77">
        <w:rPr>
          <w:rFonts w:asciiTheme="minorHAnsi" w:hAnsiTheme="minorHAnsi"/>
          <w:color w:val="0000FF"/>
          <w:sz w:val="20"/>
          <w:szCs w:val="20"/>
          <w:lang w:val="es-ES"/>
        </w:rPr>
        <w:t>En un diagrama de secuencia los mensajes representan la comunicación o interacción entre los objetos participantes en un escenario o flujo de ejecución. Un mensaje en un diagrama de secuencia indica que un objeto envía un estímulo a otro objeto, solicitando que realice una acción o ejecute una operación específica.</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Operaciones:</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son</w:t>
      </w:r>
      <w:r w:rsidRPr="00B32D77">
        <w:rPr>
          <w:rFonts w:asciiTheme="minorHAnsi" w:hAnsiTheme="minorHAnsi"/>
          <w:color w:val="0000FF"/>
          <w:sz w:val="20"/>
          <w:szCs w:val="20"/>
          <w:lang w:val="es-ES"/>
        </w:rPr>
        <w:t xml:space="preserve"> funci</w:t>
      </w:r>
      <w:r w:rsidR="00C03BD8" w:rsidRPr="00B32D77">
        <w:rPr>
          <w:rFonts w:asciiTheme="minorHAnsi" w:hAnsiTheme="minorHAnsi"/>
          <w:color w:val="0000FF"/>
          <w:sz w:val="20"/>
          <w:szCs w:val="20"/>
          <w:lang w:val="es-ES"/>
        </w:rPr>
        <w:t>ones</w:t>
      </w:r>
      <w:r w:rsidRPr="00B32D77">
        <w:rPr>
          <w:rFonts w:asciiTheme="minorHAnsi" w:hAnsiTheme="minorHAnsi"/>
          <w:color w:val="0000FF"/>
          <w:sz w:val="20"/>
          <w:szCs w:val="20"/>
          <w:lang w:val="es-ES"/>
        </w:rPr>
        <w:t xml:space="preserve"> o </w:t>
      </w:r>
      <w:r w:rsidRPr="00B32D77">
        <w:rPr>
          <w:rFonts w:asciiTheme="minorHAnsi" w:hAnsiTheme="minorHAnsi"/>
          <w:color w:val="0000FF"/>
          <w:sz w:val="20"/>
          <w:szCs w:val="20"/>
          <w:u w:val="single"/>
          <w:lang w:val="es-ES"/>
        </w:rPr>
        <w:t>transformaci</w:t>
      </w:r>
      <w:r w:rsidR="00C03BD8" w:rsidRPr="00B32D77">
        <w:rPr>
          <w:rFonts w:asciiTheme="minorHAnsi" w:hAnsiTheme="minorHAnsi"/>
          <w:color w:val="0000FF"/>
          <w:sz w:val="20"/>
          <w:szCs w:val="20"/>
          <w:u w:val="single"/>
          <w:lang w:val="es-ES"/>
        </w:rPr>
        <w:t>ones</w:t>
      </w:r>
      <w:r w:rsidRPr="00B32D77">
        <w:rPr>
          <w:rFonts w:asciiTheme="minorHAnsi" w:hAnsiTheme="minorHAnsi"/>
          <w:color w:val="0000FF"/>
          <w:sz w:val="20"/>
          <w:szCs w:val="20"/>
          <w:u w:val="single"/>
          <w:lang w:val="es-ES"/>
        </w:rPr>
        <w:t xml:space="preserve"> que se aplica</w:t>
      </w:r>
      <w:r w:rsidR="00C03BD8" w:rsidRPr="00B32D77">
        <w:rPr>
          <w:rFonts w:asciiTheme="minorHAnsi" w:hAnsiTheme="minorHAnsi"/>
          <w:color w:val="0000FF"/>
          <w:sz w:val="20"/>
          <w:szCs w:val="20"/>
          <w:u w:val="single"/>
          <w:lang w:val="es-ES"/>
        </w:rPr>
        <w:t>n</w:t>
      </w:r>
      <w:r w:rsidRPr="00B32D77">
        <w:rPr>
          <w:rFonts w:asciiTheme="minorHAnsi" w:hAnsiTheme="minorHAnsi"/>
          <w:color w:val="0000FF"/>
          <w:sz w:val="20"/>
          <w:szCs w:val="20"/>
          <w:u w:val="single"/>
          <w:lang w:val="es-ES"/>
        </w:rPr>
        <w:t xml:space="preserve"> a un objeto de una clase</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 xml:space="preserve">. En un </w:t>
      </w:r>
      <w:r w:rsidR="00C03BD8" w:rsidRPr="00B32D77">
        <w:rPr>
          <w:rFonts w:asciiTheme="minorHAnsi" w:hAnsiTheme="minorHAnsi"/>
          <w:color w:val="0000FF"/>
          <w:sz w:val="20"/>
          <w:szCs w:val="20"/>
          <w:highlight w:val="yellow"/>
          <w:lang w:val="es-ES"/>
        </w:rPr>
        <w:t>diagrama de clases las operaciones se representan en forma de métodos en las clases</w:t>
      </w:r>
      <w:r w:rsidR="00C03BD8" w:rsidRPr="00B32D77">
        <w:rPr>
          <w:rFonts w:asciiTheme="minorHAnsi" w:hAnsiTheme="minorHAnsi"/>
          <w:color w:val="0000FF"/>
          <w:sz w:val="20"/>
          <w:szCs w:val="20"/>
          <w:lang w:val="es-ES"/>
        </w:rPr>
        <w:t xml:space="preserve">. Una operación es una acción o comportamiento definido en la interfaz de una clase y se representa mediante el nombre de la operación junto con los parámetros y el tipo de retorno si corresponde. Las operaciones indican las </w:t>
      </w:r>
      <w:r w:rsidR="00C03BD8" w:rsidRPr="00B32D77">
        <w:rPr>
          <w:rFonts w:asciiTheme="minorHAnsi" w:hAnsiTheme="minorHAnsi"/>
          <w:color w:val="0000FF"/>
          <w:sz w:val="20"/>
          <w:szCs w:val="20"/>
          <w:lang w:val="es-ES"/>
        </w:rPr>
        <w:lastRenderedPageBreak/>
        <w:t>funcionalidades disponibles en una clase, pero no especifican la implementación detallada de dichas funcionalidades.</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Métodos:</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 xml:space="preserve">son </w:t>
      </w:r>
      <w:r w:rsidRPr="00B32D77">
        <w:rPr>
          <w:rFonts w:asciiTheme="minorHAnsi" w:hAnsiTheme="minorHAnsi"/>
          <w:color w:val="0000FF"/>
          <w:sz w:val="20"/>
          <w:szCs w:val="20"/>
          <w:lang w:val="es-ES"/>
        </w:rPr>
        <w:t>la</w:t>
      </w:r>
      <w:r w:rsidR="00C03BD8" w:rsidRPr="00B32D77">
        <w:rPr>
          <w:rFonts w:asciiTheme="minorHAnsi" w:hAnsiTheme="minorHAnsi"/>
          <w:color w:val="0000FF"/>
          <w:sz w:val="20"/>
          <w:szCs w:val="20"/>
          <w:lang w:val="es-ES"/>
        </w:rPr>
        <w:t>s</w:t>
      </w:r>
      <w:r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u w:val="single"/>
          <w:lang w:val="es-ES"/>
        </w:rPr>
        <w:t>implementaci</w:t>
      </w:r>
      <w:r w:rsidR="00C03BD8" w:rsidRPr="00B32D77">
        <w:rPr>
          <w:rFonts w:asciiTheme="minorHAnsi" w:hAnsiTheme="minorHAnsi"/>
          <w:color w:val="0000FF"/>
          <w:sz w:val="20"/>
          <w:szCs w:val="20"/>
          <w:u w:val="single"/>
          <w:lang w:val="es-ES"/>
        </w:rPr>
        <w:t xml:space="preserve">ones </w:t>
      </w:r>
      <w:r w:rsidRPr="00B32D77">
        <w:rPr>
          <w:rFonts w:asciiTheme="minorHAnsi" w:hAnsiTheme="minorHAnsi"/>
          <w:color w:val="0000FF"/>
          <w:sz w:val="20"/>
          <w:szCs w:val="20"/>
          <w:u w:val="single"/>
          <w:lang w:val="es-ES"/>
        </w:rPr>
        <w:t>de una operación</w:t>
      </w:r>
      <w:r w:rsidR="00C03BD8" w:rsidRPr="00B32D77">
        <w:rPr>
          <w:rFonts w:asciiTheme="minorHAnsi" w:hAnsiTheme="minorHAnsi"/>
          <w:color w:val="0000FF"/>
          <w:sz w:val="20"/>
          <w:szCs w:val="20"/>
          <w:lang w:val="es-ES"/>
        </w:rPr>
        <w:t>. En un diagrama de clases los métodos se representan dentro de las clases como los bloques de construcción de la implementación concreta de una operación. Los métodos se indican mediante su nombre, parámetros, tipo de retorno y posiblemente otras características como la visibilidad y los modificadores. Los métodos proporcionan detalles sobre cómo se implementa una operación en una clase específica.</w:t>
      </w:r>
    </w:p>
    <w:p w:rsidR="001F6285" w:rsidRPr="00B32D77" w:rsidRDefault="001F6285" w:rsidP="001F6285">
      <w:pPr>
        <w:pStyle w:val="Default"/>
        <w:jc w:val="both"/>
        <w:rPr>
          <w:rFonts w:asciiTheme="minorHAnsi" w:hAnsiTheme="minorHAnsi"/>
          <w:color w:val="0000FF"/>
          <w:sz w:val="20"/>
          <w:szCs w:val="20"/>
          <w:lang w:val="es-ES"/>
        </w:rPr>
      </w:pPr>
    </w:p>
    <w:p w:rsidR="006E1C11" w:rsidRPr="00B32D77" w:rsidRDefault="006E1C11" w:rsidP="001F6285">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¿Cuáles son las diferencias entre clase, clase abstracta e interfaz? </w:t>
      </w:r>
      <w:r w:rsidR="00266072" w:rsidRPr="00B32D77">
        <w:rPr>
          <w:rFonts w:asciiTheme="minorHAnsi" w:hAnsiTheme="minorHAnsi"/>
          <w:sz w:val="20"/>
          <w:szCs w:val="20"/>
          <w:lang w:val="es-ES"/>
        </w:rPr>
        <w:t>[1</w:t>
      </w:r>
      <w:r w:rsidR="00D61998" w:rsidRPr="00B32D77">
        <w:rPr>
          <w:rFonts w:asciiTheme="minorHAnsi" w:hAnsiTheme="minorHAnsi"/>
          <w:sz w:val="20"/>
          <w:szCs w:val="20"/>
          <w:lang w:val="es-ES"/>
        </w:rPr>
        <w:t>5</w:t>
      </w:r>
      <w:r w:rsidR="00266072" w:rsidRPr="00B32D77">
        <w:rPr>
          <w:rFonts w:asciiTheme="minorHAnsi" w:hAnsiTheme="minorHAnsi"/>
          <w:sz w:val="20"/>
          <w:szCs w:val="20"/>
          <w:lang w:val="es-ES"/>
        </w:rPr>
        <w:t xml:space="preserve"> Puntos]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Clase:</w:t>
      </w:r>
      <w:r w:rsidRPr="00B32D77">
        <w:rPr>
          <w:rFonts w:asciiTheme="minorHAnsi" w:hAnsiTheme="minorHAnsi"/>
          <w:color w:val="0000FF"/>
          <w:sz w:val="20"/>
          <w:szCs w:val="20"/>
          <w:lang w:val="es-ES"/>
        </w:rPr>
        <w:t xml:space="preserve"> Una clase es una plantilla o molde para crear objetos. </w:t>
      </w:r>
      <w:r w:rsidR="00CB660E" w:rsidRPr="00B32D77">
        <w:rPr>
          <w:rFonts w:asciiTheme="minorHAnsi" w:hAnsiTheme="minorHAnsi"/>
          <w:color w:val="0000FF"/>
          <w:sz w:val="20"/>
          <w:szCs w:val="20"/>
          <w:lang w:val="es-ES"/>
        </w:rPr>
        <w:t>En ese sentido, puede considerarse como una estructura de datos que encapsula el estado y el comportamiento de los objetos y, por tanto, d</w:t>
      </w:r>
      <w:r w:rsidRPr="00B32D77">
        <w:rPr>
          <w:rFonts w:asciiTheme="minorHAnsi" w:hAnsiTheme="minorHAnsi"/>
          <w:color w:val="0000FF"/>
          <w:sz w:val="20"/>
          <w:szCs w:val="20"/>
          <w:lang w:val="es-ES"/>
        </w:rPr>
        <w:t xml:space="preserve">efine las propiedades y comportamientos que tienen en común los </w:t>
      </w:r>
      <w:r w:rsidRPr="00B32D77">
        <w:rPr>
          <w:rFonts w:asciiTheme="minorHAnsi" w:hAnsiTheme="minorHAnsi"/>
          <w:color w:val="0000FF"/>
          <w:sz w:val="20"/>
          <w:szCs w:val="20"/>
          <w:highlight w:val="yellow"/>
          <w:lang w:val="es-ES"/>
        </w:rPr>
        <w:t>objetos de ese tipo</w:t>
      </w:r>
      <w:r w:rsidRPr="00B32D77">
        <w:rPr>
          <w:rFonts w:asciiTheme="minorHAnsi" w:hAnsiTheme="minorHAnsi"/>
          <w:color w:val="0000FF"/>
          <w:sz w:val="20"/>
          <w:szCs w:val="20"/>
          <w:lang w:val="es-ES"/>
        </w:rPr>
        <w:t>. Las clases se utilizan para crear instancias de objetos, es decir, son los planos a partir de los cua</w:t>
      </w:r>
      <w:r w:rsidR="00CB660E" w:rsidRPr="00B32D77">
        <w:rPr>
          <w:rFonts w:asciiTheme="minorHAnsi" w:hAnsiTheme="minorHAnsi"/>
          <w:color w:val="0000FF"/>
          <w:sz w:val="20"/>
          <w:szCs w:val="20"/>
          <w:lang w:val="es-ES"/>
        </w:rPr>
        <w:t xml:space="preserve">les se crean los objetos reales, es decir, </w:t>
      </w:r>
      <w:r w:rsidR="005552DC" w:rsidRPr="00B32D77">
        <w:rPr>
          <w:rFonts w:asciiTheme="minorHAnsi" w:hAnsiTheme="minorHAnsi"/>
          <w:color w:val="0000FF"/>
          <w:sz w:val="20"/>
          <w:szCs w:val="20"/>
          <w:lang w:val="es-ES"/>
        </w:rPr>
        <w:t xml:space="preserve">las </w:t>
      </w:r>
      <w:r w:rsidR="00CB660E" w:rsidRPr="00B32D77">
        <w:rPr>
          <w:rFonts w:asciiTheme="minorHAnsi" w:hAnsiTheme="minorHAnsi"/>
          <w:color w:val="0000FF"/>
          <w:sz w:val="20"/>
          <w:szCs w:val="20"/>
          <w:lang w:val="es-ES"/>
        </w:rPr>
        <w:t>entidad</w:t>
      </w:r>
      <w:r w:rsidR="005552DC" w:rsidRPr="00B32D77">
        <w:rPr>
          <w:rFonts w:asciiTheme="minorHAnsi" w:hAnsiTheme="minorHAnsi"/>
          <w:color w:val="0000FF"/>
          <w:sz w:val="20"/>
          <w:szCs w:val="20"/>
          <w:lang w:val="es-ES"/>
        </w:rPr>
        <w:t>es (instancias)</w:t>
      </w:r>
      <w:r w:rsidR="00CB660E" w:rsidRPr="00B32D77">
        <w:rPr>
          <w:rFonts w:asciiTheme="minorHAnsi" w:hAnsiTheme="minorHAnsi"/>
          <w:color w:val="0000FF"/>
          <w:sz w:val="20"/>
          <w:szCs w:val="20"/>
          <w:lang w:val="es-ES"/>
        </w:rPr>
        <w:t xml:space="preserve"> concreta</w:t>
      </w:r>
      <w:r w:rsidR="005552DC" w:rsidRPr="00B32D77">
        <w:rPr>
          <w:rFonts w:asciiTheme="minorHAnsi" w:hAnsiTheme="minorHAnsi"/>
          <w:color w:val="0000FF"/>
          <w:sz w:val="20"/>
          <w:szCs w:val="20"/>
          <w:lang w:val="es-ES"/>
        </w:rPr>
        <w:t>s</w:t>
      </w:r>
      <w:r w:rsidR="00CB660E" w:rsidRPr="00B32D77">
        <w:rPr>
          <w:rFonts w:asciiTheme="minorHAnsi" w:hAnsiTheme="minorHAnsi"/>
          <w:color w:val="0000FF"/>
          <w:sz w:val="20"/>
          <w:szCs w:val="20"/>
          <w:lang w:val="es-ES"/>
        </w:rPr>
        <w:t xml:space="preserve"> e individual</w:t>
      </w:r>
      <w:r w:rsidR="005552DC" w:rsidRPr="00B32D77">
        <w:rPr>
          <w:rFonts w:asciiTheme="minorHAnsi" w:hAnsiTheme="minorHAnsi"/>
          <w:color w:val="0000FF"/>
          <w:sz w:val="20"/>
          <w:szCs w:val="20"/>
          <w:lang w:val="es-ES"/>
        </w:rPr>
        <w:t>es</w:t>
      </w:r>
      <w:r w:rsidR="00CB660E" w:rsidRPr="00B32D77">
        <w:rPr>
          <w:rFonts w:asciiTheme="minorHAnsi" w:hAnsiTheme="minorHAnsi"/>
          <w:color w:val="0000FF"/>
          <w:sz w:val="20"/>
          <w:szCs w:val="20"/>
          <w:lang w:val="es-ES"/>
        </w:rPr>
        <w:t xml:space="preserve"> que se crea</w:t>
      </w:r>
      <w:r w:rsidR="005552DC" w:rsidRPr="00B32D77">
        <w:rPr>
          <w:rFonts w:asciiTheme="minorHAnsi" w:hAnsiTheme="minorHAnsi"/>
          <w:color w:val="0000FF"/>
          <w:sz w:val="20"/>
          <w:szCs w:val="20"/>
          <w:lang w:val="es-ES"/>
        </w:rPr>
        <w:t>n</w:t>
      </w:r>
      <w:r w:rsidR="00CB660E" w:rsidRPr="00B32D77">
        <w:rPr>
          <w:rFonts w:asciiTheme="minorHAnsi" w:hAnsiTheme="minorHAnsi"/>
          <w:color w:val="0000FF"/>
          <w:sz w:val="20"/>
          <w:szCs w:val="20"/>
          <w:lang w:val="es-ES"/>
        </w:rPr>
        <w:t xml:space="preserve"> a partir de </w:t>
      </w:r>
      <w:r w:rsidR="005552DC" w:rsidRPr="00B32D77">
        <w:rPr>
          <w:rFonts w:asciiTheme="minorHAnsi" w:hAnsiTheme="minorHAnsi"/>
          <w:color w:val="0000FF"/>
          <w:sz w:val="20"/>
          <w:szCs w:val="20"/>
          <w:lang w:val="es-ES"/>
        </w:rPr>
        <w:t>ella, la</w:t>
      </w:r>
      <w:r w:rsidR="00CB660E" w:rsidRPr="00B32D77">
        <w:rPr>
          <w:rFonts w:asciiTheme="minorHAnsi" w:hAnsiTheme="minorHAnsi"/>
          <w:color w:val="0000FF"/>
          <w:sz w:val="20"/>
          <w:szCs w:val="20"/>
          <w:lang w:val="es-ES"/>
        </w:rPr>
        <w:t xml:space="preserve"> clase</w:t>
      </w:r>
      <w:r w:rsidR="005552DC" w:rsidRPr="00B32D77">
        <w:rPr>
          <w:rFonts w:asciiTheme="minorHAnsi" w:hAnsiTheme="minorHAnsi"/>
          <w:color w:val="0000FF"/>
          <w:sz w:val="20"/>
          <w:szCs w:val="20"/>
          <w:lang w:val="es-ES"/>
        </w:rPr>
        <w:t>.</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Clase abstracta:</w:t>
      </w:r>
      <w:r w:rsidRPr="00B32D77">
        <w:rPr>
          <w:rFonts w:asciiTheme="minorHAnsi" w:hAnsiTheme="minorHAnsi"/>
          <w:color w:val="0000FF"/>
          <w:sz w:val="20"/>
          <w:szCs w:val="20"/>
          <w:lang w:val="es-ES"/>
        </w:rPr>
        <w:t xml:space="preserve"> Una clase abstracta es una clase que no puede ser instanciada directamente, sino que se utiliza como base para otras clases derivadas. Proporciona una abstracción común para un grupo de clases relacionadas. Una clase abstracta puede contener métodos con implementación y métodos abstractos. Los métodos abstractos son declarados en la clase abstracta pero no tienen una implementación definida. Las clases derivadas que heredan de una clase abstracta deben implementar los métodos abstractos definidos por esa clase. Las clases abstractas se utilizan para crear jerarquías de clases donde se comparten características comunes.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Interfaz:</w:t>
      </w:r>
      <w:r w:rsidRPr="00B32D77">
        <w:rPr>
          <w:rFonts w:asciiTheme="minorHAnsi" w:hAnsiTheme="minorHAnsi"/>
          <w:color w:val="0000FF"/>
          <w:sz w:val="20"/>
          <w:szCs w:val="20"/>
          <w:lang w:val="es-ES"/>
        </w:rPr>
        <w:t xml:space="preserve"> Una interfaz define un conjunto de métodos que una clase debe implementar. Es un contrato que una clase acepta cumplir al implementar los métodos definidos en la interfaz. </w:t>
      </w:r>
      <w:r w:rsidRPr="00B32D77">
        <w:rPr>
          <w:rFonts w:asciiTheme="minorHAnsi" w:hAnsiTheme="minorHAnsi"/>
          <w:color w:val="0000FF"/>
          <w:sz w:val="20"/>
          <w:szCs w:val="20"/>
          <w:highlight w:val="yellow"/>
          <w:lang w:val="es-ES"/>
        </w:rPr>
        <w:t>Una interfaz proporciona una especificación de los métodos que una clase debe tener sin especificar su implementación</w:t>
      </w:r>
      <w:r w:rsidRPr="00B32D77">
        <w:rPr>
          <w:rFonts w:asciiTheme="minorHAnsi" w:hAnsiTheme="minorHAnsi"/>
          <w:color w:val="0000FF"/>
          <w:sz w:val="20"/>
          <w:szCs w:val="20"/>
          <w:lang w:val="es-ES"/>
        </w:rPr>
        <w:t>. Una clase puede implementar múltiples interfaces, lo que permite la implementación de múltiples conjuntos de comportamientos. Las interfaces se utilizan para lograr la abstracción y el polimorfismo, permitiendo que los objetos se traten de manera genérica a través de interfaces comunes.</w:t>
      </w:r>
    </w:p>
    <w:p w:rsidR="00521E08" w:rsidRPr="00B32D77" w:rsidRDefault="00521E08" w:rsidP="00521E08">
      <w:pPr>
        <w:pStyle w:val="Default"/>
        <w:jc w:val="both"/>
        <w:rPr>
          <w:rFonts w:asciiTheme="minorHAnsi" w:hAnsiTheme="minorHAnsi"/>
          <w:color w:val="0000FF"/>
          <w:sz w:val="20"/>
          <w:szCs w:val="20"/>
          <w:lang w:val="es-ES"/>
        </w:rPr>
      </w:pPr>
    </w:p>
    <w:p w:rsidR="00CB660E" w:rsidRPr="00B32D77" w:rsidRDefault="00CB660E" w:rsidP="00521E08">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¿Qué es el encapsulamiento? Explique cómo se implementa. Ejemplifique.</w:t>
      </w:r>
      <w:r w:rsidR="00266072" w:rsidRPr="00B32D77">
        <w:rPr>
          <w:rFonts w:asciiTheme="minorHAnsi" w:hAnsiTheme="minorHAnsi"/>
          <w:sz w:val="20"/>
          <w:szCs w:val="20"/>
          <w:lang w:val="es-ES"/>
        </w:rPr>
        <w:t xml:space="preserve"> [10 Puntos]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encapsulamiento </w:t>
      </w:r>
      <w:r w:rsidRPr="00B32D77">
        <w:rPr>
          <w:rFonts w:asciiTheme="minorHAnsi" w:hAnsiTheme="minorHAnsi"/>
          <w:b/>
          <w:color w:val="0000FF"/>
          <w:sz w:val="20"/>
          <w:szCs w:val="20"/>
          <w:highlight w:val="green"/>
          <w:lang w:val="es-ES"/>
        </w:rPr>
        <w:t>es</w:t>
      </w:r>
      <w:r w:rsidRPr="00B32D77">
        <w:rPr>
          <w:rFonts w:asciiTheme="minorHAnsi" w:hAnsiTheme="minorHAnsi"/>
          <w:color w:val="0000FF"/>
          <w:sz w:val="20"/>
          <w:szCs w:val="20"/>
          <w:lang w:val="es-ES"/>
        </w:rPr>
        <w:t xml:space="preserve"> uno de los principios fundamentales de la programación orientada a objetos. Consiste en ocultar los detalles internos de un objeto y exponer solo una interfaz que permita interactuar con él. El encapsulamiento combina datos y métodos relacionados en una sola entidad, lo que proporciona una capa de protección y facilita el mantenimiento y la modificación del código.</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encapsulamiento </w:t>
      </w:r>
      <w:r w:rsidRPr="00B32D77">
        <w:rPr>
          <w:rFonts w:asciiTheme="minorHAnsi" w:hAnsiTheme="minorHAnsi"/>
          <w:b/>
          <w:color w:val="0000FF"/>
          <w:sz w:val="20"/>
          <w:szCs w:val="20"/>
          <w:highlight w:val="green"/>
          <w:lang w:val="es-ES"/>
        </w:rPr>
        <w:t>se implementa</w:t>
      </w:r>
      <w:r w:rsidRPr="00B32D77">
        <w:rPr>
          <w:rFonts w:asciiTheme="minorHAnsi" w:hAnsiTheme="minorHAnsi"/>
          <w:color w:val="0000FF"/>
          <w:sz w:val="20"/>
          <w:szCs w:val="20"/>
          <w:lang w:val="es-ES"/>
        </w:rPr>
        <w:t xml:space="preserve"> mediante el uso de modificadores de acceso en la definición de clases y miembros de clase. Estos modificadores de acceso, como "</w:t>
      </w:r>
      <w:proofErr w:type="spellStart"/>
      <w:r w:rsidRPr="00B32D77">
        <w:rPr>
          <w:rFonts w:asciiTheme="minorHAnsi" w:hAnsiTheme="minorHAnsi"/>
          <w:b/>
          <w:i/>
          <w:color w:val="0000FF"/>
          <w:sz w:val="20"/>
          <w:szCs w:val="20"/>
          <w:lang w:val="es-ES"/>
        </w:rPr>
        <w:t>public</w:t>
      </w:r>
      <w:proofErr w:type="spellEnd"/>
      <w:r w:rsidRPr="00B32D77">
        <w:rPr>
          <w:rFonts w:asciiTheme="minorHAnsi" w:hAnsiTheme="minorHAnsi"/>
          <w:color w:val="0000FF"/>
          <w:sz w:val="20"/>
          <w:szCs w:val="20"/>
          <w:lang w:val="es-ES"/>
        </w:rPr>
        <w:t>", "</w:t>
      </w:r>
      <w:proofErr w:type="spellStart"/>
      <w:r w:rsidRPr="00B32D77">
        <w:rPr>
          <w:rFonts w:asciiTheme="minorHAnsi" w:hAnsiTheme="minorHAnsi"/>
          <w:b/>
          <w:i/>
          <w:color w:val="0000FF"/>
          <w:sz w:val="20"/>
          <w:szCs w:val="20"/>
          <w:lang w:val="es-ES"/>
        </w:rPr>
        <w:t>private</w:t>
      </w:r>
      <w:proofErr w:type="spellEnd"/>
      <w:r w:rsidRPr="00B32D77">
        <w:rPr>
          <w:rFonts w:asciiTheme="minorHAnsi" w:hAnsiTheme="minorHAnsi"/>
          <w:color w:val="0000FF"/>
          <w:sz w:val="20"/>
          <w:szCs w:val="20"/>
          <w:lang w:val="es-ES"/>
        </w:rPr>
        <w:t>" y "</w:t>
      </w:r>
      <w:proofErr w:type="spellStart"/>
      <w:r w:rsidRPr="00B32D77">
        <w:rPr>
          <w:rFonts w:asciiTheme="minorHAnsi" w:hAnsiTheme="minorHAnsi"/>
          <w:b/>
          <w:i/>
          <w:color w:val="0000FF"/>
          <w:sz w:val="20"/>
          <w:szCs w:val="20"/>
          <w:lang w:val="es-ES"/>
        </w:rPr>
        <w:t>protected</w:t>
      </w:r>
      <w:proofErr w:type="spellEnd"/>
      <w:r w:rsidRPr="00B32D77">
        <w:rPr>
          <w:rFonts w:asciiTheme="minorHAnsi" w:hAnsiTheme="minorHAnsi"/>
          <w:color w:val="0000FF"/>
          <w:sz w:val="20"/>
          <w:szCs w:val="20"/>
          <w:lang w:val="es-ES"/>
        </w:rPr>
        <w:t>", controlan la visibilidad de los miembros de una clase</w:t>
      </w:r>
      <w:r w:rsidR="00C30C3A"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lang w:val="es-ES"/>
        </w:rPr>
        <w:t>es decir, quién puede acceder a ellos</w:t>
      </w:r>
      <w:r w:rsidR="00C30C3A" w:rsidRPr="00B32D77">
        <w:rPr>
          <w:rFonts w:asciiTheme="minorHAnsi" w:hAnsiTheme="minorHAnsi"/>
          <w:color w:val="0000FF"/>
          <w:sz w:val="20"/>
          <w:szCs w:val="20"/>
          <w:lang w:val="es-ES"/>
        </w:rPr>
        <w:t>):</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Public</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público es accesible desde cualquier parte del programa. Puede ser accedido directamente tanto desde dentro de la clase como desde otras clases.</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Private</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privado es accesible solo desde dentro de la clase en la que se define. No se puede acceder a él directamente desde fuera de la clase.</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Protected</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protegido es accesible desde dentro de la clase en la que se define y desde sus subclases (clases que heredan de ella).</w:t>
      </w:r>
    </w:p>
    <w:p w:rsidR="00521E08" w:rsidRPr="00B32D77" w:rsidRDefault="00C30C3A"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NOTA: </w:t>
      </w:r>
      <w:r w:rsidR="00521E08" w:rsidRPr="00B32D77">
        <w:rPr>
          <w:rFonts w:asciiTheme="minorHAnsi" w:hAnsiTheme="minorHAnsi"/>
          <w:color w:val="0000FF"/>
          <w:sz w:val="20"/>
          <w:szCs w:val="20"/>
          <w:lang w:val="es-ES"/>
        </w:rPr>
        <w:t xml:space="preserve">Al definir una clase, se utilizan los modificadores de acceso para controlar la visibilidad de los atributos y métodos de la clase. Los atributos se suelen declarar como </w:t>
      </w:r>
      <w:r w:rsidR="00521E08" w:rsidRPr="00B32D77">
        <w:rPr>
          <w:rFonts w:asciiTheme="minorHAnsi" w:hAnsiTheme="minorHAnsi"/>
          <w:color w:val="0000FF"/>
          <w:sz w:val="20"/>
          <w:szCs w:val="20"/>
          <w:lang w:val="es-ES"/>
        </w:rPr>
        <w:lastRenderedPageBreak/>
        <w:t>privados y se accede a ellos mediante métodos públicos, conocidos como "métodos de acceso" (</w:t>
      </w:r>
      <w:proofErr w:type="spellStart"/>
      <w:r w:rsidR="00521E08" w:rsidRPr="00B32D77">
        <w:rPr>
          <w:rFonts w:asciiTheme="minorHAnsi" w:hAnsiTheme="minorHAnsi"/>
          <w:b/>
          <w:i/>
          <w:color w:val="0000FF"/>
          <w:sz w:val="20"/>
          <w:szCs w:val="20"/>
          <w:lang w:val="es-ES"/>
        </w:rPr>
        <w:t>getters</w:t>
      </w:r>
      <w:proofErr w:type="spellEnd"/>
      <w:r w:rsidR="00521E08" w:rsidRPr="00B32D77">
        <w:rPr>
          <w:rFonts w:asciiTheme="minorHAnsi" w:hAnsiTheme="minorHAnsi"/>
          <w:color w:val="0000FF"/>
          <w:sz w:val="20"/>
          <w:szCs w:val="20"/>
          <w:lang w:val="es-ES"/>
        </w:rPr>
        <w:t xml:space="preserve"> y </w:t>
      </w:r>
      <w:proofErr w:type="spellStart"/>
      <w:r w:rsidR="00521E08" w:rsidRPr="00B32D77">
        <w:rPr>
          <w:rFonts w:asciiTheme="minorHAnsi" w:hAnsiTheme="minorHAnsi"/>
          <w:b/>
          <w:i/>
          <w:color w:val="0000FF"/>
          <w:sz w:val="20"/>
          <w:szCs w:val="20"/>
          <w:lang w:val="es-ES"/>
        </w:rPr>
        <w:t>setters</w:t>
      </w:r>
      <w:proofErr w:type="spellEnd"/>
      <w:r w:rsidR="00521E08" w:rsidRPr="00B32D77">
        <w:rPr>
          <w:rFonts w:asciiTheme="minorHAnsi" w:hAnsiTheme="minorHAnsi"/>
          <w:color w:val="0000FF"/>
          <w:sz w:val="20"/>
          <w:szCs w:val="20"/>
          <w:lang w:val="es-ES"/>
        </w:rPr>
        <w:t>), que proporcionan una interfaz controlada para leer y modificar los valores de los atributos.</w:t>
      </w:r>
    </w:p>
    <w:p w:rsidR="00C30C3A" w:rsidRPr="00B32D77" w:rsidRDefault="00C30C3A"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Ejemplo de encapsulamiento:</w:t>
      </w:r>
    </w:p>
    <w:p w:rsidR="00C30C3A" w:rsidRPr="00B32D77" w:rsidRDefault="00C30C3A" w:rsidP="00521E08">
      <w:pPr>
        <w:pStyle w:val="Default"/>
        <w:jc w:val="both"/>
        <w:rPr>
          <w:rFonts w:asciiTheme="minorHAnsi" w:hAnsiTheme="minorHAnsi"/>
          <w:color w:val="0000FF"/>
          <w:sz w:val="20"/>
          <w:szCs w:val="20"/>
          <w:lang w:val="es-ES"/>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4EC9B0"/>
          <w:lang w:val="es-ES" w:eastAsia="es-AR"/>
        </w:rPr>
        <w:t>CuentaBancaria</w:t>
      </w:r>
      <w:proofErr w:type="spellEnd"/>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private</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saldo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depositar</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cantidad</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Lógica para realizar el depósito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saldo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cantidad;</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retirar</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cantidad</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Lógica para realizar el retiro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C586C0"/>
          <w:lang w:val="es-ES" w:eastAsia="es-AR"/>
        </w:rPr>
        <w:t>if</w:t>
      </w:r>
      <w:proofErr w:type="spellEnd"/>
      <w:r w:rsidRPr="00B32D77">
        <w:rPr>
          <w:rFonts w:ascii="JetBrains Mono" w:eastAsia="Times New Roman" w:hAnsi="JetBrains Mono" w:cs="JetBrains Mono"/>
          <w:color w:val="D4D4D4"/>
          <w:lang w:val="es-ES" w:eastAsia="es-AR"/>
        </w:rPr>
        <w:t xml:space="preserve"> (cantidad </w:t>
      </w:r>
      <w:r w:rsidRPr="00B32D77">
        <w:rPr>
          <w:rFonts w:ascii="JetBrains Mono" w:eastAsia="Times New Roman" w:hAnsi="JetBrains Mono" w:cs="JetBrains Mono"/>
          <w:color w:val="C586C0"/>
          <w:lang w:val="es-ES" w:eastAsia="es-AR"/>
        </w:rPr>
        <w:t>&lt;=</w:t>
      </w:r>
      <w:r w:rsidRPr="00B32D77">
        <w:rPr>
          <w:rFonts w:ascii="JetBrains Mono" w:eastAsia="Times New Roman" w:hAnsi="JetBrains Mono" w:cs="JetBrains Mono"/>
          <w:color w:val="D4D4D4"/>
          <w:lang w:val="es-ES" w:eastAsia="es-AR"/>
        </w:rPr>
        <w:t xml:space="preserve"> saldo)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saldo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cantidad;</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 </w:t>
      </w:r>
      <w:proofErr w:type="spellStart"/>
      <w:r w:rsidRPr="00B32D77">
        <w:rPr>
          <w:rFonts w:ascii="JetBrains Mono" w:eastAsia="Times New Roman" w:hAnsi="JetBrains Mono" w:cs="JetBrains Mono"/>
          <w:color w:val="C586C0"/>
          <w:lang w:val="es-ES" w:eastAsia="es-AR"/>
        </w:rPr>
        <w:t>else</w:t>
      </w:r>
      <w:proofErr w:type="spellEnd"/>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"Saldo insuficiente"</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DCDCAA"/>
          <w:lang w:val="es-ES" w:eastAsia="es-AR"/>
        </w:rPr>
        <w:t>getSaldo</w:t>
      </w:r>
      <w:proofErr w:type="spellEnd"/>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C586C0"/>
          <w:lang w:val="es-ES" w:eastAsia="es-AR"/>
        </w:rPr>
        <w:t>return</w:t>
      </w:r>
      <w:proofErr w:type="spellEnd"/>
      <w:r w:rsidRPr="00B32D77">
        <w:rPr>
          <w:rFonts w:ascii="JetBrains Mono" w:eastAsia="Times New Roman" w:hAnsi="JetBrains Mono" w:cs="JetBrains Mono"/>
          <w:color w:val="D4D4D4"/>
          <w:lang w:val="es-ES" w:eastAsia="es-AR"/>
        </w:rPr>
        <w:t xml:space="preserve"> saldo;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240" w:line="270" w:lineRule="atLeast"/>
        <w:rPr>
          <w:rFonts w:ascii="JetBrains Mono" w:eastAsia="Times New Roman" w:hAnsi="JetBrains Mono" w:cs="JetBrains Mono"/>
          <w:color w:val="D4D4D4"/>
          <w:lang w:val="es-ES" w:eastAsia="es-AR"/>
        </w:rPr>
      </w:pPr>
    </w:p>
    <w:p w:rsidR="00C30C3A" w:rsidRPr="00B32D77" w:rsidRDefault="00C30C3A" w:rsidP="00C30C3A">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En este ejemplo, la clase </w:t>
      </w:r>
      <w:proofErr w:type="spellStart"/>
      <w:r w:rsidRPr="00B32D77">
        <w:rPr>
          <w:rFonts w:asciiTheme="minorHAnsi" w:hAnsiTheme="minorHAnsi"/>
          <w:b/>
          <w:color w:val="0000FF"/>
          <w:sz w:val="20"/>
          <w:szCs w:val="20"/>
          <w:lang w:val="es-ES"/>
        </w:rPr>
        <w:t>CuentaBancaria</w:t>
      </w:r>
      <w:proofErr w:type="spellEnd"/>
      <w:r w:rsidRPr="00B32D77">
        <w:rPr>
          <w:rFonts w:asciiTheme="minorHAnsi" w:hAnsiTheme="minorHAnsi"/>
          <w:color w:val="0000FF"/>
          <w:sz w:val="20"/>
          <w:szCs w:val="20"/>
          <w:lang w:val="es-ES"/>
        </w:rPr>
        <w:t xml:space="preserve"> encapsula el saldo como un atributo privado. Los métodos depositar y retirar proporcionan la interfaz pública para interactuar con el objeto y modificar el saldo de manera controlada. El método </w:t>
      </w:r>
      <w:proofErr w:type="spellStart"/>
      <w:r w:rsidRPr="00B32D77">
        <w:rPr>
          <w:rFonts w:asciiTheme="minorHAnsi" w:hAnsiTheme="minorHAnsi"/>
          <w:b/>
          <w:color w:val="0000FF"/>
          <w:sz w:val="20"/>
          <w:szCs w:val="20"/>
          <w:lang w:val="es-ES"/>
        </w:rPr>
        <w:t>getSaldo</w:t>
      </w:r>
      <w:proofErr w:type="spellEnd"/>
      <w:r w:rsidRPr="00B32D77">
        <w:rPr>
          <w:rFonts w:asciiTheme="minorHAnsi" w:hAnsiTheme="minorHAnsi"/>
          <w:color w:val="0000FF"/>
          <w:sz w:val="20"/>
          <w:szCs w:val="20"/>
          <w:lang w:val="es-ES"/>
        </w:rPr>
        <w:t xml:space="preserve"> es un método de acceso que permite obtener el valor del saldo, pero no permite modificarlo directamente. De esta manera, el encapsulamiento asegura que el saldo solo pueda ser modificado a través de métodos específicos y protege la integridad de los datos de la clase.</w:t>
      </w:r>
    </w:p>
    <w:p w:rsidR="00521E08" w:rsidRPr="00B32D77" w:rsidRDefault="00521E08" w:rsidP="00521E08">
      <w:pPr>
        <w:pStyle w:val="Default"/>
        <w:jc w:val="both"/>
        <w:rPr>
          <w:rFonts w:asciiTheme="minorHAnsi" w:hAnsiTheme="minorHAnsi"/>
          <w:color w:val="0000FF"/>
          <w:sz w:val="20"/>
          <w:szCs w:val="20"/>
          <w:lang w:val="es-ES"/>
        </w:rPr>
      </w:pPr>
    </w:p>
    <w:p w:rsidR="005552DC" w:rsidRPr="00B32D77" w:rsidRDefault="005552DC" w:rsidP="00521E08">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Explique y relacione los siguientes conceptos: Herencia, Generalización, Especialización.</w:t>
      </w:r>
      <w:r w:rsidR="00266072" w:rsidRPr="00B32D77">
        <w:rPr>
          <w:rFonts w:asciiTheme="minorHAnsi" w:hAnsiTheme="minorHAnsi"/>
          <w:sz w:val="20"/>
          <w:szCs w:val="20"/>
          <w:lang w:val="es-ES"/>
        </w:rPr>
        <w:t xml:space="preserve"> [15 Puntos]</w:t>
      </w:r>
    </w:p>
    <w:p w:rsidR="00C30C3A" w:rsidRPr="00B32D77" w:rsidRDefault="005552DC" w:rsidP="00C30C3A">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Estos tres conceptos tienen un denominador común: la relación "es-un". </w:t>
      </w:r>
      <w:r w:rsidR="0055616A" w:rsidRPr="00B32D77">
        <w:rPr>
          <w:rFonts w:asciiTheme="minorHAnsi" w:hAnsiTheme="minorHAnsi"/>
          <w:color w:val="0000FF"/>
          <w:sz w:val="20"/>
          <w:szCs w:val="20"/>
          <w:lang w:val="es-ES"/>
        </w:rPr>
        <w:t>L</w:t>
      </w:r>
      <w:r w:rsidR="00C30C3A" w:rsidRPr="00B32D77">
        <w:rPr>
          <w:rFonts w:asciiTheme="minorHAnsi" w:hAnsiTheme="minorHAnsi"/>
          <w:color w:val="0000FF"/>
          <w:sz w:val="20"/>
          <w:szCs w:val="20"/>
          <w:lang w:val="es-ES"/>
        </w:rPr>
        <w:t>a herencia permite que una clase herede características y comportamientos de otra clase. La generalización implica la creación de una clase más general a partir de clases más específicas</w:t>
      </w:r>
      <w:r w:rsidRPr="00B32D77">
        <w:rPr>
          <w:rFonts w:asciiTheme="minorHAnsi" w:hAnsiTheme="minorHAnsi"/>
          <w:color w:val="0000FF"/>
          <w:sz w:val="20"/>
          <w:szCs w:val="20"/>
          <w:lang w:val="es-ES"/>
        </w:rPr>
        <w:t>. L</w:t>
      </w:r>
      <w:r w:rsidR="00C30C3A" w:rsidRPr="00B32D77">
        <w:rPr>
          <w:rFonts w:asciiTheme="minorHAnsi" w:hAnsiTheme="minorHAnsi"/>
          <w:color w:val="0000FF"/>
          <w:sz w:val="20"/>
          <w:szCs w:val="20"/>
          <w:lang w:val="es-ES"/>
        </w:rPr>
        <w:t>a especialización consiste en crear clases más específicas a partir de una clase base más general</w:t>
      </w:r>
      <w:r w:rsidRPr="00B32D77">
        <w:rPr>
          <w:rFonts w:asciiTheme="minorHAnsi" w:hAnsiTheme="minorHAnsi"/>
          <w:color w:val="0000FF"/>
          <w:sz w:val="20"/>
          <w:szCs w:val="20"/>
          <w:lang w:val="es-ES"/>
        </w:rPr>
        <w:t>.</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Herencia:</w:t>
      </w:r>
      <w:r w:rsidRPr="00B32D77">
        <w:rPr>
          <w:rFonts w:asciiTheme="minorHAnsi" w:hAnsiTheme="minorHAnsi"/>
          <w:color w:val="0000FF"/>
          <w:sz w:val="20"/>
          <w:szCs w:val="20"/>
          <w:lang w:val="es-ES"/>
        </w:rPr>
        <w:t xml:space="preserve"> La herencia es un mecanismo mediante el cual una clase (llamada clase derivada o subclase) puede heredar características y comportamientos de otra clase (llamada clase base o superclase). La clase derivada tiene acceso a los atributos y métodos de la clase base y puede extenderlos o modificarlos según sea necesario. La herencia permite la reutilización de código y establece una relación de "es-un" entre las clases.</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Generalización:</w:t>
      </w:r>
      <w:r w:rsidRPr="00B32D77">
        <w:rPr>
          <w:rFonts w:asciiTheme="minorHAnsi" w:hAnsiTheme="minorHAnsi"/>
          <w:color w:val="0000FF"/>
          <w:sz w:val="20"/>
          <w:szCs w:val="20"/>
          <w:lang w:val="es-ES"/>
        </w:rPr>
        <w:t xml:space="preserve"> La generalización es un concepto relacionado con la herencia y se refiere a la creación de una clase más general a partir de clases más específicas. En la generalización, se identifican características y comportamientos comunes en varias clases y se los extrae para formar una clase base más abstracta. Las clases específicas se convierten en subclases de la clase generalizada, heredando sus propiedades y comportamientos comunes. La generalización ayuda a establecer jerarquías de clases y a capturar la relación de "es-un" entre ellas.</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lastRenderedPageBreak/>
        <w:t>Especialización:</w:t>
      </w:r>
      <w:r w:rsidRPr="00B32D77">
        <w:rPr>
          <w:rFonts w:asciiTheme="minorHAnsi" w:hAnsiTheme="minorHAnsi"/>
          <w:color w:val="0000FF"/>
          <w:sz w:val="20"/>
          <w:szCs w:val="20"/>
          <w:lang w:val="es-ES"/>
        </w:rPr>
        <w:t xml:space="preserve"> La especialización es el proceso opuesto a la generalización. Consiste en crear clases más específicas a partir de una clase base más general. Las clases especializadas (subclases) heredan las características y comportamientos de la clase base, pero también pueden tener sus propias características adicionales o modificar los comportamientos heredados. La especialización permite crear clases más concretas y específicas que amplían o adaptan la funcionalidad de la clase base.</w:t>
      </w:r>
    </w:p>
    <w:p w:rsidR="00C30C3A" w:rsidRPr="00B32D77" w:rsidRDefault="00C30C3A" w:rsidP="00C30C3A">
      <w:pPr>
        <w:pStyle w:val="Default"/>
        <w:jc w:val="both"/>
        <w:rPr>
          <w:rFonts w:asciiTheme="minorHAnsi" w:hAnsiTheme="minorHAnsi"/>
          <w:color w:val="0000FF"/>
          <w:sz w:val="20"/>
          <w:szCs w:val="20"/>
          <w:lang w:val="es-ES"/>
        </w:rPr>
      </w:pPr>
    </w:p>
    <w:p w:rsidR="005552DC" w:rsidRPr="00B32D77" w:rsidRDefault="005552DC" w:rsidP="00C30C3A">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Segoe UI Symbol" w:eastAsia="Malgun Gothic" w:hAnsi="Segoe UI Symbol"/>
          <w:sz w:val="20"/>
          <w:szCs w:val="20"/>
          <w:lang w:val="es-ES" w:eastAsia="ko-KR"/>
        </w:rPr>
        <w:t>¿</w:t>
      </w:r>
      <w:r w:rsidRPr="00B32D77">
        <w:rPr>
          <w:rFonts w:asciiTheme="minorHAnsi" w:hAnsiTheme="minorHAnsi"/>
          <w:sz w:val="20"/>
          <w:szCs w:val="20"/>
          <w:lang w:val="es-ES"/>
        </w:rPr>
        <w:t>Qué es el polimorfismo? Explique y ejemplifique.</w:t>
      </w:r>
      <w:r w:rsidR="00266072" w:rsidRPr="00B32D77">
        <w:rPr>
          <w:rFonts w:asciiTheme="minorHAnsi" w:hAnsiTheme="minorHAnsi"/>
          <w:sz w:val="20"/>
          <w:szCs w:val="20"/>
          <w:lang w:val="es-ES"/>
        </w:rPr>
        <w:t xml:space="preserve"> [15 Puntos]</w:t>
      </w:r>
    </w:p>
    <w:p w:rsidR="00661C02" w:rsidRPr="00B32D77" w:rsidRDefault="00661C02" w:rsidP="00661C02">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polimorfismo es un principio de la programación orientada a objetos que permite tratar objetos de diferentes clases de manera genérica. </w:t>
      </w:r>
      <w:r w:rsidR="00A57B16" w:rsidRPr="00B32D77">
        <w:rPr>
          <w:rFonts w:asciiTheme="minorHAnsi" w:hAnsiTheme="minorHAnsi"/>
          <w:color w:val="0000FF"/>
          <w:sz w:val="20"/>
          <w:szCs w:val="20"/>
          <w:lang w:val="es-ES"/>
        </w:rPr>
        <w:t>S</w:t>
      </w:r>
      <w:r w:rsidRPr="00B32D77">
        <w:rPr>
          <w:rFonts w:asciiTheme="minorHAnsi" w:hAnsiTheme="minorHAnsi"/>
          <w:color w:val="0000FF"/>
          <w:sz w:val="20"/>
          <w:szCs w:val="20"/>
          <w:lang w:val="es-ES"/>
        </w:rPr>
        <w:t xml:space="preserve">e basa en la capacidad de las clases derivadas de una clase base </w:t>
      </w:r>
      <w:r w:rsidR="00A57B16" w:rsidRPr="00B32D77">
        <w:rPr>
          <w:rFonts w:asciiTheme="minorHAnsi" w:hAnsiTheme="minorHAnsi"/>
          <w:color w:val="0000FF"/>
          <w:sz w:val="20"/>
          <w:szCs w:val="20"/>
          <w:lang w:val="es-ES"/>
        </w:rPr>
        <w:t>de proponer</w:t>
      </w:r>
      <w:r w:rsidRPr="00B32D77">
        <w:rPr>
          <w:rFonts w:asciiTheme="minorHAnsi" w:hAnsiTheme="minorHAnsi"/>
          <w:color w:val="0000FF"/>
          <w:sz w:val="20"/>
          <w:szCs w:val="20"/>
          <w:lang w:val="es-ES"/>
        </w:rPr>
        <w:t xml:space="preserve"> su propia implementación de los métodos heredados de la clase base. Esto significa que un método de la clase base puede tener diferentes comportamientos en las diferentes clases derivadas.</w:t>
      </w:r>
    </w:p>
    <w:p w:rsidR="00E12396" w:rsidRPr="00B32D77" w:rsidRDefault="00661C02" w:rsidP="00661C02">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Un ejemplo común de polimorfismo es el uso de un método común, como "dibujar()", en diferentes clases que representan formas geométricas. Cada clase derivada de la clase base (por ejemplo, "Círculo", "Cuadrado" y "Triángulo") puede implementar su propia versión del método "dibujar()" de acuerdo con su forma específica:</w:t>
      </w:r>
    </w:p>
    <w:p w:rsidR="00E12396" w:rsidRPr="00B32D77" w:rsidRDefault="00E12396" w:rsidP="00E12396">
      <w:pPr>
        <w:pStyle w:val="Default"/>
        <w:jc w:val="both"/>
        <w:rPr>
          <w:rFonts w:asciiTheme="minorHAnsi" w:hAnsiTheme="minorHAnsi"/>
          <w:color w:val="0000FF"/>
          <w:sz w:val="20"/>
          <w:szCs w:val="20"/>
          <w:lang w:val="es-ES"/>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abstract</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Forma</w:t>
      </w:r>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abstract</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Circulo</w:t>
      </w: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extends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Forma</w:t>
      </w:r>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círculo"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Cuadrado</w:t>
      </w: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extends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Forma</w:t>
      </w:r>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cuadrado"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Triangulo</w:t>
      </w: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extends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Forma</w:t>
      </w:r>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triángulo"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4EC9B0"/>
          <w:lang w:val="es-ES" w:eastAsia="es-AR"/>
        </w:rPr>
        <w:t>Main</w:t>
      </w:r>
      <w:proofErr w:type="spellEnd"/>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static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DCDCAA"/>
          <w:lang w:val="es-ES" w:eastAsia="es-AR"/>
        </w:rPr>
        <w:t>main</w:t>
      </w:r>
      <w:proofErr w:type="spellEnd"/>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String</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args</w:t>
      </w:r>
      <w:proofErr w:type="spellEnd"/>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forma1</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Circulo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forma2</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Cuadrado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forma3</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Triangulo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forma1</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círculo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forma2</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cuadrado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forma3</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triángulo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240" w:line="270" w:lineRule="atLeast"/>
        <w:rPr>
          <w:rFonts w:ascii="JetBrains Mono" w:eastAsia="Times New Roman" w:hAnsi="JetBrains Mono" w:cs="JetBrains Mono"/>
          <w:color w:val="D4D4D4"/>
          <w:lang w:val="es-ES" w:eastAsia="es-AR"/>
        </w:rPr>
      </w:pPr>
    </w:p>
    <w:p w:rsidR="004D038F" w:rsidRPr="00B32D77" w:rsidRDefault="004D038F" w:rsidP="004D038F">
      <w:pPr>
        <w:rPr>
          <w:color w:val="0000FF"/>
          <w:lang w:val="es-ES"/>
        </w:rPr>
      </w:pPr>
      <w:r w:rsidRPr="00B32D77">
        <w:rPr>
          <w:color w:val="0000FF"/>
          <w:lang w:val="es-ES"/>
        </w:rPr>
        <w:t xml:space="preserve">En este ejemplo, la clase abstracta </w:t>
      </w:r>
      <w:r w:rsidRPr="00B32D77">
        <w:rPr>
          <w:b/>
          <w:color w:val="0000FF"/>
          <w:lang w:val="es-ES"/>
        </w:rPr>
        <w:t>Forma</w:t>
      </w:r>
      <w:r w:rsidRPr="00B32D77">
        <w:rPr>
          <w:color w:val="0000FF"/>
          <w:lang w:val="es-ES"/>
        </w:rPr>
        <w:t xml:space="preserve"> define el método abstracto dibujar(). Las clases derivadas </w:t>
      </w:r>
      <w:r w:rsidRPr="00B32D77">
        <w:rPr>
          <w:b/>
          <w:color w:val="0000FF"/>
          <w:lang w:val="es-ES"/>
        </w:rPr>
        <w:t>Circulo</w:t>
      </w:r>
      <w:r w:rsidRPr="00B32D77">
        <w:rPr>
          <w:color w:val="0000FF"/>
          <w:lang w:val="es-ES"/>
        </w:rPr>
        <w:t xml:space="preserve">, </w:t>
      </w:r>
      <w:r w:rsidRPr="00B32D77">
        <w:rPr>
          <w:b/>
          <w:color w:val="0000FF"/>
          <w:lang w:val="es-ES"/>
        </w:rPr>
        <w:t>Cuadrado</w:t>
      </w:r>
      <w:r w:rsidRPr="00B32D77">
        <w:rPr>
          <w:color w:val="0000FF"/>
          <w:lang w:val="es-ES"/>
        </w:rPr>
        <w:t xml:space="preserve"> y </w:t>
      </w:r>
      <w:r w:rsidRPr="00B32D77">
        <w:rPr>
          <w:b/>
          <w:color w:val="0000FF"/>
          <w:lang w:val="es-ES"/>
        </w:rPr>
        <w:t>Triangulo</w:t>
      </w:r>
      <w:r w:rsidRPr="00B32D77">
        <w:rPr>
          <w:color w:val="0000FF"/>
          <w:lang w:val="es-ES"/>
        </w:rPr>
        <w:t xml:space="preserve"> implementan este método de </w:t>
      </w:r>
      <w:r w:rsidRPr="00B32D77">
        <w:rPr>
          <w:color w:val="0000FF"/>
          <w:lang w:val="es-ES"/>
        </w:rPr>
        <w:lastRenderedPageBreak/>
        <w:t xml:space="preserve">manera específica para dibujar cada forma en particular. Al tratar los objetos de estas clases como objetos de tipo </w:t>
      </w:r>
      <w:r w:rsidRPr="00B32D77">
        <w:rPr>
          <w:b/>
          <w:color w:val="0000FF"/>
          <w:lang w:val="es-ES"/>
        </w:rPr>
        <w:t>Forma</w:t>
      </w:r>
      <w:r w:rsidRPr="00B32D77">
        <w:rPr>
          <w:color w:val="0000FF"/>
          <w:lang w:val="es-ES"/>
        </w:rPr>
        <w:t xml:space="preserve">, podemos llamar al método </w:t>
      </w:r>
      <w:r w:rsidRPr="00B32D77">
        <w:rPr>
          <w:b/>
          <w:color w:val="0000FF"/>
          <w:lang w:val="es-ES"/>
        </w:rPr>
        <w:t>dibujar()</w:t>
      </w:r>
      <w:r w:rsidRPr="00B32D77">
        <w:rPr>
          <w:color w:val="0000FF"/>
          <w:lang w:val="es-ES"/>
        </w:rPr>
        <w:t xml:space="preserve"> de manera genérica y el polimorfismo se encargará de ejecutar la implementación específica en función del tipo de objeto en tiempo de ejecución.</w:t>
      </w:r>
    </w:p>
    <w:p w:rsidR="00A57B16" w:rsidRPr="00B32D77" w:rsidRDefault="00A57B16" w:rsidP="004D038F">
      <w:pPr>
        <w:rPr>
          <w:color w:val="0000FF"/>
          <w:lang w:val="es-ES"/>
        </w:rPr>
      </w:pPr>
    </w:p>
    <w:p w:rsidR="00A57B16" w:rsidRPr="00B32D77" w:rsidRDefault="00A57B16" w:rsidP="004D038F">
      <w:pPr>
        <w:rPr>
          <w:color w:val="0000FF"/>
          <w:lang w:val="es-ES"/>
        </w:rPr>
      </w:pPr>
    </w:p>
    <w:p w:rsidR="00794153" w:rsidRPr="00B32D77" w:rsidRDefault="00794153" w:rsidP="005D52E7">
      <w:pPr>
        <w:pStyle w:val="Ttulo"/>
        <w:rPr>
          <w:lang w:val="es-ES"/>
        </w:rPr>
      </w:pPr>
      <w:r w:rsidRPr="00B32D77">
        <w:rPr>
          <w:lang w:val="es-ES"/>
        </w:rPr>
        <w:lastRenderedPageBreak/>
        <w:t>Aspectos procedimentales</w:t>
      </w:r>
    </w:p>
    <w:p w:rsidR="00D61998" w:rsidRPr="00B32D77" w:rsidRDefault="00D61998" w:rsidP="001E53E6">
      <w:pPr>
        <w:rPr>
          <w:lang w:val="es-ES"/>
        </w:rPr>
      </w:pPr>
      <w:r w:rsidRPr="00B32D77">
        <w:rPr>
          <w:lang w:val="es-ES"/>
        </w:rPr>
        <w:t>Del siguiente enunciado que se indica a</w:t>
      </w:r>
      <w:r w:rsidR="00A76A25" w:rsidRPr="00B32D77">
        <w:rPr>
          <w:lang w:val="es-ES"/>
        </w:rPr>
        <w:t xml:space="preserve">l final, </w:t>
      </w:r>
      <w:r w:rsidRPr="00B32D77">
        <w:rPr>
          <w:lang w:val="es-ES"/>
        </w:rPr>
        <w:t>determinar:</w:t>
      </w:r>
    </w:p>
    <w:p w:rsidR="00D61998" w:rsidRPr="00B32D77" w:rsidRDefault="00A76A25" w:rsidP="002F37D9">
      <w:pPr>
        <w:pStyle w:val="Prrafodelista"/>
        <w:numPr>
          <w:ilvl w:val="0"/>
          <w:numId w:val="4"/>
        </w:numPr>
        <w:jc w:val="both"/>
        <w:rPr>
          <w:rFonts w:cs="Arial"/>
          <w:lang w:val="es-ES"/>
        </w:rPr>
      </w:pPr>
      <w:r w:rsidRPr="00B32D77">
        <w:rPr>
          <w:rFonts w:cs="Arial"/>
          <w:lang w:val="es-ES"/>
        </w:rPr>
        <w:t>Los Requerimientos Funcionales planteados.</w:t>
      </w:r>
      <w:r w:rsidR="00D61998" w:rsidRPr="00B32D77">
        <w:rPr>
          <w:rFonts w:cs="Arial"/>
          <w:lang w:val="es-ES"/>
        </w:rPr>
        <w:t xml:space="preserve"> </w:t>
      </w:r>
      <w:r w:rsidRPr="00B32D77">
        <w:rPr>
          <w:rFonts w:cs="Arial"/>
          <w:lang w:val="es-ES"/>
        </w:rPr>
        <w:t>[10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Modelo de casos de uso de todo el sistema.</w:t>
      </w:r>
      <w:r w:rsidR="00A76A25" w:rsidRPr="00B32D77">
        <w:rPr>
          <w:rFonts w:cs="Arial"/>
          <w:lang w:val="es-ES"/>
        </w:rPr>
        <w:t xml:space="preserve"> [10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 xml:space="preserve">Especificar </w:t>
      </w:r>
      <w:r w:rsidR="00A76A25" w:rsidRPr="00B32D77">
        <w:rPr>
          <w:rFonts w:cs="Arial"/>
          <w:lang w:val="es-ES"/>
        </w:rPr>
        <w:t>el Caso de Uso (</w:t>
      </w:r>
      <w:r w:rsidR="00061278" w:rsidRPr="00B32D77">
        <w:rPr>
          <w:rFonts w:cs="Arial"/>
          <w:lang w:val="es-ES"/>
        </w:rPr>
        <w:t xml:space="preserve">Planilla de </w:t>
      </w:r>
      <w:r w:rsidR="00A76A25" w:rsidRPr="00B32D77">
        <w:rPr>
          <w:rFonts w:cs="Arial"/>
          <w:lang w:val="es-ES"/>
        </w:rPr>
        <w:t>Especificación del Caso de Uso) más relevante</w:t>
      </w:r>
      <w:r w:rsidR="00061278" w:rsidRPr="00B32D77">
        <w:rPr>
          <w:rFonts w:cs="Arial"/>
          <w:lang w:val="es-ES"/>
        </w:rPr>
        <w:t>.</w:t>
      </w:r>
      <w:r w:rsidR="00A76A25" w:rsidRPr="00B32D77">
        <w:rPr>
          <w:rFonts w:cs="Arial"/>
          <w:lang w:val="es-ES"/>
        </w:rPr>
        <w:t xml:space="preserve"> </w:t>
      </w:r>
      <w:r w:rsidR="00061278" w:rsidRPr="00B32D77">
        <w:rPr>
          <w:rFonts w:cs="Arial"/>
          <w:lang w:val="es-ES"/>
        </w:rPr>
        <w:t>E</w:t>
      </w:r>
      <w:r w:rsidR="00A76A25" w:rsidRPr="00B32D77">
        <w:rPr>
          <w:rFonts w:cs="Arial"/>
          <w:lang w:val="es-ES"/>
        </w:rPr>
        <w:t xml:space="preserve">l CU principal desde el punto de vista de su </w:t>
      </w:r>
      <w:r w:rsidR="00061278" w:rsidRPr="00B32D77">
        <w:rPr>
          <w:rFonts w:cs="Arial"/>
          <w:lang w:val="es-ES"/>
        </w:rPr>
        <w:t>análisis</w:t>
      </w:r>
      <w:r w:rsidR="00A76A25" w:rsidRPr="00B32D77">
        <w:rPr>
          <w:rFonts w:cs="Arial"/>
          <w:lang w:val="es-ES"/>
        </w:rPr>
        <w:t>. [</w:t>
      </w:r>
      <w:r w:rsidR="00061278" w:rsidRPr="00B32D77">
        <w:rPr>
          <w:rFonts w:cs="Arial"/>
          <w:lang w:val="es-ES"/>
        </w:rPr>
        <w:t>20</w:t>
      </w:r>
      <w:r w:rsidR="00A76A25" w:rsidRPr="00B32D77">
        <w:rPr>
          <w:rFonts w:cs="Arial"/>
          <w:lang w:val="es-ES"/>
        </w:rPr>
        <w:t xml:space="preserve"> Puntos] </w:t>
      </w:r>
    </w:p>
    <w:p w:rsidR="00A76A25" w:rsidRPr="00B32D77" w:rsidRDefault="00D61998" w:rsidP="002F37D9">
      <w:pPr>
        <w:pStyle w:val="Prrafodelista"/>
        <w:numPr>
          <w:ilvl w:val="0"/>
          <w:numId w:val="4"/>
        </w:numPr>
        <w:jc w:val="both"/>
        <w:rPr>
          <w:rFonts w:cs="Arial"/>
          <w:lang w:val="es-ES"/>
        </w:rPr>
      </w:pPr>
      <w:r w:rsidRPr="00B32D77">
        <w:rPr>
          <w:rFonts w:cs="Arial"/>
          <w:lang w:val="es-ES"/>
        </w:rPr>
        <w:t>Elaborar el diagrama de secuencia para el caso de uso del punto anterior.</w:t>
      </w:r>
      <w:r w:rsidR="00A76A25" w:rsidRPr="00B32D77">
        <w:rPr>
          <w:rFonts w:cs="Arial"/>
          <w:lang w:val="es-ES"/>
        </w:rPr>
        <w:t xml:space="preserve"> [30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Elaborar el diagrama de clases de toda la solución.</w:t>
      </w:r>
      <w:r w:rsidR="00A76A25" w:rsidRPr="00B32D77">
        <w:rPr>
          <w:rFonts w:cs="Arial"/>
          <w:lang w:val="es-ES"/>
        </w:rPr>
        <w:t xml:space="preserve"> [30 Puntos]</w:t>
      </w:r>
    </w:p>
    <w:p w:rsidR="00061278" w:rsidRPr="00B32D77" w:rsidRDefault="00061278" w:rsidP="001E53E6">
      <w:pPr>
        <w:rPr>
          <w:lang w:val="es-ES"/>
        </w:rPr>
      </w:pPr>
      <w:r w:rsidRPr="00B32D77">
        <w:rPr>
          <w:lang w:val="es-ES"/>
        </w:rPr>
        <w:t xml:space="preserve">Usted puede sumar los Atributos de Dato que considere sean necesarios para </w:t>
      </w:r>
      <w:r w:rsidR="005D52E7" w:rsidRPr="00B32D77">
        <w:rPr>
          <w:lang w:val="es-ES"/>
        </w:rPr>
        <w:t>robustecer</w:t>
      </w:r>
      <w:r w:rsidRPr="00B32D77">
        <w:rPr>
          <w:lang w:val="es-ES"/>
        </w:rPr>
        <w:t xml:space="preserve"> su diseño. También puede asumir alguna otra </w:t>
      </w:r>
      <w:r w:rsidR="005D52E7" w:rsidRPr="00B32D77">
        <w:rPr>
          <w:lang w:val="es-ES"/>
        </w:rPr>
        <w:t>especificación</w:t>
      </w:r>
      <w:r w:rsidRPr="00B32D77">
        <w:rPr>
          <w:lang w:val="es-ES"/>
        </w:rPr>
        <w:t xml:space="preserve"> y/o funcionalidad que considere conveniente.</w:t>
      </w:r>
    </w:p>
    <w:p w:rsidR="00A76A25" w:rsidRPr="00B32D77" w:rsidRDefault="00A76A25" w:rsidP="001E53E6">
      <w:pPr>
        <w:rPr>
          <w:lang w:val="es-ES"/>
        </w:rPr>
      </w:pPr>
    </w:p>
    <w:p w:rsidR="00D61998" w:rsidRPr="00B32D77" w:rsidRDefault="005E351C" w:rsidP="001E53E6">
      <w:pPr>
        <w:rPr>
          <w:b/>
          <w:lang w:val="es-ES"/>
        </w:rPr>
      </w:pPr>
      <w:r w:rsidRPr="00B32D77">
        <w:rPr>
          <w:b/>
          <w:lang w:val="es-ES"/>
        </w:rPr>
        <w:t>ENUNCIADO (BIBLIOTECA)</w:t>
      </w:r>
    </w:p>
    <w:p w:rsidR="00D61998" w:rsidRPr="00B32D77" w:rsidRDefault="00DC4B01" w:rsidP="001E53E6">
      <w:pPr>
        <w:rPr>
          <w:lang w:val="es-ES"/>
        </w:rPr>
      </w:pPr>
      <w:r w:rsidRPr="00B32D77">
        <w:rPr>
          <w:lang w:val="es-ES"/>
        </w:rPr>
        <w:t xml:space="preserve">Una biblioteca contiene ejemplares de libros y películas en </w:t>
      </w:r>
      <w:r w:rsidR="00E31CF8" w:rsidRPr="00B32D77">
        <w:rPr>
          <w:lang w:val="es-ES"/>
        </w:rPr>
        <w:t>VHS</w:t>
      </w:r>
      <w:r w:rsidRPr="00B32D77">
        <w:rPr>
          <w:lang w:val="es-ES"/>
        </w:rPr>
        <w:t xml:space="preserve">. Cada ejemplar tiene un código que es distinto para todos y una descripción de su estado; además puede ser prestado a los socios de la misma. Los libros tienen un título, </w:t>
      </w:r>
      <w:r w:rsidRPr="00B32D77">
        <w:rPr>
          <w:b/>
          <w:lang w:val="es-ES"/>
        </w:rPr>
        <w:t>n</w:t>
      </w:r>
      <w:r w:rsidRPr="00B32D77">
        <w:rPr>
          <w:lang w:val="es-ES"/>
        </w:rPr>
        <w:t xml:space="preserve"> autores, una editorial, un número de edición y una fecha de publicación.</w:t>
      </w:r>
      <w:r w:rsidR="00B42AF7" w:rsidRPr="00B32D77">
        <w:rPr>
          <w:lang w:val="es-ES"/>
        </w:rPr>
        <w:t xml:space="preserve"> </w:t>
      </w:r>
      <w:r w:rsidRPr="00B32D77">
        <w:rPr>
          <w:lang w:val="es-ES"/>
        </w:rPr>
        <w:t xml:space="preserve">De las películas se conoce la editorial, la fecha de publicación y nombre y el tiempo en minutos. </w:t>
      </w:r>
      <w:r w:rsidRPr="00B32D77">
        <w:rPr>
          <w:highlight w:val="yellow"/>
          <w:lang w:val="es-ES"/>
        </w:rPr>
        <w:t>En cambios</w:t>
      </w:r>
      <w:r w:rsidR="00E31CF8" w:rsidRPr="00B32D77">
        <w:rPr>
          <w:rStyle w:val="Refdenotaalpie"/>
          <w:highlight w:val="yellow"/>
          <w:lang w:val="es-ES"/>
        </w:rPr>
        <w:footnoteReference w:id="3"/>
      </w:r>
      <w:r w:rsidR="00B42AF7" w:rsidRPr="00B32D77">
        <w:rPr>
          <w:lang w:val="es-ES"/>
        </w:rPr>
        <w:t xml:space="preserve"> </w:t>
      </w:r>
      <w:r w:rsidRPr="00B32D77">
        <w:rPr>
          <w:lang w:val="es-ES"/>
        </w:rPr>
        <w:t>están clasificados por temas (ciencia-ficción, historia, etc.). 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w:t>
      </w:r>
      <w:r w:rsidR="00B42AF7" w:rsidRPr="00B32D77">
        <w:rPr>
          <w:lang w:val="es-ES"/>
        </w:rPr>
        <w:t xml:space="preserve"> </w:t>
      </w:r>
      <w:r w:rsidRPr="00B32D77">
        <w:rPr>
          <w:lang w:val="es-ES"/>
        </w:rPr>
        <w:t>Los socios pueden obtener préstamos de la biblioteca. Cada préstamo tiene como entrada la fecha del día como límite por defecto 10 días a contar a partir de esa fecha. 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si existen ejemplares, de los que no existen. 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rsidR="002A03C0" w:rsidRPr="00B32D77" w:rsidRDefault="002A03C0" w:rsidP="001E53E6">
      <w:pPr>
        <w:rPr>
          <w:lang w:val="es-ES"/>
        </w:rPr>
      </w:pPr>
    </w:p>
    <w:p w:rsidR="00E31CF8" w:rsidRPr="00B32D77" w:rsidRDefault="00E31CF8" w:rsidP="00E31CF8">
      <w:pPr>
        <w:rPr>
          <w:b/>
          <w:color w:val="0000FF"/>
          <w:lang w:val="es-ES"/>
        </w:rPr>
      </w:pPr>
      <w:r w:rsidRPr="00B32D77">
        <w:rPr>
          <w:b/>
          <w:color w:val="0000FF"/>
          <w:lang w:val="es-ES"/>
        </w:rPr>
        <w:t>Entidades principales del escenario:</w:t>
      </w:r>
    </w:p>
    <w:p w:rsidR="00E31CF8" w:rsidRPr="00B32D77" w:rsidRDefault="00E31CF8" w:rsidP="00E31CF8">
      <w:pPr>
        <w:pStyle w:val="Prrafodelista"/>
        <w:numPr>
          <w:ilvl w:val="0"/>
          <w:numId w:val="28"/>
        </w:numPr>
        <w:rPr>
          <w:color w:val="0000FF"/>
          <w:lang w:val="es-ES"/>
        </w:rPr>
      </w:pPr>
      <w:r w:rsidRPr="00B32D77">
        <w:rPr>
          <w:color w:val="0000FF"/>
          <w:lang w:val="es-ES"/>
        </w:rPr>
        <w:t>BIBLIOTECA</w:t>
      </w:r>
    </w:p>
    <w:p w:rsidR="00E31CF8" w:rsidRPr="00B32D77" w:rsidRDefault="00E31CF8" w:rsidP="00E31CF8">
      <w:pPr>
        <w:pStyle w:val="Prrafodelista"/>
        <w:numPr>
          <w:ilvl w:val="0"/>
          <w:numId w:val="29"/>
        </w:numPr>
        <w:rPr>
          <w:color w:val="0000FF"/>
          <w:lang w:val="es-ES"/>
        </w:rPr>
      </w:pPr>
      <w:r w:rsidRPr="00B32D77">
        <w:rPr>
          <w:color w:val="0000FF"/>
          <w:lang w:val="es-ES"/>
        </w:rPr>
        <w:t>Contiene EJEMPLARES de LIBROS y PELÍCULAS en VHS</w:t>
      </w:r>
    </w:p>
    <w:p w:rsidR="00E31CF8" w:rsidRPr="00B32D77" w:rsidRDefault="00E31CF8" w:rsidP="00E31CF8">
      <w:pPr>
        <w:pStyle w:val="Prrafodelista"/>
        <w:numPr>
          <w:ilvl w:val="0"/>
          <w:numId w:val="28"/>
        </w:numPr>
        <w:rPr>
          <w:color w:val="0000FF"/>
          <w:lang w:val="es-ES"/>
        </w:rPr>
      </w:pPr>
      <w:r w:rsidRPr="00B32D77">
        <w:rPr>
          <w:color w:val="0000FF"/>
          <w:lang w:val="es-ES"/>
        </w:rPr>
        <w:t>EJEMPLAR</w:t>
      </w:r>
    </w:p>
    <w:p w:rsidR="00E31CF8" w:rsidRPr="00B32D77" w:rsidRDefault="00E31CF8" w:rsidP="00E31CF8">
      <w:pPr>
        <w:pStyle w:val="Prrafodelista"/>
        <w:numPr>
          <w:ilvl w:val="0"/>
          <w:numId w:val="29"/>
        </w:numPr>
        <w:rPr>
          <w:color w:val="0000FF"/>
          <w:lang w:val="es-ES"/>
        </w:rPr>
      </w:pPr>
      <w:r w:rsidRPr="00B32D77">
        <w:rPr>
          <w:color w:val="0000FF"/>
          <w:lang w:val="es-ES"/>
        </w:rPr>
        <w:t>Código (distinto para cada EJEMPLAR)</w:t>
      </w:r>
    </w:p>
    <w:p w:rsidR="00E31CF8" w:rsidRPr="00B32D77" w:rsidRDefault="00E31CF8" w:rsidP="00E31CF8">
      <w:pPr>
        <w:pStyle w:val="Prrafodelista"/>
        <w:numPr>
          <w:ilvl w:val="0"/>
          <w:numId w:val="29"/>
        </w:numPr>
        <w:rPr>
          <w:color w:val="0000FF"/>
          <w:lang w:val="es-ES"/>
        </w:rPr>
      </w:pPr>
      <w:r w:rsidRPr="00B32D77">
        <w:rPr>
          <w:color w:val="0000FF"/>
          <w:lang w:val="es-ES"/>
        </w:rPr>
        <w:t>Descripción de estado</w:t>
      </w:r>
    </w:p>
    <w:p w:rsidR="00E31CF8" w:rsidRPr="00B32D77" w:rsidRDefault="00E31CF8" w:rsidP="00E31CF8">
      <w:pPr>
        <w:pStyle w:val="Prrafodelista"/>
        <w:numPr>
          <w:ilvl w:val="0"/>
          <w:numId w:val="29"/>
        </w:numPr>
        <w:rPr>
          <w:color w:val="0000FF"/>
          <w:lang w:val="es-ES"/>
        </w:rPr>
      </w:pPr>
      <w:r w:rsidRPr="00B32D77">
        <w:rPr>
          <w:color w:val="0000FF"/>
          <w:lang w:val="es-ES"/>
        </w:rPr>
        <w:t>Puede ser prestado a los SOCIOS</w:t>
      </w:r>
    </w:p>
    <w:p w:rsidR="00E31CF8" w:rsidRPr="00B32D77" w:rsidRDefault="00E31CF8" w:rsidP="00E31CF8">
      <w:pPr>
        <w:pStyle w:val="Prrafodelista"/>
        <w:numPr>
          <w:ilvl w:val="0"/>
          <w:numId w:val="28"/>
        </w:numPr>
        <w:rPr>
          <w:color w:val="0000FF"/>
          <w:lang w:val="es-ES"/>
        </w:rPr>
      </w:pPr>
      <w:r w:rsidRPr="00B32D77">
        <w:rPr>
          <w:color w:val="0000FF"/>
          <w:lang w:val="es-ES"/>
        </w:rPr>
        <w:t>LIBRO</w:t>
      </w:r>
    </w:p>
    <w:p w:rsidR="00E31CF8" w:rsidRPr="00B32D77" w:rsidRDefault="00E31CF8" w:rsidP="00E31CF8">
      <w:pPr>
        <w:pStyle w:val="Prrafodelista"/>
        <w:numPr>
          <w:ilvl w:val="0"/>
          <w:numId w:val="30"/>
        </w:numPr>
        <w:rPr>
          <w:color w:val="0000FF"/>
          <w:lang w:val="es-ES"/>
        </w:rPr>
      </w:pPr>
      <w:r w:rsidRPr="00B32D77">
        <w:rPr>
          <w:color w:val="0000FF"/>
          <w:lang w:val="es-ES"/>
        </w:rPr>
        <w:t>Título</w:t>
      </w:r>
    </w:p>
    <w:p w:rsidR="00E31CF8" w:rsidRPr="00B32D77" w:rsidRDefault="00E31CF8" w:rsidP="00E31CF8">
      <w:pPr>
        <w:pStyle w:val="Prrafodelista"/>
        <w:numPr>
          <w:ilvl w:val="0"/>
          <w:numId w:val="30"/>
        </w:numPr>
        <w:rPr>
          <w:color w:val="0000FF"/>
          <w:lang w:val="es-ES"/>
        </w:rPr>
      </w:pPr>
      <w:r w:rsidRPr="00B32D77">
        <w:rPr>
          <w:color w:val="0000FF"/>
          <w:lang w:val="es-ES"/>
        </w:rPr>
        <w:t>Autores (n autores)</w:t>
      </w:r>
    </w:p>
    <w:p w:rsidR="00E31CF8" w:rsidRPr="00B32D77" w:rsidRDefault="00E31CF8" w:rsidP="00E31CF8">
      <w:pPr>
        <w:pStyle w:val="Prrafodelista"/>
        <w:numPr>
          <w:ilvl w:val="0"/>
          <w:numId w:val="30"/>
        </w:numPr>
        <w:rPr>
          <w:color w:val="0000FF"/>
          <w:lang w:val="es-ES"/>
        </w:rPr>
      </w:pPr>
      <w:r w:rsidRPr="00B32D77">
        <w:rPr>
          <w:color w:val="0000FF"/>
          <w:lang w:val="es-ES"/>
        </w:rPr>
        <w:lastRenderedPageBreak/>
        <w:t>Editorial</w:t>
      </w:r>
    </w:p>
    <w:p w:rsidR="00E31CF8" w:rsidRPr="00B32D77" w:rsidRDefault="00E31CF8" w:rsidP="00E31CF8">
      <w:pPr>
        <w:pStyle w:val="Prrafodelista"/>
        <w:numPr>
          <w:ilvl w:val="0"/>
          <w:numId w:val="30"/>
        </w:numPr>
        <w:rPr>
          <w:color w:val="0000FF"/>
          <w:lang w:val="es-ES"/>
        </w:rPr>
      </w:pPr>
      <w:r w:rsidRPr="00B32D77">
        <w:rPr>
          <w:color w:val="0000FF"/>
          <w:lang w:val="es-ES"/>
        </w:rPr>
        <w:t>Número de edición</w:t>
      </w:r>
    </w:p>
    <w:p w:rsidR="00E31CF8" w:rsidRPr="00B32D77" w:rsidRDefault="00E31CF8" w:rsidP="00E31CF8">
      <w:pPr>
        <w:pStyle w:val="Prrafodelista"/>
        <w:numPr>
          <w:ilvl w:val="0"/>
          <w:numId w:val="30"/>
        </w:numPr>
        <w:rPr>
          <w:color w:val="0000FF"/>
          <w:lang w:val="es-ES"/>
        </w:rPr>
      </w:pPr>
      <w:r w:rsidRPr="00B32D77">
        <w:rPr>
          <w:color w:val="0000FF"/>
          <w:lang w:val="es-ES"/>
        </w:rPr>
        <w:t>Fecha de publicación</w:t>
      </w:r>
    </w:p>
    <w:p w:rsidR="00E31CF8" w:rsidRPr="00B32D77" w:rsidRDefault="00E31CF8" w:rsidP="00E31CF8">
      <w:pPr>
        <w:pStyle w:val="Prrafodelista"/>
        <w:numPr>
          <w:ilvl w:val="0"/>
          <w:numId w:val="28"/>
        </w:numPr>
        <w:rPr>
          <w:color w:val="0000FF"/>
          <w:lang w:val="es-ES"/>
        </w:rPr>
      </w:pPr>
      <w:r w:rsidRPr="00B32D77">
        <w:rPr>
          <w:color w:val="0000FF"/>
          <w:lang w:val="es-ES"/>
        </w:rPr>
        <w:t>PELÍCULA</w:t>
      </w:r>
    </w:p>
    <w:p w:rsidR="00E31CF8" w:rsidRPr="00B32D77" w:rsidRDefault="00E31CF8" w:rsidP="00E31CF8">
      <w:pPr>
        <w:pStyle w:val="Prrafodelista"/>
        <w:numPr>
          <w:ilvl w:val="0"/>
          <w:numId w:val="31"/>
        </w:numPr>
        <w:rPr>
          <w:color w:val="0000FF"/>
          <w:lang w:val="es-ES"/>
        </w:rPr>
      </w:pPr>
      <w:r w:rsidRPr="00B32D77">
        <w:rPr>
          <w:color w:val="0000FF"/>
          <w:lang w:val="es-ES"/>
        </w:rPr>
        <w:t>Editorial</w:t>
      </w:r>
    </w:p>
    <w:p w:rsidR="00E31CF8" w:rsidRPr="00B32D77" w:rsidRDefault="00E31CF8" w:rsidP="00E31CF8">
      <w:pPr>
        <w:pStyle w:val="Prrafodelista"/>
        <w:numPr>
          <w:ilvl w:val="0"/>
          <w:numId w:val="31"/>
        </w:numPr>
        <w:rPr>
          <w:color w:val="0000FF"/>
          <w:lang w:val="es-ES"/>
        </w:rPr>
      </w:pPr>
      <w:r w:rsidRPr="00B32D77">
        <w:rPr>
          <w:color w:val="0000FF"/>
          <w:lang w:val="es-ES"/>
        </w:rPr>
        <w:t>Fecha de publicación</w:t>
      </w:r>
    </w:p>
    <w:p w:rsidR="00E31CF8" w:rsidRPr="00B32D77" w:rsidRDefault="00E31CF8" w:rsidP="00E31CF8">
      <w:pPr>
        <w:pStyle w:val="Prrafodelista"/>
        <w:numPr>
          <w:ilvl w:val="0"/>
          <w:numId w:val="31"/>
        </w:numPr>
        <w:rPr>
          <w:color w:val="0000FF"/>
          <w:lang w:val="es-ES"/>
        </w:rPr>
      </w:pPr>
      <w:r w:rsidRPr="00B32D77">
        <w:rPr>
          <w:color w:val="0000FF"/>
          <w:lang w:val="es-ES"/>
        </w:rPr>
        <w:t>Nombre</w:t>
      </w:r>
    </w:p>
    <w:p w:rsidR="00E31CF8" w:rsidRPr="00B32D77" w:rsidRDefault="00E31CF8" w:rsidP="00E31CF8">
      <w:pPr>
        <w:pStyle w:val="Prrafodelista"/>
        <w:numPr>
          <w:ilvl w:val="0"/>
          <w:numId w:val="31"/>
        </w:numPr>
        <w:rPr>
          <w:color w:val="0000FF"/>
          <w:lang w:val="es-ES"/>
        </w:rPr>
      </w:pPr>
      <w:r w:rsidRPr="00B32D77">
        <w:rPr>
          <w:color w:val="0000FF"/>
          <w:lang w:val="es-ES"/>
        </w:rPr>
        <w:t>Duración en minutos</w:t>
      </w:r>
    </w:p>
    <w:p w:rsidR="00E31CF8" w:rsidRPr="00B32D77" w:rsidRDefault="00E31CF8" w:rsidP="00E31CF8">
      <w:pPr>
        <w:pStyle w:val="Prrafodelista"/>
        <w:numPr>
          <w:ilvl w:val="0"/>
          <w:numId w:val="28"/>
        </w:numPr>
        <w:rPr>
          <w:color w:val="0000FF"/>
          <w:lang w:val="es-ES"/>
        </w:rPr>
      </w:pPr>
      <w:r w:rsidRPr="00B32D77">
        <w:rPr>
          <w:color w:val="0000FF"/>
          <w:lang w:val="es-ES"/>
        </w:rPr>
        <w:t>TEMA</w:t>
      </w:r>
    </w:p>
    <w:p w:rsidR="00E31CF8" w:rsidRPr="00B32D77" w:rsidRDefault="00E31CF8" w:rsidP="00E31CF8">
      <w:pPr>
        <w:pStyle w:val="Prrafodelista"/>
        <w:numPr>
          <w:ilvl w:val="0"/>
          <w:numId w:val="32"/>
        </w:numPr>
        <w:rPr>
          <w:color w:val="0000FF"/>
          <w:lang w:val="es-ES"/>
        </w:rPr>
      </w:pPr>
      <w:r w:rsidRPr="00B32D77">
        <w:rPr>
          <w:color w:val="0000FF"/>
          <w:lang w:val="es-ES"/>
        </w:rPr>
        <w:t>Clasificación de EJEMPLARES por temas (ciencia-ficción, historia, etc.)</w:t>
      </w:r>
    </w:p>
    <w:p w:rsidR="00E31CF8" w:rsidRPr="00B32D77" w:rsidRDefault="00E31CF8" w:rsidP="00E31CF8">
      <w:pPr>
        <w:pStyle w:val="Prrafodelista"/>
        <w:numPr>
          <w:ilvl w:val="0"/>
          <w:numId w:val="28"/>
        </w:numPr>
        <w:rPr>
          <w:color w:val="0000FF"/>
          <w:lang w:val="es-ES"/>
        </w:rPr>
      </w:pPr>
      <w:r w:rsidRPr="00B32D77">
        <w:rPr>
          <w:color w:val="0000FF"/>
          <w:lang w:val="es-ES"/>
        </w:rPr>
        <w:t>SOCIO</w:t>
      </w:r>
    </w:p>
    <w:p w:rsidR="00E31CF8" w:rsidRPr="00B32D77" w:rsidRDefault="00E31CF8" w:rsidP="00E31CF8">
      <w:pPr>
        <w:pStyle w:val="Prrafodelista"/>
        <w:numPr>
          <w:ilvl w:val="0"/>
          <w:numId w:val="32"/>
        </w:numPr>
        <w:rPr>
          <w:color w:val="0000FF"/>
          <w:lang w:val="es-ES"/>
        </w:rPr>
      </w:pPr>
      <w:r w:rsidRPr="00B32D77">
        <w:rPr>
          <w:color w:val="0000FF"/>
          <w:lang w:val="es-ES"/>
        </w:rPr>
        <w:t>Número de SOCIO</w:t>
      </w:r>
    </w:p>
    <w:p w:rsidR="00E31CF8" w:rsidRPr="00B32D77" w:rsidRDefault="00E31CF8" w:rsidP="00E31CF8">
      <w:pPr>
        <w:pStyle w:val="Prrafodelista"/>
        <w:numPr>
          <w:ilvl w:val="0"/>
          <w:numId w:val="32"/>
        </w:numPr>
        <w:rPr>
          <w:color w:val="0000FF"/>
          <w:lang w:val="es-ES"/>
        </w:rPr>
      </w:pPr>
      <w:r w:rsidRPr="00B32D77">
        <w:rPr>
          <w:color w:val="0000FF"/>
          <w:lang w:val="es-ES"/>
        </w:rPr>
        <w:t>Nombre</w:t>
      </w:r>
    </w:p>
    <w:p w:rsidR="00E31CF8" w:rsidRPr="00B32D77" w:rsidRDefault="00E31CF8" w:rsidP="00E31CF8">
      <w:pPr>
        <w:pStyle w:val="Prrafodelista"/>
        <w:numPr>
          <w:ilvl w:val="0"/>
          <w:numId w:val="32"/>
        </w:numPr>
        <w:rPr>
          <w:color w:val="0000FF"/>
          <w:lang w:val="es-ES"/>
        </w:rPr>
      </w:pPr>
      <w:r w:rsidRPr="00B32D77">
        <w:rPr>
          <w:color w:val="0000FF"/>
          <w:lang w:val="es-ES"/>
        </w:rPr>
        <w:t>Primer y segundo apellido</w:t>
      </w:r>
    </w:p>
    <w:p w:rsidR="00E31CF8" w:rsidRPr="00B32D77" w:rsidRDefault="00E31CF8" w:rsidP="00E31CF8">
      <w:pPr>
        <w:pStyle w:val="Prrafodelista"/>
        <w:numPr>
          <w:ilvl w:val="0"/>
          <w:numId w:val="32"/>
        </w:numPr>
        <w:rPr>
          <w:color w:val="0000FF"/>
          <w:lang w:val="es-ES"/>
        </w:rPr>
      </w:pPr>
      <w:r w:rsidRPr="00B32D77">
        <w:rPr>
          <w:color w:val="0000FF"/>
          <w:lang w:val="es-ES"/>
        </w:rPr>
        <w:t>Dirección</w:t>
      </w:r>
    </w:p>
    <w:p w:rsidR="00E31CF8" w:rsidRPr="00B32D77" w:rsidRDefault="00E31CF8" w:rsidP="00E31CF8">
      <w:pPr>
        <w:pStyle w:val="Prrafodelista"/>
        <w:numPr>
          <w:ilvl w:val="0"/>
          <w:numId w:val="32"/>
        </w:numPr>
        <w:rPr>
          <w:color w:val="0000FF"/>
          <w:lang w:val="es-ES"/>
        </w:rPr>
      </w:pPr>
      <w:r w:rsidRPr="00B32D77">
        <w:rPr>
          <w:color w:val="0000FF"/>
          <w:lang w:val="es-ES"/>
        </w:rPr>
        <w:t>Localidad</w:t>
      </w:r>
    </w:p>
    <w:p w:rsidR="00E31CF8" w:rsidRPr="00B32D77" w:rsidRDefault="00E31CF8" w:rsidP="00E31CF8">
      <w:pPr>
        <w:pStyle w:val="Prrafodelista"/>
        <w:numPr>
          <w:ilvl w:val="0"/>
          <w:numId w:val="32"/>
        </w:numPr>
        <w:rPr>
          <w:color w:val="0000FF"/>
          <w:lang w:val="es-ES"/>
        </w:rPr>
      </w:pPr>
      <w:r w:rsidRPr="00B32D77">
        <w:rPr>
          <w:color w:val="0000FF"/>
          <w:lang w:val="es-ES"/>
        </w:rPr>
        <w:t>Provincia</w:t>
      </w:r>
    </w:p>
    <w:p w:rsidR="00E31CF8" w:rsidRPr="00B32D77" w:rsidRDefault="00E31CF8" w:rsidP="00E31CF8">
      <w:pPr>
        <w:pStyle w:val="Prrafodelista"/>
        <w:numPr>
          <w:ilvl w:val="0"/>
          <w:numId w:val="32"/>
        </w:numPr>
        <w:rPr>
          <w:color w:val="0000FF"/>
          <w:lang w:val="es-ES"/>
        </w:rPr>
      </w:pPr>
      <w:r w:rsidRPr="00B32D77">
        <w:rPr>
          <w:color w:val="0000FF"/>
          <w:lang w:val="es-ES"/>
        </w:rPr>
        <w:t>Número de teléfono</w:t>
      </w:r>
    </w:p>
    <w:p w:rsidR="00E31CF8" w:rsidRPr="00B32D77" w:rsidRDefault="00E31CF8" w:rsidP="00E31CF8">
      <w:pPr>
        <w:pStyle w:val="Prrafodelista"/>
        <w:numPr>
          <w:ilvl w:val="0"/>
          <w:numId w:val="28"/>
        </w:numPr>
        <w:rPr>
          <w:color w:val="0000FF"/>
          <w:lang w:val="es-ES"/>
        </w:rPr>
      </w:pPr>
      <w:r w:rsidRPr="00B32D77">
        <w:rPr>
          <w:color w:val="0000FF"/>
          <w:lang w:val="es-ES"/>
        </w:rPr>
        <w:t>SANCIONES</w:t>
      </w:r>
    </w:p>
    <w:p w:rsidR="00E31CF8" w:rsidRPr="00B32D77" w:rsidRDefault="00E31CF8" w:rsidP="00E31CF8">
      <w:pPr>
        <w:pStyle w:val="Prrafodelista"/>
        <w:numPr>
          <w:ilvl w:val="0"/>
          <w:numId w:val="33"/>
        </w:numPr>
        <w:rPr>
          <w:color w:val="0000FF"/>
          <w:lang w:val="es-ES"/>
        </w:rPr>
      </w:pPr>
      <w:r w:rsidRPr="00B32D77">
        <w:rPr>
          <w:color w:val="0000FF"/>
          <w:lang w:val="es-ES"/>
        </w:rPr>
        <w:t>Motivo</w:t>
      </w:r>
    </w:p>
    <w:p w:rsidR="00E31CF8" w:rsidRPr="00B32D77" w:rsidRDefault="00E31CF8" w:rsidP="00E31CF8">
      <w:pPr>
        <w:pStyle w:val="Prrafodelista"/>
        <w:numPr>
          <w:ilvl w:val="0"/>
          <w:numId w:val="33"/>
        </w:numPr>
        <w:rPr>
          <w:color w:val="0000FF"/>
          <w:lang w:val="es-ES"/>
        </w:rPr>
      </w:pPr>
      <w:r w:rsidRPr="00B32D77">
        <w:rPr>
          <w:color w:val="0000FF"/>
          <w:lang w:val="es-ES"/>
        </w:rPr>
        <w:t>Fecha</w:t>
      </w:r>
    </w:p>
    <w:p w:rsidR="00E31CF8" w:rsidRPr="00B32D77" w:rsidRDefault="00E31CF8" w:rsidP="00E31CF8">
      <w:pPr>
        <w:pStyle w:val="Prrafodelista"/>
        <w:numPr>
          <w:ilvl w:val="0"/>
          <w:numId w:val="33"/>
        </w:numPr>
        <w:rPr>
          <w:color w:val="0000FF"/>
          <w:lang w:val="es-ES"/>
        </w:rPr>
      </w:pPr>
      <w:r w:rsidRPr="00B32D77">
        <w:rPr>
          <w:color w:val="0000FF"/>
          <w:lang w:val="es-ES"/>
        </w:rPr>
        <w:t>Monto económico</w:t>
      </w:r>
    </w:p>
    <w:p w:rsidR="00E31CF8" w:rsidRPr="00B32D77" w:rsidRDefault="00E31CF8" w:rsidP="00E31CF8">
      <w:pPr>
        <w:pStyle w:val="Prrafodelista"/>
        <w:numPr>
          <w:ilvl w:val="0"/>
          <w:numId w:val="28"/>
        </w:numPr>
        <w:rPr>
          <w:color w:val="0000FF"/>
          <w:lang w:val="es-ES"/>
        </w:rPr>
      </w:pPr>
      <w:r w:rsidRPr="00B32D77">
        <w:rPr>
          <w:color w:val="0000FF"/>
          <w:lang w:val="es-ES"/>
        </w:rPr>
        <w:t>PRÉSTAMO</w:t>
      </w:r>
    </w:p>
    <w:p w:rsidR="00E31CF8" w:rsidRPr="00B32D77" w:rsidRDefault="00E31CF8" w:rsidP="00E31CF8">
      <w:pPr>
        <w:pStyle w:val="Prrafodelista"/>
        <w:numPr>
          <w:ilvl w:val="0"/>
          <w:numId w:val="34"/>
        </w:numPr>
        <w:rPr>
          <w:color w:val="0000FF"/>
          <w:lang w:val="es-ES"/>
        </w:rPr>
      </w:pPr>
      <w:r w:rsidRPr="00B32D77">
        <w:rPr>
          <w:color w:val="0000FF"/>
          <w:lang w:val="es-ES"/>
        </w:rPr>
        <w:t>Fecha de préstamo (con límite por defecto de 10 días)</w:t>
      </w:r>
    </w:p>
    <w:p w:rsidR="00E31CF8" w:rsidRPr="00B32D77" w:rsidRDefault="00E31CF8" w:rsidP="00E31CF8">
      <w:pPr>
        <w:pStyle w:val="Prrafodelista"/>
        <w:numPr>
          <w:ilvl w:val="0"/>
          <w:numId w:val="34"/>
        </w:numPr>
        <w:rPr>
          <w:color w:val="0000FF"/>
          <w:lang w:val="es-ES"/>
        </w:rPr>
      </w:pPr>
      <w:r w:rsidRPr="00B32D77">
        <w:rPr>
          <w:color w:val="0000FF"/>
          <w:lang w:val="es-ES"/>
        </w:rPr>
        <w:t>Relación entre SOCIO y EJEMPLAR</w:t>
      </w:r>
    </w:p>
    <w:p w:rsidR="00E31CF8" w:rsidRPr="00B32D77" w:rsidRDefault="00E31CF8" w:rsidP="00E31CF8">
      <w:pPr>
        <w:pStyle w:val="Prrafodelista"/>
        <w:numPr>
          <w:ilvl w:val="0"/>
          <w:numId w:val="28"/>
        </w:numPr>
        <w:rPr>
          <w:color w:val="0000FF"/>
          <w:lang w:val="es-ES"/>
        </w:rPr>
      </w:pPr>
      <w:r w:rsidRPr="00B32D77">
        <w:rPr>
          <w:color w:val="0000FF"/>
          <w:lang w:val="es-ES"/>
        </w:rPr>
        <w:t>LISTA DE DEMANDA</w:t>
      </w:r>
    </w:p>
    <w:p w:rsidR="00E31CF8" w:rsidRPr="00B32D77" w:rsidRDefault="00E31CF8" w:rsidP="00E31CF8">
      <w:pPr>
        <w:pStyle w:val="Prrafodelista"/>
        <w:numPr>
          <w:ilvl w:val="0"/>
          <w:numId w:val="35"/>
        </w:numPr>
        <w:rPr>
          <w:color w:val="0000FF"/>
          <w:lang w:val="es-ES"/>
        </w:rPr>
      </w:pPr>
      <w:r w:rsidRPr="00B32D77">
        <w:rPr>
          <w:color w:val="0000FF"/>
          <w:lang w:val="es-ES"/>
        </w:rPr>
        <w:t>Almacenamiento de EJEMPLARES solicitados pero no adquiridos o agotados</w:t>
      </w:r>
    </w:p>
    <w:p w:rsidR="00E31CF8" w:rsidRPr="00B32D77" w:rsidRDefault="00E31CF8" w:rsidP="00E31CF8">
      <w:pPr>
        <w:pStyle w:val="Prrafodelista"/>
        <w:numPr>
          <w:ilvl w:val="0"/>
          <w:numId w:val="35"/>
        </w:numPr>
        <w:rPr>
          <w:color w:val="0000FF"/>
          <w:lang w:val="es-ES"/>
        </w:rPr>
      </w:pPr>
      <w:r w:rsidRPr="00B32D77">
        <w:rPr>
          <w:color w:val="0000FF"/>
          <w:lang w:val="es-ES"/>
        </w:rPr>
        <w:t>Referencia al título demandado y fecha de solicitud</w:t>
      </w:r>
    </w:p>
    <w:p w:rsidR="00E31CF8" w:rsidRPr="00B32D77" w:rsidRDefault="00E31CF8" w:rsidP="00E31CF8">
      <w:pPr>
        <w:pStyle w:val="Prrafodelista"/>
        <w:numPr>
          <w:ilvl w:val="0"/>
          <w:numId w:val="28"/>
        </w:numPr>
        <w:rPr>
          <w:color w:val="0000FF"/>
          <w:lang w:val="es-ES"/>
        </w:rPr>
      </w:pPr>
      <w:r w:rsidRPr="00B32D77">
        <w:rPr>
          <w:color w:val="0000FF"/>
          <w:lang w:val="es-ES"/>
        </w:rPr>
        <w:t>RESERVA</w:t>
      </w:r>
    </w:p>
    <w:p w:rsidR="00E31CF8" w:rsidRPr="00B32D77" w:rsidRDefault="00E31CF8" w:rsidP="00E31CF8">
      <w:pPr>
        <w:pStyle w:val="Prrafodelista"/>
        <w:numPr>
          <w:ilvl w:val="0"/>
          <w:numId w:val="36"/>
        </w:numPr>
        <w:rPr>
          <w:color w:val="0000FF"/>
          <w:lang w:val="es-ES"/>
        </w:rPr>
      </w:pPr>
      <w:r w:rsidRPr="00B32D77">
        <w:rPr>
          <w:color w:val="0000FF"/>
          <w:lang w:val="es-ES"/>
        </w:rPr>
        <w:t>Posibilidad de reservar EJEMPLARES en uso por otros SOCIOS</w:t>
      </w:r>
    </w:p>
    <w:p w:rsidR="00E31CF8" w:rsidRPr="00B32D77" w:rsidRDefault="00E31CF8" w:rsidP="00E31CF8">
      <w:pPr>
        <w:pStyle w:val="Prrafodelista"/>
        <w:numPr>
          <w:ilvl w:val="0"/>
          <w:numId w:val="36"/>
        </w:numPr>
        <w:rPr>
          <w:color w:val="0000FF"/>
          <w:lang w:val="es-ES"/>
        </w:rPr>
      </w:pPr>
      <w:r w:rsidRPr="00B32D77">
        <w:rPr>
          <w:color w:val="0000FF"/>
          <w:lang w:val="es-ES"/>
        </w:rPr>
        <w:t>Fecha más próxima de devolución</w:t>
      </w:r>
    </w:p>
    <w:p w:rsidR="00E31CF8" w:rsidRPr="00B32D77" w:rsidRDefault="00E31CF8" w:rsidP="00E31CF8">
      <w:pPr>
        <w:pStyle w:val="Prrafodelista"/>
        <w:numPr>
          <w:ilvl w:val="0"/>
          <w:numId w:val="36"/>
        </w:numPr>
        <w:rPr>
          <w:color w:val="0000FF"/>
          <w:lang w:val="es-ES"/>
        </w:rPr>
      </w:pPr>
      <w:r w:rsidRPr="00B32D77">
        <w:rPr>
          <w:color w:val="0000FF"/>
          <w:lang w:val="es-ES"/>
        </w:rPr>
        <w:t>Bloqueo del EJEMPLAR para préstamo durante dos días</w:t>
      </w:r>
    </w:p>
    <w:p w:rsidR="00EB7194" w:rsidRPr="00B32D77" w:rsidRDefault="00EB7194" w:rsidP="001E53E6">
      <w:pPr>
        <w:rPr>
          <w:lang w:val="es-ES"/>
        </w:rPr>
      </w:pPr>
    </w:p>
    <w:p w:rsidR="00E31CF8" w:rsidRPr="00B32D77" w:rsidRDefault="00E31CF8" w:rsidP="001E53E6">
      <w:pPr>
        <w:rPr>
          <w:lang w:val="es-ES"/>
        </w:rPr>
      </w:pPr>
    </w:p>
    <w:p w:rsidR="00EB7194" w:rsidRPr="00B32D77" w:rsidRDefault="00EB7194" w:rsidP="001E53E6">
      <w:pPr>
        <w:rPr>
          <w:b/>
          <w:lang w:val="es-ES"/>
        </w:rPr>
      </w:pPr>
      <w:r w:rsidRPr="00B32D77">
        <w:rPr>
          <w:b/>
          <w:lang w:val="es-ES"/>
        </w:rPr>
        <w:t>REQUERIMIENTOS FUNCIONALES</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ejemplares:</w:t>
      </w:r>
    </w:p>
    <w:p w:rsidR="00EB7194" w:rsidRPr="00B32D77" w:rsidRDefault="00EB7194" w:rsidP="002F37D9">
      <w:pPr>
        <w:pStyle w:val="Prrafodelista"/>
        <w:numPr>
          <w:ilvl w:val="0"/>
          <w:numId w:val="8"/>
        </w:numPr>
        <w:rPr>
          <w:color w:val="0000FF"/>
          <w:lang w:val="es-ES"/>
        </w:rPr>
      </w:pPr>
      <w:r w:rsidRPr="00B32D77">
        <w:rPr>
          <w:color w:val="0000FF"/>
          <w:lang w:val="es-ES"/>
        </w:rPr>
        <w:t>Registrar ejemplares de libros y películas en VHS.</w:t>
      </w:r>
    </w:p>
    <w:p w:rsidR="00EB7194" w:rsidRPr="00B32D77" w:rsidRDefault="00EB7194" w:rsidP="002F37D9">
      <w:pPr>
        <w:pStyle w:val="Prrafodelista"/>
        <w:numPr>
          <w:ilvl w:val="0"/>
          <w:numId w:val="8"/>
        </w:numPr>
        <w:rPr>
          <w:color w:val="0000FF"/>
          <w:lang w:val="es-ES"/>
        </w:rPr>
      </w:pPr>
      <w:r w:rsidRPr="00B32D77">
        <w:rPr>
          <w:color w:val="0000FF"/>
          <w:lang w:val="es-ES"/>
        </w:rPr>
        <w:t>Asignar un código único a cada ejemplar.</w:t>
      </w:r>
    </w:p>
    <w:p w:rsidR="00EB7194" w:rsidRPr="00B32D77" w:rsidRDefault="00EB7194" w:rsidP="002F37D9">
      <w:pPr>
        <w:pStyle w:val="Prrafodelista"/>
        <w:numPr>
          <w:ilvl w:val="0"/>
          <w:numId w:val="8"/>
        </w:numPr>
        <w:rPr>
          <w:color w:val="0000FF"/>
          <w:lang w:val="es-ES"/>
        </w:rPr>
      </w:pPr>
      <w:r w:rsidRPr="00B32D77">
        <w:rPr>
          <w:color w:val="0000FF"/>
          <w:lang w:val="es-ES"/>
        </w:rPr>
        <w:t>Mantener una descripción del estado de cada ejemplar.</w:t>
      </w:r>
    </w:p>
    <w:p w:rsidR="00EB7194" w:rsidRPr="00B32D77" w:rsidRDefault="00EB7194" w:rsidP="002F37D9">
      <w:pPr>
        <w:pStyle w:val="Prrafodelista"/>
        <w:numPr>
          <w:ilvl w:val="0"/>
          <w:numId w:val="8"/>
        </w:numPr>
        <w:rPr>
          <w:color w:val="0000FF"/>
          <w:lang w:val="es-ES"/>
        </w:rPr>
      </w:pPr>
      <w:r w:rsidRPr="00B32D77">
        <w:rPr>
          <w:color w:val="0000FF"/>
          <w:lang w:val="es-ES"/>
        </w:rPr>
        <w:t>Permitir el préstamo de ejemplares a los socios.</w:t>
      </w:r>
    </w:p>
    <w:p w:rsidR="00DE15DB" w:rsidRPr="00B32D77" w:rsidRDefault="00DE15DB" w:rsidP="002F37D9">
      <w:pPr>
        <w:pStyle w:val="Prrafodelista"/>
        <w:numPr>
          <w:ilvl w:val="0"/>
          <w:numId w:val="8"/>
        </w:numPr>
        <w:rPr>
          <w:color w:val="0000FF"/>
          <w:lang w:val="es-ES"/>
        </w:rPr>
      </w:pPr>
      <w:r w:rsidRPr="00B32D77">
        <w:rPr>
          <w:color w:val="0000FF"/>
          <w:lang w:val="es-ES"/>
        </w:rPr>
        <w:t>Clasificar ejemplares por temas (ciencia-ficción, historia, etc.).</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libros:</w:t>
      </w:r>
    </w:p>
    <w:p w:rsidR="00EB7194" w:rsidRPr="00B32D77" w:rsidRDefault="00EB7194" w:rsidP="002F37D9">
      <w:pPr>
        <w:pStyle w:val="Prrafodelista"/>
        <w:numPr>
          <w:ilvl w:val="0"/>
          <w:numId w:val="9"/>
        </w:numPr>
        <w:rPr>
          <w:color w:val="0000FF"/>
          <w:lang w:val="es-ES"/>
        </w:rPr>
      </w:pPr>
      <w:r w:rsidRPr="00B32D77">
        <w:rPr>
          <w:color w:val="0000FF"/>
          <w:lang w:val="es-ES"/>
        </w:rPr>
        <w:t>Registrar información de libros, como título, autores, editorial, número de edición y fecha de publicación.</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películas:</w:t>
      </w:r>
    </w:p>
    <w:p w:rsidR="00EB7194" w:rsidRPr="00B32D77" w:rsidRDefault="00EB7194" w:rsidP="002F37D9">
      <w:pPr>
        <w:pStyle w:val="Prrafodelista"/>
        <w:numPr>
          <w:ilvl w:val="0"/>
          <w:numId w:val="9"/>
        </w:numPr>
        <w:rPr>
          <w:color w:val="0000FF"/>
          <w:lang w:val="es-ES"/>
        </w:rPr>
      </w:pPr>
      <w:r w:rsidRPr="00B32D77">
        <w:rPr>
          <w:color w:val="0000FF"/>
          <w:lang w:val="es-ES"/>
        </w:rPr>
        <w:t>Registrar información de películas, como editorial, fecha de publicación, nombre y duración en minutos.</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socios:</w:t>
      </w:r>
    </w:p>
    <w:p w:rsidR="00EB7194" w:rsidRPr="00B32D77" w:rsidRDefault="00EB7194" w:rsidP="002F37D9">
      <w:pPr>
        <w:pStyle w:val="Prrafodelista"/>
        <w:numPr>
          <w:ilvl w:val="0"/>
          <w:numId w:val="10"/>
        </w:numPr>
        <w:rPr>
          <w:color w:val="0000FF"/>
          <w:lang w:val="es-ES"/>
        </w:rPr>
      </w:pPr>
      <w:r w:rsidRPr="00B32D77">
        <w:rPr>
          <w:color w:val="0000FF"/>
          <w:lang w:val="es-ES"/>
        </w:rPr>
        <w:t>Mantener un registro de socios con información como número de socio, nombre, apellidos, dirección, localidad, provincia y número de teléfono.</w:t>
      </w:r>
    </w:p>
    <w:p w:rsidR="00EB7194" w:rsidRPr="00B32D77" w:rsidRDefault="00EB7194" w:rsidP="002F37D9">
      <w:pPr>
        <w:pStyle w:val="Prrafodelista"/>
        <w:numPr>
          <w:ilvl w:val="0"/>
          <w:numId w:val="10"/>
        </w:numPr>
        <w:rPr>
          <w:color w:val="0000FF"/>
          <w:lang w:val="es-ES"/>
        </w:rPr>
      </w:pPr>
      <w:r w:rsidRPr="00B32D77">
        <w:rPr>
          <w:color w:val="0000FF"/>
          <w:lang w:val="es-ES"/>
        </w:rPr>
        <w:t>Aplicar sanciones económicas a los socios por motivos específicos, con una fecha y un monto determinados.</w:t>
      </w:r>
    </w:p>
    <w:p w:rsidR="00EB7194" w:rsidRPr="00B32D77" w:rsidRDefault="00EB7194" w:rsidP="002F37D9">
      <w:pPr>
        <w:pStyle w:val="Prrafodelista"/>
        <w:numPr>
          <w:ilvl w:val="0"/>
          <w:numId w:val="10"/>
        </w:numPr>
        <w:rPr>
          <w:color w:val="0000FF"/>
          <w:lang w:val="es-ES"/>
        </w:rPr>
      </w:pPr>
      <w:r w:rsidRPr="00B32D77">
        <w:rPr>
          <w:color w:val="0000FF"/>
          <w:lang w:val="es-ES"/>
        </w:rPr>
        <w:t>Permitir que los socios realicen préstamos de la biblioteca.</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préstamos:</w:t>
      </w:r>
    </w:p>
    <w:p w:rsidR="00EB7194" w:rsidRPr="00B32D77" w:rsidRDefault="00EB7194" w:rsidP="002F37D9">
      <w:pPr>
        <w:pStyle w:val="Prrafodelista"/>
        <w:numPr>
          <w:ilvl w:val="0"/>
          <w:numId w:val="11"/>
        </w:numPr>
        <w:rPr>
          <w:color w:val="0000FF"/>
          <w:lang w:val="es-ES"/>
        </w:rPr>
      </w:pPr>
      <w:r w:rsidRPr="00B32D77">
        <w:rPr>
          <w:color w:val="0000FF"/>
          <w:lang w:val="es-ES"/>
        </w:rPr>
        <w:t>Registrar préstamos realizados por los socios.</w:t>
      </w:r>
    </w:p>
    <w:p w:rsidR="00EB7194" w:rsidRPr="00B32D77" w:rsidRDefault="00EB7194" w:rsidP="002F37D9">
      <w:pPr>
        <w:pStyle w:val="Prrafodelista"/>
        <w:numPr>
          <w:ilvl w:val="0"/>
          <w:numId w:val="11"/>
        </w:numPr>
        <w:rPr>
          <w:color w:val="0000FF"/>
          <w:lang w:val="es-ES"/>
        </w:rPr>
      </w:pPr>
      <w:r w:rsidRPr="00B32D77">
        <w:rPr>
          <w:color w:val="0000FF"/>
          <w:lang w:val="es-ES"/>
        </w:rPr>
        <w:t>Establecer una fecha límite de devolución por defecto de 10 días a partir de la fecha del préstamo.</w:t>
      </w:r>
    </w:p>
    <w:p w:rsidR="00EB7194" w:rsidRPr="00B32D77" w:rsidRDefault="00EB7194" w:rsidP="002F37D9">
      <w:pPr>
        <w:pStyle w:val="Prrafodelista"/>
        <w:numPr>
          <w:ilvl w:val="0"/>
          <w:numId w:val="11"/>
        </w:numPr>
        <w:rPr>
          <w:color w:val="0000FF"/>
          <w:lang w:val="es-ES"/>
        </w:rPr>
      </w:pPr>
      <w:r w:rsidRPr="00B32D77">
        <w:rPr>
          <w:color w:val="0000FF"/>
          <w:lang w:val="es-ES"/>
        </w:rPr>
        <w:lastRenderedPageBreak/>
        <w:t>Mantener una lista de ejemplares solicitados pero aún no adquiridos o agotados.</w:t>
      </w:r>
    </w:p>
    <w:p w:rsidR="00EB7194" w:rsidRPr="00B32D77" w:rsidRDefault="00EB7194" w:rsidP="002F37D9">
      <w:pPr>
        <w:pStyle w:val="Prrafodelista"/>
        <w:numPr>
          <w:ilvl w:val="0"/>
          <w:numId w:val="11"/>
        </w:numPr>
        <w:rPr>
          <w:color w:val="0000FF"/>
          <w:lang w:val="es-ES"/>
        </w:rPr>
      </w:pPr>
      <w:r w:rsidRPr="00B32D77">
        <w:rPr>
          <w:color w:val="0000FF"/>
          <w:lang w:val="es-ES"/>
        </w:rPr>
        <w:t>Registrar la referencia al título demandado y la fecha de solicitud.</w:t>
      </w:r>
    </w:p>
    <w:p w:rsidR="00EB7194" w:rsidRPr="00B32D77" w:rsidRDefault="00963699" w:rsidP="002F37D9">
      <w:pPr>
        <w:pStyle w:val="Prrafodelista"/>
        <w:numPr>
          <w:ilvl w:val="0"/>
          <w:numId w:val="7"/>
        </w:numPr>
        <w:rPr>
          <w:b/>
          <w:color w:val="0000FF"/>
          <w:lang w:val="es-ES"/>
        </w:rPr>
      </w:pPr>
      <w:r w:rsidRPr="00B32D77">
        <w:rPr>
          <w:b/>
          <w:color w:val="0000FF"/>
          <w:lang w:val="es-ES"/>
        </w:rPr>
        <w:t>Gestión de r</w:t>
      </w:r>
      <w:r w:rsidR="00EB7194" w:rsidRPr="00B32D77">
        <w:rPr>
          <w:b/>
          <w:color w:val="0000FF"/>
          <w:lang w:val="es-ES"/>
        </w:rPr>
        <w:t>eservas:</w:t>
      </w:r>
    </w:p>
    <w:p w:rsidR="00EB7194" w:rsidRPr="00B32D77" w:rsidRDefault="00EB7194" w:rsidP="002F37D9">
      <w:pPr>
        <w:pStyle w:val="Prrafodelista"/>
        <w:numPr>
          <w:ilvl w:val="0"/>
          <w:numId w:val="12"/>
        </w:numPr>
        <w:rPr>
          <w:color w:val="0000FF"/>
          <w:lang w:val="es-ES"/>
        </w:rPr>
      </w:pPr>
      <w:r w:rsidRPr="00B32D77">
        <w:rPr>
          <w:color w:val="0000FF"/>
          <w:lang w:val="es-ES"/>
        </w:rPr>
        <w:t>Permitir reservas de ejemplares que están siendo utilizados por otros socios.</w:t>
      </w:r>
    </w:p>
    <w:p w:rsidR="00EB7194" w:rsidRPr="00B32D77" w:rsidRDefault="00EB7194" w:rsidP="002F37D9">
      <w:pPr>
        <w:pStyle w:val="Prrafodelista"/>
        <w:numPr>
          <w:ilvl w:val="0"/>
          <w:numId w:val="12"/>
        </w:numPr>
        <w:rPr>
          <w:color w:val="0000FF"/>
          <w:lang w:val="es-ES"/>
        </w:rPr>
      </w:pPr>
      <w:r w:rsidRPr="00B32D77">
        <w:rPr>
          <w:color w:val="0000FF"/>
          <w:lang w:val="es-ES"/>
        </w:rPr>
        <w:t>Asignar una fecha próxima para la devolución del ejemplar reservado.</w:t>
      </w:r>
    </w:p>
    <w:p w:rsidR="00EB7194" w:rsidRPr="00B32D77" w:rsidRDefault="00EB7194" w:rsidP="002F37D9">
      <w:pPr>
        <w:pStyle w:val="Prrafodelista"/>
        <w:numPr>
          <w:ilvl w:val="0"/>
          <w:numId w:val="12"/>
        </w:numPr>
        <w:rPr>
          <w:color w:val="0000FF"/>
          <w:lang w:val="es-ES"/>
        </w:rPr>
      </w:pPr>
      <w:r w:rsidRPr="00B32D77">
        <w:rPr>
          <w:color w:val="0000FF"/>
          <w:lang w:val="es-ES"/>
        </w:rPr>
        <w:t>Bloquear el ejemplar para préstamo durante dos días, esperando que el socio que lo ha reservado lo retire.</w:t>
      </w:r>
    </w:p>
    <w:p w:rsidR="004B59EB" w:rsidRPr="00B32D77" w:rsidRDefault="004B59EB" w:rsidP="00EB7194">
      <w:pPr>
        <w:rPr>
          <w:color w:val="0000FF"/>
          <w:lang w:val="es-ES"/>
        </w:rPr>
      </w:pPr>
    </w:p>
    <w:p w:rsidR="00DE15DB" w:rsidRPr="00B32D77" w:rsidRDefault="00DE15DB" w:rsidP="00EB7194">
      <w:pPr>
        <w:rPr>
          <w:color w:val="0000FF"/>
          <w:lang w:val="es-ES"/>
        </w:rPr>
      </w:pPr>
    </w:p>
    <w:p w:rsidR="004B59EB" w:rsidRPr="00B32D77" w:rsidRDefault="004B59EB" w:rsidP="00EB7194">
      <w:pPr>
        <w:rPr>
          <w:b/>
          <w:lang w:val="es-ES"/>
        </w:rPr>
      </w:pPr>
      <w:r w:rsidRPr="00B32D77">
        <w:rPr>
          <w:b/>
          <w:lang w:val="es-ES"/>
        </w:rPr>
        <w:t>CASOS DE USO DE TODO EL SISTEMA</w:t>
      </w:r>
    </w:p>
    <w:p w:rsidR="00963699" w:rsidRPr="00B32D77" w:rsidRDefault="00963699" w:rsidP="00963699">
      <w:pPr>
        <w:pStyle w:val="Prrafodelista"/>
        <w:numPr>
          <w:ilvl w:val="0"/>
          <w:numId w:val="38"/>
        </w:numPr>
        <w:rPr>
          <w:b/>
          <w:color w:val="0000FF"/>
          <w:lang w:val="es-ES"/>
        </w:rPr>
      </w:pPr>
      <w:r w:rsidRPr="00B32D77">
        <w:rPr>
          <w:b/>
          <w:color w:val="0000FF"/>
          <w:lang w:val="es-ES"/>
        </w:rPr>
        <w:t>Registrar ejemplar:</w:t>
      </w:r>
    </w:p>
    <w:p w:rsidR="00963699" w:rsidRPr="00B32D77" w:rsidRDefault="00963699" w:rsidP="00963699">
      <w:pPr>
        <w:pStyle w:val="Prrafodelista"/>
        <w:numPr>
          <w:ilvl w:val="0"/>
          <w:numId w:val="39"/>
        </w:numPr>
        <w:rPr>
          <w:color w:val="0000FF"/>
          <w:lang w:val="es-ES"/>
        </w:rPr>
      </w:pPr>
      <w:r w:rsidRPr="00B32D77">
        <w:rPr>
          <w:color w:val="0000FF"/>
          <w:u w:val="single"/>
          <w:lang w:val="es-ES"/>
        </w:rPr>
        <w:t>Descripción</w:t>
      </w:r>
      <w:r w:rsidRPr="00B32D77">
        <w:rPr>
          <w:color w:val="0000FF"/>
          <w:lang w:val="es-ES"/>
        </w:rPr>
        <w:t>: Este caso de uso permite al personal de la biblioteca registrar un nuevo ejemplar de libro o película en el sistema.</w:t>
      </w:r>
    </w:p>
    <w:p w:rsidR="00963699" w:rsidRPr="00B32D77" w:rsidRDefault="00963699" w:rsidP="00963699">
      <w:pPr>
        <w:pStyle w:val="Prrafodelista"/>
        <w:numPr>
          <w:ilvl w:val="0"/>
          <w:numId w:val="39"/>
        </w:numPr>
        <w:rPr>
          <w:color w:val="0000FF"/>
          <w:lang w:val="es-ES"/>
        </w:rPr>
      </w:pPr>
      <w:r w:rsidRPr="00B32D77">
        <w:rPr>
          <w:color w:val="0000FF"/>
          <w:u w:val="single"/>
          <w:lang w:val="es-ES"/>
        </w:rPr>
        <w:t>Actores principales</w:t>
      </w:r>
      <w:r w:rsidRPr="00B32D77">
        <w:rPr>
          <w:color w:val="0000FF"/>
          <w:lang w:val="es-ES"/>
        </w:rPr>
        <w:t>: Personal de la biblioteca.</w:t>
      </w:r>
    </w:p>
    <w:p w:rsidR="00963699" w:rsidRPr="00B32D77" w:rsidRDefault="00963699" w:rsidP="00963699">
      <w:pPr>
        <w:pStyle w:val="Prrafodelista"/>
        <w:numPr>
          <w:ilvl w:val="0"/>
          <w:numId w:val="39"/>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39"/>
        </w:numPr>
        <w:rPr>
          <w:color w:val="0000FF"/>
          <w:lang w:val="es-ES"/>
        </w:rPr>
      </w:pPr>
      <w:r w:rsidRPr="00B32D77">
        <w:rPr>
          <w:color w:val="0000FF"/>
          <w:lang w:val="es-ES"/>
        </w:rPr>
        <w:t>El personal de la biblioteca ingresa los detalles del ejemplar, como el código, descripción del estado y tema.</w:t>
      </w:r>
    </w:p>
    <w:p w:rsidR="00963699" w:rsidRPr="00B32D77" w:rsidRDefault="00963699" w:rsidP="00963699">
      <w:pPr>
        <w:pStyle w:val="Prrafodelista"/>
        <w:numPr>
          <w:ilvl w:val="1"/>
          <w:numId w:val="39"/>
        </w:numPr>
        <w:rPr>
          <w:color w:val="0000FF"/>
          <w:lang w:val="es-ES"/>
        </w:rPr>
      </w:pPr>
      <w:r w:rsidRPr="00B32D77">
        <w:rPr>
          <w:color w:val="0000FF"/>
          <w:lang w:val="es-ES"/>
        </w:rPr>
        <w:t>Si el ejemplar es un libro, se ingresan el título, autores, editorial, número de edición y fecha de publicación. Si es una película, se ingresan la editorial, fecha de publicación, nombre y tiempo en minutos.</w:t>
      </w:r>
    </w:p>
    <w:p w:rsidR="00963699" w:rsidRPr="00B32D77" w:rsidRDefault="00963699" w:rsidP="00963699">
      <w:pPr>
        <w:pStyle w:val="Prrafodelista"/>
        <w:numPr>
          <w:ilvl w:val="1"/>
          <w:numId w:val="39"/>
        </w:numPr>
        <w:rPr>
          <w:color w:val="0000FF"/>
          <w:lang w:val="es-ES"/>
        </w:rPr>
      </w:pPr>
      <w:r w:rsidRPr="00B32D77">
        <w:rPr>
          <w:color w:val="0000FF"/>
          <w:lang w:val="es-ES"/>
        </w:rPr>
        <w:t>El sistema registra el ejemplar en la base de datos de la biblioteca.</w:t>
      </w:r>
    </w:p>
    <w:p w:rsidR="00963699" w:rsidRPr="00B32D77" w:rsidRDefault="00963699" w:rsidP="00963699">
      <w:pPr>
        <w:pStyle w:val="Prrafodelista"/>
        <w:numPr>
          <w:ilvl w:val="0"/>
          <w:numId w:val="38"/>
        </w:numPr>
        <w:rPr>
          <w:b/>
          <w:color w:val="0000FF"/>
          <w:lang w:val="es-ES"/>
        </w:rPr>
      </w:pPr>
      <w:r w:rsidRPr="00B32D77">
        <w:rPr>
          <w:b/>
          <w:color w:val="0000FF"/>
          <w:lang w:val="es-ES"/>
        </w:rPr>
        <w:t>Registrar socio:</w:t>
      </w:r>
    </w:p>
    <w:p w:rsidR="00963699" w:rsidRPr="00B32D77" w:rsidRDefault="00963699" w:rsidP="00963699">
      <w:pPr>
        <w:pStyle w:val="Prrafodelista"/>
        <w:numPr>
          <w:ilvl w:val="0"/>
          <w:numId w:val="40"/>
        </w:numPr>
        <w:rPr>
          <w:color w:val="0000FF"/>
          <w:lang w:val="es-ES"/>
        </w:rPr>
      </w:pPr>
      <w:r w:rsidRPr="00B32D77">
        <w:rPr>
          <w:color w:val="0000FF"/>
          <w:u w:val="single"/>
          <w:lang w:val="es-ES"/>
        </w:rPr>
        <w:t>Descripción</w:t>
      </w:r>
      <w:r w:rsidRPr="00B32D77">
        <w:rPr>
          <w:color w:val="0000FF"/>
          <w:lang w:val="es-ES"/>
        </w:rPr>
        <w:t>: Este caso de uso permite al personal de la biblioteca registrar a un nuevo socio en el sistema.</w:t>
      </w:r>
    </w:p>
    <w:p w:rsidR="00963699" w:rsidRPr="00B32D77" w:rsidRDefault="00963699" w:rsidP="00963699">
      <w:pPr>
        <w:pStyle w:val="Prrafodelista"/>
        <w:numPr>
          <w:ilvl w:val="0"/>
          <w:numId w:val="40"/>
        </w:numPr>
        <w:rPr>
          <w:color w:val="0000FF"/>
          <w:lang w:val="es-ES"/>
        </w:rPr>
      </w:pPr>
      <w:r w:rsidRPr="00B32D77">
        <w:rPr>
          <w:color w:val="0000FF"/>
          <w:u w:val="single"/>
          <w:lang w:val="es-ES"/>
        </w:rPr>
        <w:t>Actores principales</w:t>
      </w:r>
      <w:r w:rsidRPr="00B32D77">
        <w:rPr>
          <w:color w:val="0000FF"/>
          <w:lang w:val="es-ES"/>
        </w:rPr>
        <w:t>: Personal de la biblioteca.</w:t>
      </w:r>
    </w:p>
    <w:p w:rsidR="00963699" w:rsidRPr="00B32D77" w:rsidRDefault="00963699" w:rsidP="00963699">
      <w:pPr>
        <w:pStyle w:val="Prrafodelista"/>
        <w:numPr>
          <w:ilvl w:val="0"/>
          <w:numId w:val="40"/>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40"/>
        </w:numPr>
        <w:rPr>
          <w:color w:val="0000FF"/>
          <w:lang w:val="es-ES"/>
        </w:rPr>
      </w:pPr>
      <w:r w:rsidRPr="00B32D77">
        <w:rPr>
          <w:color w:val="0000FF"/>
          <w:lang w:val="es-ES"/>
        </w:rPr>
        <w:t>El personal de la biblioteca recopila la información del socio, como el número de socio, nombre, apellidos, dirección, localidad, provincia y número de teléfono.</w:t>
      </w:r>
    </w:p>
    <w:p w:rsidR="00963699" w:rsidRPr="00B32D77" w:rsidRDefault="00963699" w:rsidP="00963699">
      <w:pPr>
        <w:pStyle w:val="Prrafodelista"/>
        <w:numPr>
          <w:ilvl w:val="1"/>
          <w:numId w:val="40"/>
        </w:numPr>
        <w:rPr>
          <w:color w:val="0000FF"/>
          <w:lang w:val="es-ES"/>
        </w:rPr>
      </w:pPr>
      <w:r w:rsidRPr="00B32D77">
        <w:rPr>
          <w:color w:val="0000FF"/>
          <w:lang w:val="es-ES"/>
        </w:rPr>
        <w:t>El sistema registra al socio en la base de datos de la biblioteca.</w:t>
      </w:r>
    </w:p>
    <w:p w:rsidR="00963699" w:rsidRPr="00B32D77" w:rsidRDefault="00963699" w:rsidP="00963699">
      <w:pPr>
        <w:pStyle w:val="Prrafodelista"/>
        <w:numPr>
          <w:ilvl w:val="0"/>
          <w:numId w:val="38"/>
        </w:numPr>
        <w:rPr>
          <w:b/>
          <w:color w:val="0000FF"/>
          <w:lang w:val="es-ES"/>
        </w:rPr>
      </w:pPr>
      <w:r w:rsidRPr="00B32D77">
        <w:rPr>
          <w:b/>
          <w:color w:val="0000FF"/>
          <w:lang w:val="es-ES"/>
        </w:rPr>
        <w:t>Realizar préstamo:</w:t>
      </w:r>
    </w:p>
    <w:p w:rsidR="00963699" w:rsidRPr="00B32D77" w:rsidRDefault="00963699" w:rsidP="00963699">
      <w:pPr>
        <w:pStyle w:val="Prrafodelista"/>
        <w:numPr>
          <w:ilvl w:val="0"/>
          <w:numId w:val="41"/>
        </w:numPr>
        <w:rPr>
          <w:color w:val="0000FF"/>
          <w:lang w:val="es-ES"/>
        </w:rPr>
      </w:pPr>
      <w:r w:rsidRPr="00B32D77">
        <w:rPr>
          <w:color w:val="0000FF"/>
          <w:u w:val="single"/>
          <w:lang w:val="es-ES"/>
        </w:rPr>
        <w:t>Descripción</w:t>
      </w:r>
      <w:r w:rsidRPr="00B32D77">
        <w:rPr>
          <w:color w:val="0000FF"/>
          <w:lang w:val="es-ES"/>
        </w:rPr>
        <w:t>: Este caso de uso permite al personal de la biblioteca realizar un préstamo de un ejemplar a un socio.</w:t>
      </w:r>
    </w:p>
    <w:p w:rsidR="00963699" w:rsidRPr="00B32D77" w:rsidRDefault="00963699" w:rsidP="00963699">
      <w:pPr>
        <w:pStyle w:val="Prrafodelista"/>
        <w:numPr>
          <w:ilvl w:val="0"/>
          <w:numId w:val="41"/>
        </w:numPr>
        <w:rPr>
          <w:color w:val="0000FF"/>
          <w:lang w:val="es-ES"/>
        </w:rPr>
      </w:pPr>
      <w:r w:rsidRPr="00B32D77">
        <w:rPr>
          <w:color w:val="0000FF"/>
          <w:u w:val="single"/>
          <w:lang w:val="es-ES"/>
        </w:rPr>
        <w:t>Actores principales</w:t>
      </w:r>
      <w:r w:rsidRPr="00B32D77">
        <w:rPr>
          <w:color w:val="0000FF"/>
          <w:lang w:val="es-ES"/>
        </w:rPr>
        <w:t>: Personal de la biblioteca.</w:t>
      </w:r>
    </w:p>
    <w:p w:rsidR="00963699" w:rsidRPr="00B32D77" w:rsidRDefault="00963699" w:rsidP="00963699">
      <w:pPr>
        <w:pStyle w:val="Prrafodelista"/>
        <w:numPr>
          <w:ilvl w:val="0"/>
          <w:numId w:val="41"/>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41"/>
        </w:numPr>
        <w:rPr>
          <w:color w:val="0000FF"/>
          <w:lang w:val="es-ES"/>
        </w:rPr>
      </w:pPr>
      <w:r w:rsidRPr="00B32D77">
        <w:rPr>
          <w:color w:val="0000FF"/>
          <w:lang w:val="es-ES"/>
        </w:rPr>
        <w:t>El personal de la biblioteca busca al socio en el sistema utilizando su número de socio.</w:t>
      </w:r>
    </w:p>
    <w:p w:rsidR="00963699" w:rsidRPr="00B32D77" w:rsidRDefault="00963699" w:rsidP="00963699">
      <w:pPr>
        <w:pStyle w:val="Prrafodelista"/>
        <w:numPr>
          <w:ilvl w:val="1"/>
          <w:numId w:val="41"/>
        </w:numPr>
        <w:rPr>
          <w:color w:val="0000FF"/>
          <w:lang w:val="es-ES"/>
        </w:rPr>
      </w:pPr>
      <w:r w:rsidRPr="00B32D77">
        <w:rPr>
          <w:color w:val="0000FF"/>
          <w:lang w:val="es-ES"/>
        </w:rPr>
        <w:t>El personal de la biblioteca busca el ejemplar disponible para préstamo en la base de datos.</w:t>
      </w:r>
    </w:p>
    <w:p w:rsidR="00963699" w:rsidRPr="00B32D77" w:rsidRDefault="00963699" w:rsidP="00963699">
      <w:pPr>
        <w:pStyle w:val="Prrafodelista"/>
        <w:numPr>
          <w:ilvl w:val="1"/>
          <w:numId w:val="41"/>
        </w:numPr>
        <w:rPr>
          <w:color w:val="0000FF"/>
          <w:lang w:val="es-ES"/>
        </w:rPr>
      </w:pPr>
      <w:r w:rsidRPr="00B32D77">
        <w:rPr>
          <w:color w:val="0000FF"/>
          <w:lang w:val="es-ES"/>
        </w:rPr>
        <w:t>El personal de la biblioteca registra el préstamo, estableciendo la fecha de inicio y la fecha de vencimiento (10 días después de la fecha de inicio por defecto) en el sistema.</w:t>
      </w:r>
    </w:p>
    <w:p w:rsidR="00963699" w:rsidRPr="00B32D77" w:rsidRDefault="00963699" w:rsidP="00963699">
      <w:pPr>
        <w:pStyle w:val="Prrafodelista"/>
        <w:numPr>
          <w:ilvl w:val="1"/>
          <w:numId w:val="41"/>
        </w:numPr>
        <w:rPr>
          <w:color w:val="0000FF"/>
          <w:lang w:val="es-ES"/>
        </w:rPr>
      </w:pPr>
      <w:r w:rsidRPr="00B32D77">
        <w:rPr>
          <w:color w:val="0000FF"/>
          <w:lang w:val="es-ES"/>
        </w:rPr>
        <w:t>El sistema actualiza el estado del ejemplar como prestado y asocia el préstamo al socio.</w:t>
      </w:r>
    </w:p>
    <w:p w:rsidR="00963699" w:rsidRPr="00B32D77" w:rsidRDefault="00963699" w:rsidP="00963699">
      <w:pPr>
        <w:pStyle w:val="Prrafodelista"/>
        <w:numPr>
          <w:ilvl w:val="0"/>
          <w:numId w:val="38"/>
        </w:numPr>
        <w:rPr>
          <w:b/>
          <w:color w:val="0000FF"/>
          <w:lang w:val="es-ES"/>
        </w:rPr>
      </w:pPr>
      <w:r w:rsidRPr="00B32D77">
        <w:rPr>
          <w:b/>
          <w:color w:val="0000FF"/>
          <w:lang w:val="es-ES"/>
        </w:rPr>
        <w:t>Realizar reserva:</w:t>
      </w:r>
    </w:p>
    <w:p w:rsidR="00963699" w:rsidRPr="00B32D77" w:rsidRDefault="00963699" w:rsidP="00963699">
      <w:pPr>
        <w:pStyle w:val="Prrafodelista"/>
        <w:numPr>
          <w:ilvl w:val="0"/>
          <w:numId w:val="42"/>
        </w:numPr>
        <w:rPr>
          <w:color w:val="0000FF"/>
          <w:lang w:val="es-ES"/>
        </w:rPr>
      </w:pPr>
      <w:r w:rsidRPr="00B32D77">
        <w:rPr>
          <w:color w:val="0000FF"/>
          <w:u w:val="single"/>
          <w:lang w:val="es-ES"/>
        </w:rPr>
        <w:t>Descripción</w:t>
      </w:r>
      <w:r w:rsidRPr="00B32D77">
        <w:rPr>
          <w:color w:val="0000FF"/>
          <w:lang w:val="es-ES"/>
        </w:rPr>
        <w:t>: Este caso de uso permite a un socio realizar una reserva de un ejemplar que está siendo utilizado por otro socio.</w:t>
      </w:r>
    </w:p>
    <w:p w:rsidR="00963699" w:rsidRPr="00B32D77" w:rsidRDefault="00963699" w:rsidP="00963699">
      <w:pPr>
        <w:pStyle w:val="Prrafodelista"/>
        <w:numPr>
          <w:ilvl w:val="0"/>
          <w:numId w:val="42"/>
        </w:numPr>
        <w:rPr>
          <w:color w:val="0000FF"/>
          <w:lang w:val="es-ES"/>
        </w:rPr>
      </w:pPr>
      <w:r w:rsidRPr="00B32D77">
        <w:rPr>
          <w:color w:val="0000FF"/>
          <w:u w:val="single"/>
          <w:lang w:val="es-ES"/>
        </w:rPr>
        <w:t>Actores principales</w:t>
      </w:r>
      <w:r w:rsidRPr="00B32D77">
        <w:rPr>
          <w:color w:val="0000FF"/>
          <w:lang w:val="es-ES"/>
        </w:rPr>
        <w:t>: Socios de la biblioteca.</w:t>
      </w:r>
    </w:p>
    <w:p w:rsidR="00963699" w:rsidRPr="00B32D77" w:rsidRDefault="00963699" w:rsidP="00963699">
      <w:pPr>
        <w:pStyle w:val="Prrafodelista"/>
        <w:numPr>
          <w:ilvl w:val="0"/>
          <w:numId w:val="42"/>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42"/>
        </w:numPr>
        <w:rPr>
          <w:color w:val="0000FF"/>
          <w:lang w:val="es-ES"/>
        </w:rPr>
      </w:pPr>
      <w:r w:rsidRPr="00B32D77">
        <w:rPr>
          <w:color w:val="0000FF"/>
          <w:lang w:val="es-ES"/>
        </w:rPr>
        <w:t>El socio busca el título deseado en el sistema.</w:t>
      </w:r>
    </w:p>
    <w:p w:rsidR="00963699" w:rsidRPr="00B32D77" w:rsidRDefault="00963699" w:rsidP="00963699">
      <w:pPr>
        <w:pStyle w:val="Prrafodelista"/>
        <w:numPr>
          <w:ilvl w:val="1"/>
          <w:numId w:val="42"/>
        </w:numPr>
        <w:rPr>
          <w:color w:val="0000FF"/>
          <w:lang w:val="es-ES"/>
        </w:rPr>
      </w:pPr>
      <w:r w:rsidRPr="00B32D77">
        <w:rPr>
          <w:color w:val="0000FF"/>
          <w:lang w:val="es-ES"/>
        </w:rPr>
        <w:t>Si no hay ejemplares disponibles, el socio selecciona la opción de reserva.</w:t>
      </w:r>
    </w:p>
    <w:p w:rsidR="00963699" w:rsidRPr="00B32D77" w:rsidRDefault="00963699" w:rsidP="00963699">
      <w:pPr>
        <w:pStyle w:val="Prrafodelista"/>
        <w:numPr>
          <w:ilvl w:val="1"/>
          <w:numId w:val="42"/>
        </w:numPr>
        <w:rPr>
          <w:color w:val="0000FF"/>
          <w:lang w:val="es-ES"/>
        </w:rPr>
      </w:pPr>
      <w:r w:rsidRPr="00B32D77">
        <w:rPr>
          <w:color w:val="0000FF"/>
          <w:lang w:val="es-ES"/>
        </w:rPr>
        <w:t>El sistema muestra al socio la fecha más próxima en la que se espera que el ejemplar esté disponible.</w:t>
      </w:r>
    </w:p>
    <w:p w:rsidR="00963699" w:rsidRPr="00B32D77" w:rsidRDefault="00963699" w:rsidP="00963699">
      <w:pPr>
        <w:pStyle w:val="Prrafodelista"/>
        <w:numPr>
          <w:ilvl w:val="1"/>
          <w:numId w:val="42"/>
        </w:numPr>
        <w:rPr>
          <w:color w:val="0000FF"/>
          <w:lang w:val="es-ES"/>
        </w:rPr>
      </w:pPr>
      <w:r w:rsidRPr="00B32D77">
        <w:rPr>
          <w:color w:val="0000FF"/>
          <w:lang w:val="es-ES"/>
        </w:rPr>
        <w:t>El socio confirma la reserva.</w:t>
      </w:r>
    </w:p>
    <w:p w:rsidR="004B59EB" w:rsidRPr="00B32D77" w:rsidRDefault="00963699" w:rsidP="00963699">
      <w:pPr>
        <w:pStyle w:val="Prrafodelista"/>
        <w:numPr>
          <w:ilvl w:val="1"/>
          <w:numId w:val="42"/>
        </w:numPr>
        <w:rPr>
          <w:color w:val="0000FF"/>
          <w:lang w:val="es-ES"/>
        </w:rPr>
      </w:pPr>
      <w:r w:rsidRPr="00B32D77">
        <w:rPr>
          <w:color w:val="0000FF"/>
          <w:lang w:val="es-ES"/>
        </w:rPr>
        <w:lastRenderedPageBreak/>
        <w:t>El sistema bloquea el ejemplar para préstamo durante dos días, a la espera de que el socio que lo ha reservado lo retire.</w:t>
      </w:r>
    </w:p>
    <w:p w:rsidR="004B59EB" w:rsidRPr="00B32D77" w:rsidRDefault="004B59EB" w:rsidP="004B59EB">
      <w:pPr>
        <w:rPr>
          <w:color w:val="0000FF"/>
          <w:lang w:val="es-ES"/>
        </w:rPr>
      </w:pPr>
    </w:p>
    <w:p w:rsidR="00963699" w:rsidRPr="00B32D77" w:rsidRDefault="00963699" w:rsidP="004B59EB">
      <w:pPr>
        <w:rPr>
          <w:color w:val="0000FF"/>
          <w:lang w:val="es-ES"/>
        </w:rPr>
      </w:pPr>
    </w:p>
    <w:p w:rsidR="004B59EB" w:rsidRPr="00B32D77" w:rsidRDefault="004B59EB" w:rsidP="004B59EB">
      <w:pPr>
        <w:rPr>
          <w:b/>
          <w:lang w:val="es-ES"/>
        </w:rPr>
      </w:pPr>
      <w:r w:rsidRPr="00B32D77">
        <w:rPr>
          <w:b/>
          <w:lang w:val="es-ES"/>
        </w:rPr>
        <w:t>CASO DE USO MÁS RELEVANTE</w:t>
      </w:r>
    </w:p>
    <w:p w:rsidR="004B59EB" w:rsidRPr="00B32D77" w:rsidRDefault="004B59EB" w:rsidP="004B59EB">
      <w:pPr>
        <w:rPr>
          <w:color w:val="0000FF"/>
          <w:lang w:val="es-ES"/>
        </w:rPr>
      </w:pPr>
      <w:r w:rsidRPr="00B32D77">
        <w:rPr>
          <w:color w:val="0000FF"/>
          <w:lang w:val="es-ES"/>
        </w:rPr>
        <w:t xml:space="preserve">Dentro del texto proporcionado, el caso de uso más relevante </w:t>
      </w:r>
      <w:r w:rsidR="008D7489" w:rsidRPr="00B32D77">
        <w:rPr>
          <w:color w:val="0000FF"/>
          <w:lang w:val="es-ES"/>
        </w:rPr>
        <w:t>es</w:t>
      </w:r>
      <w:r w:rsidRPr="00B32D77">
        <w:rPr>
          <w:color w:val="0000FF"/>
          <w:lang w:val="es-ES"/>
        </w:rPr>
        <w:t xml:space="preserve"> </w:t>
      </w:r>
      <w:r w:rsidRPr="00B32D77">
        <w:rPr>
          <w:b/>
          <w:color w:val="0000FF"/>
          <w:lang w:val="es-ES"/>
        </w:rPr>
        <w:t>“Realizar Préstamo”</w:t>
      </w:r>
      <w:r w:rsidRPr="00B32D77">
        <w:rPr>
          <w:color w:val="0000FF"/>
          <w:lang w:val="es-ES"/>
        </w:rPr>
        <w:t>. Este caso de uso es fundamental para el funcionamiento del sistema, ya que permite a los socios de la biblioteca solicitar y obtener préstamos de ejemplares. Al realizar un préstamo, se establece una relación entre un socio y un ejemplar específico, y se registra la fecha de préstamo y la fecha límite de devolución.</w:t>
      </w:r>
    </w:p>
    <w:p w:rsidR="004B59EB" w:rsidRPr="00B32D77" w:rsidRDefault="004B59EB" w:rsidP="004B59EB">
      <w:pPr>
        <w:rPr>
          <w:color w:val="0000FF"/>
          <w:lang w:val="es-ES"/>
        </w:rPr>
      </w:pPr>
      <w:r w:rsidRPr="00B32D77">
        <w:rPr>
          <w:color w:val="0000FF"/>
          <w:lang w:val="es-ES"/>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sanción económica pendiente o si ha alcanzado el límite máximo de préstamos permitidos.</w:t>
      </w:r>
    </w:p>
    <w:p w:rsidR="00C37796" w:rsidRPr="00B32D77" w:rsidRDefault="00C37796" w:rsidP="004B59EB">
      <w:pPr>
        <w:rPr>
          <w:rFonts w:cs="Arial"/>
          <w:color w:val="0000FF"/>
          <w:lang w:val="es-ES"/>
        </w:rPr>
      </w:pPr>
    </w:p>
    <w:p w:rsidR="00DE15DB" w:rsidRPr="00B32D77" w:rsidRDefault="00963699" w:rsidP="004B59EB">
      <w:pPr>
        <w:rPr>
          <w:rFonts w:cs="Arial"/>
          <w:b/>
          <w:color w:val="0000FF"/>
          <w:lang w:val="es-ES"/>
        </w:rPr>
      </w:pPr>
      <w:r w:rsidRPr="00B32D77">
        <w:rPr>
          <w:rFonts w:cs="Arial"/>
          <w:b/>
          <w:color w:val="0000FF"/>
          <w:lang w:val="es-ES"/>
        </w:rPr>
        <w:t>E</w:t>
      </w:r>
      <w:r w:rsidR="00C37796" w:rsidRPr="00B32D77">
        <w:rPr>
          <w:rFonts w:cs="Arial"/>
          <w:b/>
          <w:color w:val="0000FF"/>
          <w:lang w:val="es-ES"/>
        </w:rPr>
        <w:t>specificación del Caso de Uso</w:t>
      </w:r>
    </w:p>
    <w:tbl>
      <w:tblPr>
        <w:tblStyle w:val="Cuadrculaclara-nfasis1"/>
        <w:tblW w:w="0" w:type="auto"/>
        <w:jc w:val="center"/>
        <w:tblCellMar>
          <w:top w:w="57" w:type="dxa"/>
          <w:left w:w="57" w:type="dxa"/>
          <w:bottom w:w="57" w:type="dxa"/>
          <w:right w:w="57" w:type="dxa"/>
        </w:tblCellMar>
        <w:tblLook w:val="06A0" w:firstRow="1" w:lastRow="0" w:firstColumn="1" w:lastColumn="0" w:noHBand="1" w:noVBand="1"/>
      </w:tblPr>
      <w:tblGrid>
        <w:gridCol w:w="2004"/>
        <w:gridCol w:w="651"/>
        <w:gridCol w:w="612"/>
        <w:gridCol w:w="5685"/>
      </w:tblGrid>
      <w:tr w:rsidR="002D0B30" w:rsidRPr="00B32D77" w:rsidTr="00B32D77">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B42AF7" w:rsidP="004529E8">
            <w:pPr>
              <w:rPr>
                <w:color w:val="0000FF"/>
                <w:lang w:val="es-ES"/>
              </w:rPr>
            </w:pPr>
            <w:r w:rsidRPr="00B32D77">
              <w:rPr>
                <w:color w:val="0000FF"/>
                <w:lang w:val="es-ES"/>
              </w:rPr>
              <w:t>CU-0</w:t>
            </w:r>
            <w:r w:rsidR="004529E8" w:rsidRPr="00B32D77">
              <w:rPr>
                <w:color w:val="0000FF"/>
                <w:lang w:val="es-ES"/>
              </w:rPr>
              <w:t>3</w:t>
            </w:r>
          </w:p>
        </w:tc>
        <w:tc>
          <w:tcPr>
            <w:tcW w:w="0" w:type="auto"/>
            <w:gridSpan w:val="3"/>
          </w:tcPr>
          <w:p w:rsidR="007D082F" w:rsidRPr="00B32D77" w:rsidRDefault="007D082F" w:rsidP="002E07A9">
            <w:pPr>
              <w:cnfStyle w:val="100000000000" w:firstRow="1"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Re</w:t>
            </w:r>
            <w:r w:rsidR="002E07A9" w:rsidRPr="00B32D77">
              <w:rPr>
                <w:color w:val="0000FF"/>
                <w:lang w:val="es-ES"/>
              </w:rPr>
              <w:t>alizar</w:t>
            </w:r>
            <w:r w:rsidRPr="00B32D77">
              <w:rPr>
                <w:color w:val="0000FF"/>
                <w:lang w:val="es-ES"/>
              </w:rPr>
              <w:t xml:space="preserve"> Préstamo</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Versión</w:t>
            </w:r>
          </w:p>
        </w:tc>
        <w:tc>
          <w:tcPr>
            <w:tcW w:w="0" w:type="auto"/>
            <w:gridSpan w:val="3"/>
          </w:tcPr>
          <w:p w:rsidR="007D082F" w:rsidRPr="00B32D77"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1.0 (2023-05-28)</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Estado</w:t>
            </w:r>
          </w:p>
        </w:tc>
        <w:tc>
          <w:tcPr>
            <w:tcW w:w="0" w:type="auto"/>
            <w:gridSpan w:val="3"/>
          </w:tcPr>
          <w:p w:rsidR="002E07A9" w:rsidRPr="00B32D77" w:rsidRDefault="002E07A9"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Propuesto</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Dependencias</w:t>
            </w:r>
          </w:p>
        </w:tc>
        <w:tc>
          <w:tcPr>
            <w:tcW w:w="0" w:type="auto"/>
            <w:gridSpan w:val="3"/>
          </w:tcPr>
          <w:p w:rsidR="007D082F" w:rsidRPr="00B32D77"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R</w:t>
            </w:r>
            <w:r w:rsidR="00692FCC" w:rsidRPr="00B32D77">
              <w:rPr>
                <w:color w:val="0000FF"/>
                <w:lang w:val="es-ES"/>
              </w:rPr>
              <w:t>F</w:t>
            </w:r>
            <w:r w:rsidRPr="00B32D77">
              <w:rPr>
                <w:color w:val="0000FF"/>
                <w:lang w:val="es-ES"/>
              </w:rPr>
              <w:t xml:space="preserve">-01 </w:t>
            </w:r>
            <w:r w:rsidR="00692FCC" w:rsidRPr="00B32D77">
              <w:rPr>
                <w:color w:val="0000FF"/>
                <w:lang w:val="es-ES"/>
              </w:rPr>
              <w:t>Gestión de ejemplares</w:t>
            </w:r>
          </w:p>
          <w:p w:rsidR="007D082F" w:rsidRPr="00B32D77"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R</w:t>
            </w:r>
            <w:r w:rsidR="00692FCC" w:rsidRPr="00B32D77">
              <w:rPr>
                <w:color w:val="0000FF"/>
                <w:lang w:val="es-ES"/>
              </w:rPr>
              <w:t>F</w:t>
            </w:r>
            <w:r w:rsidRPr="00B32D77">
              <w:rPr>
                <w:color w:val="0000FF"/>
                <w:lang w:val="es-ES"/>
              </w:rPr>
              <w:t xml:space="preserve">-02 </w:t>
            </w:r>
            <w:r w:rsidR="00692FCC" w:rsidRPr="00B32D77">
              <w:rPr>
                <w:color w:val="0000FF"/>
                <w:lang w:val="es-ES"/>
              </w:rPr>
              <w:t>Gestión de libros</w:t>
            </w:r>
          </w:p>
          <w:p w:rsidR="007D082F" w:rsidRPr="00B32D77"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R</w:t>
            </w:r>
            <w:r w:rsidR="00692FCC" w:rsidRPr="00B32D77">
              <w:rPr>
                <w:color w:val="0000FF"/>
                <w:lang w:val="es-ES"/>
              </w:rPr>
              <w:t>F</w:t>
            </w:r>
            <w:r w:rsidRPr="00B32D77">
              <w:rPr>
                <w:color w:val="0000FF"/>
                <w:lang w:val="es-ES"/>
              </w:rPr>
              <w:t>-0</w:t>
            </w:r>
            <w:r w:rsidR="00692FCC" w:rsidRPr="00B32D77">
              <w:rPr>
                <w:color w:val="0000FF"/>
                <w:lang w:val="es-ES"/>
              </w:rPr>
              <w:t>3</w:t>
            </w:r>
            <w:r w:rsidRPr="00B32D77">
              <w:rPr>
                <w:color w:val="0000FF"/>
                <w:lang w:val="es-ES"/>
              </w:rPr>
              <w:t xml:space="preserve"> </w:t>
            </w:r>
            <w:r w:rsidR="00692FCC" w:rsidRPr="00B32D77">
              <w:rPr>
                <w:color w:val="0000FF"/>
                <w:lang w:val="es-ES"/>
              </w:rPr>
              <w:t>Gestión de películas</w:t>
            </w:r>
          </w:p>
          <w:p w:rsidR="00692FCC" w:rsidRPr="00B32D77" w:rsidRDefault="007D082F" w:rsidP="00692FCC">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R</w:t>
            </w:r>
            <w:r w:rsidR="00692FCC" w:rsidRPr="00B32D77">
              <w:rPr>
                <w:color w:val="0000FF"/>
                <w:lang w:val="es-ES"/>
              </w:rPr>
              <w:t>F</w:t>
            </w:r>
            <w:r w:rsidRPr="00B32D77">
              <w:rPr>
                <w:color w:val="0000FF"/>
                <w:lang w:val="es-ES"/>
              </w:rPr>
              <w:t>-0</w:t>
            </w:r>
            <w:r w:rsidR="00692FCC" w:rsidRPr="00B32D77">
              <w:rPr>
                <w:color w:val="0000FF"/>
                <w:lang w:val="es-ES"/>
              </w:rPr>
              <w:t>4</w:t>
            </w:r>
            <w:r w:rsidRPr="00B32D77">
              <w:rPr>
                <w:color w:val="0000FF"/>
                <w:lang w:val="es-ES"/>
              </w:rPr>
              <w:t xml:space="preserve"> </w:t>
            </w:r>
            <w:r w:rsidR="00692FCC" w:rsidRPr="00B32D77">
              <w:rPr>
                <w:color w:val="0000FF"/>
                <w:lang w:val="es-ES"/>
              </w:rPr>
              <w:t>Gestión de socios</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Actores Principales</w:t>
            </w:r>
          </w:p>
        </w:tc>
        <w:tc>
          <w:tcPr>
            <w:tcW w:w="0" w:type="auto"/>
            <w:gridSpan w:val="3"/>
          </w:tcPr>
          <w:p w:rsidR="002E07A9" w:rsidRPr="00B32D77" w:rsidRDefault="002E07A9"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Personal de la Biblioteca</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Actores Secundarios</w:t>
            </w:r>
          </w:p>
        </w:tc>
        <w:tc>
          <w:tcPr>
            <w:tcW w:w="0" w:type="auto"/>
            <w:gridSpan w:val="3"/>
          </w:tcPr>
          <w:p w:rsidR="002E07A9" w:rsidRPr="00B32D77" w:rsidRDefault="002E07A9"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2E07A9">
            <w:pPr>
              <w:rPr>
                <w:color w:val="0000FF"/>
                <w:lang w:val="es-ES"/>
              </w:rPr>
            </w:pPr>
            <w:r w:rsidRPr="00B32D77">
              <w:rPr>
                <w:color w:val="0000FF"/>
                <w:lang w:val="es-ES"/>
              </w:rPr>
              <w:t>Precondici</w:t>
            </w:r>
            <w:r w:rsidR="002E07A9" w:rsidRPr="00B32D77">
              <w:rPr>
                <w:color w:val="0000FF"/>
                <w:lang w:val="es-ES"/>
              </w:rPr>
              <w:t>ones</w:t>
            </w:r>
          </w:p>
        </w:tc>
        <w:tc>
          <w:tcPr>
            <w:tcW w:w="0" w:type="auto"/>
            <w:gridSpan w:val="3"/>
          </w:tcPr>
          <w:p w:rsidR="007D082F" w:rsidRPr="00B32D77" w:rsidRDefault="002E07A9" w:rsidP="002E07A9">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ejemplar y el socio deben estar registrados en el sistema.</w:t>
            </w:r>
          </w:p>
          <w:p w:rsidR="002E07A9" w:rsidRPr="00B32D77" w:rsidRDefault="002E07A9" w:rsidP="002E07A9">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ejemplar debe estar disponible para préstamo.</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Descripción</w:t>
            </w:r>
          </w:p>
        </w:tc>
        <w:tc>
          <w:tcPr>
            <w:tcW w:w="0" w:type="auto"/>
            <w:gridSpan w:val="3"/>
          </w:tcPr>
          <w:p w:rsidR="007D082F" w:rsidRPr="00B32D77" w:rsidRDefault="007D082F"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 xml:space="preserve">El sistema deberá comportarse como se describe en el </w:t>
            </w:r>
            <w:r w:rsidR="00B47E82" w:rsidRPr="00B32D77">
              <w:rPr>
                <w:color w:val="0000FF"/>
                <w:lang w:val="es-ES"/>
              </w:rPr>
              <w:t>este</w:t>
            </w:r>
            <w:r w:rsidRPr="00B32D77">
              <w:rPr>
                <w:color w:val="0000FF"/>
                <w:lang w:val="es-ES"/>
              </w:rPr>
              <w:t xml:space="preserve"> caso de uso cuando el socio solicite al bibliotecario sacar </w:t>
            </w:r>
            <w:r w:rsidR="00B47E82" w:rsidRPr="00B32D77">
              <w:rPr>
                <w:color w:val="0000FF"/>
                <w:lang w:val="es-ES"/>
              </w:rPr>
              <w:t xml:space="preserve">ejemplares </w:t>
            </w:r>
            <w:r w:rsidRPr="00B32D77">
              <w:rPr>
                <w:color w:val="0000FF"/>
                <w:lang w:val="es-ES"/>
              </w:rPr>
              <w:t>en préstamo.</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9637C4" w:rsidRPr="00B32D77" w:rsidRDefault="009637C4" w:rsidP="00B32D77">
            <w:pPr>
              <w:rPr>
                <w:color w:val="0000FF"/>
                <w:lang w:val="es-ES"/>
              </w:rPr>
            </w:pPr>
            <w:r w:rsidRPr="00B32D77">
              <w:rPr>
                <w:color w:val="0000FF"/>
                <w:lang w:val="es-ES"/>
              </w:rPr>
              <w:t>Secuencia normal</w:t>
            </w:r>
          </w:p>
        </w:tc>
        <w:tc>
          <w:tcPr>
            <w:tcW w:w="0" w:type="auto"/>
          </w:tcPr>
          <w:p w:rsidR="009637C4" w:rsidRPr="00B32D77" w:rsidRDefault="009637C4"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B32D77">
              <w:rPr>
                <w:rFonts w:asciiTheme="majorHAnsi" w:hAnsiTheme="majorHAnsi"/>
                <w:b/>
                <w:color w:val="0000FF"/>
                <w:lang w:val="es-ES"/>
              </w:rPr>
              <w:t>Paso</w:t>
            </w:r>
          </w:p>
        </w:tc>
        <w:tc>
          <w:tcPr>
            <w:tcW w:w="0" w:type="auto"/>
            <w:gridSpan w:val="2"/>
          </w:tcPr>
          <w:p w:rsidR="009637C4" w:rsidRPr="00B32D77" w:rsidRDefault="009637C4"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B32D77">
              <w:rPr>
                <w:rFonts w:asciiTheme="majorHAnsi" w:hAnsiTheme="majorHAnsi"/>
                <w:b/>
                <w:color w:val="0000FF"/>
                <w:lang w:val="es-ES"/>
              </w:rPr>
              <w:t>Acción</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1</w:t>
            </w:r>
          </w:p>
        </w:tc>
        <w:tc>
          <w:tcPr>
            <w:tcW w:w="0" w:type="auto"/>
            <w:gridSpan w:val="2"/>
          </w:tcPr>
          <w:p w:rsidR="009637C4" w:rsidRPr="00B32D77" w:rsidRDefault="009637C4" w:rsidP="002E07A9">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socio solicita un préstamo a lo cual el Personal de la biblioteca selecciona la opción "Realizar préstamo" en el sistema.</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2</w:t>
            </w:r>
          </w:p>
        </w:tc>
        <w:tc>
          <w:tcPr>
            <w:tcW w:w="0" w:type="auto"/>
            <w:gridSpan w:val="2"/>
          </w:tcPr>
          <w:p w:rsidR="009637C4" w:rsidRPr="00B32D77"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muestra un formulario para buscar al socio.</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3</w:t>
            </w:r>
          </w:p>
        </w:tc>
        <w:tc>
          <w:tcPr>
            <w:tcW w:w="0" w:type="auto"/>
            <w:gridSpan w:val="2"/>
          </w:tcPr>
          <w:p w:rsidR="009637C4" w:rsidRPr="00B32D77"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Personal de la biblioteca ingresa el número de socio del socio que desea realizar el préstamo.</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4</w:t>
            </w:r>
          </w:p>
        </w:tc>
        <w:tc>
          <w:tcPr>
            <w:tcW w:w="0" w:type="auto"/>
            <w:gridSpan w:val="2"/>
          </w:tcPr>
          <w:p w:rsidR="009637C4" w:rsidRPr="00B32D77"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busca al socio en la base de datos y muestra su información.</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5</w:t>
            </w:r>
          </w:p>
        </w:tc>
        <w:tc>
          <w:tcPr>
            <w:tcW w:w="0" w:type="auto"/>
            <w:gridSpan w:val="2"/>
          </w:tcPr>
          <w:p w:rsidR="009637C4" w:rsidRPr="00B32D77"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Personal de la biblioteca selecciona la opción para buscar el ejemplar disponible.</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6</w:t>
            </w:r>
          </w:p>
        </w:tc>
        <w:tc>
          <w:tcPr>
            <w:tcW w:w="0" w:type="auto"/>
            <w:gridSpan w:val="2"/>
          </w:tcPr>
          <w:p w:rsidR="009637C4" w:rsidRPr="00B32D77"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muestra un formulario para buscar el ejemplar.</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7</w:t>
            </w:r>
          </w:p>
        </w:tc>
        <w:tc>
          <w:tcPr>
            <w:tcW w:w="0" w:type="auto"/>
            <w:gridSpan w:val="2"/>
          </w:tcPr>
          <w:p w:rsidR="009637C4" w:rsidRPr="00B32D77"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Personal de la biblioteca ingresa el código del ejemplar que desea prestar.</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8</w:t>
            </w:r>
          </w:p>
        </w:tc>
        <w:tc>
          <w:tcPr>
            <w:tcW w:w="0" w:type="auto"/>
            <w:gridSpan w:val="2"/>
          </w:tcPr>
          <w:p w:rsidR="009637C4" w:rsidRPr="00B32D77"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busca el ejemplar en la base de datos y verifica si está disponible.</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val="restart"/>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9</w:t>
            </w:r>
          </w:p>
        </w:tc>
        <w:tc>
          <w:tcPr>
            <w:tcW w:w="0" w:type="auto"/>
            <w:gridSpan w:val="2"/>
          </w:tcPr>
          <w:p w:rsidR="009637C4" w:rsidRPr="00B32D77"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Si el ejemplar está disponible:</w:t>
            </w:r>
          </w:p>
        </w:tc>
      </w:tr>
      <w:tr w:rsidR="009637C4" w:rsidRPr="00B32D77" w:rsidTr="00B32D77">
        <w:trPr>
          <w:cantSplit/>
          <w:trHeight w:val="5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B32D77"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9.a</w:t>
            </w:r>
          </w:p>
        </w:tc>
        <w:tc>
          <w:tcPr>
            <w:tcW w:w="0" w:type="auto"/>
          </w:tcPr>
          <w:p w:rsidR="009637C4" w:rsidRPr="00B32D77" w:rsidRDefault="009637C4" w:rsidP="009637C4">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Personal de la biblioteca registra el préstamo, ingresando la fecha de inicio y se establece la fecha de vencimiento (10 días después de la fecha de inicio por defecto) en el sistema.</w:t>
            </w:r>
          </w:p>
        </w:tc>
      </w:tr>
      <w:tr w:rsidR="009637C4" w:rsidRPr="00B32D77" w:rsidTr="00B32D77">
        <w:trPr>
          <w:cantSplit/>
          <w:trHeight w:val="5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B32D77"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9.b</w:t>
            </w:r>
          </w:p>
        </w:tc>
        <w:tc>
          <w:tcPr>
            <w:tcW w:w="0" w:type="auto"/>
          </w:tcPr>
          <w:p w:rsidR="009637C4" w:rsidRPr="00B32D77"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actualiza el estado del ejemplar como prestado y asocia el préstamo al socio.</w:t>
            </w:r>
          </w:p>
        </w:tc>
      </w:tr>
      <w:tr w:rsidR="009637C4" w:rsidRPr="00B32D77" w:rsidTr="00B32D77">
        <w:trPr>
          <w:cantSplit/>
          <w:trHeight w:val="5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B32D77"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9.c</w:t>
            </w:r>
          </w:p>
        </w:tc>
        <w:tc>
          <w:tcPr>
            <w:tcW w:w="0" w:type="auto"/>
          </w:tcPr>
          <w:p w:rsidR="009637C4" w:rsidRPr="00B32D77" w:rsidRDefault="009637C4" w:rsidP="009637C4">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muestra un mensaje de éxito y el comprobante del préstamo.</w:t>
            </w:r>
          </w:p>
        </w:tc>
      </w:tr>
      <w:tr w:rsidR="009637C4" w:rsidRPr="00B32D77" w:rsidTr="009637C4">
        <w:trPr>
          <w:cantSplit/>
          <w:trHeight w:val="78"/>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val="restart"/>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10</w:t>
            </w:r>
          </w:p>
        </w:tc>
        <w:tc>
          <w:tcPr>
            <w:tcW w:w="0" w:type="auto"/>
            <w:gridSpan w:val="2"/>
          </w:tcPr>
          <w:p w:rsidR="009637C4" w:rsidRPr="00B32D77"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Si el ejemplar no está disponible:</w:t>
            </w:r>
          </w:p>
        </w:tc>
      </w:tr>
      <w:tr w:rsidR="009637C4" w:rsidRPr="00B32D77" w:rsidTr="00B32D77">
        <w:trPr>
          <w:cantSplit/>
          <w:trHeight w:val="78"/>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B32D77"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10.a</w:t>
            </w:r>
          </w:p>
        </w:tc>
        <w:tc>
          <w:tcPr>
            <w:tcW w:w="0" w:type="auto"/>
          </w:tcPr>
          <w:p w:rsidR="009637C4" w:rsidRPr="00B32D77"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muestra un mensaje de error indicando que el ejemplar no está disponible para préstamo.</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11</w:t>
            </w:r>
          </w:p>
        </w:tc>
        <w:tc>
          <w:tcPr>
            <w:tcW w:w="0" w:type="auto"/>
            <w:gridSpan w:val="2"/>
          </w:tcPr>
          <w:p w:rsidR="009637C4" w:rsidRPr="00B32D77"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Fin del caso de uso.</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2E07A9">
            <w:pPr>
              <w:rPr>
                <w:color w:val="0000FF"/>
                <w:lang w:val="es-ES"/>
              </w:rPr>
            </w:pPr>
            <w:r w:rsidRPr="00B32D77">
              <w:rPr>
                <w:color w:val="0000FF"/>
                <w:lang w:val="es-ES"/>
              </w:rPr>
              <w:t>Postcondici</w:t>
            </w:r>
            <w:r w:rsidR="002E07A9" w:rsidRPr="00B32D77">
              <w:rPr>
                <w:color w:val="0000FF"/>
                <w:lang w:val="es-ES"/>
              </w:rPr>
              <w:t>ones</w:t>
            </w:r>
          </w:p>
        </w:tc>
        <w:tc>
          <w:tcPr>
            <w:tcW w:w="0" w:type="auto"/>
            <w:gridSpan w:val="3"/>
          </w:tcPr>
          <w:p w:rsidR="002E07A9" w:rsidRPr="00B32D77" w:rsidRDefault="007D082F" w:rsidP="002E07A9">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 xml:space="preserve">El socio se lleva los </w:t>
            </w:r>
            <w:r w:rsidR="002D0B30" w:rsidRPr="00B32D77">
              <w:rPr>
                <w:color w:val="0000FF"/>
                <w:lang w:val="es-ES"/>
              </w:rPr>
              <w:t>ejemplares</w:t>
            </w:r>
            <w:r w:rsidRPr="00B32D77">
              <w:rPr>
                <w:color w:val="0000FF"/>
                <w:lang w:val="es-ES"/>
              </w:rPr>
              <w:t xml:space="preserve"> prestado</w:t>
            </w:r>
            <w:r w:rsidR="002D0B30" w:rsidRPr="00B32D77">
              <w:rPr>
                <w:color w:val="0000FF"/>
                <w:lang w:val="es-ES"/>
              </w:rPr>
              <w:t>s</w:t>
            </w:r>
            <w:r w:rsidR="002E07A9" w:rsidRPr="00B32D77">
              <w:rPr>
                <w:color w:val="0000FF"/>
                <w:lang w:val="es-ES"/>
              </w:rPr>
              <w:t>.</w:t>
            </w:r>
          </w:p>
          <w:p w:rsidR="007D082F" w:rsidRPr="00B32D77" w:rsidRDefault="002E07A9" w:rsidP="002E07A9">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w:t>
            </w:r>
            <w:r w:rsidR="007D082F" w:rsidRPr="00B32D77">
              <w:rPr>
                <w:color w:val="0000FF"/>
                <w:lang w:val="es-ES"/>
              </w:rPr>
              <w:t xml:space="preserve">l sistema ha registrado el préstamo de los </w:t>
            </w:r>
            <w:r w:rsidR="002D0B30" w:rsidRPr="00B32D77">
              <w:rPr>
                <w:color w:val="0000FF"/>
                <w:lang w:val="es-ES"/>
              </w:rPr>
              <w:t>mismos</w:t>
            </w:r>
            <w:r w:rsidR="007D082F" w:rsidRPr="00B32D77">
              <w:rPr>
                <w:color w:val="0000FF"/>
                <w:lang w:val="es-ES"/>
              </w:rPr>
              <w:t>.</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7D082F" w:rsidRPr="00B32D77" w:rsidRDefault="007D082F" w:rsidP="00B32D77">
            <w:pPr>
              <w:rPr>
                <w:color w:val="0000FF"/>
                <w:lang w:val="es-ES"/>
              </w:rPr>
            </w:pPr>
            <w:r w:rsidRPr="00B32D77">
              <w:rPr>
                <w:color w:val="0000FF"/>
                <w:lang w:val="es-ES"/>
              </w:rPr>
              <w:t>Excepciones</w:t>
            </w:r>
            <w:r w:rsidR="00DB7191" w:rsidRPr="00B32D77">
              <w:rPr>
                <w:rStyle w:val="Refdenotaalpie"/>
                <w:color w:val="0000FF"/>
                <w:lang w:val="es-ES"/>
              </w:rPr>
              <w:footnoteReference w:id="4"/>
            </w:r>
          </w:p>
        </w:tc>
        <w:tc>
          <w:tcPr>
            <w:tcW w:w="0" w:type="auto"/>
          </w:tcPr>
          <w:p w:rsidR="007D082F" w:rsidRPr="00B32D77" w:rsidRDefault="007D082F"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B32D77">
              <w:rPr>
                <w:rFonts w:asciiTheme="majorHAnsi" w:hAnsiTheme="majorHAnsi"/>
                <w:b/>
                <w:color w:val="0000FF"/>
                <w:lang w:val="es-ES"/>
              </w:rPr>
              <w:t>Paso</w:t>
            </w:r>
          </w:p>
        </w:tc>
        <w:tc>
          <w:tcPr>
            <w:tcW w:w="0" w:type="auto"/>
            <w:gridSpan w:val="2"/>
          </w:tcPr>
          <w:p w:rsidR="007D082F" w:rsidRPr="00B32D77" w:rsidRDefault="007D082F"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B32D77">
              <w:rPr>
                <w:rFonts w:asciiTheme="majorHAnsi" w:hAnsiTheme="majorHAnsi"/>
                <w:b/>
                <w:color w:val="0000FF"/>
                <w:lang w:val="es-ES"/>
              </w:rPr>
              <w:t>Acción</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val="restart"/>
          </w:tcPr>
          <w:p w:rsidR="007D082F" w:rsidRPr="00B32D77"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4</w:t>
            </w:r>
          </w:p>
        </w:tc>
        <w:tc>
          <w:tcPr>
            <w:tcW w:w="0" w:type="auto"/>
            <w:gridSpan w:val="2"/>
          </w:tcPr>
          <w:p w:rsidR="007D082F" w:rsidRPr="00B32D77"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Si durante el proceso de realización del préstamo se detecta que el socio tiene registrada una penalización (sanción) vigente, se genera una excepción de socio con penalización. Esto significa que el socio no cumple con los requisitos para realizar un préstamo debido a una penalización pendiente.</w:t>
            </w:r>
          </w:p>
        </w:tc>
      </w:tr>
      <w:tr w:rsidR="00DB7191"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B32D77"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B32D77" w:rsidRDefault="00DB7191" w:rsidP="00DB7191">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4</w:t>
            </w:r>
            <w:r w:rsidR="007D082F" w:rsidRPr="00B32D77">
              <w:rPr>
                <w:color w:val="0000FF"/>
                <w:lang w:val="es-ES"/>
              </w:rPr>
              <w:t>.1</w:t>
            </w:r>
          </w:p>
        </w:tc>
        <w:tc>
          <w:tcPr>
            <w:tcW w:w="0" w:type="auto"/>
          </w:tcPr>
          <w:p w:rsidR="007D082F" w:rsidRPr="00B32D77"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sistema muestra un mensaje de error al personal de la biblioteca, indicando que el socio tiene una penalización vigente y no puede realizar un préstamo en ese momento.</w:t>
            </w:r>
          </w:p>
        </w:tc>
      </w:tr>
      <w:tr w:rsidR="00DB7191"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B32D77"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B32D77" w:rsidRDefault="00DB7191"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4</w:t>
            </w:r>
            <w:r w:rsidR="007D082F" w:rsidRPr="00B32D77">
              <w:rPr>
                <w:color w:val="0000FF"/>
                <w:lang w:val="es-ES"/>
              </w:rPr>
              <w:t>.2</w:t>
            </w:r>
          </w:p>
        </w:tc>
        <w:tc>
          <w:tcPr>
            <w:tcW w:w="0" w:type="auto"/>
          </w:tcPr>
          <w:p w:rsidR="007D082F" w:rsidRPr="00B32D77"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personal de la biblioteca debe informar al socio acerca de su penalización y las restricciones de préstamo asociadas.</w:t>
            </w:r>
          </w:p>
        </w:tc>
      </w:tr>
      <w:tr w:rsidR="00DB7191"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B32D77"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B32D77" w:rsidRDefault="00DB7191"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4</w:t>
            </w:r>
            <w:r w:rsidR="007D082F" w:rsidRPr="00B32D77">
              <w:rPr>
                <w:color w:val="0000FF"/>
                <w:lang w:val="es-ES"/>
              </w:rPr>
              <w:t>.3</w:t>
            </w:r>
          </w:p>
        </w:tc>
        <w:tc>
          <w:tcPr>
            <w:tcW w:w="0" w:type="auto"/>
          </w:tcPr>
          <w:p w:rsidR="007D082F" w:rsidRPr="00B32D77"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flujo normal del caso de uso se interrumpe y se impide la continuación del proceso de préstamo.</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Comentarios</w:t>
            </w:r>
          </w:p>
        </w:tc>
        <w:tc>
          <w:tcPr>
            <w:tcW w:w="0" w:type="auto"/>
            <w:gridSpan w:val="3"/>
          </w:tcPr>
          <w:p w:rsidR="007D082F" w:rsidRPr="00B32D77" w:rsidRDefault="007D082F" w:rsidP="004C1DA2">
            <w:pPr>
              <w:cnfStyle w:val="000000000000" w:firstRow="0" w:lastRow="0" w:firstColumn="0" w:lastColumn="0" w:oddVBand="0" w:evenVBand="0" w:oddHBand="0" w:evenHBand="0" w:firstRowFirstColumn="0" w:firstRowLastColumn="0" w:lastRowFirstColumn="0" w:lastRowLastColumn="0"/>
              <w:rPr>
                <w:color w:val="0000FF"/>
                <w:lang w:val="es-ES"/>
              </w:rPr>
            </w:pPr>
            <w:r w:rsidRPr="00B32D77">
              <w:rPr>
                <w:color w:val="0000FF"/>
                <w:lang w:val="es-ES"/>
              </w:rPr>
              <w:t>El número máximo de préstamos simultáneos</w:t>
            </w:r>
            <w:r w:rsidR="002D0B30" w:rsidRPr="00B32D77">
              <w:rPr>
                <w:color w:val="0000FF"/>
                <w:lang w:val="es-ES"/>
              </w:rPr>
              <w:t>,</w:t>
            </w:r>
            <w:r w:rsidRPr="00B32D77">
              <w:rPr>
                <w:color w:val="0000FF"/>
                <w:lang w:val="es-ES"/>
              </w:rPr>
              <w:t xml:space="preserve"> la duración de los préstamos</w:t>
            </w:r>
            <w:r w:rsidR="002D0B30" w:rsidRPr="00B32D77">
              <w:rPr>
                <w:color w:val="0000FF"/>
                <w:lang w:val="es-ES"/>
              </w:rPr>
              <w:t>, y el importe de las sanciones</w:t>
            </w:r>
            <w:r w:rsidRPr="00B32D77">
              <w:rPr>
                <w:color w:val="0000FF"/>
                <w:lang w:val="es-ES"/>
              </w:rPr>
              <w:t xml:space="preserve"> depende de la política de la biblioteca y puede cambiar en el futuro. Ver las reglas de negocio RN-</w:t>
            </w:r>
            <w:r w:rsidR="002D0B30" w:rsidRPr="00B32D77">
              <w:rPr>
                <w:color w:val="0000FF"/>
                <w:lang w:val="es-ES"/>
              </w:rPr>
              <w:t>XX</w:t>
            </w:r>
            <w:r w:rsidRPr="00B32D77">
              <w:rPr>
                <w:color w:val="0000FF"/>
                <w:lang w:val="es-ES"/>
              </w:rPr>
              <w:t xml:space="preserve"> y RN-</w:t>
            </w:r>
            <w:r w:rsidR="002D0B30" w:rsidRPr="00B32D77">
              <w:rPr>
                <w:color w:val="0000FF"/>
                <w:lang w:val="es-ES"/>
              </w:rPr>
              <w:t>XX (no presente</w:t>
            </w:r>
            <w:r w:rsidR="004C1DA2">
              <w:rPr>
                <w:color w:val="0000FF"/>
                <w:lang w:val="es-ES"/>
              </w:rPr>
              <w:t>s en este</w:t>
            </w:r>
            <w:bookmarkStart w:id="1" w:name="_GoBack"/>
            <w:bookmarkEnd w:id="1"/>
            <w:r w:rsidR="002D0B30" w:rsidRPr="00B32D77">
              <w:rPr>
                <w:color w:val="0000FF"/>
                <w:lang w:val="es-ES"/>
              </w:rPr>
              <w:t xml:space="preserve"> trabajo)</w:t>
            </w:r>
            <w:r w:rsidRPr="00B32D77">
              <w:rPr>
                <w:color w:val="0000FF"/>
                <w:lang w:val="es-ES"/>
              </w:rPr>
              <w:t>.</w:t>
            </w:r>
          </w:p>
        </w:tc>
      </w:tr>
    </w:tbl>
    <w:p w:rsidR="004B59EB" w:rsidRPr="00B32D77" w:rsidRDefault="004B59EB" w:rsidP="004B59EB">
      <w:pPr>
        <w:rPr>
          <w:color w:val="0000FF"/>
          <w:lang w:val="es-ES"/>
        </w:rPr>
      </w:pPr>
    </w:p>
    <w:p w:rsidR="00DE15DB" w:rsidRPr="00B32D77" w:rsidRDefault="00DE15DB" w:rsidP="004B59EB">
      <w:pPr>
        <w:rPr>
          <w:color w:val="0000FF"/>
          <w:lang w:val="es-ES"/>
        </w:rPr>
      </w:pPr>
    </w:p>
    <w:p w:rsidR="004B59EB" w:rsidRPr="00B32D77" w:rsidRDefault="001A34DF" w:rsidP="004B59EB">
      <w:pPr>
        <w:rPr>
          <w:b/>
          <w:lang w:val="es-ES"/>
        </w:rPr>
      </w:pPr>
      <w:r w:rsidRPr="00B32D77">
        <w:rPr>
          <w:b/>
          <w:lang w:val="es-ES"/>
        </w:rPr>
        <w:t>DIAGRAMA DE SECUENCIA PARA EL CASO DE USO “REALIZAR PRÉSTAMO”</w:t>
      </w:r>
    </w:p>
    <w:p w:rsidR="00CA681D" w:rsidRPr="00B32D77" w:rsidRDefault="00CA681D" w:rsidP="00CA681D">
      <w:pPr>
        <w:rPr>
          <w:color w:val="0000FF"/>
          <w:lang w:val="es-ES"/>
        </w:rPr>
      </w:pPr>
      <w:r w:rsidRPr="00B32D77">
        <w:rPr>
          <w:b/>
          <w:color w:val="0000FF"/>
          <w:lang w:val="es-ES"/>
        </w:rPr>
        <w:t>Secuencia:</w:t>
      </w:r>
      <w:r w:rsidRPr="00B32D77">
        <w:rPr>
          <w:color w:val="0000FF"/>
          <w:lang w:val="es-ES"/>
        </w:rPr>
        <w:t xml:space="preserve"> Realizar préstamo</w:t>
      </w:r>
    </w:p>
    <w:p w:rsidR="00CA681D" w:rsidRPr="00B32D77" w:rsidRDefault="00CA681D" w:rsidP="00CA681D">
      <w:pPr>
        <w:rPr>
          <w:color w:val="0000FF"/>
          <w:lang w:val="es-ES"/>
        </w:rPr>
      </w:pPr>
      <w:r w:rsidRPr="00B32D77">
        <w:rPr>
          <w:b/>
          <w:color w:val="0000FF"/>
          <w:lang w:val="es-ES"/>
        </w:rPr>
        <w:t>Actores:</w:t>
      </w:r>
      <w:r w:rsidRPr="00B32D77">
        <w:rPr>
          <w:color w:val="0000FF"/>
          <w:lang w:val="es-ES"/>
        </w:rPr>
        <w:t xml:space="preserve"> Personal de la biblioteca, Socio</w:t>
      </w:r>
    </w:p>
    <w:p w:rsidR="00CA681D" w:rsidRPr="00B32D77" w:rsidRDefault="00CA681D" w:rsidP="00CA681D">
      <w:pPr>
        <w:rPr>
          <w:color w:val="0000FF"/>
          <w:lang w:val="es-ES"/>
        </w:rPr>
      </w:pPr>
      <w:r w:rsidRPr="00B32D77">
        <w:rPr>
          <w:b/>
          <w:color w:val="0000FF"/>
          <w:lang w:val="es-ES"/>
        </w:rPr>
        <w:t>Precondiciones:</w:t>
      </w:r>
      <w:r w:rsidRPr="00B32D77">
        <w:rPr>
          <w:color w:val="0000FF"/>
          <w:lang w:val="es-ES"/>
        </w:rPr>
        <w:t xml:space="preserve"> El ejemplar y el socio deben estar registrados en el sistema y el ejemplar debe estar disponible para préstamo.</w:t>
      </w:r>
    </w:p>
    <w:p w:rsidR="00CA681D" w:rsidRPr="00B32D77" w:rsidRDefault="00CA681D" w:rsidP="00CA681D">
      <w:pPr>
        <w:rPr>
          <w:b/>
          <w:color w:val="0000FF"/>
          <w:lang w:val="es-ES"/>
        </w:rPr>
      </w:pPr>
      <w:r w:rsidRPr="00B32D77">
        <w:rPr>
          <w:b/>
          <w:color w:val="0000FF"/>
          <w:lang w:val="es-ES"/>
        </w:rPr>
        <w:t>Flujo de eventos:</w:t>
      </w:r>
    </w:p>
    <w:p w:rsidR="00CA681D" w:rsidRPr="00B32D77" w:rsidRDefault="00CA681D" w:rsidP="00CA681D">
      <w:pPr>
        <w:pStyle w:val="Prrafodelista"/>
        <w:numPr>
          <w:ilvl w:val="0"/>
          <w:numId w:val="43"/>
        </w:numPr>
        <w:rPr>
          <w:color w:val="0000FF"/>
          <w:lang w:val="es-ES"/>
        </w:rPr>
      </w:pPr>
      <w:r w:rsidRPr="00B32D77">
        <w:rPr>
          <w:color w:val="0000FF"/>
          <w:lang w:val="es-ES"/>
        </w:rPr>
        <w:t>El Personal de la biblioteca selecciona la opción de "Realizar préstamo" en el sistema.</w:t>
      </w:r>
    </w:p>
    <w:p w:rsidR="00CA681D" w:rsidRPr="00B32D77" w:rsidRDefault="00CA681D" w:rsidP="00CA681D">
      <w:pPr>
        <w:pStyle w:val="Prrafodelista"/>
        <w:numPr>
          <w:ilvl w:val="0"/>
          <w:numId w:val="43"/>
        </w:numPr>
        <w:rPr>
          <w:color w:val="0000FF"/>
          <w:lang w:val="es-ES"/>
        </w:rPr>
      </w:pPr>
      <w:r w:rsidRPr="00B32D77">
        <w:rPr>
          <w:color w:val="0000FF"/>
          <w:lang w:val="es-ES"/>
        </w:rPr>
        <w:t>El sistema muestra un formulario para buscar al socio.</w:t>
      </w:r>
    </w:p>
    <w:p w:rsidR="00CA681D" w:rsidRPr="00B32D77" w:rsidRDefault="00CA681D" w:rsidP="00CA681D">
      <w:pPr>
        <w:pStyle w:val="Prrafodelista"/>
        <w:numPr>
          <w:ilvl w:val="0"/>
          <w:numId w:val="43"/>
        </w:numPr>
        <w:rPr>
          <w:color w:val="0000FF"/>
          <w:lang w:val="es-ES"/>
        </w:rPr>
      </w:pPr>
      <w:r w:rsidRPr="00B32D77">
        <w:rPr>
          <w:color w:val="0000FF"/>
          <w:lang w:val="es-ES"/>
        </w:rPr>
        <w:t>El Personal de la biblioteca ingresa el número de socio del socio que desea realizar el préstamo.</w:t>
      </w:r>
    </w:p>
    <w:p w:rsidR="00CA681D" w:rsidRPr="00B32D77" w:rsidRDefault="00CA681D" w:rsidP="00CA681D">
      <w:pPr>
        <w:pStyle w:val="Prrafodelista"/>
        <w:numPr>
          <w:ilvl w:val="0"/>
          <w:numId w:val="43"/>
        </w:numPr>
        <w:rPr>
          <w:color w:val="0000FF"/>
          <w:lang w:val="es-ES"/>
        </w:rPr>
      </w:pPr>
      <w:r w:rsidRPr="00B32D77">
        <w:rPr>
          <w:color w:val="0000FF"/>
          <w:lang w:val="es-ES"/>
        </w:rPr>
        <w:t>El sistema busca al socio en la base de datos y muestra su información.</w:t>
      </w:r>
    </w:p>
    <w:p w:rsidR="00CA681D" w:rsidRPr="00B32D77" w:rsidRDefault="00CA681D" w:rsidP="00CA681D">
      <w:pPr>
        <w:pStyle w:val="Prrafodelista"/>
        <w:numPr>
          <w:ilvl w:val="0"/>
          <w:numId w:val="43"/>
        </w:numPr>
        <w:rPr>
          <w:color w:val="0000FF"/>
          <w:lang w:val="es-ES"/>
        </w:rPr>
      </w:pPr>
      <w:r w:rsidRPr="00B32D77">
        <w:rPr>
          <w:color w:val="0000FF"/>
          <w:lang w:val="es-ES"/>
        </w:rPr>
        <w:lastRenderedPageBreak/>
        <w:t>El Personal de la biblioteca selecciona la opción para buscar el ejemplar disponible.</w:t>
      </w:r>
    </w:p>
    <w:p w:rsidR="00CA681D" w:rsidRPr="00B32D77" w:rsidRDefault="00CA681D" w:rsidP="00CA681D">
      <w:pPr>
        <w:pStyle w:val="Prrafodelista"/>
        <w:numPr>
          <w:ilvl w:val="0"/>
          <w:numId w:val="43"/>
        </w:numPr>
        <w:rPr>
          <w:color w:val="0000FF"/>
          <w:lang w:val="es-ES"/>
        </w:rPr>
      </w:pPr>
      <w:r w:rsidRPr="00B32D77">
        <w:rPr>
          <w:color w:val="0000FF"/>
          <w:lang w:val="es-ES"/>
        </w:rPr>
        <w:t>El sistema muestra un formulario para buscar el ejemplar.</w:t>
      </w:r>
    </w:p>
    <w:p w:rsidR="00CA681D" w:rsidRPr="00B32D77" w:rsidRDefault="00CA681D" w:rsidP="00CA681D">
      <w:pPr>
        <w:pStyle w:val="Prrafodelista"/>
        <w:numPr>
          <w:ilvl w:val="0"/>
          <w:numId w:val="43"/>
        </w:numPr>
        <w:rPr>
          <w:color w:val="0000FF"/>
          <w:lang w:val="es-ES"/>
        </w:rPr>
      </w:pPr>
      <w:r w:rsidRPr="00B32D77">
        <w:rPr>
          <w:color w:val="0000FF"/>
          <w:lang w:val="es-ES"/>
        </w:rPr>
        <w:t>El Personal de la biblioteca ingresa el código del ejemplar que desea prestar.</w:t>
      </w:r>
    </w:p>
    <w:p w:rsidR="00CA681D" w:rsidRPr="00B32D77" w:rsidRDefault="00CA681D" w:rsidP="00CA681D">
      <w:pPr>
        <w:pStyle w:val="Prrafodelista"/>
        <w:numPr>
          <w:ilvl w:val="0"/>
          <w:numId w:val="43"/>
        </w:numPr>
        <w:rPr>
          <w:color w:val="0000FF"/>
          <w:lang w:val="es-ES"/>
        </w:rPr>
      </w:pPr>
      <w:r w:rsidRPr="00B32D77">
        <w:rPr>
          <w:color w:val="0000FF"/>
          <w:lang w:val="es-ES"/>
        </w:rPr>
        <w:t>El sistema busca el ejemplar en la base de datos y verifica si está disponible.</w:t>
      </w:r>
    </w:p>
    <w:p w:rsidR="00CA681D" w:rsidRPr="00B32D77" w:rsidRDefault="00CA681D" w:rsidP="00CA681D">
      <w:pPr>
        <w:pStyle w:val="Prrafodelista"/>
        <w:numPr>
          <w:ilvl w:val="0"/>
          <w:numId w:val="43"/>
        </w:numPr>
        <w:rPr>
          <w:color w:val="0000FF"/>
          <w:lang w:val="es-ES"/>
        </w:rPr>
      </w:pPr>
      <w:r w:rsidRPr="00B32D77">
        <w:rPr>
          <w:color w:val="0000FF"/>
          <w:lang w:val="es-ES"/>
        </w:rPr>
        <w:t>Si el ejemplar está disponible:</w:t>
      </w:r>
    </w:p>
    <w:p w:rsidR="00CA681D" w:rsidRPr="00B32D77" w:rsidRDefault="00CA681D" w:rsidP="00CA681D">
      <w:pPr>
        <w:pStyle w:val="Prrafodelista"/>
        <w:numPr>
          <w:ilvl w:val="1"/>
          <w:numId w:val="43"/>
        </w:numPr>
        <w:rPr>
          <w:color w:val="0000FF"/>
          <w:lang w:val="es-ES"/>
        </w:rPr>
      </w:pPr>
      <w:r w:rsidRPr="00B32D77">
        <w:rPr>
          <w:color w:val="0000FF"/>
          <w:lang w:val="es-ES"/>
        </w:rPr>
        <w:t>El Personal de la biblioteca registra el préstamo, ingresando la fecha de inicio y estableciendo la fecha de vencimiento (10 días después de la fecha de inicio por defecto).</w:t>
      </w:r>
    </w:p>
    <w:p w:rsidR="00CA681D" w:rsidRPr="00B32D77" w:rsidRDefault="00CA681D" w:rsidP="00CA681D">
      <w:pPr>
        <w:pStyle w:val="Prrafodelista"/>
        <w:numPr>
          <w:ilvl w:val="1"/>
          <w:numId w:val="43"/>
        </w:numPr>
        <w:rPr>
          <w:color w:val="0000FF"/>
          <w:lang w:val="es-ES"/>
        </w:rPr>
      </w:pPr>
      <w:r w:rsidRPr="00B32D77">
        <w:rPr>
          <w:color w:val="0000FF"/>
          <w:lang w:val="es-ES"/>
        </w:rPr>
        <w:t>El sistema actualiza el estado del ejemplar como prestado y asocia el préstamo al socio.</w:t>
      </w:r>
    </w:p>
    <w:p w:rsidR="00CA681D" w:rsidRPr="00B32D77" w:rsidRDefault="00CA681D" w:rsidP="00CA681D">
      <w:pPr>
        <w:pStyle w:val="Prrafodelista"/>
        <w:numPr>
          <w:ilvl w:val="1"/>
          <w:numId w:val="43"/>
        </w:numPr>
        <w:rPr>
          <w:color w:val="0000FF"/>
          <w:lang w:val="es-ES"/>
        </w:rPr>
      </w:pPr>
      <w:r w:rsidRPr="00B32D77">
        <w:rPr>
          <w:color w:val="0000FF"/>
          <w:lang w:val="es-ES"/>
        </w:rPr>
        <w:t>El sistema muestra un mensaje de éxito y el recibo del préstamo.</w:t>
      </w:r>
    </w:p>
    <w:p w:rsidR="00CA681D" w:rsidRPr="00B32D77" w:rsidRDefault="00CA681D" w:rsidP="00CA681D">
      <w:pPr>
        <w:pStyle w:val="Prrafodelista"/>
        <w:numPr>
          <w:ilvl w:val="0"/>
          <w:numId w:val="43"/>
        </w:numPr>
        <w:rPr>
          <w:color w:val="0000FF"/>
          <w:lang w:val="es-ES"/>
        </w:rPr>
      </w:pPr>
      <w:r w:rsidRPr="00B32D77">
        <w:rPr>
          <w:color w:val="0000FF"/>
          <w:lang w:val="es-ES"/>
        </w:rPr>
        <w:t>Si el ejemplar no está disponible:</w:t>
      </w:r>
    </w:p>
    <w:p w:rsidR="00CA681D" w:rsidRPr="00B32D77" w:rsidRDefault="00CA681D" w:rsidP="00CA681D">
      <w:pPr>
        <w:pStyle w:val="Prrafodelista"/>
        <w:numPr>
          <w:ilvl w:val="1"/>
          <w:numId w:val="43"/>
        </w:numPr>
        <w:rPr>
          <w:color w:val="0000FF"/>
          <w:lang w:val="es-ES"/>
        </w:rPr>
      </w:pPr>
      <w:r w:rsidRPr="00B32D77">
        <w:rPr>
          <w:color w:val="0000FF"/>
          <w:lang w:val="es-ES"/>
        </w:rPr>
        <w:t>El sistema muestra un mensaje de error indicando que el ejemplar no está disponible para préstamo.</w:t>
      </w:r>
    </w:p>
    <w:p w:rsidR="00CA681D" w:rsidRPr="00B32D77" w:rsidRDefault="00CA681D" w:rsidP="00CA681D">
      <w:pPr>
        <w:pStyle w:val="Prrafodelista"/>
        <w:numPr>
          <w:ilvl w:val="0"/>
          <w:numId w:val="43"/>
        </w:numPr>
        <w:rPr>
          <w:color w:val="0000FF"/>
          <w:lang w:val="es-ES"/>
        </w:rPr>
      </w:pPr>
      <w:r w:rsidRPr="00B32D77">
        <w:rPr>
          <w:color w:val="0000FF"/>
          <w:lang w:val="es-ES"/>
        </w:rPr>
        <w:t>Fin de la secuencia.</w:t>
      </w:r>
    </w:p>
    <w:p w:rsidR="009F1EBE" w:rsidRPr="008B3333" w:rsidRDefault="008B3333" w:rsidP="004529E8">
      <w:pPr>
        <w:jc w:val="center"/>
        <w:rPr>
          <w:color w:val="0000FF"/>
          <w:lang w:val="es-ES"/>
        </w:rPr>
      </w:pPr>
      <w:r>
        <w:rPr>
          <w:noProof/>
          <w:color w:val="0000FF"/>
          <w:lang w:val="es-AR" w:eastAsia="es-AR"/>
        </w:rPr>
        <w:lastRenderedPageBreak/>
        <w:drawing>
          <wp:inline distT="0" distB="0" distL="0" distR="0">
            <wp:extent cx="5612130" cy="8993505"/>
            <wp:effectExtent l="0" t="0" r="762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r Préstam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8993505"/>
                    </a:xfrm>
                    <a:prstGeom prst="rect">
                      <a:avLst/>
                    </a:prstGeom>
                  </pic:spPr>
                </pic:pic>
              </a:graphicData>
            </a:graphic>
          </wp:inline>
        </w:drawing>
      </w:r>
    </w:p>
    <w:p w:rsidR="009F1EBE" w:rsidRPr="008B3333" w:rsidRDefault="009F1EBE" w:rsidP="004B59EB">
      <w:pPr>
        <w:rPr>
          <w:color w:val="0000FF"/>
          <w:lang w:val="es-ES"/>
        </w:rPr>
      </w:pPr>
    </w:p>
    <w:p w:rsidR="001A34DF" w:rsidRPr="008B3333" w:rsidRDefault="001A34DF" w:rsidP="004B59EB">
      <w:pPr>
        <w:rPr>
          <w:color w:val="0000FF"/>
          <w:lang w:val="es-ES"/>
        </w:rPr>
      </w:pPr>
    </w:p>
    <w:p w:rsidR="004529E8" w:rsidRPr="00B32D77" w:rsidRDefault="004529E8" w:rsidP="004B59EB">
      <w:pPr>
        <w:rPr>
          <w:b/>
          <w:lang w:val="es-ES"/>
        </w:rPr>
        <w:sectPr w:rsidR="004529E8" w:rsidRPr="00B32D77" w:rsidSect="00B32D77">
          <w:headerReference w:type="default" r:id="rId10"/>
          <w:footerReference w:type="default" r:id="rId11"/>
          <w:headerReference w:type="first" r:id="rId12"/>
          <w:pgSz w:w="12240" w:h="20160" w:code="5"/>
          <w:pgMar w:top="1928" w:right="1701" w:bottom="1361" w:left="1701" w:header="709" w:footer="709" w:gutter="0"/>
          <w:cols w:space="708"/>
          <w:titlePg/>
          <w:docGrid w:linePitch="360"/>
        </w:sectPr>
      </w:pPr>
    </w:p>
    <w:p w:rsidR="001A34DF" w:rsidRPr="00B32D77" w:rsidRDefault="001A34DF" w:rsidP="004B59EB">
      <w:pPr>
        <w:rPr>
          <w:b/>
          <w:lang w:val="es-ES"/>
        </w:rPr>
      </w:pPr>
      <w:r w:rsidRPr="00B32D77">
        <w:rPr>
          <w:b/>
          <w:lang w:val="es-ES"/>
        </w:rPr>
        <w:lastRenderedPageBreak/>
        <w:t>DIAGRAMA DE CLASES DE TODA LA SOLUCIÓN</w:t>
      </w:r>
    </w:p>
    <w:p w:rsidR="00E55488" w:rsidRPr="00B32D77" w:rsidRDefault="00E55488" w:rsidP="00E55488">
      <w:pPr>
        <w:rPr>
          <w:color w:val="0000FF"/>
          <w:lang w:val="es-ES"/>
        </w:rPr>
      </w:pPr>
      <w:r w:rsidRPr="00B32D77">
        <w:rPr>
          <w:color w:val="0000FF"/>
          <w:lang w:val="es-ES"/>
        </w:rPr>
        <w:t xml:space="preserve">Este diagrama de clases representa las entidades principales del escenario: Biblioteca, Ejemplar, Libro, Película, Socio, Sanción, </w:t>
      </w:r>
      <w:r w:rsidR="008D7489" w:rsidRPr="00B32D77">
        <w:rPr>
          <w:color w:val="0000FF"/>
          <w:lang w:val="es-ES"/>
        </w:rPr>
        <w:t>Préstamo</w:t>
      </w:r>
      <w:r w:rsidRPr="00B32D77">
        <w:rPr>
          <w:color w:val="0000FF"/>
          <w:lang w:val="es-ES"/>
        </w:rPr>
        <w:t xml:space="preserve"> y Reserva. Las relaciones entre las clases se definen mediante atributos y métodos para representar la interacción y las características de cada entidad en el sistema de la biblioteca.</w:t>
      </w:r>
    </w:p>
    <w:p w:rsidR="00E55488" w:rsidRPr="00B32D77" w:rsidRDefault="004529E8" w:rsidP="004529E8">
      <w:pPr>
        <w:jc w:val="center"/>
        <w:rPr>
          <w:color w:val="0000FF"/>
          <w:lang w:val="es-ES"/>
        </w:rPr>
      </w:pPr>
      <w:r w:rsidRPr="00B32D77">
        <w:rPr>
          <w:color w:val="0000FF"/>
          <w:lang w:val="es-ES" w:eastAsia="es-AR"/>
        </w:rPr>
        <w:drawing>
          <wp:inline distT="0" distB="0" distL="0" distR="0" wp14:anchorId="7578802E" wp14:editId="2ADA56FA">
            <wp:extent cx="12038400" cy="4320000"/>
            <wp:effectExtent l="0" t="0" r="127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Biblioteca.png"/>
                    <pic:cNvPicPr/>
                  </pic:nvPicPr>
                  <pic:blipFill>
                    <a:blip r:embed="rId13">
                      <a:extLst>
                        <a:ext uri="{28A0092B-C50C-407E-A947-70E740481C1C}">
                          <a14:useLocalDpi xmlns:a14="http://schemas.microsoft.com/office/drawing/2010/main" val="0"/>
                        </a:ext>
                      </a:extLst>
                    </a:blip>
                    <a:stretch>
                      <a:fillRect/>
                    </a:stretch>
                  </pic:blipFill>
                  <pic:spPr>
                    <a:xfrm>
                      <a:off x="0" y="0"/>
                      <a:ext cx="12038400" cy="4320000"/>
                    </a:xfrm>
                    <a:prstGeom prst="rect">
                      <a:avLst/>
                    </a:prstGeom>
                  </pic:spPr>
                </pic:pic>
              </a:graphicData>
            </a:graphic>
          </wp:inline>
        </w:drawing>
      </w:r>
    </w:p>
    <w:p w:rsidR="004529E8" w:rsidRPr="00B32D77" w:rsidRDefault="004529E8" w:rsidP="00E55488">
      <w:pPr>
        <w:rPr>
          <w:color w:val="0000FF"/>
          <w:lang w:val="es-ES"/>
        </w:rPr>
      </w:pPr>
    </w:p>
    <w:p w:rsidR="00E55488" w:rsidRPr="00B32D77" w:rsidRDefault="00E55488" w:rsidP="00E55488">
      <w:pPr>
        <w:rPr>
          <w:color w:val="0000FF"/>
          <w:lang w:val="es-ES"/>
        </w:rPr>
      </w:pPr>
    </w:p>
    <w:p w:rsidR="001547AF" w:rsidRPr="00B32D77" w:rsidRDefault="001547AF" w:rsidP="001547AF">
      <w:pPr>
        <w:keepNext/>
        <w:rPr>
          <w:b/>
          <w:color w:val="0000FF"/>
          <w:lang w:val="es-ES"/>
        </w:rPr>
      </w:pPr>
      <w:r w:rsidRPr="00B32D77">
        <w:rPr>
          <w:b/>
          <w:color w:val="0000FF"/>
          <w:lang w:val="es-ES"/>
        </w:rPr>
        <w:lastRenderedPageBreak/>
        <w:t>Ésta es una versión más simplificada del diagrama (para mejor visibilidad)</w:t>
      </w:r>
    </w:p>
    <w:p w:rsidR="001547AF" w:rsidRPr="00B32D77" w:rsidRDefault="001547AF" w:rsidP="001547AF">
      <w:pPr>
        <w:jc w:val="center"/>
        <w:rPr>
          <w:color w:val="0000FF"/>
          <w:lang w:val="es-ES"/>
        </w:rPr>
      </w:pPr>
      <w:r w:rsidRPr="00B32D77">
        <w:rPr>
          <w:color w:val="0000FF"/>
          <w:lang w:val="es-ES" w:eastAsia="es-AR"/>
        </w:rPr>
        <w:drawing>
          <wp:inline distT="0" distB="0" distL="0" distR="0" wp14:anchorId="15478ED0" wp14:editId="753E7ACE">
            <wp:extent cx="10630800" cy="5544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Biblioteca.png"/>
                    <pic:cNvPicPr/>
                  </pic:nvPicPr>
                  <pic:blipFill>
                    <a:blip r:embed="rId14">
                      <a:extLst>
                        <a:ext uri="{28A0092B-C50C-407E-A947-70E740481C1C}">
                          <a14:useLocalDpi xmlns:a14="http://schemas.microsoft.com/office/drawing/2010/main" val="0"/>
                        </a:ext>
                      </a:extLst>
                    </a:blip>
                    <a:stretch>
                      <a:fillRect/>
                    </a:stretch>
                  </pic:blipFill>
                  <pic:spPr>
                    <a:xfrm>
                      <a:off x="0" y="0"/>
                      <a:ext cx="10630800" cy="5544000"/>
                    </a:xfrm>
                    <a:prstGeom prst="rect">
                      <a:avLst/>
                    </a:prstGeom>
                  </pic:spPr>
                </pic:pic>
              </a:graphicData>
            </a:graphic>
          </wp:inline>
        </w:drawing>
      </w:r>
    </w:p>
    <w:p w:rsidR="001547AF" w:rsidRPr="00B32D77" w:rsidRDefault="001547AF" w:rsidP="00E55488">
      <w:pPr>
        <w:rPr>
          <w:color w:val="0000FF"/>
          <w:lang w:val="es-ES"/>
        </w:rPr>
      </w:pPr>
    </w:p>
    <w:sectPr w:rsidR="001547AF" w:rsidRPr="00B32D77" w:rsidSect="004529E8">
      <w:pgSz w:w="20160" w:h="12240" w:orient="landscape" w:code="5"/>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1C9" w:rsidRDefault="002E21C9" w:rsidP="00417E9E">
      <w:pPr>
        <w:spacing w:after="0" w:line="240" w:lineRule="auto"/>
      </w:pPr>
      <w:r>
        <w:separator/>
      </w:r>
    </w:p>
  </w:endnote>
  <w:endnote w:type="continuationSeparator" w:id="0">
    <w:p w:rsidR="002E21C9" w:rsidRDefault="002E21C9"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3C"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77" w:rsidRDefault="00B32D77">
    <w:pPr>
      <w:pStyle w:val="Piedepgina"/>
    </w:pPr>
    <w:r>
      <w:rPr>
        <w:noProof/>
        <w:lang w:val="es-AR" w:eastAsia="es-AR"/>
      </w:rPr>
      <mc:AlternateContent>
        <mc:Choice Requires="wps">
          <w:drawing>
            <wp:anchor distT="45720" distB="45720" distL="114300" distR="114300" simplePos="0" relativeHeight="251661312" behindDoc="0" locked="0" layoutInCell="1" allowOverlap="1" wp14:anchorId="5A78578F" wp14:editId="55C3F55F">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rsidR="00B32D77" w:rsidRPr="001B0813" w:rsidRDefault="00B32D77"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4C1DA2">
                            <w:rPr>
                              <w:rStyle w:val="Nmerodepgina"/>
                              <w:rFonts w:ascii="Verdana" w:hAnsi="Verdana"/>
                              <w:noProof/>
                              <w:color w:val="000000" w:themeColor="text1"/>
                              <w:sz w:val="16"/>
                              <w:szCs w:val="16"/>
                            </w:rPr>
                            <w:t>2</w:t>
                          </w:r>
                          <w:r w:rsidRPr="001B0813">
                            <w:rPr>
                              <w:rStyle w:val="Nmerodepgina"/>
                              <w:rFonts w:ascii="Verdana" w:hAnsi="Verdana"/>
                              <w:color w:val="000000" w:themeColor="text1"/>
                              <w:sz w:val="16"/>
                              <w:szCs w:val="16"/>
                            </w:rPr>
                            <w:fldChar w:fldCharType="end"/>
                          </w:r>
                        </w:p>
                        <w:p w:rsidR="00B32D77" w:rsidRPr="00F675E5" w:rsidRDefault="00B32D77"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rsidR="00B32D77" w:rsidRPr="001B0813" w:rsidRDefault="00B32D77"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4C1DA2">
                      <w:rPr>
                        <w:rStyle w:val="Nmerodepgina"/>
                        <w:rFonts w:ascii="Verdana" w:hAnsi="Verdana"/>
                        <w:noProof/>
                        <w:color w:val="000000" w:themeColor="text1"/>
                        <w:sz w:val="16"/>
                        <w:szCs w:val="16"/>
                      </w:rPr>
                      <w:t>2</w:t>
                    </w:r>
                    <w:r w:rsidRPr="001B0813">
                      <w:rPr>
                        <w:rStyle w:val="Nmerodepgina"/>
                        <w:rFonts w:ascii="Verdana" w:hAnsi="Verdana"/>
                        <w:color w:val="000000" w:themeColor="text1"/>
                        <w:sz w:val="16"/>
                        <w:szCs w:val="16"/>
                      </w:rPr>
                      <w:fldChar w:fldCharType="end"/>
                    </w:r>
                  </w:p>
                  <w:p w:rsidR="00B32D77" w:rsidRPr="00F675E5" w:rsidRDefault="00B32D77"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noProof/>
        <w:lang w:val="es-AR" w:eastAsia="es-AR"/>
      </w:rPr>
      <w:drawing>
        <wp:anchor distT="0" distB="0" distL="114300" distR="114300" simplePos="0" relativeHeight="251659264" behindDoc="1" locked="0" layoutInCell="1" allowOverlap="1" wp14:anchorId="59A910FB" wp14:editId="45FD545C">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1C9" w:rsidRDefault="002E21C9" w:rsidP="00417E9E">
      <w:pPr>
        <w:spacing w:after="0" w:line="240" w:lineRule="auto"/>
      </w:pPr>
      <w:r>
        <w:separator/>
      </w:r>
    </w:p>
  </w:footnote>
  <w:footnote w:type="continuationSeparator" w:id="0">
    <w:p w:rsidR="002E21C9" w:rsidRDefault="002E21C9" w:rsidP="00417E9E">
      <w:pPr>
        <w:spacing w:after="0" w:line="240" w:lineRule="auto"/>
      </w:pPr>
      <w:r>
        <w:continuationSeparator/>
      </w:r>
    </w:p>
  </w:footnote>
  <w:footnote w:id="1">
    <w:p w:rsidR="00B32D77" w:rsidRPr="00B32D77" w:rsidRDefault="00B32D77">
      <w:pPr>
        <w:pStyle w:val="Textonotapie"/>
        <w:rPr>
          <w:lang w:val="es-AR"/>
        </w:rPr>
      </w:pPr>
      <w:r>
        <w:rPr>
          <w:rStyle w:val="Refdenotaalpie"/>
        </w:rPr>
        <w:footnoteRef/>
      </w:r>
      <w:r>
        <w:t xml:space="preserve"> </w:t>
      </w:r>
      <w:r>
        <w:rPr>
          <w:lang w:val="es-AR"/>
        </w:rPr>
        <w:t>Profesor: usted indicó ayer (grupo de chat) que la entrega debía hacerse en DOC.</w:t>
      </w:r>
    </w:p>
  </w:footnote>
  <w:footnote w:id="2">
    <w:p w:rsidR="00B32D77" w:rsidRPr="00B32D77" w:rsidRDefault="00B32D77">
      <w:pPr>
        <w:pStyle w:val="Textonotapie"/>
        <w:rPr>
          <w:lang w:val="es-AR"/>
        </w:rPr>
      </w:pPr>
      <w:r>
        <w:rPr>
          <w:rStyle w:val="Refdenotaalpie"/>
        </w:rPr>
        <w:footnoteRef/>
      </w:r>
      <w:r>
        <w:t xml:space="preserve"> </w:t>
      </w:r>
      <w:r>
        <w:rPr>
          <w:lang w:val="es-AR"/>
        </w:rPr>
        <w:t>Las partes interesadas.</w:t>
      </w:r>
    </w:p>
  </w:footnote>
  <w:footnote w:id="3">
    <w:p w:rsidR="00B32D77" w:rsidRPr="00E31CF8" w:rsidRDefault="00B32D77">
      <w:pPr>
        <w:pStyle w:val="Textonotapie"/>
        <w:rPr>
          <w:lang w:val="es-AR"/>
        </w:rPr>
      </w:pPr>
      <w:r>
        <w:rPr>
          <w:rStyle w:val="Refdenotaalpie"/>
        </w:rPr>
        <w:footnoteRef/>
      </w:r>
      <w:r>
        <w:t xml:space="preserve"> </w:t>
      </w:r>
      <w:r>
        <w:rPr>
          <w:lang w:val="es-AR"/>
        </w:rPr>
        <w:t>Se usará la frase “los ejemplares” pues “en cambios” no tiene sentido.</w:t>
      </w:r>
    </w:p>
  </w:footnote>
  <w:footnote w:id="4">
    <w:p w:rsidR="00B32D77" w:rsidRPr="00DB7191" w:rsidRDefault="00B32D77">
      <w:pPr>
        <w:pStyle w:val="Textonotapie"/>
        <w:rPr>
          <w:lang w:val="es-AR"/>
        </w:rPr>
      </w:pPr>
      <w:r>
        <w:rPr>
          <w:rStyle w:val="Refdenotaalpie"/>
        </w:rPr>
        <w:footnoteRef/>
      </w:r>
      <w:r>
        <w:t xml:space="preserve"> </w:t>
      </w:r>
      <w:r>
        <w:rPr>
          <w:lang w:val="es-AR"/>
        </w:rPr>
        <w:t>A veces llamado “Flujo/s Alternativo/s”.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77" w:rsidRDefault="00B32D77" w:rsidP="007030E9">
    <w:pPr>
      <w:pStyle w:val="Encabezado"/>
      <w:tabs>
        <w:tab w:val="clear" w:pos="4419"/>
        <w:tab w:val="clear" w:pos="8838"/>
        <w:tab w:val="left" w:pos="5625"/>
      </w:tabs>
    </w:pPr>
    <w:r>
      <w:rPr>
        <w:noProof/>
        <w:lang w:val="es-AR" w:eastAsia="es-AR"/>
      </w:rPr>
      <w:drawing>
        <wp:anchor distT="0" distB="0" distL="114300" distR="114300" simplePos="0" relativeHeight="251665408" behindDoc="0" locked="0" layoutInCell="1" allowOverlap="1" wp14:anchorId="33C1D1D8" wp14:editId="2D9C265C">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77" w:rsidRDefault="00B32D77">
    <w:pPr>
      <w:pStyle w:val="Encabezado"/>
    </w:pPr>
    <w:r>
      <w:rPr>
        <w:noProof/>
        <w:lang w:val="es-AR" w:eastAsia="es-AR"/>
      </w:rPr>
      <w:drawing>
        <wp:anchor distT="0" distB="0" distL="114300" distR="114300" simplePos="0" relativeHeight="251663360" behindDoc="0" locked="0" layoutInCell="1" allowOverlap="1" wp14:anchorId="229A2BD5" wp14:editId="0F905F2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pt;height:11.2pt" o:bullet="t">
        <v:imagedata r:id="rId1" o:title="msoB955"/>
      </v:shape>
    </w:pict>
  </w:numPicBullet>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94082B"/>
    <w:multiLevelType w:val="hybridMultilevel"/>
    <w:tmpl w:val="14C2C9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643EB2"/>
    <w:multiLevelType w:val="hybridMultilevel"/>
    <w:tmpl w:val="E6D40B4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2CB1BB8"/>
    <w:multiLevelType w:val="hybridMultilevel"/>
    <w:tmpl w:val="47FAD59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6100C63"/>
    <w:multiLevelType w:val="hybridMultilevel"/>
    <w:tmpl w:val="DA08E9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193E1D1F"/>
    <w:multiLevelType w:val="hybridMultilevel"/>
    <w:tmpl w:val="D864247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1AD175A2"/>
    <w:multiLevelType w:val="hybridMultilevel"/>
    <w:tmpl w:val="37F076B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1C023071"/>
    <w:multiLevelType w:val="hybridMultilevel"/>
    <w:tmpl w:val="913416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E6C569A"/>
    <w:multiLevelType w:val="hybridMultilevel"/>
    <w:tmpl w:val="8E6C639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1FC44E4F"/>
    <w:multiLevelType w:val="hybridMultilevel"/>
    <w:tmpl w:val="C5E46A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FDC66AF"/>
    <w:multiLevelType w:val="hybridMultilevel"/>
    <w:tmpl w:val="4B6E4A2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22D751AE"/>
    <w:multiLevelType w:val="hybridMultilevel"/>
    <w:tmpl w:val="493AA738"/>
    <w:lvl w:ilvl="0" w:tplc="2C0A000F">
      <w:start w:val="1"/>
      <w:numFmt w:val="decimal"/>
      <w:lvlText w:val="%1."/>
      <w:lvlJc w:val="left"/>
      <w:pPr>
        <w:ind w:left="720" w:hanging="360"/>
      </w:pPr>
      <w:rPr>
        <w:rFonts w:hint="default"/>
      </w:rPr>
    </w:lvl>
    <w:lvl w:ilvl="1" w:tplc="EF867BFC">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41C77A4"/>
    <w:multiLevelType w:val="hybridMultilevel"/>
    <w:tmpl w:val="644E8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4DB145C"/>
    <w:multiLevelType w:val="hybridMultilevel"/>
    <w:tmpl w:val="7B1A0B8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2B911E37"/>
    <w:multiLevelType w:val="hybridMultilevel"/>
    <w:tmpl w:val="A410668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2146681"/>
    <w:multiLevelType w:val="hybridMultilevel"/>
    <w:tmpl w:val="6A3AC6A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nsid w:val="3A620A3A"/>
    <w:multiLevelType w:val="hybridMultilevel"/>
    <w:tmpl w:val="F10A8C3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3F044F08"/>
    <w:multiLevelType w:val="hybridMultilevel"/>
    <w:tmpl w:val="62C80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FA31471"/>
    <w:multiLevelType w:val="hybridMultilevel"/>
    <w:tmpl w:val="F4FE7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34F0168"/>
    <w:multiLevelType w:val="hybridMultilevel"/>
    <w:tmpl w:val="3258D4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nsid w:val="469A34EE"/>
    <w:multiLevelType w:val="hybridMultilevel"/>
    <w:tmpl w:val="7B04EB1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nsid w:val="49841CC0"/>
    <w:multiLevelType w:val="hybridMultilevel"/>
    <w:tmpl w:val="2B8CE0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4DEB6EA4"/>
    <w:multiLevelType w:val="hybridMultilevel"/>
    <w:tmpl w:val="54ACD69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4E7703A5"/>
    <w:multiLevelType w:val="hybridMultilevel"/>
    <w:tmpl w:val="1F36AB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50E53234"/>
    <w:multiLevelType w:val="hybridMultilevel"/>
    <w:tmpl w:val="52143F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54D71654"/>
    <w:multiLevelType w:val="hybridMultilevel"/>
    <w:tmpl w:val="DBDE9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4517EF"/>
    <w:multiLevelType w:val="hybridMultilevel"/>
    <w:tmpl w:val="4A54FC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C294830"/>
    <w:multiLevelType w:val="hybridMultilevel"/>
    <w:tmpl w:val="4A4E2B0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5CEC13EC"/>
    <w:multiLevelType w:val="hybridMultilevel"/>
    <w:tmpl w:val="940882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ED13D0F"/>
    <w:multiLevelType w:val="hybridMultilevel"/>
    <w:tmpl w:val="C910EB6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nsid w:val="5FE8243F"/>
    <w:multiLevelType w:val="hybridMultilevel"/>
    <w:tmpl w:val="60FAE6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6A311F78"/>
    <w:multiLevelType w:val="hybridMultilevel"/>
    <w:tmpl w:val="FF5632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nsid w:val="6B352C11"/>
    <w:multiLevelType w:val="hybridMultilevel"/>
    <w:tmpl w:val="7CDEE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DA645C3"/>
    <w:multiLevelType w:val="hybridMultilevel"/>
    <w:tmpl w:val="24FC41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02F0C43"/>
    <w:multiLevelType w:val="hybridMultilevel"/>
    <w:tmpl w:val="FC2488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0EB39A9"/>
    <w:multiLevelType w:val="hybridMultilevel"/>
    <w:tmpl w:val="A6F489E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5AD2D5C"/>
    <w:multiLevelType w:val="hybridMultilevel"/>
    <w:tmpl w:val="374EFB2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3">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BCB5EBB"/>
    <w:multiLevelType w:val="hybridMultilevel"/>
    <w:tmpl w:val="11CC47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5">
    <w:nsid w:val="7DC370DF"/>
    <w:multiLevelType w:val="hybridMultilevel"/>
    <w:tmpl w:val="F7D681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30"/>
  </w:num>
  <w:num w:numId="2">
    <w:abstractNumId w:val="16"/>
  </w:num>
  <w:num w:numId="3">
    <w:abstractNumId w:val="1"/>
  </w:num>
  <w:num w:numId="4">
    <w:abstractNumId w:val="32"/>
  </w:num>
  <w:num w:numId="5">
    <w:abstractNumId w:val="43"/>
  </w:num>
  <w:num w:numId="6">
    <w:abstractNumId w:val="0"/>
  </w:num>
  <w:num w:numId="7">
    <w:abstractNumId w:val="34"/>
  </w:num>
  <w:num w:numId="8">
    <w:abstractNumId w:val="4"/>
  </w:num>
  <w:num w:numId="9">
    <w:abstractNumId w:val="42"/>
  </w:num>
  <w:num w:numId="10">
    <w:abstractNumId w:val="15"/>
  </w:num>
  <w:num w:numId="11">
    <w:abstractNumId w:val="36"/>
  </w:num>
  <w:num w:numId="12">
    <w:abstractNumId w:val="18"/>
  </w:num>
  <w:num w:numId="13">
    <w:abstractNumId w:val="17"/>
  </w:num>
  <w:num w:numId="14">
    <w:abstractNumId w:val="22"/>
  </w:num>
  <w:num w:numId="15">
    <w:abstractNumId w:val="37"/>
  </w:num>
  <w:num w:numId="16">
    <w:abstractNumId w:val="23"/>
  </w:num>
  <w:num w:numId="17">
    <w:abstractNumId w:val="11"/>
  </w:num>
  <w:num w:numId="18">
    <w:abstractNumId w:val="25"/>
  </w:num>
  <w:num w:numId="19">
    <w:abstractNumId w:val="5"/>
  </w:num>
  <w:num w:numId="20">
    <w:abstractNumId w:val="28"/>
  </w:num>
  <w:num w:numId="21">
    <w:abstractNumId w:val="45"/>
  </w:num>
  <w:num w:numId="22">
    <w:abstractNumId w:val="38"/>
  </w:num>
  <w:num w:numId="23">
    <w:abstractNumId w:val="20"/>
  </w:num>
  <w:num w:numId="24">
    <w:abstractNumId w:val="21"/>
  </w:num>
  <w:num w:numId="25">
    <w:abstractNumId w:val="13"/>
  </w:num>
  <w:num w:numId="26">
    <w:abstractNumId w:val="41"/>
  </w:num>
  <w:num w:numId="27">
    <w:abstractNumId w:val="40"/>
  </w:num>
  <w:num w:numId="28">
    <w:abstractNumId w:val="29"/>
  </w:num>
  <w:num w:numId="29">
    <w:abstractNumId w:val="14"/>
  </w:num>
  <w:num w:numId="30">
    <w:abstractNumId w:val="44"/>
  </w:num>
  <w:num w:numId="31">
    <w:abstractNumId w:val="3"/>
  </w:num>
  <w:num w:numId="32">
    <w:abstractNumId w:val="31"/>
  </w:num>
  <w:num w:numId="33">
    <w:abstractNumId w:val="39"/>
  </w:num>
  <w:num w:numId="34">
    <w:abstractNumId w:val="24"/>
  </w:num>
  <w:num w:numId="35">
    <w:abstractNumId w:val="19"/>
  </w:num>
  <w:num w:numId="36">
    <w:abstractNumId w:val="27"/>
  </w:num>
  <w:num w:numId="37">
    <w:abstractNumId w:val="2"/>
  </w:num>
  <w:num w:numId="38">
    <w:abstractNumId w:val="8"/>
  </w:num>
  <w:num w:numId="39">
    <w:abstractNumId w:val="35"/>
  </w:num>
  <w:num w:numId="40">
    <w:abstractNumId w:val="26"/>
  </w:num>
  <w:num w:numId="41">
    <w:abstractNumId w:val="9"/>
  </w:num>
  <w:num w:numId="42">
    <w:abstractNumId w:val="33"/>
  </w:num>
  <w:num w:numId="43">
    <w:abstractNumId w:val="12"/>
  </w:num>
  <w:num w:numId="44">
    <w:abstractNumId w:val="10"/>
  </w:num>
  <w:num w:numId="45">
    <w:abstractNumId w:val="7"/>
  </w:num>
  <w:num w:numId="46">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176B4"/>
    <w:rsid w:val="0002504A"/>
    <w:rsid w:val="00046B28"/>
    <w:rsid w:val="00061278"/>
    <w:rsid w:val="000A6C6F"/>
    <w:rsid w:val="000C75EA"/>
    <w:rsid w:val="000E18D4"/>
    <w:rsid w:val="00101223"/>
    <w:rsid w:val="00111D9C"/>
    <w:rsid w:val="00137B7D"/>
    <w:rsid w:val="00140E18"/>
    <w:rsid w:val="00143F77"/>
    <w:rsid w:val="001547AF"/>
    <w:rsid w:val="00195513"/>
    <w:rsid w:val="001A34DF"/>
    <w:rsid w:val="001B0830"/>
    <w:rsid w:val="001E53E6"/>
    <w:rsid w:val="001F6285"/>
    <w:rsid w:val="00204836"/>
    <w:rsid w:val="00266072"/>
    <w:rsid w:val="00280558"/>
    <w:rsid w:val="002A03C0"/>
    <w:rsid w:val="002B0C73"/>
    <w:rsid w:val="002C5EE8"/>
    <w:rsid w:val="002D0B30"/>
    <w:rsid w:val="002D5533"/>
    <w:rsid w:val="002E07A9"/>
    <w:rsid w:val="002E21C9"/>
    <w:rsid w:val="002F0ACF"/>
    <w:rsid w:val="002F37D9"/>
    <w:rsid w:val="003475C9"/>
    <w:rsid w:val="00371C62"/>
    <w:rsid w:val="003B206D"/>
    <w:rsid w:val="003D31A0"/>
    <w:rsid w:val="003F0249"/>
    <w:rsid w:val="004007DB"/>
    <w:rsid w:val="00417012"/>
    <w:rsid w:val="00417E9E"/>
    <w:rsid w:val="004201A9"/>
    <w:rsid w:val="00431CA3"/>
    <w:rsid w:val="004324F5"/>
    <w:rsid w:val="004529E8"/>
    <w:rsid w:val="00462987"/>
    <w:rsid w:val="004839A5"/>
    <w:rsid w:val="00495EB0"/>
    <w:rsid w:val="004B0B97"/>
    <w:rsid w:val="004B59EB"/>
    <w:rsid w:val="004C1DA2"/>
    <w:rsid w:val="004D038F"/>
    <w:rsid w:val="004D1540"/>
    <w:rsid w:val="004D680C"/>
    <w:rsid w:val="004E7075"/>
    <w:rsid w:val="004F42FA"/>
    <w:rsid w:val="00515D65"/>
    <w:rsid w:val="005167C6"/>
    <w:rsid w:val="00521E08"/>
    <w:rsid w:val="005552DC"/>
    <w:rsid w:val="0055616A"/>
    <w:rsid w:val="005755DE"/>
    <w:rsid w:val="00581C52"/>
    <w:rsid w:val="00582B98"/>
    <w:rsid w:val="0058621B"/>
    <w:rsid w:val="00592165"/>
    <w:rsid w:val="005A2D84"/>
    <w:rsid w:val="005B2874"/>
    <w:rsid w:val="005B5141"/>
    <w:rsid w:val="005D52E7"/>
    <w:rsid w:val="005E351C"/>
    <w:rsid w:val="005E4F08"/>
    <w:rsid w:val="00607DC5"/>
    <w:rsid w:val="0065039D"/>
    <w:rsid w:val="00661C02"/>
    <w:rsid w:val="00692FCC"/>
    <w:rsid w:val="006A63D6"/>
    <w:rsid w:val="006A6CFC"/>
    <w:rsid w:val="006C603E"/>
    <w:rsid w:val="006D0CCF"/>
    <w:rsid w:val="006D669B"/>
    <w:rsid w:val="006E1C11"/>
    <w:rsid w:val="006F6C15"/>
    <w:rsid w:val="007030E9"/>
    <w:rsid w:val="007278A2"/>
    <w:rsid w:val="00771607"/>
    <w:rsid w:val="00794067"/>
    <w:rsid w:val="00794153"/>
    <w:rsid w:val="00796BB7"/>
    <w:rsid w:val="007B2913"/>
    <w:rsid w:val="007B7E44"/>
    <w:rsid w:val="007D082F"/>
    <w:rsid w:val="007D7C72"/>
    <w:rsid w:val="007E1C09"/>
    <w:rsid w:val="007E6A9A"/>
    <w:rsid w:val="00806702"/>
    <w:rsid w:val="00824E92"/>
    <w:rsid w:val="008256E3"/>
    <w:rsid w:val="00890CBE"/>
    <w:rsid w:val="008A4CAC"/>
    <w:rsid w:val="008B3333"/>
    <w:rsid w:val="008C08C5"/>
    <w:rsid w:val="008D7489"/>
    <w:rsid w:val="009275C1"/>
    <w:rsid w:val="009335D0"/>
    <w:rsid w:val="00963699"/>
    <w:rsid w:val="009637C4"/>
    <w:rsid w:val="00976A26"/>
    <w:rsid w:val="009F1EBE"/>
    <w:rsid w:val="00A57B16"/>
    <w:rsid w:val="00A76A25"/>
    <w:rsid w:val="00A81827"/>
    <w:rsid w:val="00A853D3"/>
    <w:rsid w:val="00A90DE6"/>
    <w:rsid w:val="00A94405"/>
    <w:rsid w:val="00AB23DC"/>
    <w:rsid w:val="00AF4B5E"/>
    <w:rsid w:val="00B32D77"/>
    <w:rsid w:val="00B400C0"/>
    <w:rsid w:val="00B42AF7"/>
    <w:rsid w:val="00B42EEF"/>
    <w:rsid w:val="00B455B9"/>
    <w:rsid w:val="00B47E82"/>
    <w:rsid w:val="00B829B8"/>
    <w:rsid w:val="00B85DFD"/>
    <w:rsid w:val="00B97490"/>
    <w:rsid w:val="00BB6AA5"/>
    <w:rsid w:val="00BC3A5A"/>
    <w:rsid w:val="00BF5B91"/>
    <w:rsid w:val="00C03BD8"/>
    <w:rsid w:val="00C241DA"/>
    <w:rsid w:val="00C30C3A"/>
    <w:rsid w:val="00C37796"/>
    <w:rsid w:val="00C8139B"/>
    <w:rsid w:val="00CA681D"/>
    <w:rsid w:val="00CB5F11"/>
    <w:rsid w:val="00CB660E"/>
    <w:rsid w:val="00CE3157"/>
    <w:rsid w:val="00D15DE5"/>
    <w:rsid w:val="00D61998"/>
    <w:rsid w:val="00D71FF3"/>
    <w:rsid w:val="00D724E8"/>
    <w:rsid w:val="00D74BA0"/>
    <w:rsid w:val="00DB7191"/>
    <w:rsid w:val="00DB7F3C"/>
    <w:rsid w:val="00DC4B01"/>
    <w:rsid w:val="00DD2092"/>
    <w:rsid w:val="00DE15DB"/>
    <w:rsid w:val="00DF307B"/>
    <w:rsid w:val="00DF6346"/>
    <w:rsid w:val="00E12297"/>
    <w:rsid w:val="00E12396"/>
    <w:rsid w:val="00E31CF8"/>
    <w:rsid w:val="00E33720"/>
    <w:rsid w:val="00E33DF3"/>
    <w:rsid w:val="00E42903"/>
    <w:rsid w:val="00E55488"/>
    <w:rsid w:val="00EA62E6"/>
    <w:rsid w:val="00EA6970"/>
    <w:rsid w:val="00EB7194"/>
    <w:rsid w:val="00EC6AFB"/>
    <w:rsid w:val="00ED6BBF"/>
    <w:rsid w:val="00EE3FC2"/>
    <w:rsid w:val="00EE6FC7"/>
    <w:rsid w:val="00EF512A"/>
    <w:rsid w:val="00F14030"/>
    <w:rsid w:val="00F270DB"/>
    <w:rsid w:val="00F31DBA"/>
    <w:rsid w:val="00F3416C"/>
    <w:rsid w:val="00F4400E"/>
    <w:rsid w:val="00F675E5"/>
    <w:rsid w:val="00F7233C"/>
    <w:rsid w:val="00F978D5"/>
    <w:rsid w:val="00FA29DD"/>
    <w:rsid w:val="00FB26A1"/>
    <w:rsid w:val="00FC0C73"/>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3015">
      <w:bodyDiv w:val="1"/>
      <w:marLeft w:val="0"/>
      <w:marRight w:val="0"/>
      <w:marTop w:val="0"/>
      <w:marBottom w:val="0"/>
      <w:divBdr>
        <w:top w:val="none" w:sz="0" w:space="0" w:color="auto"/>
        <w:left w:val="none" w:sz="0" w:space="0" w:color="auto"/>
        <w:bottom w:val="none" w:sz="0" w:space="0" w:color="auto"/>
        <w:right w:val="none" w:sz="0" w:space="0" w:color="auto"/>
      </w:divBdr>
      <w:divsChild>
        <w:div w:id="2117823136">
          <w:marLeft w:val="0"/>
          <w:marRight w:val="0"/>
          <w:marTop w:val="0"/>
          <w:marBottom w:val="0"/>
          <w:divBdr>
            <w:top w:val="none" w:sz="0" w:space="0" w:color="auto"/>
            <w:left w:val="none" w:sz="0" w:space="0" w:color="auto"/>
            <w:bottom w:val="none" w:sz="0" w:space="0" w:color="auto"/>
            <w:right w:val="none" w:sz="0" w:space="0" w:color="auto"/>
          </w:divBdr>
          <w:divsChild>
            <w:div w:id="1730421250">
              <w:marLeft w:val="0"/>
              <w:marRight w:val="0"/>
              <w:marTop w:val="0"/>
              <w:marBottom w:val="0"/>
              <w:divBdr>
                <w:top w:val="none" w:sz="0" w:space="0" w:color="auto"/>
                <w:left w:val="none" w:sz="0" w:space="0" w:color="auto"/>
                <w:bottom w:val="none" w:sz="0" w:space="0" w:color="auto"/>
                <w:right w:val="none" w:sz="0" w:space="0" w:color="auto"/>
              </w:divBdr>
            </w:div>
            <w:div w:id="942499723">
              <w:marLeft w:val="0"/>
              <w:marRight w:val="0"/>
              <w:marTop w:val="0"/>
              <w:marBottom w:val="0"/>
              <w:divBdr>
                <w:top w:val="none" w:sz="0" w:space="0" w:color="auto"/>
                <w:left w:val="none" w:sz="0" w:space="0" w:color="auto"/>
                <w:bottom w:val="none" w:sz="0" w:space="0" w:color="auto"/>
                <w:right w:val="none" w:sz="0" w:space="0" w:color="auto"/>
              </w:divBdr>
            </w:div>
            <w:div w:id="1952392199">
              <w:marLeft w:val="0"/>
              <w:marRight w:val="0"/>
              <w:marTop w:val="0"/>
              <w:marBottom w:val="0"/>
              <w:divBdr>
                <w:top w:val="none" w:sz="0" w:space="0" w:color="auto"/>
                <w:left w:val="none" w:sz="0" w:space="0" w:color="auto"/>
                <w:bottom w:val="none" w:sz="0" w:space="0" w:color="auto"/>
                <w:right w:val="none" w:sz="0" w:space="0" w:color="auto"/>
              </w:divBdr>
            </w:div>
            <w:div w:id="991569443">
              <w:marLeft w:val="0"/>
              <w:marRight w:val="0"/>
              <w:marTop w:val="0"/>
              <w:marBottom w:val="0"/>
              <w:divBdr>
                <w:top w:val="none" w:sz="0" w:space="0" w:color="auto"/>
                <w:left w:val="none" w:sz="0" w:space="0" w:color="auto"/>
                <w:bottom w:val="none" w:sz="0" w:space="0" w:color="auto"/>
                <w:right w:val="none" w:sz="0" w:space="0" w:color="auto"/>
              </w:divBdr>
            </w:div>
            <w:div w:id="750741496">
              <w:marLeft w:val="0"/>
              <w:marRight w:val="0"/>
              <w:marTop w:val="0"/>
              <w:marBottom w:val="0"/>
              <w:divBdr>
                <w:top w:val="none" w:sz="0" w:space="0" w:color="auto"/>
                <w:left w:val="none" w:sz="0" w:space="0" w:color="auto"/>
                <w:bottom w:val="none" w:sz="0" w:space="0" w:color="auto"/>
                <w:right w:val="none" w:sz="0" w:space="0" w:color="auto"/>
              </w:divBdr>
            </w:div>
            <w:div w:id="801536995">
              <w:marLeft w:val="0"/>
              <w:marRight w:val="0"/>
              <w:marTop w:val="0"/>
              <w:marBottom w:val="0"/>
              <w:divBdr>
                <w:top w:val="none" w:sz="0" w:space="0" w:color="auto"/>
                <w:left w:val="none" w:sz="0" w:space="0" w:color="auto"/>
                <w:bottom w:val="none" w:sz="0" w:space="0" w:color="auto"/>
                <w:right w:val="none" w:sz="0" w:space="0" w:color="auto"/>
              </w:divBdr>
            </w:div>
            <w:div w:id="1353847109">
              <w:marLeft w:val="0"/>
              <w:marRight w:val="0"/>
              <w:marTop w:val="0"/>
              <w:marBottom w:val="0"/>
              <w:divBdr>
                <w:top w:val="none" w:sz="0" w:space="0" w:color="auto"/>
                <w:left w:val="none" w:sz="0" w:space="0" w:color="auto"/>
                <w:bottom w:val="none" w:sz="0" w:space="0" w:color="auto"/>
                <w:right w:val="none" w:sz="0" w:space="0" w:color="auto"/>
              </w:divBdr>
            </w:div>
            <w:div w:id="308633481">
              <w:marLeft w:val="0"/>
              <w:marRight w:val="0"/>
              <w:marTop w:val="0"/>
              <w:marBottom w:val="0"/>
              <w:divBdr>
                <w:top w:val="none" w:sz="0" w:space="0" w:color="auto"/>
                <w:left w:val="none" w:sz="0" w:space="0" w:color="auto"/>
                <w:bottom w:val="none" w:sz="0" w:space="0" w:color="auto"/>
                <w:right w:val="none" w:sz="0" w:space="0" w:color="auto"/>
              </w:divBdr>
            </w:div>
            <w:div w:id="624310986">
              <w:marLeft w:val="0"/>
              <w:marRight w:val="0"/>
              <w:marTop w:val="0"/>
              <w:marBottom w:val="0"/>
              <w:divBdr>
                <w:top w:val="none" w:sz="0" w:space="0" w:color="auto"/>
                <w:left w:val="none" w:sz="0" w:space="0" w:color="auto"/>
                <w:bottom w:val="none" w:sz="0" w:space="0" w:color="auto"/>
                <w:right w:val="none" w:sz="0" w:space="0" w:color="auto"/>
              </w:divBdr>
            </w:div>
            <w:div w:id="63840463">
              <w:marLeft w:val="0"/>
              <w:marRight w:val="0"/>
              <w:marTop w:val="0"/>
              <w:marBottom w:val="0"/>
              <w:divBdr>
                <w:top w:val="none" w:sz="0" w:space="0" w:color="auto"/>
                <w:left w:val="none" w:sz="0" w:space="0" w:color="auto"/>
                <w:bottom w:val="none" w:sz="0" w:space="0" w:color="auto"/>
                <w:right w:val="none" w:sz="0" w:space="0" w:color="auto"/>
              </w:divBdr>
            </w:div>
            <w:div w:id="930091678">
              <w:marLeft w:val="0"/>
              <w:marRight w:val="0"/>
              <w:marTop w:val="0"/>
              <w:marBottom w:val="0"/>
              <w:divBdr>
                <w:top w:val="none" w:sz="0" w:space="0" w:color="auto"/>
                <w:left w:val="none" w:sz="0" w:space="0" w:color="auto"/>
                <w:bottom w:val="none" w:sz="0" w:space="0" w:color="auto"/>
                <w:right w:val="none" w:sz="0" w:space="0" w:color="auto"/>
              </w:divBdr>
            </w:div>
            <w:div w:id="900098804">
              <w:marLeft w:val="0"/>
              <w:marRight w:val="0"/>
              <w:marTop w:val="0"/>
              <w:marBottom w:val="0"/>
              <w:divBdr>
                <w:top w:val="none" w:sz="0" w:space="0" w:color="auto"/>
                <w:left w:val="none" w:sz="0" w:space="0" w:color="auto"/>
                <w:bottom w:val="none" w:sz="0" w:space="0" w:color="auto"/>
                <w:right w:val="none" w:sz="0" w:space="0" w:color="auto"/>
              </w:divBdr>
            </w:div>
            <w:div w:id="866215651">
              <w:marLeft w:val="0"/>
              <w:marRight w:val="0"/>
              <w:marTop w:val="0"/>
              <w:marBottom w:val="0"/>
              <w:divBdr>
                <w:top w:val="none" w:sz="0" w:space="0" w:color="auto"/>
                <w:left w:val="none" w:sz="0" w:space="0" w:color="auto"/>
                <w:bottom w:val="none" w:sz="0" w:space="0" w:color="auto"/>
                <w:right w:val="none" w:sz="0" w:space="0" w:color="auto"/>
              </w:divBdr>
            </w:div>
            <w:div w:id="821696452">
              <w:marLeft w:val="0"/>
              <w:marRight w:val="0"/>
              <w:marTop w:val="0"/>
              <w:marBottom w:val="0"/>
              <w:divBdr>
                <w:top w:val="none" w:sz="0" w:space="0" w:color="auto"/>
                <w:left w:val="none" w:sz="0" w:space="0" w:color="auto"/>
                <w:bottom w:val="none" w:sz="0" w:space="0" w:color="auto"/>
                <w:right w:val="none" w:sz="0" w:space="0" w:color="auto"/>
              </w:divBdr>
            </w:div>
            <w:div w:id="1122000748">
              <w:marLeft w:val="0"/>
              <w:marRight w:val="0"/>
              <w:marTop w:val="0"/>
              <w:marBottom w:val="0"/>
              <w:divBdr>
                <w:top w:val="none" w:sz="0" w:space="0" w:color="auto"/>
                <w:left w:val="none" w:sz="0" w:space="0" w:color="auto"/>
                <w:bottom w:val="none" w:sz="0" w:space="0" w:color="auto"/>
                <w:right w:val="none" w:sz="0" w:space="0" w:color="auto"/>
              </w:divBdr>
            </w:div>
            <w:div w:id="1767341453">
              <w:marLeft w:val="0"/>
              <w:marRight w:val="0"/>
              <w:marTop w:val="0"/>
              <w:marBottom w:val="0"/>
              <w:divBdr>
                <w:top w:val="none" w:sz="0" w:space="0" w:color="auto"/>
                <w:left w:val="none" w:sz="0" w:space="0" w:color="auto"/>
                <w:bottom w:val="none" w:sz="0" w:space="0" w:color="auto"/>
                <w:right w:val="none" w:sz="0" w:space="0" w:color="auto"/>
              </w:divBdr>
            </w:div>
            <w:div w:id="1143159034">
              <w:marLeft w:val="0"/>
              <w:marRight w:val="0"/>
              <w:marTop w:val="0"/>
              <w:marBottom w:val="0"/>
              <w:divBdr>
                <w:top w:val="none" w:sz="0" w:space="0" w:color="auto"/>
                <w:left w:val="none" w:sz="0" w:space="0" w:color="auto"/>
                <w:bottom w:val="none" w:sz="0" w:space="0" w:color="auto"/>
                <w:right w:val="none" w:sz="0" w:space="0" w:color="auto"/>
              </w:divBdr>
            </w:div>
            <w:div w:id="174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sChild>
        <w:div w:id="2008052259">
          <w:marLeft w:val="0"/>
          <w:marRight w:val="0"/>
          <w:marTop w:val="0"/>
          <w:marBottom w:val="0"/>
          <w:divBdr>
            <w:top w:val="none" w:sz="0" w:space="0" w:color="auto"/>
            <w:left w:val="none" w:sz="0" w:space="0" w:color="auto"/>
            <w:bottom w:val="none" w:sz="0" w:space="0" w:color="auto"/>
            <w:right w:val="none" w:sz="0" w:space="0" w:color="auto"/>
          </w:divBdr>
          <w:divsChild>
            <w:div w:id="1355568996">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87108775">
              <w:marLeft w:val="0"/>
              <w:marRight w:val="0"/>
              <w:marTop w:val="0"/>
              <w:marBottom w:val="0"/>
              <w:divBdr>
                <w:top w:val="none" w:sz="0" w:space="0" w:color="auto"/>
                <w:left w:val="none" w:sz="0" w:space="0" w:color="auto"/>
                <w:bottom w:val="none" w:sz="0" w:space="0" w:color="auto"/>
                <w:right w:val="none" w:sz="0" w:space="0" w:color="auto"/>
              </w:divBdr>
            </w:div>
            <w:div w:id="1524442986">
              <w:marLeft w:val="0"/>
              <w:marRight w:val="0"/>
              <w:marTop w:val="0"/>
              <w:marBottom w:val="0"/>
              <w:divBdr>
                <w:top w:val="none" w:sz="0" w:space="0" w:color="auto"/>
                <w:left w:val="none" w:sz="0" w:space="0" w:color="auto"/>
                <w:bottom w:val="none" w:sz="0" w:space="0" w:color="auto"/>
                <w:right w:val="none" w:sz="0" w:space="0" w:color="auto"/>
              </w:divBdr>
            </w:div>
            <w:div w:id="550533857">
              <w:marLeft w:val="0"/>
              <w:marRight w:val="0"/>
              <w:marTop w:val="0"/>
              <w:marBottom w:val="0"/>
              <w:divBdr>
                <w:top w:val="none" w:sz="0" w:space="0" w:color="auto"/>
                <w:left w:val="none" w:sz="0" w:space="0" w:color="auto"/>
                <w:bottom w:val="none" w:sz="0" w:space="0" w:color="auto"/>
                <w:right w:val="none" w:sz="0" w:space="0" w:color="auto"/>
              </w:divBdr>
            </w:div>
            <w:div w:id="1164081826">
              <w:marLeft w:val="0"/>
              <w:marRight w:val="0"/>
              <w:marTop w:val="0"/>
              <w:marBottom w:val="0"/>
              <w:divBdr>
                <w:top w:val="none" w:sz="0" w:space="0" w:color="auto"/>
                <w:left w:val="none" w:sz="0" w:space="0" w:color="auto"/>
                <w:bottom w:val="none" w:sz="0" w:space="0" w:color="auto"/>
                <w:right w:val="none" w:sz="0" w:space="0" w:color="auto"/>
              </w:divBdr>
            </w:div>
            <w:div w:id="1362631032">
              <w:marLeft w:val="0"/>
              <w:marRight w:val="0"/>
              <w:marTop w:val="0"/>
              <w:marBottom w:val="0"/>
              <w:divBdr>
                <w:top w:val="none" w:sz="0" w:space="0" w:color="auto"/>
                <w:left w:val="none" w:sz="0" w:space="0" w:color="auto"/>
                <w:bottom w:val="none" w:sz="0" w:space="0" w:color="auto"/>
                <w:right w:val="none" w:sz="0" w:space="0" w:color="auto"/>
              </w:divBdr>
            </w:div>
            <w:div w:id="323632467">
              <w:marLeft w:val="0"/>
              <w:marRight w:val="0"/>
              <w:marTop w:val="0"/>
              <w:marBottom w:val="0"/>
              <w:divBdr>
                <w:top w:val="none" w:sz="0" w:space="0" w:color="auto"/>
                <w:left w:val="none" w:sz="0" w:space="0" w:color="auto"/>
                <w:bottom w:val="none" w:sz="0" w:space="0" w:color="auto"/>
                <w:right w:val="none" w:sz="0" w:space="0" w:color="auto"/>
              </w:divBdr>
            </w:div>
            <w:div w:id="670763813">
              <w:marLeft w:val="0"/>
              <w:marRight w:val="0"/>
              <w:marTop w:val="0"/>
              <w:marBottom w:val="0"/>
              <w:divBdr>
                <w:top w:val="none" w:sz="0" w:space="0" w:color="auto"/>
                <w:left w:val="none" w:sz="0" w:space="0" w:color="auto"/>
                <w:bottom w:val="none" w:sz="0" w:space="0" w:color="auto"/>
                <w:right w:val="none" w:sz="0" w:space="0" w:color="auto"/>
              </w:divBdr>
            </w:div>
            <w:div w:id="198931980">
              <w:marLeft w:val="0"/>
              <w:marRight w:val="0"/>
              <w:marTop w:val="0"/>
              <w:marBottom w:val="0"/>
              <w:divBdr>
                <w:top w:val="none" w:sz="0" w:space="0" w:color="auto"/>
                <w:left w:val="none" w:sz="0" w:space="0" w:color="auto"/>
                <w:bottom w:val="none" w:sz="0" w:space="0" w:color="auto"/>
                <w:right w:val="none" w:sz="0" w:space="0" w:color="auto"/>
              </w:divBdr>
            </w:div>
            <w:div w:id="1470443660">
              <w:marLeft w:val="0"/>
              <w:marRight w:val="0"/>
              <w:marTop w:val="0"/>
              <w:marBottom w:val="0"/>
              <w:divBdr>
                <w:top w:val="none" w:sz="0" w:space="0" w:color="auto"/>
                <w:left w:val="none" w:sz="0" w:space="0" w:color="auto"/>
                <w:bottom w:val="none" w:sz="0" w:space="0" w:color="auto"/>
                <w:right w:val="none" w:sz="0" w:space="0" w:color="auto"/>
              </w:divBdr>
            </w:div>
            <w:div w:id="187498938">
              <w:marLeft w:val="0"/>
              <w:marRight w:val="0"/>
              <w:marTop w:val="0"/>
              <w:marBottom w:val="0"/>
              <w:divBdr>
                <w:top w:val="none" w:sz="0" w:space="0" w:color="auto"/>
                <w:left w:val="none" w:sz="0" w:space="0" w:color="auto"/>
                <w:bottom w:val="none" w:sz="0" w:space="0" w:color="auto"/>
                <w:right w:val="none" w:sz="0" w:space="0" w:color="auto"/>
              </w:divBdr>
            </w:div>
            <w:div w:id="978848030">
              <w:marLeft w:val="0"/>
              <w:marRight w:val="0"/>
              <w:marTop w:val="0"/>
              <w:marBottom w:val="0"/>
              <w:divBdr>
                <w:top w:val="none" w:sz="0" w:space="0" w:color="auto"/>
                <w:left w:val="none" w:sz="0" w:space="0" w:color="auto"/>
                <w:bottom w:val="none" w:sz="0" w:space="0" w:color="auto"/>
                <w:right w:val="none" w:sz="0" w:space="0" w:color="auto"/>
              </w:divBdr>
            </w:div>
            <w:div w:id="1489205935">
              <w:marLeft w:val="0"/>
              <w:marRight w:val="0"/>
              <w:marTop w:val="0"/>
              <w:marBottom w:val="0"/>
              <w:divBdr>
                <w:top w:val="none" w:sz="0" w:space="0" w:color="auto"/>
                <w:left w:val="none" w:sz="0" w:space="0" w:color="auto"/>
                <w:bottom w:val="none" w:sz="0" w:space="0" w:color="auto"/>
                <w:right w:val="none" w:sz="0" w:space="0" w:color="auto"/>
              </w:divBdr>
            </w:div>
            <w:div w:id="1120487458">
              <w:marLeft w:val="0"/>
              <w:marRight w:val="0"/>
              <w:marTop w:val="0"/>
              <w:marBottom w:val="0"/>
              <w:divBdr>
                <w:top w:val="none" w:sz="0" w:space="0" w:color="auto"/>
                <w:left w:val="none" w:sz="0" w:space="0" w:color="auto"/>
                <w:bottom w:val="none" w:sz="0" w:space="0" w:color="auto"/>
                <w:right w:val="none" w:sz="0" w:space="0" w:color="auto"/>
              </w:divBdr>
            </w:div>
            <w:div w:id="1540049628">
              <w:marLeft w:val="0"/>
              <w:marRight w:val="0"/>
              <w:marTop w:val="0"/>
              <w:marBottom w:val="0"/>
              <w:divBdr>
                <w:top w:val="none" w:sz="0" w:space="0" w:color="auto"/>
                <w:left w:val="none" w:sz="0" w:space="0" w:color="auto"/>
                <w:bottom w:val="none" w:sz="0" w:space="0" w:color="auto"/>
                <w:right w:val="none" w:sz="0" w:space="0" w:color="auto"/>
              </w:divBdr>
            </w:div>
            <w:div w:id="1802188688">
              <w:marLeft w:val="0"/>
              <w:marRight w:val="0"/>
              <w:marTop w:val="0"/>
              <w:marBottom w:val="0"/>
              <w:divBdr>
                <w:top w:val="none" w:sz="0" w:space="0" w:color="auto"/>
                <w:left w:val="none" w:sz="0" w:space="0" w:color="auto"/>
                <w:bottom w:val="none" w:sz="0" w:space="0" w:color="auto"/>
                <w:right w:val="none" w:sz="0" w:space="0" w:color="auto"/>
              </w:divBdr>
            </w:div>
            <w:div w:id="648948947">
              <w:marLeft w:val="0"/>
              <w:marRight w:val="0"/>
              <w:marTop w:val="0"/>
              <w:marBottom w:val="0"/>
              <w:divBdr>
                <w:top w:val="none" w:sz="0" w:space="0" w:color="auto"/>
                <w:left w:val="none" w:sz="0" w:space="0" w:color="auto"/>
                <w:bottom w:val="none" w:sz="0" w:space="0" w:color="auto"/>
                <w:right w:val="none" w:sz="0" w:space="0" w:color="auto"/>
              </w:divBdr>
            </w:div>
            <w:div w:id="605966999">
              <w:marLeft w:val="0"/>
              <w:marRight w:val="0"/>
              <w:marTop w:val="0"/>
              <w:marBottom w:val="0"/>
              <w:divBdr>
                <w:top w:val="none" w:sz="0" w:space="0" w:color="auto"/>
                <w:left w:val="none" w:sz="0" w:space="0" w:color="auto"/>
                <w:bottom w:val="none" w:sz="0" w:space="0" w:color="auto"/>
                <w:right w:val="none" w:sz="0" w:space="0" w:color="auto"/>
              </w:divBdr>
            </w:div>
            <w:div w:id="514343611">
              <w:marLeft w:val="0"/>
              <w:marRight w:val="0"/>
              <w:marTop w:val="0"/>
              <w:marBottom w:val="0"/>
              <w:divBdr>
                <w:top w:val="none" w:sz="0" w:space="0" w:color="auto"/>
                <w:left w:val="none" w:sz="0" w:space="0" w:color="auto"/>
                <w:bottom w:val="none" w:sz="0" w:space="0" w:color="auto"/>
                <w:right w:val="none" w:sz="0" w:space="0" w:color="auto"/>
              </w:divBdr>
            </w:div>
            <w:div w:id="309528472">
              <w:marLeft w:val="0"/>
              <w:marRight w:val="0"/>
              <w:marTop w:val="0"/>
              <w:marBottom w:val="0"/>
              <w:divBdr>
                <w:top w:val="none" w:sz="0" w:space="0" w:color="auto"/>
                <w:left w:val="none" w:sz="0" w:space="0" w:color="auto"/>
                <w:bottom w:val="none" w:sz="0" w:space="0" w:color="auto"/>
                <w:right w:val="none" w:sz="0" w:space="0" w:color="auto"/>
              </w:divBdr>
            </w:div>
            <w:div w:id="1780758004">
              <w:marLeft w:val="0"/>
              <w:marRight w:val="0"/>
              <w:marTop w:val="0"/>
              <w:marBottom w:val="0"/>
              <w:divBdr>
                <w:top w:val="none" w:sz="0" w:space="0" w:color="auto"/>
                <w:left w:val="none" w:sz="0" w:space="0" w:color="auto"/>
                <w:bottom w:val="none" w:sz="0" w:space="0" w:color="auto"/>
                <w:right w:val="none" w:sz="0" w:space="0" w:color="auto"/>
              </w:divBdr>
            </w:div>
            <w:div w:id="2018771095">
              <w:marLeft w:val="0"/>
              <w:marRight w:val="0"/>
              <w:marTop w:val="0"/>
              <w:marBottom w:val="0"/>
              <w:divBdr>
                <w:top w:val="none" w:sz="0" w:space="0" w:color="auto"/>
                <w:left w:val="none" w:sz="0" w:space="0" w:color="auto"/>
                <w:bottom w:val="none" w:sz="0" w:space="0" w:color="auto"/>
                <w:right w:val="none" w:sz="0" w:space="0" w:color="auto"/>
              </w:divBdr>
            </w:div>
            <w:div w:id="778063820">
              <w:marLeft w:val="0"/>
              <w:marRight w:val="0"/>
              <w:marTop w:val="0"/>
              <w:marBottom w:val="0"/>
              <w:divBdr>
                <w:top w:val="none" w:sz="0" w:space="0" w:color="auto"/>
                <w:left w:val="none" w:sz="0" w:space="0" w:color="auto"/>
                <w:bottom w:val="none" w:sz="0" w:space="0" w:color="auto"/>
                <w:right w:val="none" w:sz="0" w:space="0" w:color="auto"/>
              </w:divBdr>
            </w:div>
            <w:div w:id="1746293624">
              <w:marLeft w:val="0"/>
              <w:marRight w:val="0"/>
              <w:marTop w:val="0"/>
              <w:marBottom w:val="0"/>
              <w:divBdr>
                <w:top w:val="none" w:sz="0" w:space="0" w:color="auto"/>
                <w:left w:val="none" w:sz="0" w:space="0" w:color="auto"/>
                <w:bottom w:val="none" w:sz="0" w:space="0" w:color="auto"/>
                <w:right w:val="none" w:sz="0" w:space="0" w:color="auto"/>
              </w:divBdr>
            </w:div>
            <w:div w:id="1029180121">
              <w:marLeft w:val="0"/>
              <w:marRight w:val="0"/>
              <w:marTop w:val="0"/>
              <w:marBottom w:val="0"/>
              <w:divBdr>
                <w:top w:val="none" w:sz="0" w:space="0" w:color="auto"/>
                <w:left w:val="none" w:sz="0" w:space="0" w:color="auto"/>
                <w:bottom w:val="none" w:sz="0" w:space="0" w:color="auto"/>
                <w:right w:val="none" w:sz="0" w:space="0" w:color="auto"/>
              </w:divBdr>
            </w:div>
            <w:div w:id="775514962">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1012487995">
              <w:marLeft w:val="0"/>
              <w:marRight w:val="0"/>
              <w:marTop w:val="0"/>
              <w:marBottom w:val="0"/>
              <w:divBdr>
                <w:top w:val="none" w:sz="0" w:space="0" w:color="auto"/>
                <w:left w:val="none" w:sz="0" w:space="0" w:color="auto"/>
                <w:bottom w:val="none" w:sz="0" w:space="0" w:color="auto"/>
                <w:right w:val="none" w:sz="0" w:space="0" w:color="auto"/>
              </w:divBdr>
            </w:div>
            <w:div w:id="48387784">
              <w:marLeft w:val="0"/>
              <w:marRight w:val="0"/>
              <w:marTop w:val="0"/>
              <w:marBottom w:val="0"/>
              <w:divBdr>
                <w:top w:val="none" w:sz="0" w:space="0" w:color="auto"/>
                <w:left w:val="none" w:sz="0" w:space="0" w:color="auto"/>
                <w:bottom w:val="none" w:sz="0" w:space="0" w:color="auto"/>
                <w:right w:val="none" w:sz="0" w:space="0" w:color="auto"/>
              </w:divBdr>
            </w:div>
            <w:div w:id="120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8B7008C-6C74-4782-8B75-D7DABE4B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Pages>
  <Words>4857</Words>
  <Characters>26714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54</cp:revision>
  <dcterms:created xsi:type="dcterms:W3CDTF">2022-11-14T12:48:00Z</dcterms:created>
  <dcterms:modified xsi:type="dcterms:W3CDTF">2023-05-28T19:56:00Z</dcterms:modified>
</cp:coreProperties>
</file>