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0E270" w14:textId="77777777" w:rsidR="00F30B21" w:rsidRDefault="00F30B21" w:rsidP="00F42BC8">
      <w:pPr>
        <w:jc w:val="both"/>
      </w:pPr>
    </w:p>
    <w:tbl>
      <w:tblPr>
        <w:tblStyle w:val="Tablaconcuadrcula"/>
        <w:tblW w:w="0" w:type="auto"/>
        <w:tblLook w:val="04A0" w:firstRow="1" w:lastRow="0" w:firstColumn="1" w:lastColumn="0" w:noHBand="0" w:noVBand="1"/>
      </w:tblPr>
      <w:tblGrid>
        <w:gridCol w:w="1462"/>
        <w:gridCol w:w="1351"/>
        <w:gridCol w:w="1365"/>
        <w:gridCol w:w="1597"/>
        <w:gridCol w:w="741"/>
        <w:gridCol w:w="1978"/>
      </w:tblGrid>
      <w:tr w:rsidR="00F30B21" w14:paraId="2791D2EB" w14:textId="77777777" w:rsidTr="00E54B89">
        <w:tc>
          <w:tcPr>
            <w:tcW w:w="1462" w:type="dxa"/>
          </w:tcPr>
          <w:p w14:paraId="247B9DA8" w14:textId="77777777" w:rsidR="00F30B21" w:rsidRDefault="00F30B21" w:rsidP="00E54B89">
            <w:pPr>
              <w:rPr>
                <w:b/>
                <w:bCs/>
                <w:sz w:val="32"/>
                <w:szCs w:val="32"/>
              </w:rPr>
            </w:pPr>
            <w:r>
              <w:t>FACULTAD:</w:t>
            </w:r>
          </w:p>
        </w:tc>
        <w:tc>
          <w:tcPr>
            <w:tcW w:w="7032" w:type="dxa"/>
            <w:gridSpan w:val="5"/>
          </w:tcPr>
          <w:p w14:paraId="355C0DFF" w14:textId="232478D3" w:rsidR="00F30B21" w:rsidRDefault="00CE4AEC" w:rsidP="00E54B89">
            <w:pPr>
              <w:rPr>
                <w:b/>
                <w:bCs/>
                <w:sz w:val="32"/>
                <w:szCs w:val="32"/>
              </w:rPr>
            </w:pPr>
            <w:r w:rsidRPr="00CE4AEC">
              <w:rPr>
                <w:b/>
                <w:bCs/>
                <w:sz w:val="32"/>
                <w:szCs w:val="32"/>
              </w:rPr>
              <w:t>Tecnología Informática</w:t>
            </w:r>
          </w:p>
        </w:tc>
      </w:tr>
      <w:tr w:rsidR="00F30B21" w14:paraId="688AF488" w14:textId="77777777" w:rsidTr="00E54B89">
        <w:tc>
          <w:tcPr>
            <w:tcW w:w="1462" w:type="dxa"/>
          </w:tcPr>
          <w:p w14:paraId="20554EB3" w14:textId="77777777" w:rsidR="00F30B21" w:rsidRDefault="00F30B21" w:rsidP="00E54B89">
            <w:pPr>
              <w:rPr>
                <w:b/>
                <w:bCs/>
                <w:sz w:val="32"/>
                <w:szCs w:val="32"/>
              </w:rPr>
            </w:pPr>
            <w:r>
              <w:t>CARRERA:</w:t>
            </w:r>
          </w:p>
        </w:tc>
        <w:tc>
          <w:tcPr>
            <w:tcW w:w="7032" w:type="dxa"/>
            <w:gridSpan w:val="5"/>
          </w:tcPr>
          <w:p w14:paraId="03B8EDE4" w14:textId="03F8E0A2" w:rsidR="00F30B21" w:rsidRDefault="00CE4AEC" w:rsidP="00CE4AEC">
            <w:pPr>
              <w:rPr>
                <w:b/>
                <w:bCs/>
                <w:sz w:val="32"/>
                <w:szCs w:val="32"/>
              </w:rPr>
            </w:pPr>
            <w:r w:rsidRPr="00CE4AEC">
              <w:rPr>
                <w:b/>
                <w:bCs/>
                <w:sz w:val="32"/>
                <w:szCs w:val="32"/>
              </w:rPr>
              <w:t>Analista Programador</w:t>
            </w:r>
          </w:p>
        </w:tc>
      </w:tr>
      <w:tr w:rsidR="00F30B21" w14:paraId="755B689E" w14:textId="77777777" w:rsidTr="00E54B89">
        <w:tc>
          <w:tcPr>
            <w:tcW w:w="1462" w:type="dxa"/>
          </w:tcPr>
          <w:p w14:paraId="35D3E1CB" w14:textId="77777777" w:rsidR="00F30B21" w:rsidRDefault="00F30B21" w:rsidP="00E54B89">
            <w:pPr>
              <w:rPr>
                <w:b/>
                <w:bCs/>
                <w:sz w:val="32"/>
                <w:szCs w:val="32"/>
              </w:rPr>
            </w:pPr>
            <w:r>
              <w:t>ALUMNO/A:</w:t>
            </w:r>
          </w:p>
        </w:tc>
        <w:tc>
          <w:tcPr>
            <w:tcW w:w="7032" w:type="dxa"/>
            <w:gridSpan w:val="5"/>
          </w:tcPr>
          <w:p w14:paraId="1C8A012A" w14:textId="092E1ACD" w:rsidR="00F30B21" w:rsidRDefault="00CE4AEC" w:rsidP="00E54B89">
            <w:pPr>
              <w:rPr>
                <w:b/>
                <w:bCs/>
                <w:sz w:val="32"/>
                <w:szCs w:val="32"/>
              </w:rPr>
            </w:pPr>
            <w:r>
              <w:rPr>
                <w:b/>
                <w:bCs/>
                <w:sz w:val="32"/>
                <w:szCs w:val="32"/>
              </w:rPr>
              <w:t>Gerardo Tordoya</w:t>
            </w:r>
          </w:p>
        </w:tc>
      </w:tr>
      <w:tr w:rsidR="00F30B21" w14:paraId="5B63865D" w14:textId="77777777" w:rsidTr="00E54B89">
        <w:tc>
          <w:tcPr>
            <w:tcW w:w="1462" w:type="dxa"/>
          </w:tcPr>
          <w:p w14:paraId="4EC976B9" w14:textId="77777777" w:rsidR="00F30B21" w:rsidRDefault="00F30B21" w:rsidP="00E54B89">
            <w:pPr>
              <w:rPr>
                <w:b/>
                <w:bCs/>
                <w:sz w:val="32"/>
                <w:szCs w:val="32"/>
              </w:rPr>
            </w:pPr>
            <w:r>
              <w:t>SEDE:</w:t>
            </w:r>
          </w:p>
        </w:tc>
        <w:tc>
          <w:tcPr>
            <w:tcW w:w="2716" w:type="dxa"/>
            <w:gridSpan w:val="2"/>
          </w:tcPr>
          <w:p w14:paraId="21DC84D4" w14:textId="364E8A6C" w:rsidR="00F30B21" w:rsidRDefault="00F30B21" w:rsidP="00CE4AEC">
            <w:pPr>
              <w:rPr>
                <w:b/>
                <w:bCs/>
                <w:sz w:val="32"/>
                <w:szCs w:val="32"/>
              </w:rPr>
            </w:pPr>
          </w:p>
        </w:tc>
        <w:tc>
          <w:tcPr>
            <w:tcW w:w="1597" w:type="dxa"/>
          </w:tcPr>
          <w:p w14:paraId="23E088E4" w14:textId="77777777" w:rsidR="00F30B21" w:rsidRDefault="00F30B21" w:rsidP="00E54B89">
            <w:pPr>
              <w:rPr>
                <w:b/>
                <w:bCs/>
                <w:sz w:val="32"/>
                <w:szCs w:val="32"/>
              </w:rPr>
            </w:pPr>
            <w:r>
              <w:t>LOCALIZACIÓN:</w:t>
            </w:r>
          </w:p>
        </w:tc>
        <w:tc>
          <w:tcPr>
            <w:tcW w:w="2719" w:type="dxa"/>
            <w:gridSpan w:val="2"/>
          </w:tcPr>
          <w:p w14:paraId="77F05E6D" w14:textId="77777777" w:rsidR="00F30B21" w:rsidRDefault="00F30B21" w:rsidP="00E54B89">
            <w:pPr>
              <w:rPr>
                <w:b/>
                <w:bCs/>
                <w:sz w:val="32"/>
                <w:szCs w:val="32"/>
              </w:rPr>
            </w:pPr>
            <w:r>
              <w:rPr>
                <w:b/>
                <w:bCs/>
                <w:sz w:val="32"/>
                <w:szCs w:val="32"/>
              </w:rPr>
              <w:t>OnLine</w:t>
            </w:r>
          </w:p>
        </w:tc>
      </w:tr>
      <w:tr w:rsidR="00F30B21" w14:paraId="4ED5FB32" w14:textId="77777777" w:rsidTr="00E54B89">
        <w:tc>
          <w:tcPr>
            <w:tcW w:w="1462" w:type="dxa"/>
          </w:tcPr>
          <w:p w14:paraId="142686EA" w14:textId="77777777" w:rsidR="00F30B21" w:rsidRDefault="00F30B21" w:rsidP="00E54B89">
            <w:pPr>
              <w:rPr>
                <w:b/>
                <w:bCs/>
                <w:sz w:val="32"/>
                <w:szCs w:val="32"/>
              </w:rPr>
            </w:pPr>
            <w:r>
              <w:t>ASIGNATURA:</w:t>
            </w:r>
          </w:p>
        </w:tc>
        <w:tc>
          <w:tcPr>
            <w:tcW w:w="7032" w:type="dxa"/>
            <w:gridSpan w:val="5"/>
          </w:tcPr>
          <w:p w14:paraId="25126C6B" w14:textId="1E137B3B" w:rsidR="00F30B21" w:rsidRDefault="00F30B21" w:rsidP="00CE4AEC">
            <w:pPr>
              <w:rPr>
                <w:b/>
                <w:bCs/>
                <w:sz w:val="32"/>
                <w:szCs w:val="32"/>
              </w:rPr>
            </w:pPr>
            <w:r>
              <w:rPr>
                <w:b/>
                <w:bCs/>
                <w:sz w:val="32"/>
                <w:szCs w:val="32"/>
              </w:rPr>
              <w:t>Tecnolog</w:t>
            </w:r>
            <w:r w:rsidR="00CE4AEC">
              <w:rPr>
                <w:b/>
                <w:bCs/>
                <w:sz w:val="32"/>
                <w:szCs w:val="32"/>
              </w:rPr>
              <w:t>í</w:t>
            </w:r>
            <w:r>
              <w:rPr>
                <w:b/>
                <w:bCs/>
                <w:sz w:val="32"/>
                <w:szCs w:val="32"/>
              </w:rPr>
              <w:t>a de las Comunicaciones</w:t>
            </w:r>
            <w:r w:rsidR="00875EA7">
              <w:rPr>
                <w:b/>
                <w:bCs/>
                <w:sz w:val="32"/>
                <w:szCs w:val="32"/>
              </w:rPr>
              <w:t xml:space="preserve"> </w:t>
            </w:r>
          </w:p>
        </w:tc>
      </w:tr>
      <w:tr w:rsidR="00F30B21" w14:paraId="23F2A225" w14:textId="77777777" w:rsidTr="00E54B89">
        <w:tc>
          <w:tcPr>
            <w:tcW w:w="1462" w:type="dxa"/>
          </w:tcPr>
          <w:p w14:paraId="02127B18" w14:textId="77777777" w:rsidR="00F30B21" w:rsidRDefault="00F30B21" w:rsidP="00E54B89">
            <w:r>
              <w:t>CURSO:</w:t>
            </w:r>
          </w:p>
        </w:tc>
        <w:tc>
          <w:tcPr>
            <w:tcW w:w="2716" w:type="dxa"/>
            <w:gridSpan w:val="2"/>
          </w:tcPr>
          <w:p w14:paraId="1A08F79A" w14:textId="7CC9E912" w:rsidR="00F30B21" w:rsidRDefault="00E13EAF" w:rsidP="00E54B89">
            <w:pPr>
              <w:rPr>
                <w:b/>
                <w:bCs/>
                <w:sz w:val="32"/>
                <w:szCs w:val="32"/>
              </w:rPr>
            </w:pPr>
            <w:r>
              <w:rPr>
                <w:b/>
                <w:bCs/>
                <w:sz w:val="32"/>
                <w:szCs w:val="32"/>
              </w:rPr>
              <w:t>2K</w:t>
            </w:r>
          </w:p>
        </w:tc>
        <w:tc>
          <w:tcPr>
            <w:tcW w:w="1597" w:type="dxa"/>
          </w:tcPr>
          <w:p w14:paraId="650F850B" w14:textId="77777777" w:rsidR="00F30B21" w:rsidRDefault="00F30B21" w:rsidP="00E54B89">
            <w:r>
              <w:t>TURNO:</w:t>
            </w:r>
          </w:p>
        </w:tc>
        <w:tc>
          <w:tcPr>
            <w:tcW w:w="2719" w:type="dxa"/>
            <w:gridSpan w:val="2"/>
          </w:tcPr>
          <w:p w14:paraId="1F6FED63" w14:textId="00ABC6B7" w:rsidR="00F30B21" w:rsidRDefault="003E0FF1" w:rsidP="00E54B89">
            <w:pPr>
              <w:rPr>
                <w:b/>
                <w:bCs/>
                <w:sz w:val="32"/>
                <w:szCs w:val="32"/>
              </w:rPr>
            </w:pPr>
            <w:proofErr w:type="spellStart"/>
            <w:r>
              <w:rPr>
                <w:b/>
                <w:bCs/>
                <w:sz w:val="32"/>
                <w:szCs w:val="32"/>
              </w:rPr>
              <w:t>On</w:t>
            </w:r>
            <w:proofErr w:type="spellEnd"/>
            <w:r>
              <w:rPr>
                <w:b/>
                <w:bCs/>
                <w:sz w:val="32"/>
                <w:szCs w:val="32"/>
              </w:rPr>
              <w:t xml:space="preserve"> Line</w:t>
            </w:r>
          </w:p>
        </w:tc>
      </w:tr>
      <w:tr w:rsidR="00F30B21" w14:paraId="4C7C47FE" w14:textId="77777777" w:rsidTr="00E54B89">
        <w:tc>
          <w:tcPr>
            <w:tcW w:w="1462" w:type="dxa"/>
          </w:tcPr>
          <w:p w14:paraId="2E431B3E" w14:textId="77777777" w:rsidR="00F30B21" w:rsidRDefault="00F30B21" w:rsidP="00E54B89">
            <w:pPr>
              <w:rPr>
                <w:b/>
                <w:bCs/>
                <w:sz w:val="32"/>
                <w:szCs w:val="32"/>
              </w:rPr>
            </w:pPr>
            <w:r>
              <w:t>PROFESOR:</w:t>
            </w:r>
          </w:p>
        </w:tc>
        <w:tc>
          <w:tcPr>
            <w:tcW w:w="2716" w:type="dxa"/>
            <w:gridSpan w:val="2"/>
          </w:tcPr>
          <w:p w14:paraId="5F78DD08" w14:textId="77777777" w:rsidR="00F30B21" w:rsidRDefault="00F30B21" w:rsidP="00E54B89">
            <w:pPr>
              <w:rPr>
                <w:b/>
                <w:bCs/>
                <w:sz w:val="32"/>
                <w:szCs w:val="32"/>
              </w:rPr>
            </w:pPr>
            <w:r>
              <w:rPr>
                <w:b/>
                <w:bCs/>
                <w:sz w:val="32"/>
                <w:szCs w:val="32"/>
              </w:rPr>
              <w:t>Ing. Semeria</w:t>
            </w:r>
          </w:p>
        </w:tc>
        <w:tc>
          <w:tcPr>
            <w:tcW w:w="1597" w:type="dxa"/>
          </w:tcPr>
          <w:p w14:paraId="3AC46EFF" w14:textId="77777777" w:rsidR="00F30B21" w:rsidRDefault="00F30B21" w:rsidP="00E54B89">
            <w:pPr>
              <w:rPr>
                <w:b/>
                <w:bCs/>
                <w:sz w:val="32"/>
                <w:szCs w:val="32"/>
              </w:rPr>
            </w:pPr>
            <w:r>
              <w:t>FECHA:</w:t>
            </w:r>
          </w:p>
        </w:tc>
        <w:tc>
          <w:tcPr>
            <w:tcW w:w="2719" w:type="dxa"/>
            <w:gridSpan w:val="2"/>
          </w:tcPr>
          <w:p w14:paraId="1CE3067A" w14:textId="27BEBB39" w:rsidR="00F30B21" w:rsidRDefault="00875EA7" w:rsidP="00E54B89">
            <w:pPr>
              <w:rPr>
                <w:b/>
                <w:bCs/>
                <w:sz w:val="32"/>
                <w:szCs w:val="32"/>
              </w:rPr>
            </w:pPr>
            <w:r>
              <w:rPr>
                <w:b/>
                <w:bCs/>
                <w:sz w:val="32"/>
                <w:szCs w:val="32"/>
              </w:rPr>
              <w:t>1</w:t>
            </w:r>
            <w:r w:rsidR="003E0FF1">
              <w:rPr>
                <w:b/>
                <w:bCs/>
                <w:sz w:val="32"/>
                <w:szCs w:val="32"/>
              </w:rPr>
              <w:t>5</w:t>
            </w:r>
            <w:r>
              <w:rPr>
                <w:b/>
                <w:bCs/>
                <w:sz w:val="32"/>
                <w:szCs w:val="32"/>
              </w:rPr>
              <w:t xml:space="preserve"> </w:t>
            </w:r>
            <w:r w:rsidR="003E0FF1">
              <w:rPr>
                <w:b/>
                <w:bCs/>
                <w:sz w:val="32"/>
                <w:szCs w:val="32"/>
              </w:rPr>
              <w:t>ju</w:t>
            </w:r>
            <w:r w:rsidR="00E13EAF">
              <w:rPr>
                <w:b/>
                <w:bCs/>
                <w:sz w:val="32"/>
                <w:szCs w:val="32"/>
              </w:rPr>
              <w:t>l</w:t>
            </w:r>
            <w:r w:rsidR="003E0FF1">
              <w:rPr>
                <w:b/>
                <w:bCs/>
                <w:sz w:val="32"/>
                <w:szCs w:val="32"/>
              </w:rPr>
              <w:t>io</w:t>
            </w:r>
            <w:r>
              <w:rPr>
                <w:b/>
                <w:bCs/>
                <w:sz w:val="32"/>
                <w:szCs w:val="32"/>
              </w:rPr>
              <w:t xml:space="preserve"> </w:t>
            </w:r>
            <w:r w:rsidR="00F30B21">
              <w:rPr>
                <w:b/>
                <w:bCs/>
                <w:sz w:val="32"/>
                <w:szCs w:val="32"/>
              </w:rPr>
              <w:t>2023</w:t>
            </w:r>
          </w:p>
        </w:tc>
      </w:tr>
      <w:tr w:rsidR="00F30B21" w14:paraId="08A3CA2A" w14:textId="77777777" w:rsidTr="00E54B89">
        <w:tc>
          <w:tcPr>
            <w:tcW w:w="2813" w:type="dxa"/>
            <w:gridSpan w:val="2"/>
          </w:tcPr>
          <w:p w14:paraId="56E2B4A9" w14:textId="77777777" w:rsidR="00F30B21" w:rsidRDefault="00F30B21" w:rsidP="00E54B89">
            <w:pPr>
              <w:rPr>
                <w:b/>
                <w:bCs/>
                <w:sz w:val="32"/>
                <w:szCs w:val="32"/>
              </w:rPr>
            </w:pPr>
            <w:r>
              <w:t>TIEMPO DE RESOLUCIÓN:</w:t>
            </w:r>
          </w:p>
        </w:tc>
        <w:tc>
          <w:tcPr>
            <w:tcW w:w="1365" w:type="dxa"/>
          </w:tcPr>
          <w:p w14:paraId="298E9E45" w14:textId="77777777" w:rsidR="00F30B21" w:rsidRDefault="003E0FF1" w:rsidP="00E54B89">
            <w:pPr>
              <w:rPr>
                <w:b/>
                <w:bCs/>
                <w:sz w:val="20"/>
                <w:szCs w:val="20"/>
              </w:rPr>
            </w:pPr>
            <w:r w:rsidRPr="003E0FF1">
              <w:rPr>
                <w:b/>
                <w:bCs/>
                <w:sz w:val="20"/>
                <w:szCs w:val="20"/>
              </w:rPr>
              <w:t>Del 15/7 9hs</w:t>
            </w:r>
          </w:p>
          <w:p w14:paraId="2F938908" w14:textId="77777777" w:rsidR="003E0FF1" w:rsidRPr="003E0FF1" w:rsidRDefault="003E0FF1" w:rsidP="00E54B89">
            <w:pPr>
              <w:rPr>
                <w:b/>
                <w:bCs/>
                <w:sz w:val="20"/>
                <w:szCs w:val="20"/>
              </w:rPr>
            </w:pPr>
          </w:p>
          <w:p w14:paraId="5239ABFB" w14:textId="15881EFD" w:rsidR="003E0FF1" w:rsidRDefault="003E0FF1" w:rsidP="00E54B89">
            <w:pPr>
              <w:rPr>
                <w:b/>
                <w:bCs/>
                <w:sz w:val="32"/>
                <w:szCs w:val="32"/>
              </w:rPr>
            </w:pPr>
            <w:r w:rsidRPr="003E0FF1">
              <w:rPr>
                <w:b/>
                <w:bCs/>
                <w:sz w:val="20"/>
                <w:szCs w:val="20"/>
              </w:rPr>
              <w:t>Al 15/7 21hs</w:t>
            </w:r>
          </w:p>
        </w:tc>
        <w:tc>
          <w:tcPr>
            <w:tcW w:w="2338" w:type="dxa"/>
            <w:gridSpan w:val="2"/>
          </w:tcPr>
          <w:p w14:paraId="0987AE4E" w14:textId="77777777" w:rsidR="00F30B21" w:rsidRDefault="00F30B21" w:rsidP="00E54B89">
            <w:pPr>
              <w:rPr>
                <w:b/>
                <w:bCs/>
                <w:sz w:val="32"/>
                <w:szCs w:val="32"/>
              </w:rPr>
            </w:pPr>
            <w:r>
              <w:t xml:space="preserve">EXAMEN </w:t>
            </w:r>
            <w:r w:rsidR="00875EA7">
              <w:t>Parcial</w:t>
            </w:r>
          </w:p>
        </w:tc>
        <w:tc>
          <w:tcPr>
            <w:tcW w:w="1978" w:type="dxa"/>
          </w:tcPr>
          <w:p w14:paraId="35368BF3" w14:textId="06B659C9" w:rsidR="00F30B21" w:rsidRDefault="00875EA7" w:rsidP="00E54B89">
            <w:pPr>
              <w:rPr>
                <w:b/>
                <w:bCs/>
                <w:sz w:val="32"/>
                <w:szCs w:val="32"/>
              </w:rPr>
            </w:pPr>
            <w:r>
              <w:rPr>
                <w:b/>
                <w:bCs/>
                <w:sz w:val="32"/>
                <w:szCs w:val="32"/>
              </w:rPr>
              <w:t>2</w:t>
            </w:r>
            <w:r w:rsidR="00B642A0">
              <w:rPr>
                <w:b/>
                <w:bCs/>
                <w:sz w:val="32"/>
                <w:szCs w:val="32"/>
              </w:rPr>
              <w:t>do</w:t>
            </w:r>
          </w:p>
        </w:tc>
      </w:tr>
      <w:tr w:rsidR="00F30B21" w14:paraId="618EEE3F" w14:textId="77777777" w:rsidTr="00E54B89">
        <w:trPr>
          <w:trHeight w:val="322"/>
        </w:trPr>
        <w:tc>
          <w:tcPr>
            <w:tcW w:w="4178" w:type="dxa"/>
            <w:gridSpan w:val="3"/>
          </w:tcPr>
          <w:p w14:paraId="0E8F5B6B" w14:textId="77777777" w:rsidR="00F30B21" w:rsidRDefault="00F30B21" w:rsidP="00E54B89">
            <w:pPr>
              <w:rPr>
                <w:b/>
                <w:bCs/>
                <w:sz w:val="32"/>
                <w:szCs w:val="32"/>
              </w:rPr>
            </w:pPr>
            <w:r>
              <w:t>MODALIDAD DE RESOLUCIÓN:</w:t>
            </w:r>
          </w:p>
        </w:tc>
        <w:tc>
          <w:tcPr>
            <w:tcW w:w="4316" w:type="dxa"/>
            <w:gridSpan w:val="3"/>
          </w:tcPr>
          <w:p w14:paraId="2CB2C727" w14:textId="5E3DFB2B" w:rsidR="00F30B21" w:rsidRPr="0013626E" w:rsidRDefault="00B642A0" w:rsidP="00E54B89">
            <w:pPr>
              <w:rPr>
                <w:sz w:val="18"/>
                <w:szCs w:val="18"/>
              </w:rPr>
            </w:pPr>
            <w:r>
              <w:rPr>
                <w:sz w:val="18"/>
                <w:szCs w:val="18"/>
              </w:rPr>
              <w:t xml:space="preserve">Virtual </w:t>
            </w:r>
            <w:r w:rsidR="00F30B21" w:rsidRPr="0013626E">
              <w:rPr>
                <w:sz w:val="18"/>
                <w:szCs w:val="18"/>
              </w:rPr>
              <w:t xml:space="preserve">/ Escrito /  </w:t>
            </w:r>
            <w:proofErr w:type="spellStart"/>
            <w:r w:rsidR="00F30B21" w:rsidRPr="0013626E">
              <w:rPr>
                <w:sz w:val="18"/>
                <w:szCs w:val="18"/>
              </w:rPr>
              <w:t>Inividual</w:t>
            </w:r>
            <w:proofErr w:type="spellEnd"/>
            <w:r w:rsidR="00F30B21" w:rsidRPr="0013626E">
              <w:rPr>
                <w:sz w:val="18"/>
                <w:szCs w:val="18"/>
              </w:rPr>
              <w:t xml:space="preserve"> </w:t>
            </w:r>
          </w:p>
        </w:tc>
      </w:tr>
      <w:tr w:rsidR="00F30B21" w14:paraId="0A8E04B3" w14:textId="77777777" w:rsidTr="00E54B89">
        <w:trPr>
          <w:trHeight w:val="322"/>
        </w:trPr>
        <w:tc>
          <w:tcPr>
            <w:tcW w:w="4178" w:type="dxa"/>
            <w:gridSpan w:val="3"/>
          </w:tcPr>
          <w:p w14:paraId="4356C0E0" w14:textId="77777777" w:rsidR="00F30B21" w:rsidRDefault="00F30B21" w:rsidP="00E54B89"/>
        </w:tc>
        <w:tc>
          <w:tcPr>
            <w:tcW w:w="4316" w:type="dxa"/>
            <w:gridSpan w:val="3"/>
          </w:tcPr>
          <w:p w14:paraId="723230FB" w14:textId="77777777" w:rsidR="00F30B21" w:rsidRPr="00A939BA" w:rsidRDefault="00F30B21" w:rsidP="00E54B89">
            <w:pPr>
              <w:rPr>
                <w:sz w:val="18"/>
                <w:szCs w:val="18"/>
              </w:rPr>
            </w:pPr>
          </w:p>
        </w:tc>
      </w:tr>
      <w:tr w:rsidR="00F30B21" w14:paraId="0DFACB00" w14:textId="77777777" w:rsidTr="00E54B89">
        <w:trPr>
          <w:trHeight w:val="322"/>
        </w:trPr>
        <w:tc>
          <w:tcPr>
            <w:tcW w:w="8494" w:type="dxa"/>
            <w:gridSpan w:val="6"/>
          </w:tcPr>
          <w:p w14:paraId="0556EFB8" w14:textId="77777777" w:rsidR="00F30B21" w:rsidRDefault="00F30B21" w:rsidP="00E54B89">
            <w:pPr>
              <w:rPr>
                <w:rFonts w:ascii="Times New Roman" w:hAnsi="Times New Roman" w:cs="Times New Roman"/>
                <w:lang w:val="es-ES_tradnl"/>
              </w:rPr>
            </w:pPr>
            <w:r>
              <w:t>RESULTADOS DE APRENDIZAJE:</w:t>
            </w:r>
            <w:r>
              <w:rPr>
                <w:sz w:val="18"/>
                <w:szCs w:val="18"/>
              </w:rPr>
              <w:t xml:space="preserve">  </w:t>
            </w:r>
            <w:r w:rsidRPr="00E81A1C">
              <w:rPr>
                <w:rFonts w:ascii="Times New Roman" w:hAnsi="Times New Roman" w:cs="Times New Roman"/>
                <w:lang w:val="es-ES_tradnl"/>
              </w:rPr>
              <w:t xml:space="preserve">RA1: [Analiza]+ [las Redes de Comunicaciones de datos] +[ para aplicar los conceptos básicos de los modelos de referencia en búsqueda de soluciones creativas] + [Utilizando las normas del IEEE / ANSI   </w:t>
            </w:r>
          </w:p>
          <w:p w14:paraId="73370B28" w14:textId="77777777" w:rsidR="00F30B21" w:rsidRDefault="00F30B21" w:rsidP="00E54B89">
            <w:pPr>
              <w:rPr>
                <w:sz w:val="18"/>
                <w:szCs w:val="18"/>
                <w:lang w:val="es-ES_tradnl"/>
              </w:rPr>
            </w:pPr>
          </w:p>
          <w:p w14:paraId="21B3E8E8" w14:textId="77777777" w:rsidR="00F30B21" w:rsidRPr="00A939BA" w:rsidRDefault="00F30B21" w:rsidP="00E54B89">
            <w:pPr>
              <w:rPr>
                <w:sz w:val="18"/>
                <w:szCs w:val="18"/>
              </w:rPr>
            </w:pPr>
          </w:p>
        </w:tc>
      </w:tr>
    </w:tbl>
    <w:p w14:paraId="694A73BF" w14:textId="77777777" w:rsidR="00F30B21" w:rsidRDefault="00F30B21"/>
    <w:p w14:paraId="77192792" w14:textId="77777777" w:rsidR="00875EA7" w:rsidRDefault="00875EA7" w:rsidP="00875EA7">
      <w:r>
        <w:t xml:space="preserve">Las respuestas no numéricas </w:t>
      </w:r>
      <w:r w:rsidRPr="001D12DE">
        <w:rPr>
          <w:b/>
          <w:bCs/>
        </w:rPr>
        <w:t>DEBEN SER CONCISAS</w:t>
      </w:r>
      <w:r>
        <w:t>. Responda SOLO lo preguntado.</w:t>
      </w:r>
    </w:p>
    <w:p w14:paraId="1B0FF95D" w14:textId="77777777" w:rsidR="00875EA7" w:rsidRDefault="00875EA7" w:rsidP="00875EA7">
      <w:r>
        <w:t xml:space="preserve">Sea </w:t>
      </w:r>
      <w:r w:rsidRPr="00E30A33">
        <w:rPr>
          <w:b/>
          <w:bCs/>
          <w:sz w:val="28"/>
          <w:szCs w:val="28"/>
        </w:rPr>
        <w:t>MUY PROLIJO</w:t>
      </w:r>
      <w:r>
        <w:rPr>
          <w:b/>
          <w:bCs/>
          <w:sz w:val="28"/>
          <w:szCs w:val="28"/>
        </w:rPr>
        <w:t>,</w:t>
      </w:r>
      <w:r>
        <w:t xml:space="preserve"> la desprolijidad puede hacer fracasar su examen. recuadre los resultados numéricos</w:t>
      </w:r>
    </w:p>
    <w:p w14:paraId="7D1D5E2C" w14:textId="2500F7BA" w:rsidR="008610B7" w:rsidRDefault="00875EA7" w:rsidP="00875EA7">
      <w:r>
        <w:t>Se aprueba con</w:t>
      </w:r>
      <w:r w:rsidR="004052C8">
        <w:t xml:space="preserve"> </w:t>
      </w:r>
      <w:r w:rsidR="004052C8">
        <w:rPr>
          <w:b/>
          <w:bCs/>
        </w:rPr>
        <w:t>3,5 punto</w:t>
      </w:r>
      <w:r w:rsidR="007147B6">
        <w:rPr>
          <w:b/>
          <w:bCs/>
        </w:rPr>
        <w:t xml:space="preserve">s </w:t>
      </w:r>
      <w:r w:rsidR="007147B6" w:rsidRPr="007147B6">
        <w:t>sobre un total de 6</w:t>
      </w:r>
      <w:r>
        <w:t xml:space="preserve">. En ese caso la nota es </w:t>
      </w:r>
      <w:r w:rsidRPr="004052C8">
        <w:rPr>
          <w:b/>
          <w:bCs/>
        </w:rPr>
        <w:t>4</w:t>
      </w:r>
      <w:r>
        <w:t xml:space="preserve"> </w:t>
      </w:r>
    </w:p>
    <w:p w14:paraId="07480BDB" w14:textId="00D34E77" w:rsidR="00805824" w:rsidRDefault="00805824" w:rsidP="00875EA7">
      <w:r>
        <w:t>Suban su examen en un UNICO PDF, NO ZIP.</w:t>
      </w:r>
    </w:p>
    <w:p w14:paraId="6F051039" w14:textId="79062DF1" w:rsidR="004167A8" w:rsidRDefault="003E0FF1" w:rsidP="00875EA7">
      <w:r>
        <w:t xml:space="preserve">Por dudas en los enunciados </w:t>
      </w:r>
      <w:hyperlink r:id="rId6" w:history="1">
        <w:r w:rsidR="004167A8" w:rsidRPr="004B7AFC">
          <w:rPr>
            <w:rStyle w:val="Hipervnculo"/>
          </w:rPr>
          <w:t>marcelo.semeria@uai.edu.ar</w:t>
        </w:r>
      </w:hyperlink>
    </w:p>
    <w:p w14:paraId="154F5F9C" w14:textId="77777777" w:rsidR="00875EA7" w:rsidRDefault="00875EA7" w:rsidP="00875EA7">
      <w:r>
        <w:t xml:space="preserve">Cada punto vale </w:t>
      </w:r>
    </w:p>
    <w:p w14:paraId="21138E88" w14:textId="77777777" w:rsidR="00875EA7" w:rsidRPr="004167A8" w:rsidRDefault="00875EA7" w:rsidP="00875EA7">
      <w:pPr>
        <w:pStyle w:val="Prrafodelista"/>
        <w:numPr>
          <w:ilvl w:val="0"/>
          <w:numId w:val="2"/>
        </w:numPr>
        <w:rPr>
          <w:sz w:val="18"/>
          <w:szCs w:val="18"/>
        </w:rPr>
      </w:pPr>
      <w:r w:rsidRPr="004167A8">
        <w:rPr>
          <w:sz w:val="18"/>
          <w:szCs w:val="18"/>
        </w:rPr>
        <w:t xml:space="preserve">1 bien contestado </w:t>
      </w:r>
    </w:p>
    <w:p w14:paraId="064FCD5A" w14:textId="77777777" w:rsidR="00875EA7" w:rsidRPr="004167A8" w:rsidRDefault="00875EA7" w:rsidP="00875EA7">
      <w:pPr>
        <w:pStyle w:val="Prrafodelista"/>
        <w:numPr>
          <w:ilvl w:val="0"/>
          <w:numId w:val="2"/>
        </w:numPr>
        <w:rPr>
          <w:sz w:val="18"/>
          <w:szCs w:val="18"/>
        </w:rPr>
      </w:pPr>
      <w:r w:rsidRPr="004167A8">
        <w:rPr>
          <w:sz w:val="18"/>
          <w:szCs w:val="18"/>
        </w:rPr>
        <w:t xml:space="preserve">0.5 con un error menor no conceptual </w:t>
      </w:r>
    </w:p>
    <w:p w14:paraId="3E85B649" w14:textId="77777777" w:rsidR="00875EA7" w:rsidRPr="004167A8" w:rsidRDefault="00875EA7" w:rsidP="00875EA7">
      <w:pPr>
        <w:pStyle w:val="Prrafodelista"/>
        <w:numPr>
          <w:ilvl w:val="0"/>
          <w:numId w:val="2"/>
        </w:numPr>
        <w:rPr>
          <w:sz w:val="18"/>
          <w:szCs w:val="18"/>
        </w:rPr>
      </w:pPr>
      <w:r w:rsidRPr="004167A8">
        <w:rPr>
          <w:sz w:val="18"/>
          <w:szCs w:val="18"/>
        </w:rPr>
        <w:t xml:space="preserve">0 con un error conceptual o falta de respuesta. </w:t>
      </w:r>
    </w:p>
    <w:p w14:paraId="2AAED807" w14:textId="304D803E" w:rsidR="00875EA7" w:rsidRPr="004167A8" w:rsidRDefault="00875EA7" w:rsidP="00875EA7">
      <w:pPr>
        <w:pStyle w:val="Prrafodelista"/>
        <w:numPr>
          <w:ilvl w:val="0"/>
          <w:numId w:val="2"/>
        </w:numPr>
        <w:rPr>
          <w:sz w:val="18"/>
          <w:szCs w:val="18"/>
        </w:rPr>
      </w:pPr>
      <w:r w:rsidRPr="004167A8">
        <w:rPr>
          <w:sz w:val="18"/>
          <w:szCs w:val="18"/>
        </w:rPr>
        <w:t>No se restan puntos por preguntas mal contestadas</w:t>
      </w:r>
    </w:p>
    <w:p w14:paraId="03A856D2" w14:textId="77777777" w:rsidR="003E0FF1" w:rsidRDefault="003E0FF1" w:rsidP="003E0FF1"/>
    <w:p w14:paraId="27BFFA19" w14:textId="5AC40036" w:rsidR="003E0FF1" w:rsidRDefault="003E0FF1" w:rsidP="003E0FF1">
      <w:pPr>
        <w:rPr>
          <w:b/>
          <w:bCs/>
          <w:color w:val="FF0000"/>
        </w:rPr>
      </w:pPr>
      <w:r w:rsidRPr="003E0FF1">
        <w:rPr>
          <w:b/>
          <w:bCs/>
          <w:color w:val="FF0000"/>
        </w:rPr>
        <w:t>NO ESPERE A ULTIMO MINUTO PARA SUBIR A ULT</w:t>
      </w:r>
      <w:r w:rsidR="003C1C90">
        <w:rPr>
          <w:b/>
          <w:bCs/>
          <w:color w:val="FF0000"/>
        </w:rPr>
        <w:t>RA</w:t>
      </w:r>
      <w:r w:rsidRPr="003E0FF1">
        <w:rPr>
          <w:b/>
          <w:bCs/>
          <w:color w:val="FF0000"/>
        </w:rPr>
        <w:t xml:space="preserve"> SU EXAMEN</w:t>
      </w:r>
    </w:p>
    <w:p w14:paraId="4806AC68" w14:textId="3ACA703C" w:rsidR="009F272E" w:rsidRPr="003E0FF1" w:rsidRDefault="009F272E" w:rsidP="003E0FF1">
      <w:pPr>
        <w:rPr>
          <w:b/>
          <w:bCs/>
          <w:color w:val="FF0000"/>
        </w:rPr>
      </w:pPr>
      <w:r>
        <w:rPr>
          <w:b/>
          <w:bCs/>
          <w:color w:val="FF0000"/>
        </w:rPr>
        <w:t>Cuando responda NO elimine este encabezado ni modifique los enunciados dados</w:t>
      </w:r>
    </w:p>
    <w:p w14:paraId="3B62BCF2" w14:textId="77777777" w:rsidR="00AC452E" w:rsidRDefault="00F30B21">
      <w:r>
        <w:br w:type="page"/>
      </w:r>
    </w:p>
    <w:p w14:paraId="55F75931" w14:textId="0304C61C" w:rsidR="00AC452E" w:rsidRDefault="00AC452E" w:rsidP="00D414C9">
      <w:pPr>
        <w:pStyle w:val="Prrafodelista"/>
        <w:numPr>
          <w:ilvl w:val="0"/>
          <w:numId w:val="1"/>
        </w:numPr>
      </w:pPr>
      <w:r>
        <w:lastRenderedPageBreak/>
        <w:t xml:space="preserve">Sean dos estaciones separadas </w:t>
      </w:r>
      <w:r w:rsidR="00502B95" w:rsidRPr="002A2A1B">
        <w:rPr>
          <w:b/>
          <w:bCs/>
        </w:rPr>
        <w:t>600 km</w:t>
      </w:r>
      <w:r w:rsidR="00502B95">
        <w:t xml:space="preserve"> que se </w:t>
      </w:r>
      <w:r w:rsidR="000F431C">
        <w:t>comunican</w:t>
      </w:r>
      <w:r w:rsidR="00502B95">
        <w:t xml:space="preserve"> mediante </w:t>
      </w:r>
      <w:r w:rsidR="00502B95" w:rsidRPr="002A2A1B">
        <w:rPr>
          <w:b/>
          <w:bCs/>
        </w:rPr>
        <w:t>para</w:t>
      </w:r>
      <w:r w:rsidR="002A2A1B" w:rsidRPr="002A2A1B">
        <w:rPr>
          <w:b/>
          <w:bCs/>
        </w:rPr>
        <w:t xml:space="preserve">r </w:t>
      </w:r>
      <w:r w:rsidR="00502B95" w:rsidRPr="002A2A1B">
        <w:rPr>
          <w:b/>
          <w:bCs/>
        </w:rPr>
        <w:t>y esperar</w:t>
      </w:r>
      <w:r w:rsidR="006E469C">
        <w:t xml:space="preserve"> via radio usando tramas de </w:t>
      </w:r>
      <w:r w:rsidR="006E469C" w:rsidRPr="002A2A1B">
        <w:rPr>
          <w:b/>
          <w:bCs/>
        </w:rPr>
        <w:t>1000 bit</w:t>
      </w:r>
      <w:r w:rsidR="009A247F">
        <w:t xml:space="preserve">. </w:t>
      </w:r>
      <w:r w:rsidR="002A2A1B">
        <w:t>¿</w:t>
      </w:r>
      <w:r w:rsidR="009A247F">
        <w:t>Cu</w:t>
      </w:r>
      <w:r w:rsidR="00C37B91">
        <w:t xml:space="preserve">al </w:t>
      </w:r>
      <w:r w:rsidR="00294E65">
        <w:t>debería</w:t>
      </w:r>
      <w:r w:rsidR="009A247F">
        <w:t xml:space="preserve"> ser la velocidad de </w:t>
      </w:r>
      <w:r w:rsidR="00BE398F">
        <w:t>transmisión</w:t>
      </w:r>
      <w:r w:rsidR="009A247F">
        <w:t xml:space="preserve"> si se busca </w:t>
      </w:r>
      <w:r w:rsidR="00633BD9">
        <w:t>un</w:t>
      </w:r>
      <w:r w:rsidR="009A247F">
        <w:t xml:space="preserve"> rendimiento de </w:t>
      </w:r>
      <w:r w:rsidR="009A247F" w:rsidRPr="002A2A1B">
        <w:rPr>
          <w:b/>
          <w:bCs/>
        </w:rPr>
        <w:t xml:space="preserve">aprox </w:t>
      </w:r>
      <w:r w:rsidR="004A7C66">
        <w:rPr>
          <w:b/>
          <w:bCs/>
        </w:rPr>
        <w:t>4</w:t>
      </w:r>
      <w:r w:rsidR="005D5CAB" w:rsidRPr="002A2A1B">
        <w:rPr>
          <w:b/>
          <w:bCs/>
        </w:rPr>
        <w:t>0%</w:t>
      </w:r>
      <w:r w:rsidR="002A2A1B" w:rsidRPr="002A2A1B">
        <w:rPr>
          <w:b/>
          <w:bCs/>
        </w:rPr>
        <w:t>?</w:t>
      </w:r>
    </w:p>
    <w:p w14:paraId="0D259F5F" w14:textId="1E14FB4C" w:rsidR="00744E6A" w:rsidRDefault="002A2A1B">
      <w:r>
        <w:t>Desarrolle prolijamente</w:t>
      </w:r>
      <w:r w:rsidR="004052C8">
        <w:t xml:space="preserve"> y pegue una foto con su respuesta.</w:t>
      </w:r>
      <w:r>
        <w:t xml:space="preserve"> </w:t>
      </w:r>
    </w:p>
    <w:p w14:paraId="593650EE" w14:textId="66EE6647" w:rsidR="0023225E" w:rsidRPr="0023225E" w:rsidRDefault="00C86AAA" w:rsidP="00C86AAA">
      <w:pPr>
        <w:jc w:val="center"/>
        <w:rPr>
          <w:rFonts w:ascii="DejaVu Sans Mono Code" w:hAnsi="DejaVu Sans Mono Code" w:cs="DejaVu Sans Mono Code"/>
          <w:color w:val="1F4E79" w:themeColor="accent5" w:themeShade="80"/>
        </w:rPr>
      </w:pPr>
      <w:r>
        <w:rPr>
          <w:noProof/>
          <w:lang w:val="es-AR" w:eastAsia="es-AR"/>
        </w:rPr>
        <w:drawing>
          <wp:inline distT="0" distB="0" distL="0" distR="0" wp14:anchorId="62D6A927" wp14:editId="60242491">
            <wp:extent cx="5038725" cy="2009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8725" cy="2009775"/>
                    </a:xfrm>
                    <a:prstGeom prst="rect">
                      <a:avLst/>
                    </a:prstGeom>
                  </pic:spPr>
                </pic:pic>
              </a:graphicData>
            </a:graphic>
          </wp:inline>
        </w:drawing>
      </w:r>
    </w:p>
    <w:p w14:paraId="08970B03" w14:textId="212BF827" w:rsidR="0023225E" w:rsidRPr="0023225E" w:rsidRDefault="0023225E" w:rsidP="00602E7F">
      <w:pPr>
        <w:rPr>
          <w:rFonts w:ascii="DejaVu Sans Mono Code" w:hAnsi="DejaVu Sans Mono Code" w:cs="DejaVu Sans Mono Code"/>
          <w:color w:val="1F4E79" w:themeColor="accent5" w:themeShade="80"/>
        </w:rPr>
      </w:pPr>
    </w:p>
    <w:p w14:paraId="10E74638" w14:textId="71D75412" w:rsidR="00602E7F" w:rsidRPr="00602E7F" w:rsidRDefault="0023225E" w:rsidP="00602E7F">
      <w:pPr>
        <w:rPr>
          <w:color w:val="1F4E79" w:themeColor="accent5" w:themeShade="80"/>
        </w:rPr>
      </w:pPr>
      <w:r>
        <w:rPr>
          <w:color w:val="1F4E79" w:themeColor="accent5" w:themeShade="80"/>
        </w:rPr>
        <w:t>CALCULA B</w:t>
      </w:r>
    </w:p>
    <w:p w14:paraId="52E80AEC" w14:textId="77777777" w:rsidR="00602E7F" w:rsidRPr="00602E7F" w:rsidRDefault="00602E7F" w:rsidP="00602E7F">
      <w:pPr>
        <w:rPr>
          <w:color w:val="1F4E79" w:themeColor="accent5" w:themeShade="80"/>
        </w:rPr>
      </w:pPr>
      <w:r w:rsidRPr="00602E7F">
        <w:rPr>
          <w:color w:val="1F4E79" w:themeColor="accent5" w:themeShade="80"/>
        </w:rPr>
        <w:t>Dado que las dos estaciones están separadas por 600 km y la velocidad de propagación del aire es de 300.000 km/</w:t>
      </w:r>
      <w:proofErr w:type="spellStart"/>
      <w:r w:rsidRPr="00602E7F">
        <w:rPr>
          <w:color w:val="1F4E79" w:themeColor="accent5" w:themeShade="80"/>
        </w:rPr>
        <w:t>seg</w:t>
      </w:r>
      <w:proofErr w:type="spellEnd"/>
      <w:r w:rsidRPr="00602E7F">
        <w:rPr>
          <w:color w:val="1F4E79" w:themeColor="accent5" w:themeShade="80"/>
        </w:rPr>
        <w:t>, el tiempo de propagación de una trama de ida y vuelta (ida de una estación a la otra y vuelta) sería:</w:t>
      </w:r>
    </w:p>
    <w:p w14:paraId="0539C1D9" w14:textId="77777777" w:rsidR="00602E7F" w:rsidRPr="00602E7F" w:rsidRDefault="00602E7F" w:rsidP="00602E7F">
      <w:pPr>
        <w:rPr>
          <w:rFonts w:ascii="DejaVu Sans Mono Code" w:hAnsi="DejaVu Sans Mono Code" w:cs="DejaVu Sans Mono Code"/>
          <w:color w:val="385623" w:themeColor="accent6" w:themeShade="80"/>
          <w:sz w:val="20"/>
          <w:szCs w:val="20"/>
        </w:rPr>
      </w:pPr>
      <w:r w:rsidRPr="00602E7F">
        <w:rPr>
          <w:rFonts w:ascii="DejaVu Sans Mono Code" w:hAnsi="DejaVu Sans Mono Code" w:cs="DejaVu Sans Mono Code"/>
          <w:color w:val="385623" w:themeColor="accent6" w:themeShade="80"/>
          <w:sz w:val="20"/>
          <w:szCs w:val="20"/>
        </w:rPr>
        <w:t>Tiempo de propagación = (Distancia total / Velocidad de propagación)</w:t>
      </w:r>
    </w:p>
    <w:p w14:paraId="13CE5EE7" w14:textId="4F36BABF" w:rsidR="00602E7F" w:rsidRPr="00602E7F" w:rsidRDefault="00602E7F" w:rsidP="00602E7F">
      <w:pPr>
        <w:rPr>
          <w:rFonts w:ascii="DejaVu Sans Mono Code" w:hAnsi="DejaVu Sans Mono Code" w:cs="DejaVu Sans Mono Code"/>
          <w:color w:val="385623" w:themeColor="accent6" w:themeShade="80"/>
          <w:sz w:val="20"/>
          <w:szCs w:val="20"/>
        </w:rPr>
      </w:pPr>
      <w:r w:rsidRPr="00602E7F">
        <w:rPr>
          <w:rFonts w:ascii="DejaVu Sans Mono Code" w:hAnsi="DejaVu Sans Mono Code" w:cs="DejaVu Sans Mono Code"/>
          <w:color w:val="385623" w:themeColor="accent6" w:themeShade="80"/>
          <w:sz w:val="20"/>
          <w:szCs w:val="20"/>
        </w:rPr>
        <w:t xml:space="preserve">                   </w:t>
      </w:r>
      <w:r w:rsidRPr="00602E7F">
        <w:rPr>
          <w:rFonts w:ascii="DejaVu Sans Mono Code" w:hAnsi="DejaVu Sans Mono Code" w:cs="DejaVu Sans Mono Code"/>
          <w:color w:val="385623" w:themeColor="accent6" w:themeShade="80"/>
          <w:sz w:val="20"/>
          <w:szCs w:val="20"/>
        </w:rPr>
        <w:t xml:space="preserve">   </w:t>
      </w:r>
      <w:r w:rsidRPr="00602E7F">
        <w:rPr>
          <w:rFonts w:ascii="DejaVu Sans Mono Code" w:hAnsi="DejaVu Sans Mono Code" w:cs="DejaVu Sans Mono Code"/>
          <w:color w:val="385623" w:themeColor="accent6" w:themeShade="80"/>
          <w:sz w:val="20"/>
          <w:szCs w:val="20"/>
        </w:rPr>
        <w:t>= (2 * 600 km) / (300.000 km/</w:t>
      </w:r>
      <w:proofErr w:type="spellStart"/>
      <w:r w:rsidRPr="00602E7F">
        <w:rPr>
          <w:rFonts w:ascii="DejaVu Sans Mono Code" w:hAnsi="DejaVu Sans Mono Code" w:cs="DejaVu Sans Mono Code"/>
          <w:color w:val="385623" w:themeColor="accent6" w:themeShade="80"/>
          <w:sz w:val="20"/>
          <w:szCs w:val="20"/>
        </w:rPr>
        <w:t>seg</w:t>
      </w:r>
      <w:proofErr w:type="spellEnd"/>
      <w:r w:rsidRPr="00602E7F">
        <w:rPr>
          <w:rFonts w:ascii="DejaVu Sans Mono Code" w:hAnsi="DejaVu Sans Mono Code" w:cs="DejaVu Sans Mono Code"/>
          <w:color w:val="385623" w:themeColor="accent6" w:themeShade="80"/>
          <w:sz w:val="20"/>
          <w:szCs w:val="20"/>
        </w:rPr>
        <w:t>)</w:t>
      </w:r>
    </w:p>
    <w:p w14:paraId="6F1B78D1" w14:textId="18FFAA9F" w:rsidR="00602E7F" w:rsidRPr="00602E7F" w:rsidRDefault="00602E7F" w:rsidP="00602E7F">
      <w:pPr>
        <w:rPr>
          <w:rFonts w:ascii="DejaVu Sans Mono Code" w:hAnsi="DejaVu Sans Mono Code" w:cs="DejaVu Sans Mono Code"/>
          <w:color w:val="385623" w:themeColor="accent6" w:themeShade="80"/>
          <w:sz w:val="20"/>
          <w:szCs w:val="20"/>
        </w:rPr>
      </w:pPr>
      <w:r w:rsidRPr="00602E7F">
        <w:rPr>
          <w:rFonts w:ascii="DejaVu Sans Mono Code" w:hAnsi="DejaVu Sans Mono Code" w:cs="DejaVu Sans Mono Code"/>
          <w:color w:val="385623" w:themeColor="accent6" w:themeShade="80"/>
          <w:sz w:val="20"/>
          <w:szCs w:val="20"/>
        </w:rPr>
        <w:t xml:space="preserve">                   </w:t>
      </w:r>
      <w:r w:rsidRPr="00602E7F">
        <w:rPr>
          <w:rFonts w:ascii="DejaVu Sans Mono Code" w:hAnsi="DejaVu Sans Mono Code" w:cs="DejaVu Sans Mono Code"/>
          <w:color w:val="385623" w:themeColor="accent6" w:themeShade="80"/>
          <w:sz w:val="20"/>
          <w:szCs w:val="20"/>
        </w:rPr>
        <w:t xml:space="preserve">   </w:t>
      </w:r>
      <w:r w:rsidRPr="00602E7F">
        <w:rPr>
          <w:rFonts w:ascii="DejaVu Sans Mono Code" w:hAnsi="DejaVu Sans Mono Code" w:cs="DejaVu Sans Mono Code"/>
          <w:color w:val="385623" w:themeColor="accent6" w:themeShade="80"/>
          <w:sz w:val="20"/>
          <w:szCs w:val="20"/>
        </w:rPr>
        <w:t>= 0</w:t>
      </w:r>
      <w:r w:rsidR="00CE4AEC">
        <w:rPr>
          <w:rFonts w:ascii="DejaVu Sans Mono Code" w:hAnsi="DejaVu Sans Mono Code" w:cs="DejaVu Sans Mono Code"/>
          <w:color w:val="385623" w:themeColor="accent6" w:themeShade="80"/>
          <w:sz w:val="20"/>
          <w:szCs w:val="20"/>
        </w:rPr>
        <w:t>,</w:t>
      </w:r>
      <w:r w:rsidRPr="00602E7F">
        <w:rPr>
          <w:rFonts w:ascii="DejaVu Sans Mono Code" w:hAnsi="DejaVu Sans Mono Code" w:cs="DejaVu Sans Mono Code"/>
          <w:color w:val="385623" w:themeColor="accent6" w:themeShade="80"/>
          <w:sz w:val="20"/>
          <w:szCs w:val="20"/>
        </w:rPr>
        <w:t>004 segundos</w:t>
      </w:r>
      <w:r w:rsidR="00283A0F">
        <w:rPr>
          <w:rFonts w:ascii="DejaVu Sans Mono Code" w:hAnsi="DejaVu Sans Mono Code" w:cs="DejaVu Sans Mono Code"/>
          <w:color w:val="385623" w:themeColor="accent6" w:themeShade="80"/>
          <w:sz w:val="20"/>
          <w:szCs w:val="20"/>
        </w:rPr>
        <w:t xml:space="preserve"> (4 milisegundos)</w:t>
      </w:r>
    </w:p>
    <w:p w14:paraId="6CC12F3F" w14:textId="4A3E75B4" w:rsidR="0023225E" w:rsidRDefault="0023225E" w:rsidP="00602E7F">
      <w:pPr>
        <w:rPr>
          <w:color w:val="1F4E79" w:themeColor="accent5" w:themeShade="80"/>
        </w:rPr>
      </w:pPr>
      <w:r>
        <w:rPr>
          <w:color w:val="1F4E79" w:themeColor="accent5" w:themeShade="80"/>
        </w:rPr>
        <w:t>CALCULA A</w:t>
      </w:r>
    </w:p>
    <w:p w14:paraId="64D30FEB" w14:textId="484F3B45" w:rsidR="0023225E" w:rsidRP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Rendimiento = A / (A + B)</w:t>
      </w:r>
    </w:p>
    <w:p w14:paraId="22A191AC" w14:textId="0F053787"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 xml:space="preserve">4 = </w:t>
      </w:r>
      <w:r>
        <w:rPr>
          <w:rFonts w:ascii="DejaVu Sans Mono Code" w:hAnsi="DejaVu Sans Mono Code" w:cs="DejaVu Sans Mono Code"/>
          <w:color w:val="385623" w:themeColor="accent6" w:themeShade="80"/>
          <w:sz w:val="20"/>
          <w:szCs w:val="20"/>
        </w:rPr>
        <w:t>A / (A + 0</w:t>
      </w:r>
      <w:r w:rsidR="00116E57">
        <w:rPr>
          <w:rFonts w:ascii="DejaVu Sans Mono Code" w:hAnsi="DejaVu Sans Mono Code" w:cs="DejaVu Sans Mono Code"/>
          <w:color w:val="385623" w:themeColor="accent6" w:themeShade="80"/>
          <w:sz w:val="20"/>
          <w:szCs w:val="20"/>
        </w:rPr>
        <w:t>,</w:t>
      </w:r>
      <w:r>
        <w:rPr>
          <w:rFonts w:ascii="DejaVu Sans Mono Code" w:hAnsi="DejaVu Sans Mono Code" w:cs="DejaVu Sans Mono Code"/>
          <w:color w:val="385623" w:themeColor="accent6" w:themeShade="80"/>
          <w:sz w:val="20"/>
          <w:szCs w:val="20"/>
        </w:rPr>
        <w:t>004)</w:t>
      </w:r>
    </w:p>
    <w:p w14:paraId="19B0466F" w14:textId="5D90DE1D"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 * (A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004) = A</w:t>
      </w:r>
    </w:p>
    <w:p w14:paraId="393DE2AA" w14:textId="026D32FF"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4A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004 = A</w:t>
      </w:r>
    </w:p>
    <w:p w14:paraId="10DD8EB4" w14:textId="65FFD42F"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4A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0016 = A</w:t>
      </w:r>
    </w:p>
    <w:p w14:paraId="34E7554E" w14:textId="79D3256B"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 xml:space="preserve">4A </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 xml:space="preserve">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4A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 xml:space="preserve">0016 = A </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 xml:space="preserve">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4A</w:t>
      </w:r>
    </w:p>
    <w:p w14:paraId="68B08526" w14:textId="1FF55D22" w:rsidR="00C86AAA" w:rsidRDefault="00C86AAA" w:rsidP="0023225E">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0016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6A</w:t>
      </w:r>
    </w:p>
    <w:p w14:paraId="31FB1E7C" w14:textId="0DC161AC" w:rsidR="00C86AAA" w:rsidRPr="00C86AAA" w:rsidRDefault="00C86AAA" w:rsidP="00C86AAA">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0016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6 = A</w:t>
      </w:r>
    </w:p>
    <w:p w14:paraId="019A2EA0" w14:textId="4194243D" w:rsidR="00C86AAA" w:rsidRPr="00C86AAA" w:rsidRDefault="00C86AAA" w:rsidP="00C86AAA">
      <w:pPr>
        <w:rPr>
          <w:rFonts w:ascii="DejaVu Sans Mono Code" w:hAnsi="DejaVu Sans Mono Code" w:cs="DejaVu Sans Mono Code"/>
          <w:color w:val="385623" w:themeColor="accent6" w:themeShade="80"/>
          <w:sz w:val="20"/>
          <w:szCs w:val="20"/>
        </w:rPr>
      </w:pPr>
      <w:r w:rsidRPr="00C86AAA">
        <w:rPr>
          <w:rFonts w:ascii="DejaVu Sans Mono Code" w:hAnsi="DejaVu Sans Mono Code" w:cs="DejaVu Sans Mono Code"/>
          <w:color w:val="385623" w:themeColor="accent6" w:themeShade="80"/>
          <w:sz w:val="20"/>
          <w:szCs w:val="20"/>
        </w:rPr>
        <w:t>A ≈ 0</w:t>
      </w:r>
      <w:r w:rsidR="00116E57">
        <w:rPr>
          <w:rFonts w:ascii="DejaVu Sans Mono Code" w:hAnsi="DejaVu Sans Mono Code" w:cs="DejaVu Sans Mono Code"/>
          <w:color w:val="385623" w:themeColor="accent6" w:themeShade="80"/>
          <w:sz w:val="20"/>
          <w:szCs w:val="20"/>
        </w:rPr>
        <w:t>,</w:t>
      </w:r>
      <w:r w:rsidRPr="00C86AAA">
        <w:rPr>
          <w:rFonts w:ascii="DejaVu Sans Mono Code" w:hAnsi="DejaVu Sans Mono Code" w:cs="DejaVu Sans Mono Code"/>
          <w:color w:val="385623" w:themeColor="accent6" w:themeShade="80"/>
          <w:sz w:val="20"/>
          <w:szCs w:val="20"/>
        </w:rPr>
        <w:t>00267</w:t>
      </w:r>
      <w:r w:rsidR="000A7655">
        <w:rPr>
          <w:rFonts w:ascii="DejaVu Sans Mono Code" w:hAnsi="DejaVu Sans Mono Code" w:cs="DejaVu Sans Mono Code"/>
          <w:color w:val="385623" w:themeColor="accent6" w:themeShade="80"/>
          <w:sz w:val="20"/>
          <w:szCs w:val="20"/>
        </w:rPr>
        <w:t xml:space="preserve"> segundos (2</w:t>
      </w:r>
      <w:r w:rsidR="00116E57">
        <w:rPr>
          <w:rFonts w:ascii="DejaVu Sans Mono Code" w:hAnsi="DejaVu Sans Mono Code" w:cs="DejaVu Sans Mono Code"/>
          <w:color w:val="385623" w:themeColor="accent6" w:themeShade="80"/>
          <w:sz w:val="20"/>
          <w:szCs w:val="20"/>
        </w:rPr>
        <w:t>,</w:t>
      </w:r>
      <w:r w:rsidR="000A7655">
        <w:rPr>
          <w:rFonts w:ascii="DejaVu Sans Mono Code" w:hAnsi="DejaVu Sans Mono Code" w:cs="DejaVu Sans Mono Code"/>
          <w:color w:val="385623" w:themeColor="accent6" w:themeShade="80"/>
          <w:sz w:val="20"/>
          <w:szCs w:val="20"/>
        </w:rPr>
        <w:t>67 milisegundos)</w:t>
      </w:r>
    </w:p>
    <w:p w14:paraId="333E5AFF" w14:textId="77777777" w:rsidR="00C86AAA" w:rsidRDefault="00C86AAA" w:rsidP="00BA09DC">
      <w:pPr>
        <w:rPr>
          <w:color w:val="1F4E79" w:themeColor="accent5" w:themeShade="80"/>
        </w:rPr>
      </w:pPr>
    </w:p>
    <w:p w14:paraId="2990B2E8" w14:textId="2F2C3F35" w:rsidR="00C86AAA" w:rsidRDefault="00C86AAA" w:rsidP="00EB266F">
      <w:pPr>
        <w:keepNext/>
        <w:rPr>
          <w:color w:val="1F4E79" w:themeColor="accent5" w:themeShade="80"/>
        </w:rPr>
      </w:pPr>
      <w:r>
        <w:rPr>
          <w:color w:val="1F4E79" w:themeColor="accent5" w:themeShade="80"/>
        </w:rPr>
        <w:lastRenderedPageBreak/>
        <w:t>CALCULA VELOCIDAD</w:t>
      </w:r>
    </w:p>
    <w:p w14:paraId="4F818E53" w14:textId="4EE404D3" w:rsidR="00C86AAA" w:rsidRDefault="00EB266F" w:rsidP="00EB266F">
      <w:pPr>
        <w:jc w:val="center"/>
        <w:rPr>
          <w:color w:val="1F4E79" w:themeColor="accent5" w:themeShade="80"/>
        </w:rPr>
      </w:pPr>
      <w:r>
        <w:rPr>
          <w:noProof/>
          <w:lang w:val="es-AR" w:eastAsia="es-AR"/>
        </w:rPr>
        <w:drawing>
          <wp:inline distT="0" distB="0" distL="0" distR="0" wp14:anchorId="1C99F5EF" wp14:editId="597C9F26">
            <wp:extent cx="4057650" cy="354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7650" cy="3543300"/>
                    </a:xfrm>
                    <a:prstGeom prst="rect">
                      <a:avLst/>
                    </a:prstGeom>
                  </pic:spPr>
                </pic:pic>
              </a:graphicData>
            </a:graphic>
          </wp:inline>
        </w:drawing>
      </w:r>
    </w:p>
    <w:p w14:paraId="1CF26008" w14:textId="77777777" w:rsidR="00EB266F" w:rsidRDefault="00EB266F" w:rsidP="00BA09DC">
      <w:pPr>
        <w:rPr>
          <w:color w:val="1F4E79" w:themeColor="accent5" w:themeShade="80"/>
        </w:rPr>
      </w:pPr>
    </w:p>
    <w:p w14:paraId="4B74C8C7" w14:textId="6568B198" w:rsidR="00602E7F" w:rsidRDefault="00CB681A" w:rsidP="00BA09DC">
      <w:pPr>
        <w:rPr>
          <w:color w:val="1F4E79" w:themeColor="accent5" w:themeShade="80"/>
        </w:rPr>
      </w:pPr>
      <w:r>
        <w:rPr>
          <w:color w:val="1F4E79" w:themeColor="accent5" w:themeShade="80"/>
        </w:rPr>
        <w:t>Por lo tanto</w:t>
      </w:r>
      <w:r w:rsidR="00283A0F">
        <w:rPr>
          <w:color w:val="1F4E79" w:themeColor="accent5" w:themeShade="80"/>
        </w:rPr>
        <w:t>, RESPUESTA:</w:t>
      </w:r>
      <w:r w:rsidR="00602E7F" w:rsidRPr="00602E7F">
        <w:rPr>
          <w:color w:val="1F4E79" w:themeColor="accent5" w:themeShade="80"/>
        </w:rPr>
        <w:t xml:space="preserve"> </w:t>
      </w:r>
      <w:r w:rsidR="0023225E" w:rsidRPr="0023225E">
        <w:rPr>
          <w:b/>
          <w:color w:val="1F4E79" w:themeColor="accent5" w:themeShade="80"/>
        </w:rPr>
        <w:t>375 Kbps</w:t>
      </w:r>
      <w:r w:rsidR="00AF212C" w:rsidRPr="00AF212C">
        <w:rPr>
          <w:color w:val="1F4E79" w:themeColor="accent5" w:themeShade="80"/>
        </w:rPr>
        <w:t>.</w:t>
      </w:r>
    </w:p>
    <w:p w14:paraId="5A4759E6" w14:textId="77777777" w:rsidR="00602E7F" w:rsidRDefault="00602E7F" w:rsidP="00B87926"/>
    <w:p w14:paraId="7B56B349" w14:textId="77777777" w:rsidR="00EB266F" w:rsidRDefault="00EB266F" w:rsidP="00B87926"/>
    <w:p w14:paraId="26670F4A" w14:textId="6D7CF560" w:rsidR="003B7E0D" w:rsidRDefault="004A7C66" w:rsidP="00D414C9">
      <w:pPr>
        <w:pStyle w:val="Prrafodelista"/>
        <w:numPr>
          <w:ilvl w:val="0"/>
          <w:numId w:val="1"/>
        </w:numPr>
      </w:pPr>
      <w:r>
        <w:rPr>
          <w:b/>
          <w:bCs/>
        </w:rPr>
        <w:t>3</w:t>
      </w:r>
      <w:r w:rsidR="008E1FBA" w:rsidRPr="002A2A1B">
        <w:rPr>
          <w:b/>
          <w:bCs/>
        </w:rPr>
        <w:t xml:space="preserve">00 estaciones </w:t>
      </w:r>
      <w:proofErr w:type="spellStart"/>
      <w:r w:rsidR="00860208" w:rsidRPr="002A2A1B">
        <w:rPr>
          <w:b/>
          <w:bCs/>
        </w:rPr>
        <w:t>ALOHA</w:t>
      </w:r>
      <w:proofErr w:type="spellEnd"/>
      <w:r w:rsidR="008E1FBA" w:rsidRPr="002A2A1B">
        <w:rPr>
          <w:b/>
          <w:bCs/>
        </w:rPr>
        <w:t xml:space="preserve"> puro</w:t>
      </w:r>
      <w:r w:rsidR="008E1FBA">
        <w:t xml:space="preserve"> comparten un canal</w:t>
      </w:r>
      <w:r w:rsidR="00605E40">
        <w:t xml:space="preserve">. </w:t>
      </w:r>
      <w:r w:rsidR="002A2A1B">
        <w:t>¿</w:t>
      </w:r>
      <w:r w:rsidR="00605E40">
        <w:t xml:space="preserve">Cual deberá ser </w:t>
      </w:r>
      <w:r w:rsidR="00C06CCB">
        <w:t xml:space="preserve">la capacidad de ese canal para que </w:t>
      </w:r>
      <w:r w:rsidR="00B716FE">
        <w:t>en promedio el sistema funcione adecuadamente</w:t>
      </w:r>
      <w:r w:rsidR="00E67701">
        <w:t xml:space="preserve"> si cada estacion transmite a </w:t>
      </w:r>
      <w:r w:rsidR="00E67701" w:rsidRPr="002A2A1B">
        <w:rPr>
          <w:b/>
          <w:bCs/>
        </w:rPr>
        <w:t>1000bp</w:t>
      </w:r>
      <w:r w:rsidR="00E67701">
        <w:t>s</w:t>
      </w:r>
      <w:r w:rsidR="002A2A1B">
        <w:t>?</w:t>
      </w:r>
    </w:p>
    <w:p w14:paraId="6A1D340E" w14:textId="25F57562" w:rsidR="002A2A1B" w:rsidRDefault="004052C8">
      <w:r w:rsidRPr="004052C8">
        <w:t>Desarrolle prolijamente y pegue una foto con su respuesta.</w:t>
      </w:r>
    </w:p>
    <w:p w14:paraId="78ABCA18" w14:textId="6C41864D" w:rsidR="00153234" w:rsidRPr="00153234" w:rsidRDefault="00153234" w:rsidP="00153234">
      <w:pPr>
        <w:jc w:val="center"/>
        <w:rPr>
          <w:rFonts w:ascii="DejaVu Sans Mono Code" w:hAnsi="DejaVu Sans Mono Code" w:cs="DejaVu Sans Mono Code"/>
          <w:color w:val="385623" w:themeColor="accent6" w:themeShade="80"/>
          <w:sz w:val="20"/>
          <w:szCs w:val="20"/>
        </w:rPr>
      </w:pPr>
      <w:r w:rsidRPr="00153234">
        <w:rPr>
          <w:rFonts w:ascii="DejaVu Sans Mono Code" w:hAnsi="DejaVu Sans Mono Code" w:cs="DejaVu Sans Mono Code"/>
          <w:color w:val="385623" w:themeColor="accent6" w:themeShade="80"/>
          <w:sz w:val="20"/>
          <w:szCs w:val="20"/>
        </w:rPr>
        <w:t>Capacidad = (</w:t>
      </w:r>
      <w:r>
        <w:rPr>
          <w:rFonts w:ascii="DejaVu Sans Mono Code" w:hAnsi="DejaVu Sans Mono Code" w:cs="DejaVu Sans Mono Code"/>
          <w:color w:val="385623" w:themeColor="accent6" w:themeShade="80"/>
          <w:sz w:val="20"/>
          <w:szCs w:val="20"/>
        </w:rPr>
        <w:t>E</w:t>
      </w:r>
      <w:r w:rsidRPr="00153234">
        <w:rPr>
          <w:rFonts w:ascii="DejaVu Sans Mono Code" w:hAnsi="DejaVu Sans Mono Code" w:cs="DejaVu Sans Mono Code"/>
          <w:color w:val="385623" w:themeColor="accent6" w:themeShade="80"/>
          <w:sz w:val="20"/>
          <w:szCs w:val="20"/>
        </w:rPr>
        <w:t xml:space="preserve">staciones * </w:t>
      </w:r>
      <w:r>
        <w:rPr>
          <w:rFonts w:ascii="DejaVu Sans Mono Code" w:hAnsi="DejaVu Sans Mono Code" w:cs="DejaVu Sans Mono Code"/>
          <w:color w:val="385623" w:themeColor="accent6" w:themeShade="80"/>
          <w:sz w:val="20"/>
          <w:szCs w:val="20"/>
        </w:rPr>
        <w:t>T</w:t>
      </w:r>
      <w:r w:rsidRPr="00153234">
        <w:rPr>
          <w:rFonts w:ascii="DejaVu Sans Mono Code" w:hAnsi="DejaVu Sans Mono Code" w:cs="DejaVu Sans Mono Code"/>
          <w:color w:val="385623" w:themeColor="accent6" w:themeShade="80"/>
          <w:sz w:val="20"/>
          <w:szCs w:val="20"/>
        </w:rPr>
        <w:t>ransmisión por estación) / Rendimiento</w:t>
      </w:r>
    </w:p>
    <w:p w14:paraId="2F01CA89" w14:textId="77777777" w:rsidR="00153234" w:rsidRPr="00153234" w:rsidRDefault="00153234" w:rsidP="00153234">
      <w:pPr>
        <w:rPr>
          <w:color w:val="1F4E79" w:themeColor="accent5" w:themeShade="80"/>
        </w:rPr>
      </w:pPr>
      <w:r w:rsidRPr="00153234">
        <w:rPr>
          <w:color w:val="1F4E79" w:themeColor="accent5" w:themeShade="80"/>
        </w:rPr>
        <w:t>Reemplazando los valores en la fórmula:</w:t>
      </w:r>
    </w:p>
    <w:p w14:paraId="596DDDC7" w14:textId="649A150C" w:rsidR="00153234" w:rsidRPr="00153234" w:rsidRDefault="00153234" w:rsidP="00153234">
      <w:pPr>
        <w:rPr>
          <w:rFonts w:ascii="DejaVu Sans Mono Code" w:hAnsi="DejaVu Sans Mono Code" w:cs="DejaVu Sans Mono Code"/>
          <w:color w:val="385623" w:themeColor="accent6" w:themeShade="80"/>
          <w:sz w:val="20"/>
          <w:szCs w:val="20"/>
        </w:rPr>
      </w:pPr>
      <w:r w:rsidRPr="00153234">
        <w:rPr>
          <w:rFonts w:ascii="DejaVu Sans Mono Code" w:hAnsi="DejaVu Sans Mono Code" w:cs="DejaVu Sans Mono Code"/>
          <w:color w:val="385623" w:themeColor="accent6" w:themeShade="80"/>
          <w:sz w:val="20"/>
          <w:szCs w:val="20"/>
        </w:rPr>
        <w:t>Capacidad del canal = (300 estaciones * 1</w:t>
      </w:r>
      <w:r w:rsidR="00116E57">
        <w:rPr>
          <w:rFonts w:ascii="DejaVu Sans Mono Code" w:hAnsi="DejaVu Sans Mono Code" w:cs="DejaVu Sans Mono Code"/>
          <w:color w:val="385623" w:themeColor="accent6" w:themeShade="80"/>
          <w:sz w:val="20"/>
          <w:szCs w:val="20"/>
        </w:rPr>
        <w:t>.</w:t>
      </w:r>
      <w:r w:rsidRPr="00153234">
        <w:rPr>
          <w:rFonts w:ascii="DejaVu Sans Mono Code" w:hAnsi="DejaVu Sans Mono Code" w:cs="DejaVu Sans Mono Code"/>
          <w:color w:val="385623" w:themeColor="accent6" w:themeShade="80"/>
          <w:sz w:val="20"/>
          <w:szCs w:val="20"/>
        </w:rPr>
        <w:t>000 bps) / 0</w:t>
      </w:r>
      <w:r w:rsidR="00116E57">
        <w:rPr>
          <w:rFonts w:ascii="DejaVu Sans Mono Code" w:hAnsi="DejaVu Sans Mono Code" w:cs="DejaVu Sans Mono Code"/>
          <w:color w:val="385623" w:themeColor="accent6" w:themeShade="80"/>
          <w:sz w:val="20"/>
          <w:szCs w:val="20"/>
        </w:rPr>
        <w:t>,</w:t>
      </w:r>
      <w:r w:rsidRPr="00153234">
        <w:rPr>
          <w:rFonts w:ascii="DejaVu Sans Mono Code" w:hAnsi="DejaVu Sans Mono Code" w:cs="DejaVu Sans Mono Code"/>
          <w:color w:val="385623" w:themeColor="accent6" w:themeShade="80"/>
          <w:sz w:val="20"/>
          <w:szCs w:val="20"/>
        </w:rPr>
        <w:t>18</w:t>
      </w:r>
    </w:p>
    <w:p w14:paraId="054C6D9D" w14:textId="6B8CF33A" w:rsidR="00153234" w:rsidRPr="00153234" w:rsidRDefault="00153234" w:rsidP="00153234">
      <w:pPr>
        <w:rPr>
          <w:rFonts w:ascii="DejaVu Sans Mono Code" w:hAnsi="DejaVu Sans Mono Code" w:cs="DejaVu Sans Mono Code"/>
          <w:color w:val="385623" w:themeColor="accent6" w:themeShade="80"/>
          <w:sz w:val="20"/>
          <w:szCs w:val="20"/>
        </w:rPr>
      </w:pPr>
      <w:r w:rsidRPr="00153234">
        <w:rPr>
          <w:rFonts w:ascii="DejaVu Sans Mono Code" w:hAnsi="DejaVu Sans Mono Code" w:cs="DejaVu Sans Mono Code"/>
          <w:color w:val="385623" w:themeColor="accent6" w:themeShade="80"/>
          <w:sz w:val="20"/>
          <w:szCs w:val="20"/>
        </w:rPr>
        <w:t>Capacidad del canal ≈ 1666666</w:t>
      </w:r>
      <w:r w:rsidR="00116E57">
        <w:rPr>
          <w:rFonts w:ascii="DejaVu Sans Mono Code" w:hAnsi="DejaVu Sans Mono Code" w:cs="DejaVu Sans Mono Code"/>
          <w:color w:val="385623" w:themeColor="accent6" w:themeShade="80"/>
          <w:sz w:val="20"/>
          <w:szCs w:val="20"/>
        </w:rPr>
        <w:t>,</w:t>
      </w:r>
      <w:r w:rsidRPr="00153234">
        <w:rPr>
          <w:rFonts w:ascii="DejaVu Sans Mono Code" w:hAnsi="DejaVu Sans Mono Code" w:cs="DejaVu Sans Mono Code"/>
          <w:color w:val="385623" w:themeColor="accent6" w:themeShade="80"/>
          <w:sz w:val="20"/>
          <w:szCs w:val="20"/>
        </w:rPr>
        <w:t>67 bps</w:t>
      </w:r>
    </w:p>
    <w:p w14:paraId="50B0F578" w14:textId="748D726C" w:rsidR="00153234" w:rsidRDefault="00153234" w:rsidP="00153234">
      <w:pPr>
        <w:rPr>
          <w:color w:val="1F4E79" w:themeColor="accent5" w:themeShade="80"/>
        </w:rPr>
      </w:pPr>
      <w:r w:rsidRPr="00153234">
        <w:rPr>
          <w:color w:val="1F4E79" w:themeColor="accent5" w:themeShade="80"/>
        </w:rPr>
        <w:t xml:space="preserve">Por lo tanto, </w:t>
      </w:r>
      <w:r>
        <w:rPr>
          <w:color w:val="1F4E79" w:themeColor="accent5" w:themeShade="80"/>
        </w:rPr>
        <w:t xml:space="preserve">RESPUESTA = </w:t>
      </w:r>
      <w:r w:rsidRPr="00153234">
        <w:rPr>
          <w:b/>
          <w:color w:val="1F4E79" w:themeColor="accent5" w:themeShade="80"/>
        </w:rPr>
        <w:t>1</w:t>
      </w:r>
      <w:r w:rsidR="00116E57">
        <w:rPr>
          <w:b/>
          <w:color w:val="1F4E79" w:themeColor="accent5" w:themeShade="80"/>
        </w:rPr>
        <w:t>,</w:t>
      </w:r>
      <w:r w:rsidRPr="00153234">
        <w:rPr>
          <w:b/>
          <w:color w:val="1F4E79" w:themeColor="accent5" w:themeShade="80"/>
        </w:rPr>
        <w:t>67 Mbps</w:t>
      </w:r>
      <w:r w:rsidRPr="00153234">
        <w:rPr>
          <w:color w:val="1F4E79" w:themeColor="accent5" w:themeShade="80"/>
        </w:rPr>
        <w:t>.</w:t>
      </w:r>
    </w:p>
    <w:p w14:paraId="0692E8F9" w14:textId="77777777" w:rsidR="00CB681A" w:rsidRDefault="00CB681A" w:rsidP="00B87926"/>
    <w:p w14:paraId="0AA6E886" w14:textId="77777777" w:rsidR="00B87926" w:rsidRDefault="00B87926" w:rsidP="00B87926"/>
    <w:p w14:paraId="55CFF58D" w14:textId="33C3669B" w:rsidR="00E67701" w:rsidRDefault="00B47639" w:rsidP="00D414C9">
      <w:pPr>
        <w:pStyle w:val="Prrafodelista"/>
        <w:numPr>
          <w:ilvl w:val="0"/>
          <w:numId w:val="1"/>
        </w:numPr>
      </w:pPr>
      <w:r>
        <w:lastRenderedPageBreak/>
        <w:t xml:space="preserve">Nos </w:t>
      </w:r>
      <w:r w:rsidR="003E0FF1">
        <w:t>llega el</w:t>
      </w:r>
      <w:r>
        <w:t xml:space="preserve"> mensaje m</w:t>
      </w:r>
      <w:r w:rsidR="002A2A1B">
        <w:t xml:space="preserve"> = </w:t>
      </w:r>
      <w:r w:rsidR="00DA720D" w:rsidRPr="002A2A1B">
        <w:rPr>
          <w:b/>
          <w:bCs/>
          <w:sz w:val="32"/>
          <w:szCs w:val="32"/>
        </w:rPr>
        <w:t>1</w:t>
      </w:r>
      <w:r w:rsidR="002A2A1B">
        <w:rPr>
          <w:b/>
          <w:bCs/>
          <w:sz w:val="32"/>
          <w:szCs w:val="32"/>
        </w:rPr>
        <w:t xml:space="preserve"> </w:t>
      </w:r>
      <w:r w:rsidR="004A7C66">
        <w:rPr>
          <w:b/>
          <w:bCs/>
          <w:sz w:val="32"/>
          <w:szCs w:val="32"/>
        </w:rPr>
        <w:t>0</w:t>
      </w:r>
      <w:r w:rsidR="002A2A1B">
        <w:rPr>
          <w:b/>
          <w:bCs/>
          <w:sz w:val="32"/>
          <w:szCs w:val="32"/>
        </w:rPr>
        <w:t xml:space="preserve"> </w:t>
      </w:r>
      <w:r w:rsidR="00DA720D" w:rsidRPr="002A2A1B">
        <w:rPr>
          <w:b/>
          <w:bCs/>
          <w:sz w:val="32"/>
          <w:szCs w:val="32"/>
        </w:rPr>
        <w:t>0</w:t>
      </w:r>
      <w:r w:rsidR="002A2A1B">
        <w:rPr>
          <w:b/>
          <w:bCs/>
          <w:sz w:val="32"/>
          <w:szCs w:val="32"/>
        </w:rPr>
        <w:t xml:space="preserve"> </w:t>
      </w:r>
      <w:r w:rsidR="00DA720D" w:rsidRPr="002A2A1B">
        <w:rPr>
          <w:b/>
          <w:bCs/>
          <w:sz w:val="32"/>
          <w:szCs w:val="32"/>
        </w:rPr>
        <w:t>0</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0</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0</w:t>
      </w:r>
      <w:r w:rsidR="002A2A1B">
        <w:rPr>
          <w:b/>
          <w:bCs/>
          <w:sz w:val="32"/>
          <w:szCs w:val="32"/>
        </w:rPr>
        <w:t xml:space="preserve"> </w:t>
      </w:r>
      <w:r w:rsidR="00DA720D" w:rsidRPr="002A2A1B">
        <w:rPr>
          <w:b/>
          <w:bCs/>
          <w:sz w:val="32"/>
          <w:szCs w:val="32"/>
        </w:rPr>
        <w:t>0</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1</w:t>
      </w:r>
      <w:r w:rsidR="002A2A1B">
        <w:rPr>
          <w:b/>
          <w:bCs/>
          <w:sz w:val="32"/>
          <w:szCs w:val="32"/>
        </w:rPr>
        <w:t xml:space="preserve"> </w:t>
      </w:r>
      <w:r w:rsidR="00DA720D" w:rsidRPr="002A2A1B">
        <w:rPr>
          <w:b/>
          <w:bCs/>
          <w:sz w:val="32"/>
          <w:szCs w:val="32"/>
        </w:rPr>
        <w:t>1</w:t>
      </w:r>
      <w:r w:rsidR="007147B6">
        <w:rPr>
          <w:b/>
          <w:bCs/>
          <w:sz w:val="32"/>
          <w:szCs w:val="32"/>
        </w:rPr>
        <w:t xml:space="preserve">. </w:t>
      </w:r>
      <w:r w:rsidR="007147B6">
        <w:t>¿Cuál será el mensaje efectivamente transmitido luego de agregar las redundancias de según el método de HAMMING para corregir 1 bit?</w:t>
      </w:r>
    </w:p>
    <w:p w14:paraId="4B50E4EC" w14:textId="796B01D4" w:rsidR="004052C8" w:rsidRDefault="004052C8" w:rsidP="0023225E">
      <w:pPr>
        <w:keepNext/>
        <w:ind w:left="357"/>
      </w:pPr>
      <w:r>
        <w:t xml:space="preserve">Desarrolle prolijamente y pegue una foto con su respuesta. </w:t>
      </w:r>
    </w:p>
    <w:p w14:paraId="6CDA4179" w14:textId="14EA4DFC" w:rsidR="009B1540" w:rsidRDefault="009B1540" w:rsidP="009B1540">
      <w:pPr>
        <w:ind w:left="360"/>
        <w:jc w:val="center"/>
      </w:pPr>
      <w:r>
        <w:rPr>
          <w:noProof/>
          <w:lang w:val="es-AR" w:eastAsia="es-AR"/>
        </w:rPr>
        <w:drawing>
          <wp:inline distT="0" distB="0" distL="0" distR="0" wp14:anchorId="7BBE695A" wp14:editId="79FBB7A5">
            <wp:extent cx="5612130" cy="27546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754630"/>
                    </a:xfrm>
                    <a:prstGeom prst="rect">
                      <a:avLst/>
                    </a:prstGeom>
                  </pic:spPr>
                </pic:pic>
              </a:graphicData>
            </a:graphic>
          </wp:inline>
        </w:drawing>
      </w:r>
    </w:p>
    <w:p w14:paraId="153A813B" w14:textId="696BA8C3" w:rsidR="002A2A1B" w:rsidRPr="00AF212C" w:rsidRDefault="00AF212C" w:rsidP="00B87926">
      <w:pPr>
        <w:rPr>
          <w:color w:val="1F4E79" w:themeColor="accent5" w:themeShade="80"/>
        </w:rPr>
      </w:pPr>
      <w:r>
        <w:rPr>
          <w:color w:val="1F4E79" w:themeColor="accent5" w:themeShade="80"/>
        </w:rPr>
        <w:t xml:space="preserve">Por lo tanto, RESPUESTA = </w:t>
      </w:r>
      <w:r w:rsidRPr="00AF212C">
        <w:rPr>
          <w:rFonts w:ascii="DejaVu Sans Mono Code" w:hAnsi="DejaVu Sans Mono Code" w:cs="DejaVu Sans Mono Code"/>
          <w:b/>
          <w:color w:val="1F4E79" w:themeColor="accent5" w:themeShade="80"/>
        </w:rPr>
        <w:t>1010000011011001111</w:t>
      </w:r>
      <w:r>
        <w:rPr>
          <w:color w:val="1F4E79" w:themeColor="accent5" w:themeShade="80"/>
        </w:rPr>
        <w:t>.</w:t>
      </w:r>
    </w:p>
    <w:p w14:paraId="48C1202A" w14:textId="77777777" w:rsidR="009B1540" w:rsidRDefault="009B1540" w:rsidP="00B87926"/>
    <w:p w14:paraId="7D9D35AF" w14:textId="3F672C55" w:rsidR="00991399" w:rsidRDefault="002A2A1B" w:rsidP="005461E1">
      <w:pPr>
        <w:pStyle w:val="Prrafodelista"/>
        <w:numPr>
          <w:ilvl w:val="0"/>
          <w:numId w:val="1"/>
        </w:numPr>
      </w:pPr>
      <w:r>
        <w:t>¿</w:t>
      </w:r>
      <w:r w:rsidR="003E0FF1">
        <w:t xml:space="preserve">En qué tipo de red </w:t>
      </w:r>
      <w:r w:rsidR="003E0FF1" w:rsidRPr="003E0FF1">
        <w:rPr>
          <w:lang w:val="es-AR"/>
        </w:rPr>
        <w:t>(</w:t>
      </w:r>
      <w:r w:rsidR="003E0FF1">
        <w:t xml:space="preserve">LAN, WAN, MAN, PAM) </w:t>
      </w:r>
      <w:r w:rsidR="00240243">
        <w:t>aplicaría</w:t>
      </w:r>
      <w:r w:rsidR="00991399">
        <w:t xml:space="preserve"> el </w:t>
      </w:r>
      <w:r w:rsidR="00240243">
        <w:t>método</w:t>
      </w:r>
      <w:r w:rsidR="00991399">
        <w:t xml:space="preserve"> Hamming y donde CRC</w:t>
      </w:r>
      <w:r>
        <w:t>?. ¿</w:t>
      </w:r>
      <w:r w:rsidR="003E0FF1">
        <w:t xml:space="preserve">Explique </w:t>
      </w:r>
      <w:r w:rsidR="00B84407">
        <w:t>Por qué</w:t>
      </w:r>
      <w:r>
        <w:t>?</w:t>
      </w:r>
    </w:p>
    <w:p w14:paraId="132174A3" w14:textId="6BFED695" w:rsidR="002A2A1B" w:rsidRDefault="00710F67" w:rsidP="002A2A1B">
      <w:r>
        <w:t>Aplicaría</w:t>
      </w:r>
      <w:r w:rsidR="004901D5">
        <w:t xml:space="preserve"> Hamming en</w:t>
      </w:r>
      <w:r w:rsidR="004901D5" w:rsidRPr="00710F67">
        <w:rPr>
          <w:color w:val="1F4E79" w:themeColor="accent5" w:themeShade="80"/>
        </w:rPr>
        <w:t xml:space="preserve">: </w:t>
      </w:r>
      <w:r w:rsidRPr="00710F67">
        <w:rPr>
          <w:color w:val="1F4E79" w:themeColor="accent5" w:themeShade="80"/>
        </w:rPr>
        <w:t xml:space="preserve">LAN y </w:t>
      </w:r>
      <w:proofErr w:type="spellStart"/>
      <w:r w:rsidRPr="00710F67">
        <w:rPr>
          <w:color w:val="1F4E79" w:themeColor="accent5" w:themeShade="80"/>
        </w:rPr>
        <w:t>MAN</w:t>
      </w:r>
      <w:proofErr w:type="spellEnd"/>
    </w:p>
    <w:p w14:paraId="058440A6" w14:textId="26F3254B" w:rsidR="004901D5" w:rsidRDefault="004901D5" w:rsidP="002A2A1B">
      <w:r>
        <w:t>Pues:</w:t>
      </w:r>
      <w:r w:rsidR="00710F67">
        <w:t xml:space="preserve"> </w:t>
      </w:r>
      <w:r w:rsidR="00ED696A">
        <w:rPr>
          <w:color w:val="1F4E79" w:themeColor="accent5" w:themeShade="80"/>
        </w:rPr>
        <w:t xml:space="preserve">Las redes locales y metropolitanas, por estar basadas en medios guiados, </w:t>
      </w:r>
      <w:r w:rsidR="00ED696A" w:rsidRPr="00ED696A">
        <w:rPr>
          <w:color w:val="1F4E79" w:themeColor="accent5" w:themeShade="80"/>
        </w:rPr>
        <w:t xml:space="preserve">suelen tener distancias de transmisión más cortas y velocidades más altas, lo que significa que los errores de transmisión pueden ocurrir debido a </w:t>
      </w:r>
      <w:r w:rsidR="00ED696A">
        <w:rPr>
          <w:color w:val="1F4E79" w:themeColor="accent5" w:themeShade="80"/>
        </w:rPr>
        <w:t>ruidos</w:t>
      </w:r>
      <w:r w:rsidR="00ED696A" w:rsidRPr="00ED696A">
        <w:rPr>
          <w:color w:val="1F4E79" w:themeColor="accent5" w:themeShade="80"/>
        </w:rPr>
        <w:t>. El método Hamming es eficiente para detectar y corregir errores en estas redes ya que se enfoca en corregir errores en bits individuales.</w:t>
      </w:r>
    </w:p>
    <w:p w14:paraId="7F36F01B" w14:textId="53F889D1" w:rsidR="004901D5" w:rsidRPr="00710F67" w:rsidRDefault="007147B6" w:rsidP="002A2A1B">
      <w:pPr>
        <w:rPr>
          <w:color w:val="1F4E79" w:themeColor="accent5" w:themeShade="80"/>
        </w:rPr>
      </w:pPr>
      <w:r>
        <w:t>Aplicaría</w:t>
      </w:r>
      <w:r w:rsidR="004901D5">
        <w:t xml:space="preserve"> CRC en:</w:t>
      </w:r>
      <w:r w:rsidR="00710F67">
        <w:t xml:space="preserve"> </w:t>
      </w:r>
      <w:r w:rsidR="00710F67">
        <w:rPr>
          <w:color w:val="1F4E79" w:themeColor="accent5" w:themeShade="80"/>
        </w:rPr>
        <w:t>WAN y PAN</w:t>
      </w:r>
    </w:p>
    <w:p w14:paraId="79A62C46" w14:textId="0F536CA3" w:rsidR="004901D5" w:rsidRPr="00710F67" w:rsidRDefault="004901D5" w:rsidP="002A2A1B">
      <w:pPr>
        <w:rPr>
          <w:color w:val="1F4E79" w:themeColor="accent5" w:themeShade="80"/>
        </w:rPr>
      </w:pPr>
      <w:r>
        <w:t>Pues:</w:t>
      </w:r>
      <w:r w:rsidR="00710F67">
        <w:t xml:space="preserve"> </w:t>
      </w:r>
      <w:r w:rsidR="00ED696A">
        <w:rPr>
          <w:color w:val="1F4E79" w:themeColor="accent5" w:themeShade="80"/>
        </w:rPr>
        <w:t xml:space="preserve">Las redes amplias y personales, </w:t>
      </w:r>
      <w:r w:rsidR="00ED696A" w:rsidRPr="00ED696A">
        <w:rPr>
          <w:color w:val="1F4E79" w:themeColor="accent5" w:themeShade="80"/>
        </w:rPr>
        <w:t xml:space="preserve">debido a </w:t>
      </w:r>
      <w:r w:rsidR="00ED696A">
        <w:rPr>
          <w:color w:val="1F4E79" w:themeColor="accent5" w:themeShade="80"/>
        </w:rPr>
        <w:t xml:space="preserve">que cubre </w:t>
      </w:r>
      <w:r w:rsidR="00ED696A" w:rsidRPr="00ED696A">
        <w:rPr>
          <w:color w:val="1F4E79" w:themeColor="accent5" w:themeShade="80"/>
        </w:rPr>
        <w:t>distancias más largas</w:t>
      </w:r>
      <w:r w:rsidR="00ED696A">
        <w:rPr>
          <w:color w:val="1F4E79" w:themeColor="accent5" w:themeShade="80"/>
        </w:rPr>
        <w:t xml:space="preserve"> (WAN)</w:t>
      </w:r>
      <w:r w:rsidR="00ED696A" w:rsidRPr="00ED696A">
        <w:rPr>
          <w:color w:val="1F4E79" w:themeColor="accent5" w:themeShade="80"/>
        </w:rPr>
        <w:t xml:space="preserve"> y condiciones de transmisión menos confiables</w:t>
      </w:r>
      <w:r w:rsidR="00ED696A">
        <w:rPr>
          <w:color w:val="1F4E79" w:themeColor="accent5" w:themeShade="80"/>
        </w:rPr>
        <w:t xml:space="preserve"> (PAN), las WAN sufren (sobre todo) atenuación y las PAN (mayormente) de </w:t>
      </w:r>
      <w:r w:rsidR="00ED696A" w:rsidRPr="00ED696A">
        <w:rPr>
          <w:color w:val="1F4E79" w:themeColor="accent5" w:themeShade="80"/>
        </w:rPr>
        <w:t>condiciones de transmisión menos confiables</w:t>
      </w:r>
      <w:r w:rsidR="00ED696A">
        <w:rPr>
          <w:color w:val="1F4E79" w:themeColor="accent5" w:themeShade="80"/>
        </w:rPr>
        <w:t xml:space="preserve">. En estos casos se usa CRC por ser considerada una </w:t>
      </w:r>
      <w:r w:rsidR="00ED696A" w:rsidRPr="00ED696A">
        <w:rPr>
          <w:color w:val="1F4E79" w:themeColor="accent5" w:themeShade="80"/>
        </w:rPr>
        <w:t>detección de errores más robusta</w:t>
      </w:r>
      <w:r w:rsidR="002D5EB7">
        <w:rPr>
          <w:color w:val="1F4E79" w:themeColor="accent5" w:themeShade="80"/>
        </w:rPr>
        <w:t xml:space="preserve"> porque </w:t>
      </w:r>
      <w:r w:rsidR="002D5EB7" w:rsidRPr="002D5EB7">
        <w:rPr>
          <w:color w:val="1F4E79" w:themeColor="accent5" w:themeShade="80"/>
        </w:rPr>
        <w:t>se basa en el cálculo de un valor de comprobación que se adjunta a los datos transmitidos</w:t>
      </w:r>
      <w:r w:rsidR="002D5EB7">
        <w:rPr>
          <w:color w:val="1F4E79" w:themeColor="accent5" w:themeShade="80"/>
        </w:rPr>
        <w:t>.</w:t>
      </w:r>
    </w:p>
    <w:p w14:paraId="3BDCC71C" w14:textId="77777777" w:rsidR="0045638E" w:rsidRDefault="0045638E" w:rsidP="00B87926"/>
    <w:p w14:paraId="75E37A3B" w14:textId="77777777" w:rsidR="00710F67" w:rsidRDefault="00710F67" w:rsidP="00B87926"/>
    <w:p w14:paraId="5F7D6DB8" w14:textId="72C8489E" w:rsidR="002A2A1B" w:rsidRDefault="00830AED" w:rsidP="004052C8">
      <w:pPr>
        <w:pStyle w:val="Prrafodelista"/>
        <w:numPr>
          <w:ilvl w:val="0"/>
          <w:numId w:val="1"/>
        </w:numPr>
      </w:pPr>
      <w:r w:rsidRPr="004052C8">
        <w:rPr>
          <w:i/>
          <w:iCs/>
        </w:rPr>
        <w:lastRenderedPageBreak/>
        <w:t>Repetición</w:t>
      </w:r>
      <w:r w:rsidR="00DD5EE2" w:rsidRPr="004052C8">
        <w:rPr>
          <w:i/>
          <w:iCs/>
        </w:rPr>
        <w:t xml:space="preserve"> selectiva</w:t>
      </w:r>
      <w:r w:rsidR="00DD5EE2">
        <w:t xml:space="preserve"> retransmite solo la trama</w:t>
      </w:r>
      <w:r w:rsidR="002D5272">
        <w:t xml:space="preserve"> con problemas con lo cual evita cargar la red con tramas exitosas ya recibidas. </w:t>
      </w:r>
      <w:r w:rsidR="002A2A1B">
        <w:t>¿</w:t>
      </w:r>
      <w:r w:rsidR="002D5272">
        <w:t xml:space="preserve">Porque </w:t>
      </w:r>
      <w:r>
        <w:t>entonces</w:t>
      </w:r>
      <w:r w:rsidR="002D5272">
        <w:t xml:space="preserve"> </w:t>
      </w:r>
      <w:r>
        <w:t xml:space="preserve">se utiliza mas </w:t>
      </w:r>
      <w:r w:rsidRPr="004052C8">
        <w:rPr>
          <w:i/>
          <w:iCs/>
        </w:rPr>
        <w:t xml:space="preserve">volver a </w:t>
      </w:r>
      <w:r w:rsidR="007147B6" w:rsidRPr="004052C8">
        <w:rPr>
          <w:i/>
          <w:iCs/>
        </w:rPr>
        <w:t>N</w:t>
      </w:r>
      <w:r w:rsidR="007147B6">
        <w:t>?</w:t>
      </w:r>
      <w:r>
        <w:t xml:space="preserve"> Explique </w:t>
      </w:r>
    </w:p>
    <w:p w14:paraId="0F0E0E63" w14:textId="77777777" w:rsidR="002A2A1B" w:rsidRDefault="002A2A1B" w:rsidP="00407D0D">
      <w:pPr>
        <w:pStyle w:val="Prrafodelista"/>
      </w:pPr>
    </w:p>
    <w:p w14:paraId="4DDC6FE1" w14:textId="5AE87947" w:rsidR="005D3414" w:rsidRPr="005D3414" w:rsidRDefault="005D3414" w:rsidP="005D3414">
      <w:pPr>
        <w:pStyle w:val="Prrafodelista"/>
        <w:rPr>
          <w:color w:val="1F4E79" w:themeColor="accent5" w:themeShade="80"/>
        </w:rPr>
      </w:pPr>
      <w:r w:rsidRPr="005D3414">
        <w:rPr>
          <w:color w:val="1F4E79" w:themeColor="accent5" w:themeShade="80"/>
        </w:rPr>
        <w:t>La técnica de repetición selectiva se utiliza para retransmitir solo las tramas que han experimentado problemas durante la transmisión</w:t>
      </w:r>
      <w:r>
        <w:rPr>
          <w:color w:val="1F4E79" w:themeColor="accent5" w:themeShade="80"/>
        </w:rPr>
        <w:t xml:space="preserve"> (</w:t>
      </w:r>
      <w:r w:rsidRPr="005D3414">
        <w:rPr>
          <w:color w:val="1F4E79" w:themeColor="accent5" w:themeShade="80"/>
        </w:rPr>
        <w:t>evitando así cargar innecesariamente la red con tramas que han sido recibidas correctamente</w:t>
      </w:r>
      <w:r>
        <w:rPr>
          <w:color w:val="1F4E79" w:themeColor="accent5" w:themeShade="80"/>
        </w:rPr>
        <w:t>):</w:t>
      </w:r>
      <w:r w:rsidRPr="005D3414">
        <w:rPr>
          <w:color w:val="1F4E79" w:themeColor="accent5" w:themeShade="80"/>
        </w:rPr>
        <w:t xml:space="preserve"> En lugar de solicitar la retransmisión de todas las tramas desde un determinado punto</w:t>
      </w:r>
      <w:r>
        <w:rPr>
          <w:color w:val="1F4E79" w:themeColor="accent5" w:themeShade="80"/>
        </w:rPr>
        <w:t xml:space="preserve"> (</w:t>
      </w:r>
      <w:r w:rsidRPr="005D3414">
        <w:rPr>
          <w:color w:val="1F4E79" w:themeColor="accent5" w:themeShade="80"/>
        </w:rPr>
        <w:t xml:space="preserve">como se hace en el protocolo de </w:t>
      </w:r>
      <w:r w:rsidR="00CE4AEC">
        <w:rPr>
          <w:color w:val="1F4E79" w:themeColor="accent5" w:themeShade="80"/>
        </w:rPr>
        <w:t>V</w:t>
      </w:r>
      <w:r w:rsidRPr="005D3414">
        <w:rPr>
          <w:color w:val="1F4E79" w:themeColor="accent5" w:themeShade="80"/>
        </w:rPr>
        <w:t>olver a N</w:t>
      </w:r>
      <w:r>
        <w:rPr>
          <w:color w:val="1F4E79" w:themeColor="accent5" w:themeShade="80"/>
        </w:rPr>
        <w:t>)</w:t>
      </w:r>
      <w:r w:rsidRPr="005D3414">
        <w:rPr>
          <w:color w:val="1F4E79" w:themeColor="accent5" w:themeShade="80"/>
        </w:rPr>
        <w:t xml:space="preserve"> la repetición selectiva permite que el receptor solicite solo las tramas que se han perdido o han llegado con errores.</w:t>
      </w:r>
      <w:r>
        <w:rPr>
          <w:color w:val="1F4E79" w:themeColor="accent5" w:themeShade="80"/>
        </w:rPr>
        <w:t xml:space="preserve"> Pero, a</w:t>
      </w:r>
      <w:r w:rsidRPr="005D3414">
        <w:rPr>
          <w:color w:val="1F4E79" w:themeColor="accent5" w:themeShade="80"/>
        </w:rPr>
        <w:t xml:space="preserve"> pesar de las ventajas de la repetición selectiva, el protocolo de volver a N sigue siendo </w:t>
      </w:r>
      <w:r>
        <w:rPr>
          <w:color w:val="1F4E79" w:themeColor="accent5" w:themeShade="80"/>
        </w:rPr>
        <w:t xml:space="preserve">más </w:t>
      </w:r>
      <w:r w:rsidRPr="005D3414">
        <w:rPr>
          <w:color w:val="1F4E79" w:themeColor="accent5" w:themeShade="80"/>
        </w:rPr>
        <w:t xml:space="preserve">utilizado </w:t>
      </w:r>
      <w:r>
        <w:rPr>
          <w:color w:val="1F4E79" w:themeColor="accent5" w:themeShade="80"/>
        </w:rPr>
        <w:t>porque:</w:t>
      </w:r>
    </w:p>
    <w:p w14:paraId="145AC1CC" w14:textId="1D2BB0C3" w:rsidR="005D3414" w:rsidRPr="005D3414" w:rsidRDefault="005D3414" w:rsidP="005D3414">
      <w:pPr>
        <w:pStyle w:val="Prrafodelista"/>
        <w:rPr>
          <w:color w:val="1F4E79" w:themeColor="accent5" w:themeShade="80"/>
        </w:rPr>
      </w:pPr>
      <w:r>
        <w:rPr>
          <w:color w:val="1F4E79" w:themeColor="accent5" w:themeShade="80"/>
        </w:rPr>
        <w:t xml:space="preserve">*) </w:t>
      </w:r>
      <w:r w:rsidRPr="005D3414">
        <w:rPr>
          <w:color w:val="1F4E79" w:themeColor="accent5" w:themeShade="80"/>
        </w:rPr>
        <w:t>La implementación de la repetición selectiva requiere más recursos y una mayor complejidad en comparación con volver a N. En algunos sistemas</w:t>
      </w:r>
      <w:r>
        <w:rPr>
          <w:color w:val="1F4E79" w:themeColor="accent5" w:themeShade="80"/>
        </w:rPr>
        <w:t xml:space="preserve"> con</w:t>
      </w:r>
      <w:r w:rsidRPr="005D3414">
        <w:rPr>
          <w:color w:val="1F4E79" w:themeColor="accent5" w:themeShade="80"/>
        </w:rPr>
        <w:t xml:space="preserve"> baja capacidad de procesamiento, puede ser más eficiente utilizar volver a N.</w:t>
      </w:r>
    </w:p>
    <w:p w14:paraId="60568BFB" w14:textId="3C9AE285" w:rsidR="005D3414" w:rsidRPr="005D3414" w:rsidRDefault="005D3414" w:rsidP="005D3414">
      <w:pPr>
        <w:pStyle w:val="Prrafodelista"/>
        <w:rPr>
          <w:color w:val="1F4E79" w:themeColor="accent5" w:themeShade="80"/>
        </w:rPr>
      </w:pPr>
      <w:r>
        <w:rPr>
          <w:color w:val="1F4E79" w:themeColor="accent5" w:themeShade="80"/>
        </w:rPr>
        <w:t xml:space="preserve">*) </w:t>
      </w:r>
      <w:r w:rsidRPr="005D3414">
        <w:rPr>
          <w:color w:val="1F4E79" w:themeColor="accent5" w:themeShade="80"/>
        </w:rPr>
        <w:t>Con la repetición selectiva, el receptor debe esperar un tiempo determinado para recibir todas las tramas antes de enviar la solicitud de retransmisión. Esto puede causar un retraso adicional en la entrega de los datos correctos. En cambio, con volver a N, la retransmisión se produce de manera inmediata</w:t>
      </w:r>
      <w:r>
        <w:rPr>
          <w:color w:val="1F4E79" w:themeColor="accent5" w:themeShade="80"/>
        </w:rPr>
        <w:t xml:space="preserve"> (es decir, el receptor, “en cuanto se da cuenta” pide la retransmisión</w:t>
      </w:r>
      <w:r w:rsidRPr="005D3414">
        <w:rPr>
          <w:color w:val="1F4E79" w:themeColor="accent5" w:themeShade="80"/>
        </w:rPr>
        <w:t xml:space="preserve"> desde el punto en el que ocurrió el problema</w:t>
      </w:r>
      <w:r>
        <w:rPr>
          <w:color w:val="1F4E79" w:themeColor="accent5" w:themeShade="80"/>
        </w:rPr>
        <w:t>)</w:t>
      </w:r>
      <w:r w:rsidRPr="005D3414">
        <w:rPr>
          <w:color w:val="1F4E79" w:themeColor="accent5" w:themeShade="80"/>
        </w:rPr>
        <w:t>.</w:t>
      </w:r>
    </w:p>
    <w:p w14:paraId="734515A4" w14:textId="77777777" w:rsidR="005D3414" w:rsidRPr="005D3414" w:rsidRDefault="005D3414" w:rsidP="00B87926"/>
    <w:p w14:paraId="6D1A2407" w14:textId="77777777" w:rsidR="005D3414" w:rsidRDefault="005D3414" w:rsidP="00B87926"/>
    <w:p w14:paraId="318B246D" w14:textId="05FA7AE4" w:rsidR="0045638E" w:rsidRPr="004052C8" w:rsidRDefault="007147B6" w:rsidP="0045638E">
      <w:pPr>
        <w:pStyle w:val="Prrafodelista"/>
        <w:numPr>
          <w:ilvl w:val="0"/>
          <w:numId w:val="1"/>
        </w:numPr>
        <w:rPr>
          <w:b/>
          <w:bCs/>
        </w:rPr>
      </w:pPr>
      <w:r>
        <w:t>¿Cuánto espacio medido en metros ocupa una trama de 100 000 bits que viaje sobre una onda de radio si el transmisor es de 10Mbps?</w:t>
      </w:r>
    </w:p>
    <w:p w14:paraId="4EF1A642" w14:textId="77777777" w:rsidR="004052C8" w:rsidRDefault="004052C8" w:rsidP="004052C8">
      <w:r>
        <w:t xml:space="preserve">Desarrolle prolijamente y pegue una foto con su respuesta. </w:t>
      </w:r>
    </w:p>
    <w:p w14:paraId="03E207A7" w14:textId="12D034FE" w:rsidR="008C5E77" w:rsidRPr="008C5E77" w:rsidRDefault="008C5E77" w:rsidP="008C5E77">
      <w:pPr>
        <w:rPr>
          <w:color w:val="1F4E79" w:themeColor="accent5" w:themeShade="80"/>
        </w:rPr>
      </w:pPr>
      <w:r>
        <w:rPr>
          <w:color w:val="1F4E79" w:themeColor="accent5" w:themeShade="80"/>
        </w:rPr>
        <w:t>Se necesita</w:t>
      </w:r>
      <w:r w:rsidRPr="008C5E77">
        <w:rPr>
          <w:color w:val="1F4E79" w:themeColor="accent5" w:themeShade="80"/>
        </w:rPr>
        <w:t xml:space="preserve"> calcular el tiempo de transmisión de la trama. Para esto, </w:t>
      </w:r>
      <w:r>
        <w:rPr>
          <w:color w:val="1F4E79" w:themeColor="accent5" w:themeShade="80"/>
        </w:rPr>
        <w:t xml:space="preserve">se </w:t>
      </w:r>
      <w:r w:rsidRPr="008C5E77">
        <w:rPr>
          <w:color w:val="1F4E79" w:themeColor="accent5" w:themeShade="80"/>
        </w:rPr>
        <w:t>divid</w:t>
      </w:r>
      <w:r>
        <w:rPr>
          <w:color w:val="1F4E79" w:themeColor="accent5" w:themeShade="80"/>
        </w:rPr>
        <w:t>e</w:t>
      </w:r>
      <w:r w:rsidRPr="008C5E77">
        <w:rPr>
          <w:color w:val="1F4E79" w:themeColor="accent5" w:themeShade="80"/>
        </w:rPr>
        <w:t xml:space="preserve"> el tamaño de la trama (en bits) por la velocidad de transmisión:</w:t>
      </w:r>
    </w:p>
    <w:p w14:paraId="34B51D3F" w14:textId="77777777"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Tiempo de transmisión = Tamaño de trama / Velocidad de transmisión</w:t>
      </w:r>
    </w:p>
    <w:p w14:paraId="7A4DD599" w14:textId="6847964D"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Tiempo de transmisión = 100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 bits / 10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 bps</w:t>
      </w:r>
    </w:p>
    <w:p w14:paraId="457971E0" w14:textId="3EC2CDE0" w:rsidR="009C507D"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Tiempo de transmisión = 0</w:t>
      </w:r>
      <w:r w:rsidR="00116E57">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01 segundos (o 10 milisegundos)</w:t>
      </w:r>
    </w:p>
    <w:p w14:paraId="588DA7AC" w14:textId="0192FDE7" w:rsidR="008C5E77" w:rsidRDefault="008C5E77" w:rsidP="008C5E77">
      <w:pPr>
        <w:rPr>
          <w:color w:val="1F4E79" w:themeColor="accent5" w:themeShade="80"/>
        </w:rPr>
      </w:pPr>
      <w:r w:rsidRPr="008C5E77">
        <w:rPr>
          <w:color w:val="1F4E79" w:themeColor="accent5" w:themeShade="80"/>
        </w:rPr>
        <w:t>La velocidad de propagación de las ondas de radio en el aire se considera aproximadamente igual a la velocidad de la luz</w:t>
      </w:r>
      <w:r>
        <w:rPr>
          <w:color w:val="1F4E79" w:themeColor="accent5" w:themeShade="80"/>
        </w:rPr>
        <w:t xml:space="preserve">. Con eso, </w:t>
      </w:r>
      <w:r w:rsidR="00C639F1">
        <w:rPr>
          <w:color w:val="1F4E79" w:themeColor="accent5" w:themeShade="80"/>
        </w:rPr>
        <w:t xml:space="preserve">se </w:t>
      </w:r>
      <w:r>
        <w:rPr>
          <w:color w:val="1F4E79" w:themeColor="accent5" w:themeShade="80"/>
        </w:rPr>
        <w:t>conv</w:t>
      </w:r>
      <w:r w:rsidR="00C639F1">
        <w:rPr>
          <w:color w:val="1F4E79" w:themeColor="accent5" w:themeShade="80"/>
        </w:rPr>
        <w:t>ierte</w:t>
      </w:r>
      <w:r>
        <w:rPr>
          <w:color w:val="1F4E79" w:themeColor="accent5" w:themeShade="80"/>
        </w:rPr>
        <w:t xml:space="preserve"> la velocidad de propagación a metros:</w:t>
      </w:r>
    </w:p>
    <w:p w14:paraId="02A84EAC" w14:textId="41716998"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Velocidad de propagación = 300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 km/s / 1</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 = 300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w:t>
      </w:r>
      <w:r>
        <w:rPr>
          <w:rFonts w:ascii="DejaVu Sans Mono Code" w:hAnsi="DejaVu Sans Mono Code" w:cs="DejaVu Sans Mono Code"/>
          <w:color w:val="385623" w:themeColor="accent6" w:themeShade="80"/>
          <w:sz w:val="20"/>
          <w:szCs w:val="20"/>
        </w:rPr>
        <w:t>.000</w:t>
      </w:r>
      <w:r w:rsidRPr="008C5E77">
        <w:rPr>
          <w:rFonts w:ascii="DejaVu Sans Mono Code" w:hAnsi="DejaVu Sans Mono Code" w:cs="DejaVu Sans Mono Code"/>
          <w:color w:val="385623" w:themeColor="accent6" w:themeShade="80"/>
          <w:sz w:val="20"/>
          <w:szCs w:val="20"/>
        </w:rPr>
        <w:t xml:space="preserve"> m/s</w:t>
      </w:r>
    </w:p>
    <w:p w14:paraId="4445C247" w14:textId="32D7C0BD" w:rsidR="008C5E77" w:rsidRDefault="008C5E77" w:rsidP="008C5E77">
      <w:pPr>
        <w:rPr>
          <w:color w:val="1F4E79" w:themeColor="accent5" w:themeShade="80"/>
        </w:rPr>
      </w:pPr>
      <w:r>
        <w:rPr>
          <w:color w:val="1F4E79" w:themeColor="accent5" w:themeShade="80"/>
        </w:rPr>
        <w:t xml:space="preserve">Ahora </w:t>
      </w:r>
      <w:r w:rsidRPr="008C5E77">
        <w:rPr>
          <w:color w:val="1F4E79" w:themeColor="accent5" w:themeShade="80"/>
        </w:rPr>
        <w:t>calcular el espacio ocupado por la trama</w:t>
      </w:r>
      <w:r>
        <w:rPr>
          <w:color w:val="1F4E79" w:themeColor="accent5" w:themeShade="80"/>
        </w:rPr>
        <w:t>:</w:t>
      </w:r>
    </w:p>
    <w:p w14:paraId="25551F7E" w14:textId="77777777"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Espacio = Velocidad de propagación * Tiempo de transmisión</w:t>
      </w:r>
    </w:p>
    <w:p w14:paraId="73622780" w14:textId="3429629D"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Espacio = 300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w:t>
      </w:r>
      <w:r>
        <w:rPr>
          <w:rFonts w:ascii="DejaVu Sans Mono Code" w:hAnsi="DejaVu Sans Mono Code" w:cs="DejaVu Sans Mono Code"/>
          <w:color w:val="385623" w:themeColor="accent6" w:themeShade="80"/>
          <w:sz w:val="20"/>
          <w:szCs w:val="20"/>
        </w:rPr>
        <w:t>.000</w:t>
      </w:r>
      <w:r w:rsidRPr="008C5E77">
        <w:rPr>
          <w:rFonts w:ascii="DejaVu Sans Mono Code" w:hAnsi="DejaVu Sans Mono Code" w:cs="DejaVu Sans Mono Code"/>
          <w:color w:val="385623" w:themeColor="accent6" w:themeShade="80"/>
          <w:sz w:val="20"/>
          <w:szCs w:val="20"/>
        </w:rPr>
        <w:t xml:space="preserve"> m/s * 0</w:t>
      </w:r>
      <w:r>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01 s</w:t>
      </w:r>
    </w:p>
    <w:p w14:paraId="1A09D174" w14:textId="5A7ABF51" w:rsidR="008C5E77" w:rsidRPr="008C5E77" w:rsidRDefault="008C5E77" w:rsidP="008C5E77">
      <w:pPr>
        <w:rPr>
          <w:rFonts w:ascii="DejaVu Sans Mono Code" w:hAnsi="DejaVu Sans Mono Code" w:cs="DejaVu Sans Mono Code"/>
          <w:color w:val="385623" w:themeColor="accent6" w:themeShade="80"/>
          <w:sz w:val="20"/>
          <w:szCs w:val="20"/>
        </w:rPr>
      </w:pPr>
      <w:r w:rsidRPr="008C5E77">
        <w:rPr>
          <w:rFonts w:ascii="DejaVu Sans Mono Code" w:hAnsi="DejaVu Sans Mono Code" w:cs="DejaVu Sans Mono Code"/>
          <w:color w:val="385623" w:themeColor="accent6" w:themeShade="80"/>
          <w:sz w:val="20"/>
          <w:szCs w:val="20"/>
        </w:rPr>
        <w:t>Espacio = 3</w:t>
      </w:r>
      <w:r w:rsidR="00BA626A">
        <w:rPr>
          <w:rFonts w:ascii="DejaVu Sans Mono Code" w:hAnsi="DejaVu Sans Mono Code" w:cs="DejaVu Sans Mono Code"/>
          <w:color w:val="385623" w:themeColor="accent6" w:themeShade="80"/>
          <w:sz w:val="20"/>
          <w:szCs w:val="20"/>
        </w:rPr>
        <w:t>.</w:t>
      </w:r>
      <w:r w:rsidRPr="008C5E77">
        <w:rPr>
          <w:rFonts w:ascii="DejaVu Sans Mono Code" w:hAnsi="DejaVu Sans Mono Code" w:cs="DejaVu Sans Mono Code"/>
          <w:color w:val="385623" w:themeColor="accent6" w:themeShade="80"/>
          <w:sz w:val="20"/>
          <w:szCs w:val="20"/>
        </w:rPr>
        <w:t>000</w:t>
      </w:r>
      <w:r w:rsidR="00BA626A">
        <w:rPr>
          <w:rFonts w:ascii="DejaVu Sans Mono Code" w:hAnsi="DejaVu Sans Mono Code" w:cs="DejaVu Sans Mono Code"/>
          <w:color w:val="385623" w:themeColor="accent6" w:themeShade="80"/>
          <w:sz w:val="20"/>
          <w:szCs w:val="20"/>
        </w:rPr>
        <w:t>.000</w:t>
      </w:r>
      <w:r w:rsidRPr="008C5E77">
        <w:rPr>
          <w:rFonts w:ascii="DejaVu Sans Mono Code" w:hAnsi="DejaVu Sans Mono Code" w:cs="DejaVu Sans Mono Code"/>
          <w:color w:val="385623" w:themeColor="accent6" w:themeShade="80"/>
          <w:sz w:val="20"/>
          <w:szCs w:val="20"/>
        </w:rPr>
        <w:t xml:space="preserve"> metros</w:t>
      </w:r>
    </w:p>
    <w:p w14:paraId="65B402A7" w14:textId="66AC26D5" w:rsidR="008C5E77" w:rsidRDefault="00BA626A" w:rsidP="008C5E77">
      <w:pPr>
        <w:rPr>
          <w:color w:val="1F4E79" w:themeColor="accent5" w:themeShade="80"/>
        </w:rPr>
      </w:pPr>
      <w:r>
        <w:rPr>
          <w:color w:val="1F4E79" w:themeColor="accent5" w:themeShade="80"/>
        </w:rPr>
        <w:t xml:space="preserve">Por lo tanto, RESPUESTA = </w:t>
      </w:r>
      <w:r w:rsidRPr="00BA626A">
        <w:rPr>
          <w:b/>
          <w:color w:val="1F4E79" w:themeColor="accent5" w:themeShade="80"/>
        </w:rPr>
        <w:t>3 millones de metros</w:t>
      </w:r>
      <w:r>
        <w:rPr>
          <w:color w:val="1F4E79" w:themeColor="accent5" w:themeShade="80"/>
        </w:rPr>
        <w:t>.</w:t>
      </w:r>
      <w:bookmarkStart w:id="0" w:name="_GoBack"/>
      <w:bookmarkEnd w:id="0"/>
    </w:p>
    <w:sectPr w:rsidR="008C5E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Code">
    <w:panose1 w:val="00000000000000000000"/>
    <w:charset w:val="00"/>
    <w:family w:val="auto"/>
    <w:pitch w:val="variable"/>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00C0"/>
    <w:multiLevelType w:val="hybridMultilevel"/>
    <w:tmpl w:val="0402118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206D99"/>
    <w:multiLevelType w:val="hybridMultilevel"/>
    <w:tmpl w:val="B4D498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5380E22"/>
    <w:multiLevelType w:val="hybridMultilevel"/>
    <w:tmpl w:val="9E802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DB"/>
    <w:rsid w:val="00017C4D"/>
    <w:rsid w:val="00042EEC"/>
    <w:rsid w:val="00056E05"/>
    <w:rsid w:val="000A7655"/>
    <w:rsid w:val="000C0E3E"/>
    <w:rsid w:val="000F3F41"/>
    <w:rsid w:val="000F431C"/>
    <w:rsid w:val="001133FA"/>
    <w:rsid w:val="00116E57"/>
    <w:rsid w:val="0011700B"/>
    <w:rsid w:val="00153234"/>
    <w:rsid w:val="001D12DE"/>
    <w:rsid w:val="001D5F26"/>
    <w:rsid w:val="00221053"/>
    <w:rsid w:val="0023225E"/>
    <w:rsid w:val="00240243"/>
    <w:rsid w:val="00283A0F"/>
    <w:rsid w:val="0028437F"/>
    <w:rsid w:val="00294E65"/>
    <w:rsid w:val="002A2A1B"/>
    <w:rsid w:val="002D5272"/>
    <w:rsid w:val="002D5EB7"/>
    <w:rsid w:val="003B7E0D"/>
    <w:rsid w:val="003C1C90"/>
    <w:rsid w:val="003E0FF1"/>
    <w:rsid w:val="004052C8"/>
    <w:rsid w:val="00407D0D"/>
    <w:rsid w:val="004167A8"/>
    <w:rsid w:val="0045638E"/>
    <w:rsid w:val="00457C91"/>
    <w:rsid w:val="004901D5"/>
    <w:rsid w:val="004A7C66"/>
    <w:rsid w:val="004D17CA"/>
    <w:rsid w:val="004F00BE"/>
    <w:rsid w:val="00502B95"/>
    <w:rsid w:val="0051499B"/>
    <w:rsid w:val="005461E1"/>
    <w:rsid w:val="005B662A"/>
    <w:rsid w:val="005C33F5"/>
    <w:rsid w:val="005D3414"/>
    <w:rsid w:val="005D5CAB"/>
    <w:rsid w:val="00602E7F"/>
    <w:rsid w:val="00605E40"/>
    <w:rsid w:val="0060731D"/>
    <w:rsid w:val="006152C2"/>
    <w:rsid w:val="00633BD9"/>
    <w:rsid w:val="0066365E"/>
    <w:rsid w:val="006A2E12"/>
    <w:rsid w:val="006E469C"/>
    <w:rsid w:val="00710F67"/>
    <w:rsid w:val="007147B6"/>
    <w:rsid w:val="00721815"/>
    <w:rsid w:val="00733CA8"/>
    <w:rsid w:val="00744E6A"/>
    <w:rsid w:val="00785DD8"/>
    <w:rsid w:val="007C5ED3"/>
    <w:rsid w:val="00805824"/>
    <w:rsid w:val="00830AED"/>
    <w:rsid w:val="00860208"/>
    <w:rsid w:val="008610B7"/>
    <w:rsid w:val="00875EA7"/>
    <w:rsid w:val="00877477"/>
    <w:rsid w:val="00895725"/>
    <w:rsid w:val="008B40CF"/>
    <w:rsid w:val="008C5E77"/>
    <w:rsid w:val="008E1FBA"/>
    <w:rsid w:val="00935743"/>
    <w:rsid w:val="00936F78"/>
    <w:rsid w:val="00945A78"/>
    <w:rsid w:val="00991399"/>
    <w:rsid w:val="009A247F"/>
    <w:rsid w:val="009B1540"/>
    <w:rsid w:val="009C507D"/>
    <w:rsid w:val="009E4958"/>
    <w:rsid w:val="009F193F"/>
    <w:rsid w:val="009F272E"/>
    <w:rsid w:val="00A04134"/>
    <w:rsid w:val="00A43FE4"/>
    <w:rsid w:val="00A802E0"/>
    <w:rsid w:val="00A879CC"/>
    <w:rsid w:val="00A9697D"/>
    <w:rsid w:val="00AA0E55"/>
    <w:rsid w:val="00AB4CBC"/>
    <w:rsid w:val="00AC452E"/>
    <w:rsid w:val="00AF212C"/>
    <w:rsid w:val="00B131C2"/>
    <w:rsid w:val="00B46451"/>
    <w:rsid w:val="00B47639"/>
    <w:rsid w:val="00B51488"/>
    <w:rsid w:val="00B609D1"/>
    <w:rsid w:val="00B642A0"/>
    <w:rsid w:val="00B716FE"/>
    <w:rsid w:val="00B84407"/>
    <w:rsid w:val="00B87926"/>
    <w:rsid w:val="00BA09DC"/>
    <w:rsid w:val="00BA626A"/>
    <w:rsid w:val="00BE398F"/>
    <w:rsid w:val="00C00D4D"/>
    <w:rsid w:val="00C06CCB"/>
    <w:rsid w:val="00C37B91"/>
    <w:rsid w:val="00C639F1"/>
    <w:rsid w:val="00C86AAA"/>
    <w:rsid w:val="00CB681A"/>
    <w:rsid w:val="00CE4AEC"/>
    <w:rsid w:val="00CF2410"/>
    <w:rsid w:val="00D414C9"/>
    <w:rsid w:val="00DA63DB"/>
    <w:rsid w:val="00DA720D"/>
    <w:rsid w:val="00DD5EE2"/>
    <w:rsid w:val="00DF08EE"/>
    <w:rsid w:val="00E03592"/>
    <w:rsid w:val="00E13EAF"/>
    <w:rsid w:val="00E30A33"/>
    <w:rsid w:val="00E518A7"/>
    <w:rsid w:val="00E67701"/>
    <w:rsid w:val="00EA2014"/>
    <w:rsid w:val="00EB266F"/>
    <w:rsid w:val="00ED696A"/>
    <w:rsid w:val="00EF7B07"/>
    <w:rsid w:val="00F30B21"/>
    <w:rsid w:val="00F31EE7"/>
    <w:rsid w:val="00F33633"/>
    <w:rsid w:val="00F364C0"/>
    <w:rsid w:val="00F42BC8"/>
    <w:rsid w:val="00F5154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4C9"/>
    <w:pPr>
      <w:ind w:left="720"/>
      <w:contextualSpacing/>
    </w:pPr>
  </w:style>
  <w:style w:type="table" w:styleId="Tablaconcuadrcula">
    <w:name w:val="Table Grid"/>
    <w:basedOn w:val="Tablanormal"/>
    <w:uiPriority w:val="39"/>
    <w:rsid w:val="00F30B21"/>
    <w:pPr>
      <w:spacing w:after="0" w:line="240" w:lineRule="auto"/>
    </w:pPr>
    <w:rPr>
      <w:rFonts w:eastAsiaTheme="minorHAns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167A8"/>
    <w:rPr>
      <w:color w:val="0563C1" w:themeColor="hyperlink"/>
      <w:u w:val="single"/>
    </w:rPr>
  </w:style>
  <w:style w:type="character" w:customStyle="1" w:styleId="UnresolvedMention">
    <w:name w:val="Unresolved Mention"/>
    <w:basedOn w:val="Fuentedeprrafopredeter"/>
    <w:uiPriority w:val="99"/>
    <w:semiHidden/>
    <w:unhideWhenUsed/>
    <w:rsid w:val="004167A8"/>
    <w:rPr>
      <w:color w:val="605E5C"/>
      <w:shd w:val="clear" w:color="auto" w:fill="E1DFDD"/>
    </w:rPr>
  </w:style>
  <w:style w:type="paragraph" w:styleId="Textodeglobo">
    <w:name w:val="Balloon Text"/>
    <w:basedOn w:val="Normal"/>
    <w:link w:val="TextodegloboCar"/>
    <w:uiPriority w:val="99"/>
    <w:semiHidden/>
    <w:unhideWhenUsed/>
    <w:rsid w:val="009B15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4C9"/>
    <w:pPr>
      <w:ind w:left="720"/>
      <w:contextualSpacing/>
    </w:pPr>
  </w:style>
  <w:style w:type="table" w:styleId="Tablaconcuadrcula">
    <w:name w:val="Table Grid"/>
    <w:basedOn w:val="Tablanormal"/>
    <w:uiPriority w:val="39"/>
    <w:rsid w:val="00F30B21"/>
    <w:pPr>
      <w:spacing w:after="0" w:line="240" w:lineRule="auto"/>
    </w:pPr>
    <w:rPr>
      <w:rFonts w:eastAsiaTheme="minorHAns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167A8"/>
    <w:rPr>
      <w:color w:val="0563C1" w:themeColor="hyperlink"/>
      <w:u w:val="single"/>
    </w:rPr>
  </w:style>
  <w:style w:type="character" w:customStyle="1" w:styleId="UnresolvedMention">
    <w:name w:val="Unresolved Mention"/>
    <w:basedOn w:val="Fuentedeprrafopredeter"/>
    <w:uiPriority w:val="99"/>
    <w:semiHidden/>
    <w:unhideWhenUsed/>
    <w:rsid w:val="004167A8"/>
    <w:rPr>
      <w:color w:val="605E5C"/>
      <w:shd w:val="clear" w:color="auto" w:fill="E1DFDD"/>
    </w:rPr>
  </w:style>
  <w:style w:type="paragraph" w:styleId="Textodeglobo">
    <w:name w:val="Balloon Text"/>
    <w:basedOn w:val="Normal"/>
    <w:link w:val="TextodegloboCar"/>
    <w:uiPriority w:val="99"/>
    <w:semiHidden/>
    <w:unhideWhenUsed/>
    <w:rsid w:val="009B15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elo.semeria@uai.edu.a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31</cp:revision>
  <cp:lastPrinted>2023-07-15T21:14:00Z</cp:lastPrinted>
  <dcterms:created xsi:type="dcterms:W3CDTF">2023-07-11T15:52:00Z</dcterms:created>
  <dcterms:modified xsi:type="dcterms:W3CDTF">2023-07-15T21:15:00Z</dcterms:modified>
</cp:coreProperties>
</file>