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C3" w:rsidRPr="005D56C3" w:rsidRDefault="005D56C3" w:rsidP="005D56C3">
      <w:pPr>
        <w:pStyle w:val="Ttulo"/>
      </w:pPr>
      <w:r>
        <w:t>(EN ORDEN INVERSO)</w:t>
      </w:r>
    </w:p>
    <w:p w:rsidR="00372A09" w:rsidRDefault="005D56C3" w:rsidP="005D56C3">
      <w:pPr>
        <w:pStyle w:val="Subttulo"/>
      </w:pPr>
      <w:r w:rsidRPr="005D56C3">
        <w:t>13</w:t>
      </w:r>
      <w:r>
        <w:t>)</w:t>
      </w:r>
      <w:r w:rsidRPr="005D56C3">
        <w:t xml:space="preserve"> Hub Switch Routers</w:t>
      </w:r>
    </w:p>
    <w:p w:rsidR="007D2AA1" w:rsidRDefault="007D2AA1" w:rsidP="007D2AA1">
      <w:r>
        <w:t>Vamos a comparar las diferencias y similitudes.</w:t>
      </w:r>
    </w:p>
    <w:p w:rsidR="007D2AA1" w:rsidRPr="007D2AA1" w:rsidRDefault="007D2AA1" w:rsidP="007D2AA1">
      <w:pPr>
        <w:rPr>
          <w:b/>
        </w:rPr>
      </w:pPr>
      <w:r w:rsidRPr="007D2AA1">
        <w:rPr>
          <w:b/>
        </w:rPr>
        <w:t>**Hub:**</w:t>
      </w:r>
    </w:p>
    <w:p w:rsidR="007D2AA1" w:rsidRDefault="007D2AA1" w:rsidP="007D2AA1">
      <w:r>
        <w:t xml:space="preserve">- Es el dispositivo más simple de los tres y </w:t>
      </w:r>
      <w:r w:rsidRPr="007D2AA1">
        <w:rPr>
          <w:color w:val="FF0000"/>
        </w:rPr>
        <w:t>opera en la capa física</w:t>
      </w:r>
      <w:r>
        <w:t xml:space="preserve"> del modelo OSI.</w:t>
      </w:r>
    </w:p>
    <w:p w:rsidR="007D2AA1" w:rsidRDefault="007D2AA1" w:rsidP="007D2AA1">
      <w:r>
        <w:t>- Es un concentrador pasivo que recibe datos de un dispositivo y los retransmite a todos los demás dispositivos conectados a él, sin importar el destino.</w:t>
      </w:r>
    </w:p>
    <w:p w:rsidR="007D2AA1" w:rsidRDefault="007D2AA1" w:rsidP="007D2AA1">
      <w:r>
        <w:t>- No realiza ningún tipo de procesamiento o toma de decisiones en cuanto a la dirección de destino.</w:t>
      </w:r>
    </w:p>
    <w:p w:rsidR="007D2AA1" w:rsidRDefault="007D2AA1" w:rsidP="007D2AA1">
      <w:r>
        <w:t>- Provoca colisiones en redes Ethernet porque todos los datos se envían a todos los puertos.</w:t>
      </w:r>
    </w:p>
    <w:p w:rsidR="007D2AA1" w:rsidRDefault="007D2AA1" w:rsidP="007D2AA1">
      <w:r>
        <w:t>- Se usa muy poco en la actualidad debido a sus limitaciones de rendimiento y seguridad.</w:t>
      </w:r>
    </w:p>
    <w:p w:rsidR="007D2AA1" w:rsidRPr="007D2AA1" w:rsidRDefault="007D2AA1" w:rsidP="007D2AA1">
      <w:pPr>
        <w:rPr>
          <w:b/>
        </w:rPr>
      </w:pPr>
      <w:r w:rsidRPr="007D2AA1">
        <w:rPr>
          <w:b/>
        </w:rPr>
        <w:t>**Switch:**</w:t>
      </w:r>
    </w:p>
    <w:p w:rsidR="007D2AA1" w:rsidRDefault="007D2AA1" w:rsidP="007D2AA1">
      <w:r>
        <w:t xml:space="preserve">- </w:t>
      </w:r>
      <w:r w:rsidRPr="007D2AA1">
        <w:rPr>
          <w:color w:val="FF0000"/>
        </w:rPr>
        <w:t>Opera en la capa de enlace de datos</w:t>
      </w:r>
      <w:r>
        <w:t xml:space="preserve"> del modelo OSI.</w:t>
      </w:r>
    </w:p>
    <w:p w:rsidR="007D2AA1" w:rsidRDefault="007D2AA1" w:rsidP="007D2AA1">
      <w:r>
        <w:t>- Es más inteligente que un hub, ya que tiene una tabla de direcciones MAC (tabla de conmutación) que mapea direcciones MAC a puertos.</w:t>
      </w:r>
    </w:p>
    <w:p w:rsidR="007D2AA1" w:rsidRDefault="007D2AA1" w:rsidP="007D2AA1">
      <w:r>
        <w:t>- Cuando recibe un paquete, consulta la tabla de conmutación y envía el paquete únicamente al puerto del destino, evitando así la propagación innecesaria de datos en la red.</w:t>
      </w:r>
    </w:p>
    <w:p w:rsidR="007D2AA1" w:rsidRDefault="007D2AA1" w:rsidP="007D2AA1">
      <w:r>
        <w:t>- Mejora la eficiencia y seguridad en comparación con un hub.</w:t>
      </w:r>
    </w:p>
    <w:p w:rsidR="007D2AA1" w:rsidRDefault="007D2AA1" w:rsidP="007D2AA1">
      <w:r>
        <w:t>- Es ampliamente utilizado en redes locales (LAN) para conectar dispositivos en una misma red.</w:t>
      </w:r>
    </w:p>
    <w:p w:rsidR="007D2AA1" w:rsidRPr="007D2AA1" w:rsidRDefault="007D2AA1" w:rsidP="007D2AA1">
      <w:pPr>
        <w:rPr>
          <w:b/>
        </w:rPr>
      </w:pPr>
      <w:r w:rsidRPr="007D2AA1">
        <w:rPr>
          <w:b/>
        </w:rPr>
        <w:t>**Router:**</w:t>
      </w:r>
    </w:p>
    <w:p w:rsidR="007D2AA1" w:rsidRDefault="007D2AA1" w:rsidP="007D2AA1">
      <w:r>
        <w:t>- Opera en la capa de red del modelo OSI.</w:t>
      </w:r>
    </w:p>
    <w:p w:rsidR="007D2AA1" w:rsidRDefault="007D2AA1" w:rsidP="007D2AA1">
      <w:r>
        <w:t>- Es el dispositivo más complejo de los tres y utiliza tablas de enrutamiento para determinar la mejor ruta para enviar paquetes de datos entre redes diferentes.</w:t>
      </w:r>
    </w:p>
    <w:p w:rsidR="007D2AA1" w:rsidRDefault="007D2AA1" w:rsidP="007D2AA1">
      <w:r>
        <w:t>- Permite la interconexión de múltiples redes y puede direccionar paquetes a través de diferentes rutas para alcanzar su destino.</w:t>
      </w:r>
    </w:p>
    <w:p w:rsidR="007D2AA1" w:rsidRDefault="007D2AA1" w:rsidP="007D2AA1">
      <w:r>
        <w:t>- Proporciona funciones de NAT (Network Address Translation) que permiten a múltiples dispositivos compartir una única dirección IP pública.</w:t>
      </w:r>
    </w:p>
    <w:p w:rsidR="007D2AA1" w:rsidRDefault="007D2AA1" w:rsidP="007D2AA1">
      <w:r>
        <w:t>- Es esencial en redes más grandes, como redes empresariales o en internet, para enrutar paquetes entre diferentes redes y ubicaciones.</w:t>
      </w:r>
    </w:p>
    <w:p w:rsidR="007D2AA1" w:rsidRDefault="007D2AA1" w:rsidP="007D2AA1"/>
    <w:p w:rsidR="007D2AA1" w:rsidRPr="007D2AA1" w:rsidRDefault="007D2AA1" w:rsidP="007D2AA1">
      <w:pPr>
        <w:pStyle w:val="Citadestacada"/>
      </w:pPr>
      <w:r>
        <w:t>En resumen, el hub es el más simple y menos utilizado debido a sus limitaciones de rendimiento y seguridad. El switch es más inteligente y mejora la eficiencia al enviar datos solo al destino necesario. El r</w:t>
      </w:r>
      <w:bookmarkStart w:id="0" w:name="_GoBack"/>
      <w:bookmarkEnd w:id="0"/>
      <w:r>
        <w:t>outer es el dispositivo más sofisticado y se encarga de conectar redes y enrutar paquetes entre ellas. Cada dispositivo tiene su uso específico, y la elección depende de las necesidades y el tamaño de la red que se esté implementando.</w:t>
      </w:r>
    </w:p>
    <w:p w:rsidR="005D56C3" w:rsidRPr="005D56C3" w:rsidRDefault="005D56C3" w:rsidP="005D56C3"/>
    <w:p w:rsidR="005D56C3" w:rsidRDefault="005D56C3"/>
    <w:sectPr w:rsidR="005D5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69"/>
    <w:rsid w:val="000A2D65"/>
    <w:rsid w:val="000E1D69"/>
    <w:rsid w:val="00210808"/>
    <w:rsid w:val="00247FA6"/>
    <w:rsid w:val="00533910"/>
    <w:rsid w:val="005D56C3"/>
    <w:rsid w:val="007D2AA1"/>
    <w:rsid w:val="00820EDD"/>
    <w:rsid w:val="0089646F"/>
    <w:rsid w:val="00944D77"/>
    <w:rsid w:val="00A15A2F"/>
    <w:rsid w:val="00C516BE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s-A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65"/>
  </w:style>
  <w:style w:type="paragraph" w:styleId="Ttulo1">
    <w:name w:val="heading 1"/>
    <w:basedOn w:val="Normal"/>
    <w:next w:val="Normal"/>
    <w:link w:val="Ttulo1Car"/>
    <w:uiPriority w:val="9"/>
    <w:qFormat/>
    <w:rsid w:val="000A2D6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D6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D6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D6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D6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D6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D6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D6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D6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2D6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0A2D65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D6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0A2D65"/>
    <w:rPr>
      <w:caps/>
      <w:spacing w:val="20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D6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D65"/>
    <w:rPr>
      <w:caps/>
      <w:color w:val="622423" w:themeColor="accent2" w:themeShade="7F"/>
      <w:spacing w:val="5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A2D65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D65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D65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D65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D65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D65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D65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D65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D65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A2D65"/>
    <w:rPr>
      <w:caps/>
      <w:spacing w:val="10"/>
      <w:sz w:val="18"/>
      <w:szCs w:val="18"/>
    </w:rPr>
  </w:style>
  <w:style w:type="character" w:styleId="Textoennegrita">
    <w:name w:val="Strong"/>
    <w:uiPriority w:val="22"/>
    <w:qFormat/>
    <w:rsid w:val="000A2D65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0A2D65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0A2D6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2D65"/>
  </w:style>
  <w:style w:type="paragraph" w:styleId="Prrafodelista">
    <w:name w:val="List Paragraph"/>
    <w:basedOn w:val="Normal"/>
    <w:uiPriority w:val="34"/>
    <w:qFormat/>
    <w:rsid w:val="000A2D6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A2D6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A2D65"/>
    <w:rPr>
      <w:i/>
      <w:iCs/>
    </w:rPr>
  </w:style>
  <w:style w:type="character" w:styleId="nfasissutil">
    <w:name w:val="Subtle Emphasis"/>
    <w:uiPriority w:val="19"/>
    <w:qFormat/>
    <w:rsid w:val="000A2D65"/>
    <w:rPr>
      <w:i/>
      <w:iCs/>
    </w:rPr>
  </w:style>
  <w:style w:type="character" w:styleId="nfasisintenso">
    <w:name w:val="Intense Emphasis"/>
    <w:uiPriority w:val="21"/>
    <w:qFormat/>
    <w:rsid w:val="000A2D65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A2D6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0A2D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0A2D65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2D6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s-A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65"/>
  </w:style>
  <w:style w:type="paragraph" w:styleId="Ttulo1">
    <w:name w:val="heading 1"/>
    <w:basedOn w:val="Normal"/>
    <w:next w:val="Normal"/>
    <w:link w:val="Ttulo1Car"/>
    <w:uiPriority w:val="9"/>
    <w:qFormat/>
    <w:rsid w:val="000A2D6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D6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D6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D6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D6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D6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D6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D6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D6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2D6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0A2D65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D6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0A2D65"/>
    <w:rPr>
      <w:caps/>
      <w:spacing w:val="20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D6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D65"/>
    <w:rPr>
      <w:caps/>
      <w:color w:val="622423" w:themeColor="accent2" w:themeShade="7F"/>
      <w:spacing w:val="5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A2D65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D65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D65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D65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D65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D65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D65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D65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D65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A2D65"/>
    <w:rPr>
      <w:caps/>
      <w:spacing w:val="10"/>
      <w:sz w:val="18"/>
      <w:szCs w:val="18"/>
    </w:rPr>
  </w:style>
  <w:style w:type="character" w:styleId="Textoennegrita">
    <w:name w:val="Strong"/>
    <w:uiPriority w:val="22"/>
    <w:qFormat/>
    <w:rsid w:val="000A2D65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0A2D65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0A2D6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2D65"/>
  </w:style>
  <w:style w:type="paragraph" w:styleId="Prrafodelista">
    <w:name w:val="List Paragraph"/>
    <w:basedOn w:val="Normal"/>
    <w:uiPriority w:val="34"/>
    <w:qFormat/>
    <w:rsid w:val="000A2D6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A2D6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A2D65"/>
    <w:rPr>
      <w:i/>
      <w:iCs/>
    </w:rPr>
  </w:style>
  <w:style w:type="character" w:styleId="nfasissutil">
    <w:name w:val="Subtle Emphasis"/>
    <w:uiPriority w:val="19"/>
    <w:qFormat/>
    <w:rsid w:val="000A2D65"/>
    <w:rPr>
      <w:i/>
      <w:iCs/>
    </w:rPr>
  </w:style>
  <w:style w:type="character" w:styleId="nfasisintenso">
    <w:name w:val="Intense Emphasis"/>
    <w:uiPriority w:val="21"/>
    <w:qFormat/>
    <w:rsid w:val="000A2D65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A2D6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0A2D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0A2D65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2D6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5</cp:revision>
  <dcterms:created xsi:type="dcterms:W3CDTF">2023-07-27T15:08:00Z</dcterms:created>
  <dcterms:modified xsi:type="dcterms:W3CDTF">2023-07-27T15:50:00Z</dcterms:modified>
</cp:coreProperties>
</file>