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阶段 0 验收报告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这个闭环是否成立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初步成立。样例已经从小红书素材、私域记录、销售反馈、投放素材、仓库运营边界中抽取事实，并将事实转成 MQL 质量复盘、组织缺口、内容实验、个人作战日报、管理层摘要和 OPC 模板。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闭环证据：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素材来源：XHS-AD-032《美国仓一件代发怎么避开旺季爆仓》。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私域开口：MQL-001 私信提供平台、品类、日单量和痛点。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MQL 判断：MQL-001 判为绿灯，MQL-002 黄灯，MQL-003 红灯，MQL-004 灰灯。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销售反馈：MQL-001 电话确认日均 700 单、旺季 1500 单和本周五方案需求。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组织缺口：销售数据包、仓库能力边界、报价字段、产品系统展示粒度、投放归因。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内容实验：EXP-001、EXP-006 等把痛点反向转成小红书实验。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日报：个人作战日报明确今天追 MQL-001、补字段、做内容实验。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哪些地方最有业务价值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红灯和灰灯分开：MQL-003 是证据显示低质量，MQL-004 是证据不足，处理方式不同。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高价值线索能反推内容：MQL-001 证明“旺季爆仓、美东仓、尾程账单、退货换标”可以成为下一轮内容实验。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组织缺口不是问题清单，而是责任方和用途清单：每个缺口都说明谁补、为什么补、补完用于什么。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管理层摘要可以直接转给强哥 / Alice：重点是 MQL 质量、内容方向和协同事项，不甩锅。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OPC 模板可复用：灯号、组织缺口、内容实验和作战日报均可迁移到其他 B2B 增长场景。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哪些地方可能变成 AI 废话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如果输入只有零散截图，没有客户原话和销售反馈，系统可能只能输出大量“待确认”。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如果 YQN 的真实仓库能力、报价规则和系统能力不补齐，内容实验容易写成泛泛标题。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如果投放代理不能把素材、私信、表单和线索质量关联起来，就只能复盘内容互动，不能复盘增长质量。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如果管理层不明确优先客户类型，系统会同时服务高价值客户、入门咨询和模糊询价，动作会分散。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下一阶段应该写什么代码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阶段 1 建议开发本地最小可运行版本：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输入读取器：读取 `00_输入收件箱/` 下的 Markdown、TXT、CSV。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事实提取器：按固定字段生成 `事实提取.csv`，证据片段必须保留。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MQL 规则层：基于证据自动输出绿灯、黄灯、红灯、灰灯，禁止用户手动评分。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组织缺口生成器：按责任方输出缺口、影响、用途和内容选题可能性。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内容实验生成器：把痛点转成实验库，并要求发布前确认人和上线后指标。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日报生成器：生成个人作战日报和管理层摘要两个版本。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验收包生成器：把所有输出复制或汇总到 `08_验收包/`，便于交给 ChatGPT 验收官。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暂时不应该做什么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不做复杂飞书 Bot。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不接 CRM / 企微生产系统。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不做全网爬虫。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不做自动打电话、自动联系客户或自动报价。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不把墨西哥仓加入主线。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不在没有资料证据时承诺价格、SLA、仓库覆盖能力或系统功能。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阶段 0 自检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项目宪法完整：通过。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样例像真实美国仓业务：通过。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每个判断都有证据片段：通过。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红灯和灰灯区分清楚：通过。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内容实验能反向服务小红书获客：通过。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管理层摘要能给老板看：通过。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OPC 通用化有复用价值：通过。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没有让用户手动评分：通过。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没有空泛公司宣传：通过。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没有把墨西哥仓作为重点：通过。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当前方案最大的风险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大风险是“真实业务输入不稳定”。如果用户后续只传碎片化截图，且没有销售、仓库、报价、产品系统的反馈，系统会有框架但缺证据，最终变成形式完整、判断保守、业务推动力不足的文档。下一阶段必须优先做输入规范和最小字段追问机制，而不是先做复杂自动化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