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Write a program that prints all Armstrong numbers (check for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numbers up to 10,000). Armstrong's numbers are numbers that are equal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the cube of its digits. Eg. 153 is Armstrong's number because it's </w:t>
      </w:r>
      <w:r>
        <w:rPr>
          <w:rFonts w:ascii="Candara" w:hAnsi="Candara" w:cs="Candara"/>
          <w:color w:val="000000"/>
          <w:sz w:val="28"/>
          <w:szCs w:val="28"/>
        </w:rPr>
        <w:t>valid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that </w:t>
      </w:r>
      <w:r>
        <w:rPr>
          <w:rFonts w:ascii="Candara" w:hAnsi="Candara" w:cs="Candara"/>
          <w:color w:val="000000"/>
          <w:sz w:val="28"/>
          <w:szCs w:val="28"/>
        </w:rPr>
        <w:t>153=1</w:t>
      </w:r>
      <w:r>
        <w:rPr>
          <w:rFonts w:ascii="Candara" w:hAnsi="Candara" w:cs="Candara"/>
          <w:color w:val="000000"/>
          <w:sz w:val="28"/>
          <w:szCs w:val="28"/>
          <w:vertAlign w:val="superscript"/>
        </w:rPr>
        <w:t>3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+5</w:t>
      </w:r>
      <w:r>
        <w:rPr>
          <w:rFonts w:ascii="Candara" w:hAnsi="Candara" w:cs="Candara"/>
          <w:color w:val="000000"/>
          <w:sz w:val="28"/>
          <w:szCs w:val="28"/>
          <w:vertAlign w:val="superscript"/>
        </w:rPr>
        <w:t>3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+3</w:t>
      </w:r>
      <w:r>
        <w:rPr>
          <w:rFonts w:ascii="Candara" w:hAnsi="Candara" w:cs="Candara"/>
          <w:color w:val="000000"/>
          <w:sz w:val="28"/>
          <w:szCs w:val="28"/>
          <w:vertAlign w:val="superscript"/>
        </w:rPr>
        <w:t>3</w:t>
      </w:r>
    </w:p>
    <w:p>
      <w:pPr>
        <w:rPr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 xml:space="preserve">Write a program that loads the number representing the amount in </w:t>
      </w:r>
      <w:r>
        <w:rPr>
          <w:rFonts w:ascii="Candara" w:hAnsi="Candara" w:cs="Candara"/>
          <w:color w:val="000000"/>
          <w:sz w:val="28"/>
          <w:szCs w:val="28"/>
        </w:rPr>
        <w:t>dollars</w:t>
      </w:r>
      <w:r>
        <w:rPr>
          <w:rFonts w:ascii="Candara" w:hAnsi="Candara" w:cs="Candara"/>
          <w:color w:val="000000"/>
          <w:sz w:val="28"/>
          <w:szCs w:val="28"/>
        </w:rPr>
        <w:t xml:space="preserve"> that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the salesperson should return the client. (Demo class Scanner)</w:t>
      </w:r>
      <w:r>
        <w:rPr>
          <w:rFonts w:ascii="Candara" w:hAnsi="Candara" w:cs="Candara"/>
          <w:color w:val="000000"/>
          <w:sz w:val="28"/>
          <w:szCs w:val="28"/>
        </w:rPr>
        <w:t>.</w:t>
      </w:r>
      <w:r>
        <w:rPr>
          <w:rFonts w:ascii="Candara" w:hAnsi="Candara" w:cs="Candara"/>
          <w:color w:val="000000"/>
          <w:sz w:val="28"/>
          <w:szCs w:val="28"/>
        </w:rPr>
        <w:t xml:space="preserve"> Seller always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refunds in the largest banknotes. The program should be printed in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how many banknotes should be paid back. Banknotes have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the value of 1000, 500, 200, 100, 50, 20 and 10 </w:t>
      </w:r>
      <w:r>
        <w:rPr>
          <w:rFonts w:ascii="Candara" w:hAnsi="Candara" w:cs="Candara"/>
          <w:color w:val="000000"/>
          <w:sz w:val="28"/>
          <w:szCs w:val="28"/>
        </w:rPr>
        <w:t>dollars.</w:t>
      </w:r>
    </w:p>
    <w:p>
      <w:pPr>
        <w:ind w:firstLine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Eg. if the value was entered in 1978,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the program should </w:t>
      </w:r>
      <w:r>
        <w:rPr>
          <w:rFonts w:ascii="Candara" w:hAnsi="Candara" w:cs="Candara"/>
          <w:color w:val="000000"/>
          <w:sz w:val="28"/>
          <w:szCs w:val="28"/>
        </w:rPr>
        <w:t>be printed as</w:t>
      </w:r>
      <w:r>
        <w:rPr>
          <w:rFonts w:ascii="Candara" w:hAnsi="Candara" w:cs="Candara"/>
          <w:color w:val="000000"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1*1000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1*500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2*200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1*50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1*20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1*5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1*2</w:t>
      </w:r>
    </w:p>
    <w:p>
      <w:pPr>
        <w:autoSpaceDE w:val="0"/>
        <w:autoSpaceDN w:val="0"/>
        <w:adjustRightInd w:val="0"/>
        <w:spacing w:after="0" w:line="240" w:lineRule="auto"/>
        <w:ind w:left="708"/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1*1</w:t>
      </w:r>
    </w:p>
    <w:p>
      <w:pPr>
        <w:rPr>
          <w:rFonts w:ascii="Candara" w:hAnsi="Candara" w:cs="Candara"/>
          <w:color w:val="000000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Write a program that loads a string of characters from the standard input and prints it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how many letters, how many numbers and how many "other characters". Eg. if it is entered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 xml:space="preserve">a series of characters "Today is 27.02.2010", the program should </w:t>
      </w:r>
      <w:r>
        <w:rPr>
          <w:rFonts w:ascii="Candara" w:hAnsi="Candara" w:cs="Candara"/>
          <w:color w:val="000000"/>
          <w:sz w:val="28"/>
          <w:szCs w:val="28"/>
        </w:rPr>
        <w:t>print as follows</w:t>
      </w:r>
      <w:r>
        <w:rPr>
          <w:rFonts w:ascii="Candara" w:hAnsi="Candara" w:cs="Candara"/>
          <w:color w:val="000000"/>
          <w:sz w:val="28"/>
          <w:szCs w:val="28"/>
        </w:rPr>
        <w:t>:</w:t>
      </w:r>
    </w:p>
    <w:p>
      <w:pPr>
        <w:pStyle w:val="ListParagraph"/>
        <w:numPr>
          <w:ilvl w:val="1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Letters: 7</w:t>
      </w:r>
    </w:p>
    <w:p>
      <w:pPr>
        <w:pStyle w:val="ListParagraph"/>
        <w:numPr>
          <w:ilvl w:val="1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Digits: 8</w:t>
      </w:r>
    </w:p>
    <w:p>
      <w:pPr>
        <w:pStyle w:val="ListParagraph"/>
        <w:numPr>
          <w:ilvl w:val="1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Other characters: 5</w:t>
      </w:r>
    </w:p>
    <w:p>
      <w:pPr>
        <w:pStyle w:val="ListParagraph"/>
        <w:ind w:left="1440"/>
        <w:rPr>
          <w:rFonts w:ascii="Candara" w:hAnsi="Candara" w:cs="Candara"/>
          <w:color w:val="000000"/>
          <w:sz w:val="28"/>
          <w:szCs w:val="28"/>
        </w:rPr>
      </w:pPr>
    </w:p>
    <w:p>
      <w:pPr>
        <w:pStyle w:val="ListParagraph"/>
        <w:ind w:left="1440"/>
        <w:rPr>
          <w:rFonts w:ascii="Candara" w:hAnsi="Candara" w:cs="Candara"/>
          <w:color w:val="000000"/>
          <w:sz w:val="28"/>
          <w:szCs w:val="28"/>
        </w:rPr>
      </w:pPr>
    </w:p>
    <w:p>
      <w:pPr>
        <w:pStyle w:val="ListParagraph"/>
        <w:ind w:left="1440"/>
        <w:rPr>
          <w:rFonts w:ascii="Candara" w:hAnsi="Candara" w:cs="Candara"/>
          <w:color w:val="000000"/>
          <w:sz w:val="28"/>
          <w:szCs w:val="28"/>
        </w:rPr>
      </w:pP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Write a program that prints all the perfect numbers. Perfect numbers are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numbers that are equal to the sum of all their divisions smaller than themselves. Eg. 28 is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the perfect number because it is 28 = 1 + 2 + 4 + 7 + 14.</w:t>
      </w:r>
    </w:p>
    <w:p>
      <w:pPr>
        <w:pStyle w:val="ListParagraph"/>
        <w:rPr>
          <w:rFonts w:ascii="Candara" w:hAnsi="Candara" w:cs="Candara"/>
          <w:color w:val="000000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lastRenderedPageBreak/>
        <w:t>Write a program that inputs the number over the command line and prints it</w:t>
      </w:r>
      <w:r>
        <w:rPr>
          <w:rFonts w:ascii="Candara" w:hAnsi="Candara" w:cs="Candara"/>
          <w:color w:val="000000"/>
          <w:sz w:val="28"/>
          <w:szCs w:val="28"/>
        </w:rPr>
        <w:t xml:space="preserve">s </w:t>
      </w:r>
      <w:r>
        <w:rPr>
          <w:rFonts w:ascii="Candara" w:hAnsi="Candara" w:cs="Candara"/>
          <w:color w:val="000000"/>
          <w:sz w:val="28"/>
          <w:szCs w:val="28"/>
        </w:rPr>
        <w:t>binary, octal and hexadecimal equivalents.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  <w:r>
        <w:rPr>
          <w:rFonts w:ascii="Candara" w:hAnsi="Candara" w:cs="Candara"/>
          <w:color w:val="000000"/>
          <w:sz w:val="28"/>
          <w:szCs w:val="28"/>
        </w:rPr>
        <w:t>Eg. input 32 should print the following:</w:t>
      </w:r>
      <w:r>
        <w:rPr>
          <w:rFonts w:ascii="Candara" w:hAnsi="Candara" w:cs="Candara"/>
          <w:color w:val="000000"/>
          <w:sz w:val="28"/>
          <w:szCs w:val="28"/>
        </w:rPr>
        <w:t xml:space="preserve"> </w:t>
      </w:r>
    </w:p>
    <w:p>
      <w:pPr>
        <w:pStyle w:val="ListParagraph"/>
        <w:rPr>
          <w:rFonts w:ascii="Candara" w:hAnsi="Candara" w:cs="Candara"/>
          <w:color w:val="000000"/>
          <w:sz w:val="28"/>
          <w:szCs w:val="28"/>
        </w:rPr>
      </w:pPr>
    </w:p>
    <w:p>
      <w:pPr>
        <w:pStyle w:val="ListParagraph"/>
        <w:numPr>
          <w:ilvl w:val="1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Decade: 32</w:t>
      </w:r>
    </w:p>
    <w:p>
      <w:pPr>
        <w:pStyle w:val="ListParagraph"/>
        <w:numPr>
          <w:ilvl w:val="1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Binary: 100000</w:t>
      </w:r>
    </w:p>
    <w:p>
      <w:pPr>
        <w:pStyle w:val="ListParagraph"/>
        <w:numPr>
          <w:ilvl w:val="1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Octal: 40</w:t>
      </w:r>
    </w:p>
    <w:p>
      <w:pPr>
        <w:pStyle w:val="ListParagraph"/>
        <w:numPr>
          <w:ilvl w:val="1"/>
          <w:numId w:val="1"/>
        </w:numPr>
        <w:rPr>
          <w:rFonts w:ascii="Candara" w:hAnsi="Candara" w:cs="Candara"/>
          <w:color w:val="000000"/>
          <w:sz w:val="28"/>
          <w:szCs w:val="28"/>
        </w:rPr>
      </w:pPr>
      <w:r>
        <w:rPr>
          <w:rFonts w:ascii="Candara" w:hAnsi="Candara" w:cs="Candara"/>
          <w:color w:val="000000"/>
          <w:sz w:val="28"/>
          <w:szCs w:val="28"/>
        </w:rPr>
        <w:t>Hexadecimal: 20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1103"/>
    <w:multiLevelType w:val="hybridMultilevel"/>
    <w:tmpl w:val="C234D3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0268"/>
    <w:multiLevelType w:val="hybridMultilevel"/>
    <w:tmpl w:val="3B1ADD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24CB6-391D-4F9B-A1D3-950B5783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 Herzl</dc:creator>
  <cp:keywords/>
  <dc:description/>
  <cp:lastModifiedBy>Zlatko Herzl</cp:lastModifiedBy>
  <cp:revision>5</cp:revision>
  <dcterms:created xsi:type="dcterms:W3CDTF">2019-03-13T08:15:00Z</dcterms:created>
  <dcterms:modified xsi:type="dcterms:W3CDTF">2019-03-13T08:27:00Z</dcterms:modified>
</cp:coreProperties>
</file>