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DD0D3" w14:textId="6C96ED18" w:rsidR="00885DB4" w:rsidRPr="00EB07E1" w:rsidRDefault="00EB07E1" w:rsidP="00EB07E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Labaratoty</w:t>
      </w:r>
      <w:proofErr w:type="spellEnd"/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Work 3</w:t>
      </w:r>
    </w:p>
    <w:p w14:paraId="7512960B" w14:textId="12A21BAF" w:rsidR="00EB07E1" w:rsidRDefault="00EB07E1" w:rsidP="00EB07E1">
      <w:pPr>
        <w:pStyle w:val="a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Zheksenov</w:t>
      </w:r>
      <w:proofErr w:type="spellEnd"/>
    </w:p>
    <w:p w14:paraId="700CCB2F" w14:textId="6AA1C4D4" w:rsidR="00EB07E1" w:rsidRDefault="00EB07E1" w:rsidP="00EB07E1">
      <w:pPr>
        <w:pStyle w:val="a3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SE-2101</w:t>
      </w:r>
    </w:p>
    <w:p w14:paraId="5B08F65F" w14:textId="193B70D7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C82254D" w14:textId="5975E6F1" w:rsidR="00EB07E1" w:rsidRPr="00EB07E1" w:rsidRDefault="00EB07E1" w:rsidP="00EB07E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</w:t>
      </w:r>
    </w:p>
    <w:p w14:paraId="418CD0E9" w14:textId="52374786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new collection, which called 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emb_customer</w:t>
      </w:r>
      <w:proofErr w:type="spellEnd"/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, and insert one document:</w:t>
      </w:r>
    </w:p>
    <w:p w14:paraId="6BA18818" w14:textId="2DBFB819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7C8B90" wp14:editId="2A042095">
            <wp:extent cx="5940425" cy="2473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5772" w14:textId="01E769EA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E7C2DE1" w14:textId="361E2557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new collection, which called 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ref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_customer</w:t>
      </w:r>
      <w:proofErr w:type="spellEnd"/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, and insert one document:</w:t>
      </w:r>
    </w:p>
    <w:p w14:paraId="3D8B58F1" w14:textId="1709CEEB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53C351" wp14:editId="0E244F8A">
            <wp:extent cx="5940425" cy="561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51"/>
                    <a:stretch/>
                  </pic:blipFill>
                  <pic:spPr bwMode="auto"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F34D" w14:textId="220C2924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FE583F" wp14:editId="338C4AF8">
            <wp:extent cx="3982006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2E9" w14:textId="5D2EF588" w:rsidR="00EB07E1" w:rsidRDefault="00EB07E1" w:rsidP="00EB0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E4994" w14:textId="467F7FBB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sz w:val="24"/>
          <w:szCs w:val="24"/>
          <w:lang w:val="en-US"/>
        </w:rPr>
        <w:t xml:space="preserve">Here we have 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one-to-one relationship</w:t>
      </w:r>
      <w:r w:rsidRPr="00EB07E1">
        <w:rPr>
          <w:rFonts w:ascii="Times New Roman" w:hAnsi="Times New Roman" w:cs="Times New Roman"/>
          <w:sz w:val="24"/>
          <w:szCs w:val="24"/>
          <w:lang w:val="en-US"/>
        </w:rPr>
        <w:t xml:space="preserve">, and to demonstrate it I used </w:t>
      </w:r>
      <w:r w:rsidRPr="00EB07E1">
        <w:rPr>
          <w:rFonts w:ascii="Times New Roman" w:hAnsi="Times New Roman" w:cs="Times New Roman"/>
          <w:i/>
          <w:iCs/>
          <w:sz w:val="24"/>
          <w:szCs w:val="24"/>
          <w:lang w:val="en-US"/>
        </w:rPr>
        <w:t>aggregate</w:t>
      </w:r>
      <w:r w:rsidRPr="00EB07E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2453F4B0" w14:textId="1B299547" w:rsidR="00EB07E1" w:rsidRDefault="00EB07E1" w:rsidP="00EB07E1">
      <w:pPr>
        <w:rPr>
          <w:lang w:val="en-US"/>
        </w:rPr>
      </w:pPr>
      <w:r w:rsidRPr="00EB07E1">
        <w:rPr>
          <w:lang w:val="en-US"/>
        </w:rPr>
        <w:drawing>
          <wp:inline distT="0" distB="0" distL="0" distR="0" wp14:anchorId="679502E4" wp14:editId="744A1789">
            <wp:extent cx="5940425" cy="2374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882" w14:textId="2AAC39AB" w:rsidR="00EB07E1" w:rsidRPr="00EB07E1" w:rsidRDefault="00EB07E1" w:rsidP="00EB07E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5052A42" w14:textId="4F24FA0D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new collection, which called 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students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, and insert one document:</w:t>
      </w:r>
    </w:p>
    <w:p w14:paraId="589993C5" w14:textId="6692A5CE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D33C87" wp14:editId="43250129">
            <wp:extent cx="5940425" cy="2102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613" w14:textId="77777777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F82C97D" w14:textId="6EA1AE6E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new collection, which called 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subjects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insert </w:t>
      </w:r>
      <w:r>
        <w:rPr>
          <w:rFonts w:ascii="Times New Roman" w:hAnsi="Times New Roman" w:cs="Times New Roman"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ADB54F" w14:textId="5A06FD68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658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71B4F2" wp14:editId="292AB5F1">
            <wp:extent cx="5940425" cy="1769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6EDF" w14:textId="77777777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F974344" w14:textId="7FB27E18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658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C137FD" wp14:editId="400D51C6">
            <wp:extent cx="5940425" cy="3553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36A" w14:textId="09F6D57A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D68657C" w14:textId="090A40C8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964005C" w14:textId="3C6EC31B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03FBC0D" w14:textId="281DFF03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1CCEA17" w14:textId="77777777" w:rsidR="0006584B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C86FBE6" w14:textId="319F8102" w:rsidR="00EB07E1" w:rsidRDefault="00EB07E1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B07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Here we have 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one-to-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many </w:t>
      </w:r>
      <w:r w:rsidRPr="00EB07E1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relationship</w:t>
      </w:r>
      <w:r w:rsidRPr="00EB07E1">
        <w:rPr>
          <w:rFonts w:ascii="Times New Roman" w:hAnsi="Times New Roman" w:cs="Times New Roman"/>
          <w:sz w:val="24"/>
          <w:szCs w:val="24"/>
          <w:lang w:val="en-US"/>
        </w:rPr>
        <w:t xml:space="preserve">, and to demonstrate it I used </w:t>
      </w:r>
      <w:r w:rsidRPr="00EB07E1">
        <w:rPr>
          <w:rFonts w:ascii="Times New Roman" w:hAnsi="Times New Roman" w:cs="Times New Roman"/>
          <w:i/>
          <w:iCs/>
          <w:sz w:val="24"/>
          <w:szCs w:val="24"/>
          <w:lang w:val="en-US"/>
        </w:rPr>
        <w:t>aggregate</w:t>
      </w:r>
      <w:r w:rsidRPr="00EB07E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25508396" w14:textId="34E2EC28" w:rsidR="00EB07E1" w:rsidRDefault="0006584B" w:rsidP="00EB07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658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241B3E" wp14:editId="37895C70">
            <wp:extent cx="5940425" cy="4438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007" w14:textId="1BCF3929" w:rsidR="005D653A" w:rsidRDefault="005D653A" w:rsidP="005D65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0AA11" w14:textId="7FA1550D" w:rsidR="005D653A" w:rsidRDefault="005D653A" w:rsidP="005D653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</w:t>
      </w:r>
    </w:p>
    <w:p w14:paraId="6B48D0DA" w14:textId="18DC0507" w:rsidR="005D653A" w:rsidRDefault="005D653A" w:rsidP="005D653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653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5CF2ED5" wp14:editId="2A784002">
            <wp:extent cx="5940425" cy="14852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9CEF" w14:textId="77777777" w:rsidR="005D653A" w:rsidRDefault="005D653A" w:rsidP="005D653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012851" w14:textId="55327A73" w:rsidR="005D653A" w:rsidRDefault="005D653A" w:rsidP="005D653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653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14B1BC4" wp14:editId="40C32129">
            <wp:extent cx="5940425" cy="1493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70C3" w14:textId="07E6EA5E" w:rsidR="005D653A" w:rsidRDefault="005D653A" w:rsidP="005D653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65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0B9C063" wp14:editId="1AB2BAFA">
            <wp:extent cx="5940425" cy="25641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0464" w14:textId="77777777" w:rsidR="005D653A" w:rsidRPr="005D653A" w:rsidRDefault="005D653A" w:rsidP="005D653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D653A" w:rsidRPr="005D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0692"/>
    <w:multiLevelType w:val="hybridMultilevel"/>
    <w:tmpl w:val="8B8CEE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E1"/>
    <w:rsid w:val="0006584B"/>
    <w:rsid w:val="005D653A"/>
    <w:rsid w:val="00885DB4"/>
    <w:rsid w:val="00E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A5FB"/>
  <w15:chartTrackingRefBased/>
  <w15:docId w15:val="{0214B118-7391-48C0-A4F5-06CE1C2F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0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Жексенов</dc:creator>
  <cp:keywords/>
  <dc:description/>
  <cp:lastModifiedBy>Адиль Жексенов</cp:lastModifiedBy>
  <cp:revision>1</cp:revision>
  <dcterms:created xsi:type="dcterms:W3CDTF">2022-12-25T07:14:00Z</dcterms:created>
  <dcterms:modified xsi:type="dcterms:W3CDTF">2022-12-25T07:50:00Z</dcterms:modified>
</cp:coreProperties>
</file>