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Project 3 Report</w:t>
      </w:r>
    </w:p>
    <w:p>
      <w:pPr/>
      <w:r>
        <w:t>Name:Zhexin Zhang</w:t>
      </w:r>
    </w:p>
    <w:p>
      <w:pPr/>
      <w:r>
        <w:t>Student ID: ipk693</w:t>
      </w:r>
    </w:p>
    <w:p>
      <w:pPr>
        <w:numPr>
          <w:ilvl w:val="0"/>
          <w:numId w:val="1"/>
        </w:numPr>
      </w:pPr>
      <w:r>
        <w:t>Program list:</w:t>
      </w:r>
    </w:p>
    <w:tbl>
      <w:tblPr>
        <w:tblStyle w:val="15"/>
        <w:tblW w:w="886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869" w:type="dxa"/>
            <w:tcBorders>
              <w:tl2br w:val="nil"/>
              <w:tr2bl w:val="nil"/>
            </w:tcBorders>
            <w:shd w:val="clear" w:color="auto" w:fill="E6E6E6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#include&lt;iostream&gt;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#include&lt;cstdlib&gt;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#include&lt;ctime&gt;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#include&lt;vector&gt;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int CCA(int operandSize,int numA[33],int numB[33])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realoperandSize=operandSize+1;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 carryIn1[realoperandSize], carryIn0[realoperandSize], carryOut0[realoperandSize], carryOut1[realoperandSize],sum[33];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i, j, cycle=0,temp1,delayCCA;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bool done[realoperandSize], CC=false;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delayCCA=0;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(j = 0; j &lt; realoperandSize; j++)/*generate the two operands and initialize other outputs to zero*/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carryIn0[j]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carryIn1[j]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carryOut0[j]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carryOut1[j]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sum[j]=0;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/*at the beginning of each test set,carryin0 on the first bit is always 1,that means the first bit has no carry in.*/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carryIn0[0]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carryIn1[0] = 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 (CC == false)//start the simulation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(cycle != 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CC = true;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temp1 = 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 ((CC == true)&amp;&amp;(temp1&lt;realoperandSize))/*every 2d delay,check if the carries has been completed*/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(j = 0; j&lt;realoperandSize; j++)//set all the done for each bits in this cycle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done[j] = ((carryOut0[j] || carryOut1[j]) ? true : false);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(j = 0; j&lt;realoperandSize; j++)//if one bit has not been finalized,set CC to false,and break the loop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(done[j] == false)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CC = false;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temp1++;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(CC == true) 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/*generate new sum,carryout0,carryout1 in this cycle*/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(j = 0; j&lt;realoperandSize; j++)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carryOut1[j] = ((numA[j] &amp;&amp; numB[j]) || (carryIn1[j] &amp;&amp; (numA[j] ^ numB[j])));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carryOut0[j] = ((!numA[j] &amp;&amp; !numB[j]) || (carryIn0[j] &amp;&amp; (numA[j] ^ numB[j])));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sum[j] = numA[j] ^ numB[j] ^ carryIn1[j];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(j = 1; j&lt;realoperandSize; j++)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carryIn0[j] = carryOut0[j - 1];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carryIn1[j] = carryOut1[j - 1];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cycle++;//need 1 more cycle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delayCCA=cycle * 2 + 2;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//cout&lt;&lt;"delayCCA ="&lt;&lt;delayCCA&lt;&lt;endl;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//cout&lt;&lt;"sum=";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k=realoperandSize-1;0&lt;=k;k--)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numB[k]=sum[k];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//cout&lt;&lt;numB[k];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delayCCA;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int twosComp(int bits,int a[33],int A2[33])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one[33]={0},carrya[33]={0},A[33]={0};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one[0]=1;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newBits=bits+1;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k=0;k&lt;newBits;k++) A[k]=!a[k];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//cout&lt;&lt;"1's compliment a=";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//for (int k=bits;0&lt;=k;k--) cout&lt;&lt;A[k];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for(int k=0;k&lt;newBits;k++)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if(k!=0)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carrya[k]=(A[k]*one[k])||(A[k]*carrya[k-1])||(carrya[k-1]*one[k]);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A2[k]=A[k]^one[k]^carrya[k-1];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 (k==0)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carrya[k]=A[k]*one[k];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A2[k]=(A[k]^one[k]^0);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//cout&lt;&lt;"\n2's compliment a=";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//for (int k=bits;0&lt;=k;k--) cout&lt;&lt;A2[k];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//cout&lt;&lt;"\n";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int main()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const int bits=32,testsets=10000;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int n=16,N[64]={0},D[32]={0},Q[33]={0},R[32]={0},newD[32]={0},Cp[32]={0},Cn[32]={0};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int i,j,k,cn[32]={0},cp[32]={0};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double count,c[32]={0};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srand((unsigned)time(NULL));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for(;n&lt;=bits;n=n+2)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for(k=0;k&lt;testsets;k++)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count=0.0;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for(i=0;i&lt;n;i++)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//generate N and 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N[i]=rand()%2;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N[i+n]=rand()%2;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D[i]=rand()%2;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Q[i]=0;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R[i]=0;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newD[i]=0;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//normalize N and D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N[2*n-1]=0;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D[n-1]=0;D[n-2]=1;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Cp[n-1]=0;Cp[n-2]=1;//set comparator 01000...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Cn[n-1]=1;Cn[n-2]=1;//set comparator 11000...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twosComp(n,D,newD);//generate 2's compliment of D for subtract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twosComp(n,Cp,cp);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twosComp(n,Cn,cn);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i=n-1;0&lt;=i;i--) R[i]=N[i+n];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i=n;0&lt;=i;i--)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((R[n-1]==0&amp;&amp;R[n-2]==0))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Q[i]=0;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if(i==0)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j=n-1;0&lt;=j;j--) R[j]=R[j-1];R[0]=N[i-1];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 if((R[n-1]==1&amp;&amp;R[n-2]==1))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Q[i]=1;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if(i==0)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j=n-1;0&lt;=j;j--) R[j]=R[j-1];R[0]=N[i-1];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else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if(R[n-1]==0)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CCA(n,newD,R);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Q[i]=1;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else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CCA(n,D,R);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Q[i]=0;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count+=1;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if(i==0)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for(int j=n-1;0&lt;=j;j--) R[j]=R[j-1];R[0]=N[i-1];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c[n]=c[n]+count;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cout&lt;&lt;n&lt;&lt;"bits,the average efficiency rate="&lt;&lt;(n+1)*testsets/c[n]&lt;&lt;endl;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    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Plot of average number of bits per addition/subtraction cycle:</w:t>
      </w:r>
    </w:p>
    <w:p>
      <w:pPr>
        <w:numPr>
          <w:numId w:val="0"/>
        </w:numPr>
      </w:pPr>
      <w:r>
        <w:object>
          <v:shape id="_x0000_i1026" o:spt="75" type="#_x0000_t75" style="height:222.75pt;width:366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Chart.8" ShapeID="_x0000_i1026" DrawAspect="Content" ObjectID="_1468075725" r:id="rId4">
            <o:LockedField>false</o:LockedField>
          </o:OLEObject>
        </w:object>
      </w:r>
      <w:bookmarkStart w:id="0" w:name="_GoBack"/>
      <w:bookmarkEnd w:id="0"/>
    </w:p>
    <w:p>
      <w:pPr>
        <w:numPr>
          <w:ilvl w:val="0"/>
          <w:numId w:val="1"/>
        </w:numPr>
      </w:pPr>
      <w:r>
        <w:t>Test result:</w:t>
      </w:r>
    </w:p>
    <w:p>
      <w:pPr>
        <w:numPr>
          <w:ilvl w:val="0"/>
          <w:numId w:val="0"/>
        </w:numPr>
      </w:pPr>
      <w:r>
        <w:rPr>
          <w:rFonts w:ascii="Times New Roman" w:hAnsi="Times New Roman"/>
          <w:kern w:val="2"/>
          <w:sz w:val="21"/>
          <w:lang w:eastAsia="zh-CN"/>
        </w:rPr>
        <w:drawing>
          <wp:inline distT="0" distB="0" distL="114300" distR="114300">
            <wp:extent cx="5490845" cy="7512050"/>
            <wp:effectExtent l="0" t="0" r="14605" b="12700"/>
            <wp:docPr id="1" name="Picture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751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2247" w:h="15819"/>
      <w:pgMar w:top="1440" w:right="1797" w:bottom="1440" w:left="179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628116">
    <w:nsid w:val="571EACD4"/>
    <w:multiLevelType w:val="singleLevel"/>
    <w:tmpl w:val="571EACD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628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712FC"/>
    <w:rsid w:val="33D712FC"/>
    <w:rsid w:val="4D8457E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6</Pages>
  <Words>445</Words>
  <Characters>3248</Characters>
  <Lines>1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2016-04-25T18:45:00Z</dcterms:created>
  <dc:creator>zhexin</dc:creator>
  <cp:lastModifiedBy>cutebunny</cp:lastModifiedBy>
  <dcterms:modified xsi:type="dcterms:W3CDTF">2016-04-26T00:45:22Z</dcterms:modified>
  <dc:title>Project 3 Report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