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6B3EA" w14:textId="77777777" w:rsidR="009E49D0" w:rsidRDefault="009E49D0" w:rsidP="002C7586">
      <w:pPr>
        <w:rPr>
          <w:rFonts w:hint="eastAsia"/>
          <w:sz w:val="32"/>
        </w:rPr>
      </w:pPr>
      <w:r w:rsidRPr="009E49D0">
        <w:rPr>
          <w:sz w:val="32"/>
        </w:rPr>
        <w:t>VC3: Trustworthy Data Analytics in the Cloud using SGX</w:t>
      </w:r>
    </w:p>
    <w:p w14:paraId="5460EE8D" w14:textId="77777777" w:rsidR="002C7586" w:rsidRDefault="009E49D0" w:rsidP="002C7586">
      <w:r>
        <w:t>Felix Schuster∗,</w:t>
      </w:r>
      <w:r w:rsidRPr="009E49D0">
        <w:t xml:space="preserve"> Manuel Costa, </w:t>
      </w:r>
      <w:proofErr w:type="spellStart"/>
      <w:r w:rsidRPr="009E49D0">
        <w:t>Ce</w:t>
      </w:r>
      <w:proofErr w:type="spellEnd"/>
      <w:r w:rsidRPr="009E49D0">
        <w:t xml:space="preserve"> ́</w:t>
      </w:r>
      <w:proofErr w:type="spellStart"/>
      <w:r w:rsidRPr="009E49D0">
        <w:t>dric</w:t>
      </w:r>
      <w:proofErr w:type="spellEnd"/>
      <w:r w:rsidRPr="009E49D0">
        <w:t xml:space="preserve"> </w:t>
      </w:r>
      <w:proofErr w:type="spellStart"/>
      <w:r w:rsidRPr="009E49D0">
        <w:t>Fournet</w:t>
      </w:r>
      <w:proofErr w:type="spellEnd"/>
      <w:r w:rsidRPr="009E49D0">
        <w:t xml:space="preserve">, Christos </w:t>
      </w:r>
      <w:proofErr w:type="spellStart"/>
      <w:r w:rsidRPr="009E49D0">
        <w:t>Gkantsidis</w:t>
      </w:r>
      <w:proofErr w:type="spellEnd"/>
      <w:r w:rsidRPr="009E49D0">
        <w:t xml:space="preserve"> Marcus </w:t>
      </w:r>
      <w:proofErr w:type="spellStart"/>
      <w:r w:rsidRPr="009E49D0">
        <w:t>Peinado</w:t>
      </w:r>
      <w:proofErr w:type="spellEnd"/>
      <w:r w:rsidRPr="009E49D0">
        <w:t xml:space="preserve">, Gloria </w:t>
      </w:r>
      <w:proofErr w:type="spellStart"/>
      <w:r w:rsidRPr="009E49D0">
        <w:t>Mainar</w:t>
      </w:r>
      <w:proofErr w:type="spellEnd"/>
      <w:r w:rsidRPr="009E49D0">
        <w:t xml:space="preserve">-Ruiz, Mark </w:t>
      </w:r>
      <w:proofErr w:type="spellStart"/>
      <w:r w:rsidRPr="009E49D0">
        <w:t>Russinovich</w:t>
      </w:r>
      <w:proofErr w:type="spellEnd"/>
    </w:p>
    <w:p w14:paraId="25AC6932" w14:textId="77777777" w:rsidR="009E49D0" w:rsidRDefault="009E49D0" w:rsidP="002C7586"/>
    <w:p w14:paraId="624C7210" w14:textId="77777777" w:rsidR="002C7586" w:rsidRDefault="002C7586" w:rsidP="002C7586">
      <w:r>
        <w:t>What’s the problem?</w:t>
      </w:r>
    </w:p>
    <w:p w14:paraId="29C0B3EB" w14:textId="77777777" w:rsidR="002C7586" w:rsidRDefault="0072042A" w:rsidP="002C7586">
      <w:r>
        <w:t xml:space="preserve">When </w:t>
      </w:r>
      <w:r w:rsidRPr="0072042A">
        <w:t>Users run large-scale distributed computations based on framew</w:t>
      </w:r>
      <w:r>
        <w:t xml:space="preserve">orks such as </w:t>
      </w:r>
      <w:proofErr w:type="spellStart"/>
      <w:r>
        <w:t>MapReduce</w:t>
      </w:r>
      <w:proofErr w:type="spellEnd"/>
      <w:r>
        <w:t>,</w:t>
      </w:r>
      <w:r w:rsidRPr="0072042A">
        <w:t xml:space="preserve"> it requires users to trust the cloud pr</w:t>
      </w:r>
      <w:r>
        <w:t xml:space="preserve">ovider with their code and data. </w:t>
      </w:r>
      <w:r w:rsidRPr="0072042A">
        <w:t xml:space="preserve">Of special concern is the fact that a single malicious insider with administrator privileges in the cloud provider’s organization may leak or manipulate sensitive user data. In addition, external attackers </w:t>
      </w:r>
      <w:r>
        <w:t>may attempt to access this data.</w:t>
      </w:r>
    </w:p>
    <w:p w14:paraId="60C30B9F" w14:textId="77777777" w:rsidR="0072042A" w:rsidRDefault="0072042A" w:rsidP="002C7586"/>
    <w:p w14:paraId="35A1B704" w14:textId="77777777" w:rsidR="002C7586" w:rsidRDefault="002C7586" w:rsidP="002C7586">
      <w:r>
        <w:t>Summary</w:t>
      </w:r>
    </w:p>
    <w:p w14:paraId="17F6EFA5" w14:textId="77777777" w:rsidR="002C7586" w:rsidRDefault="0072042A" w:rsidP="002C7586">
      <w:r>
        <w:t>Present</w:t>
      </w:r>
      <w:r w:rsidR="002C7586">
        <w:t xml:space="preserve">ing </w:t>
      </w:r>
      <w:r>
        <w:t>VC3</w:t>
      </w:r>
      <w:r w:rsidR="002C7586">
        <w:t xml:space="preserve">, which is </w:t>
      </w:r>
      <w:r w:rsidRPr="0072042A">
        <w:t xml:space="preserve">a </w:t>
      </w:r>
      <w:proofErr w:type="spellStart"/>
      <w:r w:rsidRPr="0072042A">
        <w:t>MapReduce</w:t>
      </w:r>
      <w:proofErr w:type="spellEnd"/>
      <w:r w:rsidRPr="0072042A">
        <w:t xml:space="preserve"> framework that achieves the </w:t>
      </w:r>
      <w:r>
        <w:t>confidentiality and integrity</w:t>
      </w:r>
      <w:r w:rsidR="00117FE2">
        <w:t xml:space="preserve"> for both code and data and verifiability of execution of the code over the data </w:t>
      </w:r>
      <w:r w:rsidRPr="0072042A">
        <w:t>with good performance.</w:t>
      </w:r>
    </w:p>
    <w:p w14:paraId="77544296" w14:textId="77777777" w:rsidR="002C7586" w:rsidRDefault="002C7586" w:rsidP="002C7586"/>
    <w:p w14:paraId="768B76CA" w14:textId="77777777" w:rsidR="002C7586" w:rsidRDefault="00CD1763" w:rsidP="002C7586">
      <w:r>
        <w:t>Key insights</w:t>
      </w:r>
    </w:p>
    <w:p w14:paraId="5F591ECA" w14:textId="77777777" w:rsidR="006700D7" w:rsidRDefault="000E76C4" w:rsidP="00CD1763">
      <w:pPr>
        <w:pStyle w:val="a3"/>
        <w:numPr>
          <w:ilvl w:val="0"/>
          <w:numId w:val="2"/>
        </w:numPr>
        <w:ind w:firstLineChars="0"/>
      </w:pPr>
      <w:r>
        <w:t>Divide into trusted and untrusted parts to minimize TCB</w:t>
      </w:r>
      <w:r w:rsidR="006700D7">
        <w:t>.</w:t>
      </w:r>
    </w:p>
    <w:p w14:paraId="78FF0B83" w14:textId="77777777" w:rsidR="00CD1763" w:rsidRDefault="006700D7" w:rsidP="00CD1763">
      <w:pPr>
        <w:pStyle w:val="a3"/>
        <w:numPr>
          <w:ilvl w:val="0"/>
          <w:numId w:val="2"/>
        </w:numPr>
        <w:ind w:firstLineChars="0"/>
      </w:pPr>
      <w:r>
        <w:t>G</w:t>
      </w:r>
      <w:r w:rsidRPr="006700D7">
        <w:t>uarantee integrity for the whole distributed computation, since the processors guarantee only integrity of memory regions on individual computers.</w:t>
      </w:r>
    </w:p>
    <w:p w14:paraId="6B69A283" w14:textId="77777777" w:rsidR="000E76C4" w:rsidRDefault="000E76C4" w:rsidP="006700D7">
      <w:pPr>
        <w:pStyle w:val="a3"/>
        <w:ind w:left="360" w:firstLineChars="0" w:firstLine="0"/>
      </w:pPr>
    </w:p>
    <w:p w14:paraId="4E8C7A98" w14:textId="77777777" w:rsidR="00CD1763" w:rsidRDefault="00CD1763" w:rsidP="00CD1763">
      <w:r w:rsidRPr="00CD1763">
        <w:t>Notable Design Details/Strengths</w:t>
      </w:r>
    </w:p>
    <w:p w14:paraId="7E47EE8F" w14:textId="77777777" w:rsidR="00CD1763" w:rsidRDefault="00D76B7F" w:rsidP="00CD1763">
      <w:pPr>
        <w:rPr>
          <w:rFonts w:hint="eastAsia"/>
        </w:rPr>
      </w:pPr>
      <w:r>
        <w:t xml:space="preserve">Generating a new protocol </w:t>
      </w:r>
      <w:r w:rsidRPr="00D76B7F">
        <w:t>that tackles these problems and guarantees the overall integrity of a job and the confidentiality of data.</w:t>
      </w:r>
    </w:p>
    <w:p w14:paraId="2897DFE2" w14:textId="77777777" w:rsidR="00D76B7F" w:rsidRDefault="00D76B7F" w:rsidP="00CD1763">
      <w:pPr>
        <w:rPr>
          <w:rFonts w:hint="eastAsia"/>
        </w:rPr>
      </w:pPr>
    </w:p>
    <w:p w14:paraId="6574A55C" w14:textId="77777777" w:rsidR="00A91056" w:rsidRDefault="00A91056" w:rsidP="00CD1763"/>
    <w:p w14:paraId="46F8A678" w14:textId="77777777" w:rsidR="00A91056" w:rsidRDefault="00A91056" w:rsidP="00CD1763">
      <w:r>
        <w:t>Limitations</w:t>
      </w:r>
    </w:p>
    <w:p w14:paraId="4C172096" w14:textId="77777777" w:rsidR="0079605F" w:rsidRDefault="00817D5C" w:rsidP="00CD1763">
      <w:proofErr w:type="gramStart"/>
      <w:r>
        <w:t>Information leakage because of little number of possible intermediate keys.</w:t>
      </w:r>
      <w:proofErr w:type="gramEnd"/>
    </w:p>
    <w:p w14:paraId="2E49EFE9" w14:textId="77777777" w:rsidR="00817D5C" w:rsidRDefault="00817D5C" w:rsidP="00CD1763">
      <w:r>
        <w:t xml:space="preserve">Replay attack: </w:t>
      </w:r>
      <w:r w:rsidRPr="00817D5C">
        <w:t xml:space="preserve">an enclave is not able to tell if it ran on a set of input data </w:t>
      </w:r>
      <w:proofErr w:type="gramStart"/>
      <w:r w:rsidRPr="00817D5C">
        <w:t>before</w:t>
      </w:r>
      <w:proofErr w:type="gramEnd"/>
      <w:r w:rsidRPr="00817D5C">
        <w:t xml:space="preserve"> as it cannot securely keep state between two invocations.</w:t>
      </w:r>
    </w:p>
    <w:p w14:paraId="65859A2E" w14:textId="77777777" w:rsidR="00A91056" w:rsidRDefault="00A91056" w:rsidP="00CD1763"/>
    <w:p w14:paraId="5178BD10" w14:textId="77777777" w:rsidR="00A91056" w:rsidRDefault="00A91056" w:rsidP="00CD1763">
      <w:r>
        <w:t>Summary of key result</w:t>
      </w:r>
    </w:p>
    <w:p w14:paraId="1FF9ED4D" w14:textId="77777777" w:rsidR="001C7405" w:rsidRDefault="002D460C" w:rsidP="00CD1763">
      <w:r>
        <w:t xml:space="preserve">VC3 </w:t>
      </w:r>
      <w:r w:rsidR="00817D5C" w:rsidRPr="00817D5C">
        <w:t xml:space="preserve">provides strong security guarantees, while relying on a small TCB rooted in hardware. We show that our approach is practical with an implementation that works transparently with </w:t>
      </w:r>
      <w:proofErr w:type="spellStart"/>
      <w:r w:rsidR="00817D5C" w:rsidRPr="00817D5C">
        <w:t>Hadoop</w:t>
      </w:r>
      <w:proofErr w:type="spellEnd"/>
      <w:r w:rsidR="00817D5C" w:rsidRPr="00817D5C">
        <w:t xml:space="preserve"> on Windows, and achieves good performance. We believe that VC3 shows that we can achieve practical general-purpose secure cloud computation.</w:t>
      </w:r>
    </w:p>
    <w:p w14:paraId="52115852" w14:textId="77777777" w:rsidR="002D460C" w:rsidRDefault="002D460C" w:rsidP="00CD1763"/>
    <w:p w14:paraId="7E762836" w14:textId="77777777" w:rsidR="0079605F" w:rsidRDefault="0079605F" w:rsidP="00CD1763">
      <w:r>
        <w:t>Open questions</w:t>
      </w:r>
    </w:p>
    <w:p w14:paraId="15F1AB70" w14:textId="77777777" w:rsidR="0079605F" w:rsidRDefault="002D460C" w:rsidP="00CD1763">
      <w:r>
        <w:t>Compare VC3 with haven, VC3 guarantees integrity for distributed computation and provide self-integrity property. Haven concern more on compatibility.</w:t>
      </w:r>
      <w:bookmarkStart w:id="0" w:name="_GoBack"/>
      <w:bookmarkEnd w:id="0"/>
    </w:p>
    <w:sectPr w:rsidR="0079605F" w:rsidSect="00F51F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03918"/>
    <w:multiLevelType w:val="hybridMultilevel"/>
    <w:tmpl w:val="5596B61A"/>
    <w:lvl w:ilvl="0" w:tplc="6BC83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40E0A"/>
    <w:multiLevelType w:val="hybridMultilevel"/>
    <w:tmpl w:val="93C6B322"/>
    <w:lvl w:ilvl="0" w:tplc="18EA3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86"/>
    <w:rsid w:val="000E76C4"/>
    <w:rsid w:val="00117FE2"/>
    <w:rsid w:val="001C7405"/>
    <w:rsid w:val="00297270"/>
    <w:rsid w:val="002C7586"/>
    <w:rsid w:val="002D460C"/>
    <w:rsid w:val="00536E6A"/>
    <w:rsid w:val="006700D7"/>
    <w:rsid w:val="0072042A"/>
    <w:rsid w:val="0079605F"/>
    <w:rsid w:val="007C1933"/>
    <w:rsid w:val="00817D5C"/>
    <w:rsid w:val="009E49D0"/>
    <w:rsid w:val="00A91056"/>
    <w:rsid w:val="00CD1763"/>
    <w:rsid w:val="00D76B7F"/>
    <w:rsid w:val="00ED1738"/>
    <w:rsid w:val="00F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DEEF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7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7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290</Words>
  <Characters>1657</Characters>
  <Application>Microsoft Macintosh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Chen</dc:creator>
  <cp:keywords/>
  <dc:description/>
  <cp:lastModifiedBy>apple Chen</cp:lastModifiedBy>
  <cp:revision>2</cp:revision>
  <dcterms:created xsi:type="dcterms:W3CDTF">2017-03-02T18:17:00Z</dcterms:created>
  <dcterms:modified xsi:type="dcterms:W3CDTF">2017-03-03T01:43:00Z</dcterms:modified>
</cp:coreProperties>
</file>