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D3FE68">
      <w:pPr>
        <w:pStyle w:val="2"/>
        <w:keepNext w:val="0"/>
        <w:keepLines w:val="0"/>
        <w:widowControl/>
        <w:suppressLineNumbers w:val="0"/>
        <w:spacing w:before="288" w:beforeAutospacing="0" w:after="192" w:afterAutospacing="0" w:line="15" w:lineRule="atLeast"/>
        <w:rPr>
          <w:sz w:val="21"/>
          <w:szCs w:val="21"/>
        </w:rPr>
      </w:pPr>
      <w:r>
        <w:rPr>
          <w:sz w:val="21"/>
          <w:szCs w:val="21"/>
        </w:rPr>
        <w:t>1. 功能测试</w:t>
      </w:r>
    </w:p>
    <w:tbl>
      <w:tblPr>
        <w:tblStyle w:val="3"/>
        <w:tblW w:w="80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9"/>
        <w:gridCol w:w="741"/>
        <w:gridCol w:w="1136"/>
        <w:gridCol w:w="1845"/>
        <w:gridCol w:w="2209"/>
        <w:gridCol w:w="638"/>
        <w:gridCol w:w="533"/>
      </w:tblGrid>
      <w:tr w14:paraId="67A529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19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4D51DB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741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6531824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用例名称</w:t>
            </w:r>
          </w:p>
        </w:tc>
        <w:tc>
          <w:tcPr>
            <w:tcW w:w="113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3620D61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1845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6BB7A89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</w:t>
            </w:r>
          </w:p>
        </w:tc>
        <w:tc>
          <w:tcPr>
            <w:tcW w:w="2209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27814C1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预期结果</w:t>
            </w:r>
          </w:p>
        </w:tc>
        <w:tc>
          <w:tcPr>
            <w:tcW w:w="638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56B920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实际结果</w:t>
            </w:r>
          </w:p>
        </w:tc>
        <w:tc>
          <w:tcPr>
            <w:tcW w:w="533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3A5929F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19F975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9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754633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TC001</w:t>
            </w:r>
          </w:p>
        </w:tc>
        <w:tc>
          <w:tcPr>
            <w:tcW w:w="741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27603E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修改地址</w:t>
            </w:r>
          </w:p>
        </w:tc>
        <w:tc>
          <w:tcPr>
            <w:tcW w:w="113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0A9CF7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1845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104272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填写用户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地址</w:t>
            </w:r>
          </w:p>
        </w:tc>
        <w:tc>
          <w:tcPr>
            <w:tcW w:w="2209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126FFA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修改地址成功并保存</w:t>
            </w:r>
          </w:p>
        </w:tc>
        <w:tc>
          <w:tcPr>
            <w:tcW w:w="638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3BFB7412">
            <w:pPr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符合预期</w:t>
            </w:r>
          </w:p>
        </w:tc>
        <w:tc>
          <w:tcPr>
            <w:tcW w:w="533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01A1BB1D">
            <w:pPr>
              <w:rPr>
                <w:rFonts w:hint="default" w:asci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无</w:t>
            </w:r>
          </w:p>
        </w:tc>
      </w:tr>
      <w:tr w14:paraId="54E474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9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41EB60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TC00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741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7876C5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商品浏览</w:t>
            </w:r>
          </w:p>
        </w:tc>
        <w:tc>
          <w:tcPr>
            <w:tcW w:w="113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5B9953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用户已登录</w:t>
            </w:r>
          </w:p>
        </w:tc>
        <w:tc>
          <w:tcPr>
            <w:tcW w:w="1845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6369E7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2209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5D966B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显示商品列表，包括商品图片、名称、价格</w:t>
            </w:r>
          </w:p>
        </w:tc>
        <w:tc>
          <w:tcPr>
            <w:tcW w:w="638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0F724FE0">
            <w:pPr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符合预期</w:t>
            </w:r>
          </w:p>
        </w:tc>
        <w:tc>
          <w:tcPr>
            <w:tcW w:w="533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01A59E4F">
            <w:pPr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无</w:t>
            </w:r>
          </w:p>
        </w:tc>
      </w:tr>
      <w:tr w14:paraId="6B6767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9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128534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TC00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741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12B967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加入购物车</w:t>
            </w:r>
          </w:p>
        </w:tc>
        <w:tc>
          <w:tcPr>
            <w:tcW w:w="113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732204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用户已登录，商品存在</w:t>
            </w:r>
          </w:p>
        </w:tc>
        <w:tc>
          <w:tcPr>
            <w:tcW w:w="1845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711C02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点击商品旁的“加入购物车”按钮</w:t>
            </w:r>
          </w:p>
        </w:tc>
        <w:tc>
          <w:tcPr>
            <w:tcW w:w="2209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5DF8F9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商品成功加入购物车，提示“已加入购物车”</w:t>
            </w:r>
          </w:p>
        </w:tc>
        <w:tc>
          <w:tcPr>
            <w:tcW w:w="638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0648B4CD">
            <w:pPr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符合预期</w:t>
            </w:r>
          </w:p>
        </w:tc>
        <w:tc>
          <w:tcPr>
            <w:tcW w:w="533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1E28FC15">
            <w:pPr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无</w:t>
            </w:r>
          </w:p>
        </w:tc>
      </w:tr>
      <w:tr w14:paraId="0A0AB2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9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4357E0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TC00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741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34B5D0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提交订单</w:t>
            </w:r>
          </w:p>
        </w:tc>
        <w:tc>
          <w:tcPr>
            <w:tcW w:w="113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08E1F5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用户有商品在购物车</w:t>
            </w:r>
          </w:p>
        </w:tc>
        <w:tc>
          <w:tcPr>
            <w:tcW w:w="1845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76BDAF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确认购物车中的商品，点击“提交订单”</w:t>
            </w:r>
          </w:p>
        </w:tc>
        <w:tc>
          <w:tcPr>
            <w:tcW w:w="2209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2DC946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跳转到订单确认页面，显示订单详情和付款信息</w:t>
            </w:r>
          </w:p>
        </w:tc>
        <w:tc>
          <w:tcPr>
            <w:tcW w:w="638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7D003F58">
            <w:pPr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符合预期</w:t>
            </w:r>
          </w:p>
        </w:tc>
        <w:tc>
          <w:tcPr>
            <w:tcW w:w="533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57093DF0">
            <w:pPr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无</w:t>
            </w:r>
          </w:p>
        </w:tc>
      </w:tr>
      <w:tr w14:paraId="05803B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9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0BDA19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TC00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741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27EDC7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订单支付</w:t>
            </w:r>
          </w:p>
        </w:tc>
        <w:tc>
          <w:tcPr>
            <w:tcW w:w="113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026B90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用户已提交订单</w:t>
            </w:r>
          </w:p>
        </w:tc>
        <w:tc>
          <w:tcPr>
            <w:tcW w:w="1845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4B492E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输入支付方式（如支付宝、微信）并确认支付</w:t>
            </w:r>
          </w:p>
        </w:tc>
        <w:tc>
          <w:tcPr>
            <w:tcW w:w="2209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43A86E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支付成功，订单状态更新为“已支付”，并发送支付成功通知</w:t>
            </w:r>
          </w:p>
        </w:tc>
        <w:tc>
          <w:tcPr>
            <w:tcW w:w="638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00567057">
            <w:pPr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符合预期</w:t>
            </w:r>
          </w:p>
        </w:tc>
        <w:tc>
          <w:tcPr>
            <w:tcW w:w="533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346FBF8C">
            <w:pPr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无</w:t>
            </w:r>
          </w:p>
        </w:tc>
      </w:tr>
      <w:tr w14:paraId="0000EA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9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0546F7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TC00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741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1B1E5D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查看订单记录</w:t>
            </w:r>
          </w:p>
        </w:tc>
        <w:tc>
          <w:tcPr>
            <w:tcW w:w="1136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391ADB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用户已登录</w:t>
            </w:r>
          </w:p>
        </w:tc>
        <w:tc>
          <w:tcPr>
            <w:tcW w:w="1845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617606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点击“我的订单”</w:t>
            </w:r>
          </w:p>
        </w:tc>
        <w:tc>
          <w:tcPr>
            <w:tcW w:w="2209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396E43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显示用户的历史订单记录</w:t>
            </w:r>
          </w:p>
        </w:tc>
        <w:tc>
          <w:tcPr>
            <w:tcW w:w="638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413E6ACD">
            <w:pPr>
              <w:rPr>
                <w:rFonts w:hint="eastAsia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未完成</w:t>
            </w:r>
          </w:p>
        </w:tc>
        <w:tc>
          <w:tcPr>
            <w:tcW w:w="533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5A7B0762">
            <w:pPr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 w14:paraId="791B8FE5">
      <w:pPr>
        <w:pStyle w:val="2"/>
        <w:keepNext w:val="0"/>
        <w:keepLines w:val="0"/>
        <w:widowControl/>
        <w:suppressLineNumbers w:val="0"/>
        <w:spacing w:before="288" w:beforeAutospacing="0" w:after="192" w:afterAutospacing="0" w:line="15" w:lineRule="atLeast"/>
        <w:rPr>
          <w:sz w:val="21"/>
          <w:szCs w:val="21"/>
        </w:rPr>
      </w:pPr>
    </w:p>
    <w:p w14:paraId="080A96A1">
      <w:pPr>
        <w:pStyle w:val="2"/>
        <w:keepNext w:val="0"/>
        <w:keepLines w:val="0"/>
        <w:widowControl/>
        <w:suppressLineNumbers w:val="0"/>
        <w:spacing w:before="288" w:beforeAutospacing="0" w:after="192" w:afterAutospacing="0" w:line="15" w:lineRule="atLeast"/>
        <w:rPr>
          <w:sz w:val="21"/>
          <w:szCs w:val="21"/>
        </w:rPr>
      </w:pPr>
    </w:p>
    <w:p w14:paraId="0F2E082E">
      <w:pPr>
        <w:pStyle w:val="2"/>
        <w:keepNext w:val="0"/>
        <w:keepLines w:val="0"/>
        <w:widowControl/>
        <w:suppressLineNumbers w:val="0"/>
        <w:spacing w:before="288" w:beforeAutospacing="0" w:after="192" w:afterAutospacing="0" w:line="15" w:lineRule="atLeast"/>
        <w:rPr>
          <w:sz w:val="21"/>
          <w:szCs w:val="21"/>
        </w:rPr>
      </w:pPr>
    </w:p>
    <w:p w14:paraId="52798F6B">
      <w:pPr>
        <w:pStyle w:val="2"/>
        <w:keepNext w:val="0"/>
        <w:keepLines w:val="0"/>
        <w:widowControl/>
        <w:suppressLineNumbers w:val="0"/>
        <w:spacing w:before="288" w:beforeAutospacing="0" w:after="192" w:afterAutospacing="0" w:line="15" w:lineRule="atLeast"/>
        <w:rPr>
          <w:sz w:val="21"/>
          <w:szCs w:val="21"/>
        </w:rPr>
      </w:pPr>
    </w:p>
    <w:p w14:paraId="2D747EA3">
      <w:pPr>
        <w:pStyle w:val="2"/>
        <w:keepNext w:val="0"/>
        <w:keepLines w:val="0"/>
        <w:widowControl/>
        <w:suppressLineNumbers w:val="0"/>
        <w:spacing w:before="288" w:beforeAutospacing="0" w:after="192" w:afterAutospacing="0" w:line="15" w:lineRule="atLeast"/>
        <w:rPr>
          <w:sz w:val="21"/>
          <w:szCs w:val="21"/>
        </w:rPr>
      </w:pPr>
    </w:p>
    <w:p w14:paraId="51248D8E">
      <w:pPr>
        <w:pStyle w:val="2"/>
        <w:keepNext w:val="0"/>
        <w:keepLines w:val="0"/>
        <w:widowControl/>
        <w:suppressLineNumbers w:val="0"/>
        <w:spacing w:before="288" w:beforeAutospacing="0" w:after="192" w:afterAutospacing="0" w:line="15" w:lineRule="atLeast"/>
        <w:rPr>
          <w:sz w:val="21"/>
          <w:szCs w:val="21"/>
        </w:rPr>
      </w:pPr>
      <w:r>
        <w:rPr>
          <w:sz w:val="21"/>
          <w:szCs w:val="21"/>
        </w:rPr>
        <w:t>2. 界面测试</w:t>
      </w:r>
    </w:p>
    <w:tbl>
      <w:tblPr>
        <w:tblStyle w:val="3"/>
        <w:tblW w:w="80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0"/>
        <w:gridCol w:w="901"/>
        <w:gridCol w:w="1457"/>
        <w:gridCol w:w="1605"/>
        <w:gridCol w:w="1900"/>
        <w:gridCol w:w="703"/>
        <w:gridCol w:w="555"/>
      </w:tblGrid>
      <w:tr w14:paraId="57EBBB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0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7196D8E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901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0CF9145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用例名称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2619BF7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5DFA328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操作步骤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6196238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预期结果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467F93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实际结果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1FD7CB2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21CC63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1ECEC6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TC00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901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13D003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首页布局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4636C3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1A8BAB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打开小程序首页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686739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首页元素（导航栏、商品展示）正确展示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22945F2C">
            <w:pPr>
              <w:rPr>
                <w:rFonts w:hint="eastAsia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符合预期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22AFBF9E">
            <w:pPr>
              <w:rPr>
                <w:rFonts w:hint="eastAsia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无</w:t>
            </w:r>
          </w:p>
        </w:tc>
      </w:tr>
      <w:tr w14:paraId="57A3F9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411D48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08</w:t>
            </w:r>
          </w:p>
        </w:tc>
        <w:tc>
          <w:tcPr>
            <w:tcW w:w="901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7A98E1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商品详情页面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181A0C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用户已登录，商品存在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1A065A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点击某商品，进入商品详情页面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358F26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显示商品图片、描述、价格、评论等信息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4DBD4A44">
            <w:pPr>
              <w:rPr>
                <w:rFonts w:hint="eastAsia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符合预期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63A96999">
            <w:pPr>
              <w:rPr>
                <w:rFonts w:hint="eastAsia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无</w:t>
            </w:r>
          </w:p>
        </w:tc>
      </w:tr>
      <w:tr w14:paraId="751057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5BCF73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09</w:t>
            </w:r>
          </w:p>
        </w:tc>
        <w:tc>
          <w:tcPr>
            <w:tcW w:w="901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4591F8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购物车页面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2AB61B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用户已登录，购物车有商品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43DCAA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点击“购物车”图标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567D5C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显示购物车中所有商品及总价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44DFC439">
            <w:pPr>
              <w:rPr>
                <w:rFonts w:hint="eastAsia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未完成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69B10D25">
            <w:pPr>
              <w:rPr>
                <w:rFonts w:hint="eastAsia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 w14:paraId="654D38A4">
      <w:pPr>
        <w:pStyle w:val="2"/>
        <w:keepNext w:val="0"/>
        <w:keepLines w:val="0"/>
        <w:widowControl/>
        <w:suppressLineNumbers w:val="0"/>
        <w:spacing w:before="288" w:beforeAutospacing="0" w:after="192" w:afterAutospacing="0" w:line="15" w:lineRule="atLeast"/>
        <w:rPr>
          <w:sz w:val="21"/>
          <w:szCs w:val="21"/>
        </w:rPr>
      </w:pPr>
      <w:r>
        <w:rPr>
          <w:sz w:val="21"/>
          <w:szCs w:val="21"/>
        </w:rPr>
        <w:t>3. 性能测试</w:t>
      </w:r>
    </w:p>
    <w:tbl>
      <w:tblPr>
        <w:tblStyle w:val="3"/>
        <w:tblW w:w="80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1"/>
        <w:gridCol w:w="1046"/>
        <w:gridCol w:w="933"/>
        <w:gridCol w:w="1272"/>
        <w:gridCol w:w="2233"/>
        <w:gridCol w:w="933"/>
        <w:gridCol w:w="593"/>
      </w:tblGrid>
      <w:tr w14:paraId="1FB5A6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4D7D634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4B7A729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用例名称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133D2C3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16DF8DE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79697AA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预期结果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5ED50BA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实际结果</w:t>
            </w:r>
          </w:p>
        </w:tc>
        <w:tc>
          <w:tcPr>
            <w:tcW w:w="594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2782EC1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3B3D20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377A7F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TC01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53AE22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首页加载速度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5220A1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67E72B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打开首页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1A3736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首页加载时间不超过2秒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37CE07FB">
            <w:pPr>
              <w:jc w:val="left"/>
              <w:rPr>
                <w:rFonts w:hint="eastAsia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符合预期</w:t>
            </w:r>
          </w:p>
        </w:tc>
        <w:tc>
          <w:tcPr>
            <w:tcW w:w="594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5755F127">
            <w:pPr>
              <w:rPr>
                <w:rFonts w:hint="eastAsia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无</w:t>
            </w:r>
          </w:p>
        </w:tc>
      </w:tr>
      <w:tr w14:paraId="58CDA5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09CC91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TC01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156E9E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商品搜索性能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37F9A9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用户已登录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18EA1D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输入关键词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39DF06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搜索结果返回时间不超过1秒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5B4CE83E">
            <w:pPr>
              <w:jc w:val="left"/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功能未开发</w:t>
            </w:r>
          </w:p>
        </w:tc>
        <w:tc>
          <w:tcPr>
            <w:tcW w:w="594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31E06169">
            <w:pPr>
              <w:rPr>
                <w:rFonts w:hint="eastAsia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无</w:t>
            </w:r>
          </w:p>
        </w:tc>
      </w:tr>
      <w:tr w14:paraId="21F098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56643D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TC01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3CD747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并发访问测试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5DB270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77E865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多个用户同时访问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65E807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系统应能支持至少10个用户同时访问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676BE01B">
            <w:pPr>
              <w:jc w:val="left"/>
              <w:rPr>
                <w:rFonts w:hint="eastAsia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符合预期</w:t>
            </w:r>
          </w:p>
        </w:tc>
        <w:tc>
          <w:tcPr>
            <w:tcW w:w="594" w:type="dxa"/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 w14:paraId="0E1AFFD9">
            <w:pPr>
              <w:rPr>
                <w:rFonts w:hint="eastAsia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 w14:paraId="0AE1368B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4ZDA0OGE0YjBkNGQyMTk2NDRlNjY1ZTBmNzFjZTAifQ=="/>
  </w:docVars>
  <w:rsids>
    <w:rsidRoot w:val="00000000"/>
    <w:rsid w:val="53053609"/>
    <w:rsid w:val="65BB28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601</Words>
  <Characters>653</Characters>
  <TotalTime>68</TotalTime>
  <ScaleCrop>false</ScaleCrop>
  <LinksUpToDate>false</LinksUpToDate>
  <CharactersWithSpaces>656</CharactersWithSpaces>
  <Application>WPS Office_12.1.0.17827_F1E327BC-269C-435d-A152-05C5408002CA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2024-08-24T05:34:00Z</dcterms:created>
  <dc:creator>86157</dc:creator>
  <cp:lastModifiedBy>WPS_1664888795</cp:lastModifiedBy>
  <dcterms:modified xsi:type="dcterms:W3CDTF">2024-08-24T12:17:32Z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5C3C57DFDDA84A05AD7B01DBB965210C_12</vt:lpwstr>
  </property>
</Properties>
</file>