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3aryhqko327" w:id="0"/>
      <w:bookmarkEnd w:id="0"/>
      <w:r w:rsidDel="00000000" w:rsidR="00000000" w:rsidRPr="00000000">
        <w:rPr>
          <w:rtl w:val="0"/>
        </w:rPr>
        <w:t xml:space="preserve">Gathering User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as much information as possible before recommending cards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Information gathered should be used in every possible area to save the applicant’s time and effort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may be more than one way to gather information, for example, use GPS to auto-filled in postal code and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Gamify the process, for example choosing avatar of yourself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6aziexyt9rt" w:id="1"/>
      <w:bookmarkEnd w:id="1"/>
      <w:r w:rsidDel="00000000" w:rsidR="00000000" w:rsidRPr="00000000">
        <w:rPr>
          <w:rtl w:val="0"/>
        </w:rPr>
        <w:t xml:space="preserve">Card Comparison Prototype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Choice of criterias (preset) should be customized based on questionnaire answers, afterwhich users can add in more criterias or delete accordingly.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if the user answers in questionnaire that she likes “movies” and “dining”, then “movies” and “dining” criteria will be default columns to be shown.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choose from the whole range of cards besides recommended ones only(make a separate space, let users drag in and out)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axqxhuk6gmk" w:id="2"/>
      <w:bookmarkEnd w:id="2"/>
      <w:r w:rsidDel="00000000" w:rsidR="00000000" w:rsidRPr="00000000">
        <w:rPr>
          <w:rtl w:val="0"/>
        </w:rPr>
        <w:t xml:space="preserve">Application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Gamify the process, make it less laborious, and more engaging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Example: use an empty card image, let user drag and drop to add in name on card, card color design,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